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3C" w:rsidP="00B51478" w:rsidRDefault="009B610E" w14:paraId="3A47FE5F" w14:textId="77777777">
      <w:pPr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</w:pPr>
      <w:r w:rsidRPr="009B610E"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  <w:t xml:space="preserve">ИНСУЛЬТ и </w:t>
      </w:r>
      <w:r w:rsidRPr="009B610E">
        <w:rPr>
          <w:rFonts w:ascii="Times New Roman" w:hAnsi="Times New Roman" w:cs="Times New Roman"/>
          <w:b/>
          <w:bCs/>
          <w:iCs/>
          <w:color w:val="222222"/>
          <w:shd w:val="clear" w:color="auto" w:fill="FFFFFF"/>
          <w:lang w:val="en-US"/>
        </w:rPr>
        <w:t>COVID</w:t>
      </w:r>
      <w:r w:rsidRPr="0088259A"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  <w:t>-19</w:t>
      </w:r>
      <w:r w:rsidR="0088259A"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  <w:t>. Вопросы и ответы</w:t>
      </w:r>
    </w:p>
    <w:p w:rsidRPr="0088259A" w:rsidR="00B21898" w:rsidP="00B51478" w:rsidRDefault="00B21898" w14:paraId="76F64FAF" w14:textId="77777777">
      <w:pPr>
        <w:rPr>
          <w:rFonts w:ascii="Times New Roman" w:hAnsi="Times New Roman" w:cs="Times New Roman"/>
          <w:b/>
          <w:bCs/>
          <w:iCs/>
          <w:color w:val="222222"/>
          <w:shd w:val="clear" w:color="auto" w:fill="FFFFFF"/>
        </w:rPr>
      </w:pPr>
    </w:p>
    <w:p w:rsidRPr="0088259A" w:rsidR="00C77C3C" w:rsidP="00B51478" w:rsidRDefault="00C77C3C" w14:paraId="625BF039" w14:textId="77777777">
      <w:pPr>
        <w:rPr>
          <w:rFonts w:ascii="Times New Roman" w:hAnsi="Times New Roman" w:cs="Times New Roman"/>
          <w:b/>
          <w:bCs/>
          <w:i/>
          <w:iCs/>
          <w:color w:val="222222"/>
          <w:u w:val="single"/>
          <w:shd w:val="clear" w:color="auto" w:fill="FFFFFF"/>
        </w:rPr>
      </w:pPr>
    </w:p>
    <w:p w:rsidR="009B610E" w:rsidP="1C3A7C15" w:rsidRDefault="0088259A" w14:paraId="7C1B9A16" w14:textId="19F371CF">
      <w:pPr>
        <w:pStyle w:val="a"/>
        <w:rPr>
          <w:rFonts w:ascii="Times New Roman" w:hAnsi="Times New Roman" w:cs="Times New Roman"/>
          <w:color w:val="222222"/>
          <w:shd w:val="clear" w:color="auto" w:fill="FFFFFF"/>
        </w:rPr>
      </w:pPr>
      <w:r w:rsidRPr="1C3A7C1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Вот уже 15 лет 29 октября отмечается Всемирный день борьбы с инсультом.</w:t>
      </w:r>
      <w:r w:rsidRPr="1C3A7C15" w:rsidR="1C3A7C1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 Его задачей является привлечение внимания к серьезности данного заболевания и необходимости его скорейшего выявления. В этом году в связи со сложной эпидемиологической ситуацией многих волнуют вопросы взаимосвязи новой коронавирусной инфекции и острого нарушения мозгового кровообращения. На злободневные вопросы о</w:t>
      </w:r>
      <w:r w:rsidRPr="1C3A7C15">
        <w:rPr>
          <w:rFonts w:ascii="Times New Roman" w:hAnsi="Times New Roman" w:cs="Times New Roman"/>
          <w:color w:val="222222"/>
          <w:shd w:val="clear" w:color="auto" w:fill="FFFFFF"/>
        </w:rPr>
        <w:t xml:space="preserve">твечает главный внештатный невролог регионального </w:t>
      </w:r>
      <w:proofErr w:type="spellStart"/>
      <w:r w:rsidRPr="1C3A7C15">
        <w:rPr>
          <w:rFonts w:ascii="Times New Roman" w:hAnsi="Times New Roman" w:cs="Times New Roman"/>
          <w:color w:val="222222"/>
          <w:shd w:val="clear" w:color="auto" w:fill="FFFFFF"/>
        </w:rPr>
        <w:t>минздрава</w:t>
      </w:r>
      <w:proofErr w:type="spellEnd"/>
      <w:r w:rsidRPr="1C3A7C15">
        <w:rPr>
          <w:rFonts w:ascii="Times New Roman" w:hAnsi="Times New Roman" w:cs="Times New Roman"/>
          <w:color w:val="222222"/>
          <w:shd w:val="clear" w:color="auto" w:fill="FFFFFF"/>
        </w:rPr>
        <w:t xml:space="preserve"> Сергей </w:t>
      </w:r>
      <w:proofErr w:type="spellStart"/>
      <w:r w:rsidRPr="1C3A7C15">
        <w:rPr>
          <w:rFonts w:ascii="Times New Roman" w:hAnsi="Times New Roman" w:cs="Times New Roman"/>
          <w:color w:val="222222"/>
          <w:shd w:val="clear" w:color="auto" w:fill="FFFFFF"/>
        </w:rPr>
        <w:t>Вельмейкин</w:t>
      </w:r>
      <w:proofErr w:type="spellEnd"/>
      <w:r w:rsidRPr="1C3A7C15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Pr="00B21898" w:rsidR="00B21898" w:rsidP="00B51478" w:rsidRDefault="00B21898" w14:paraId="49F346F6" w14:textId="77777777">
      <w:pPr>
        <w:rPr>
          <w:rFonts w:ascii="Times New Roman" w:hAnsi="Times New Roman" w:cs="Times New Roman"/>
          <w:bCs/>
          <w:iCs/>
          <w:color w:val="222222"/>
          <w:shd w:val="clear" w:color="auto" w:fill="FFFFFF"/>
        </w:rPr>
      </w:pPr>
    </w:p>
    <w:p w:rsidRPr="00B21898" w:rsidR="0088259A" w:rsidP="00B51478" w:rsidRDefault="0088259A" w14:paraId="14F626B5" w14:textId="77777777">
      <w:pPr>
        <w:rPr>
          <w:rFonts w:ascii="Times New Roman" w:hAnsi="Times New Roman" w:cs="Times New Roman"/>
          <w:b/>
          <w:bCs/>
          <w:i/>
          <w:iCs/>
          <w:color w:val="222222"/>
          <w:u w:val="single"/>
          <w:shd w:val="clear" w:color="auto" w:fill="FFFFFF"/>
        </w:rPr>
      </w:pPr>
    </w:p>
    <w:p w:rsidRPr="00B21898" w:rsidR="0088259A" w:rsidP="00B51478" w:rsidRDefault="00B51478" w14:paraId="4237B157" w14:textId="34220187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bookmarkStart w:name="_Hlk54175103" w:id="0"/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– </w:t>
      </w:r>
      <w:r w:rsidRPr="00B21898" w:rsidR="00C05F6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Правда ли, что </w:t>
      </w:r>
      <w:proofErr w:type="spellStart"/>
      <w:r w:rsidRPr="00B21898" w:rsidR="00C05F65">
        <w:rPr>
          <w:rFonts w:ascii="Times New Roman" w:hAnsi="Times New Roman" w:cs="Times New Roman"/>
          <w:b/>
          <w:color w:val="222222"/>
          <w:shd w:val="clear" w:color="auto" w:fill="FFFFFF"/>
        </w:rPr>
        <w:t>коронавирус</w:t>
      </w:r>
      <w:proofErr w:type="spellEnd"/>
      <w:r w:rsidRPr="00B21898" w:rsidR="00C05F6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может вызвать внезапный инсульт? </w:t>
      </w:r>
    </w:p>
    <w:p w:rsidRPr="0089131F" w:rsidR="0089131F" w:rsidP="00B51478" w:rsidRDefault="00B51478" w14:paraId="2D8998DA" w14:textId="3CECFA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 w:rsidRPr="00B21898" w:rsidR="00CE74F7">
        <w:rPr>
          <w:rFonts w:ascii="Times New Roman" w:hAnsi="Times New Roman" w:cs="Times New Roman"/>
        </w:rPr>
        <w:t>Коронавирусная</w:t>
      </w:r>
      <w:proofErr w:type="spellEnd"/>
      <w:r w:rsidRPr="00B21898" w:rsidR="00CE74F7">
        <w:rPr>
          <w:rFonts w:ascii="Times New Roman" w:hAnsi="Times New Roman" w:cs="Times New Roman"/>
        </w:rPr>
        <w:t xml:space="preserve"> инфекция не является фактором риска развития </w:t>
      </w:r>
      <w:r w:rsidRPr="00B21898" w:rsidR="006B1D6D">
        <w:rPr>
          <w:rFonts w:ascii="Times New Roman" w:hAnsi="Times New Roman" w:cs="Times New Roman"/>
        </w:rPr>
        <w:t>остры</w:t>
      </w:r>
      <w:r w:rsidRPr="00B21898" w:rsidR="0088259A">
        <w:rPr>
          <w:rFonts w:ascii="Times New Roman" w:hAnsi="Times New Roman" w:cs="Times New Roman"/>
        </w:rPr>
        <w:t>х</w:t>
      </w:r>
      <w:r w:rsidRPr="00B21898" w:rsidR="006B1D6D">
        <w:rPr>
          <w:rFonts w:ascii="Times New Roman" w:hAnsi="Times New Roman" w:cs="Times New Roman"/>
        </w:rPr>
        <w:t xml:space="preserve"> нарушени</w:t>
      </w:r>
      <w:r w:rsidRPr="00B21898" w:rsidR="0088259A">
        <w:rPr>
          <w:rFonts w:ascii="Times New Roman" w:hAnsi="Times New Roman" w:cs="Times New Roman"/>
        </w:rPr>
        <w:t>й</w:t>
      </w:r>
      <w:r w:rsidRPr="00B21898" w:rsidR="006B1D6D">
        <w:rPr>
          <w:rFonts w:ascii="Times New Roman" w:hAnsi="Times New Roman" w:cs="Times New Roman"/>
        </w:rPr>
        <w:t xml:space="preserve"> мозгового кровообращения (ОНМК)</w:t>
      </w:r>
      <w:r w:rsidRPr="00B21898" w:rsidR="0088259A">
        <w:rPr>
          <w:rFonts w:ascii="Times New Roman" w:hAnsi="Times New Roman" w:cs="Times New Roman"/>
        </w:rPr>
        <w:t>. Однако</w:t>
      </w:r>
      <w:r w:rsidRPr="00B21898" w:rsidR="006B1D6D">
        <w:rPr>
          <w:rFonts w:ascii="Times New Roman" w:hAnsi="Times New Roman" w:cs="Times New Roman"/>
        </w:rPr>
        <w:t xml:space="preserve"> сочетание </w:t>
      </w:r>
      <w:r w:rsidRPr="00B21898" w:rsidR="006B1D6D">
        <w:rPr>
          <w:rFonts w:ascii="Times New Roman" w:hAnsi="Times New Roman" w:cs="Times New Roman"/>
          <w:lang w:val="en-US"/>
        </w:rPr>
        <w:t>COVID</w:t>
      </w:r>
      <w:r w:rsidRPr="00B21898" w:rsidR="0088259A">
        <w:rPr>
          <w:rFonts w:ascii="Times New Roman" w:hAnsi="Times New Roman" w:cs="Times New Roman"/>
        </w:rPr>
        <w:t xml:space="preserve"> </w:t>
      </w:r>
      <w:r w:rsidRPr="00B21898" w:rsidR="006B1D6D">
        <w:rPr>
          <w:rFonts w:ascii="Times New Roman" w:hAnsi="Times New Roman" w:cs="Times New Roman"/>
        </w:rPr>
        <w:t xml:space="preserve">и </w:t>
      </w:r>
      <w:r w:rsidRPr="00B21898" w:rsidR="0088259A">
        <w:rPr>
          <w:rFonts w:ascii="Times New Roman" w:hAnsi="Times New Roman" w:cs="Times New Roman"/>
        </w:rPr>
        <w:t>инсульта</w:t>
      </w:r>
      <w:r w:rsidRPr="00B21898" w:rsidR="006B1D6D">
        <w:rPr>
          <w:rFonts w:ascii="Times New Roman" w:hAnsi="Times New Roman" w:cs="Times New Roman"/>
        </w:rPr>
        <w:t xml:space="preserve"> при прочих равных условиях </w:t>
      </w:r>
      <w:r w:rsidRPr="00B21898">
        <w:rPr>
          <w:rFonts w:ascii="Times New Roman" w:hAnsi="Times New Roman" w:cs="Times New Roman"/>
        </w:rPr>
        <w:t xml:space="preserve">протекает </w:t>
      </w:r>
      <w:r w:rsidRPr="00B21898" w:rsidR="006B1D6D">
        <w:rPr>
          <w:rFonts w:ascii="Times New Roman" w:hAnsi="Times New Roman" w:cs="Times New Roman"/>
        </w:rPr>
        <w:t xml:space="preserve">тяжелее, </w:t>
      </w:r>
      <w:r w:rsidRPr="00B21898" w:rsidR="00C05F65">
        <w:rPr>
          <w:rFonts w:ascii="Times New Roman" w:hAnsi="Times New Roman" w:cs="Times New Roman"/>
        </w:rPr>
        <w:t>чем каждое</w:t>
      </w:r>
      <w:r w:rsidRPr="00B21898" w:rsidR="006B1D6D">
        <w:rPr>
          <w:rFonts w:ascii="Times New Roman" w:hAnsi="Times New Roman" w:cs="Times New Roman"/>
        </w:rPr>
        <w:t xml:space="preserve"> из</w:t>
      </w:r>
      <w:r w:rsidRPr="00B21898" w:rsidR="00C05F65">
        <w:rPr>
          <w:rFonts w:ascii="Times New Roman" w:hAnsi="Times New Roman" w:cs="Times New Roman"/>
        </w:rPr>
        <w:t xml:space="preserve"> этих заболеваний</w:t>
      </w:r>
      <w:r w:rsidRPr="00B21898" w:rsidR="006B1D6D">
        <w:rPr>
          <w:rFonts w:ascii="Times New Roman" w:hAnsi="Times New Roman" w:cs="Times New Roman"/>
        </w:rPr>
        <w:t xml:space="preserve"> по отдельности</w:t>
      </w:r>
      <w:r w:rsidRPr="00B21898" w:rsidR="00CE74F7">
        <w:rPr>
          <w:rFonts w:ascii="Times New Roman" w:hAnsi="Times New Roman" w:cs="Times New Roman"/>
        </w:rPr>
        <w:t xml:space="preserve">. </w:t>
      </w:r>
      <w:r w:rsidRPr="00B21898" w:rsidR="009930BF">
        <w:rPr>
          <w:rFonts w:ascii="Times New Roman" w:hAnsi="Times New Roman" w:cs="Times New Roman"/>
        </w:rPr>
        <w:t>При госпитализации пациенты с ОНМК и коронавирусом получают специализированную медицинскую помощь с коррекцией на тяжесть вирусной инфекции и спектр принимаемых антивирусных препаратов. Лечение проводят два врача – инфекционист и невролог</w:t>
      </w:r>
      <w:r w:rsidRPr="0089131F" w:rsidR="009930BF">
        <w:rPr>
          <w:rFonts w:ascii="Times New Roman" w:hAnsi="Times New Roman" w:cs="Times New Roman"/>
        </w:rPr>
        <w:t xml:space="preserve">. </w:t>
      </w:r>
      <w:r w:rsidRPr="0089131F" w:rsidR="0089131F">
        <w:rPr>
          <w:rFonts w:ascii="Times New Roman" w:hAnsi="Times New Roman" w:cs="Times New Roman"/>
        </w:rPr>
        <w:t xml:space="preserve"> При этом </w:t>
      </w:r>
      <w:r w:rsidRPr="0089131F" w:rsidR="0089131F">
        <w:rPr>
          <w:rFonts w:ascii="Times New Roman" w:hAnsi="Times New Roman" w:cs="Times New Roman"/>
          <w:b/>
          <w:bCs/>
        </w:rPr>
        <w:t>соблюдаются все принципы</w:t>
      </w:r>
      <w:r w:rsidRPr="0089131F" w:rsidR="0089131F">
        <w:rPr>
          <w:rFonts w:ascii="Times New Roman" w:hAnsi="Times New Roman" w:cs="Times New Roman"/>
        </w:rPr>
        <w:t xml:space="preserve"> порядка оказания специализированной </w:t>
      </w:r>
      <w:r w:rsidRPr="0089131F" w:rsidR="0089131F">
        <w:rPr>
          <w:rFonts w:ascii="Times New Roman" w:hAnsi="Times New Roman" w:cs="Times New Roman"/>
          <w:b/>
          <w:bCs/>
        </w:rPr>
        <w:t>медицинской помощи</w:t>
      </w:r>
      <w:r w:rsidRPr="0089131F" w:rsidR="0089131F">
        <w:rPr>
          <w:rFonts w:ascii="Times New Roman" w:hAnsi="Times New Roman" w:cs="Times New Roman"/>
        </w:rPr>
        <w:t xml:space="preserve"> пациентам с инсультом </w:t>
      </w:r>
      <w:r w:rsidRPr="0089131F" w:rsidR="0089131F">
        <w:rPr>
          <w:rFonts w:ascii="Times New Roman" w:hAnsi="Times New Roman" w:cs="Times New Roman"/>
          <w:b/>
          <w:bCs/>
        </w:rPr>
        <w:t xml:space="preserve">вне зависимости от статуса по </w:t>
      </w:r>
      <w:r w:rsidRPr="0089131F" w:rsidR="0089131F">
        <w:rPr>
          <w:rFonts w:ascii="Times New Roman" w:hAnsi="Times New Roman" w:cs="Times New Roman"/>
          <w:b/>
          <w:bCs/>
          <w:lang w:val="en-US"/>
        </w:rPr>
        <w:t>COVID</w:t>
      </w:r>
      <w:r w:rsidRPr="0089131F" w:rsidR="0089131F">
        <w:rPr>
          <w:rFonts w:ascii="Times New Roman" w:hAnsi="Times New Roman" w:cs="Times New Roman"/>
          <w:b/>
          <w:bCs/>
        </w:rPr>
        <w:t xml:space="preserve"> </w:t>
      </w:r>
      <w:r w:rsidRPr="0089131F" w:rsidR="0089131F">
        <w:rPr>
          <w:rFonts w:ascii="Times New Roman" w:hAnsi="Times New Roman" w:cs="Times New Roman"/>
        </w:rPr>
        <w:t>(маршрутизация, диагностика, базисное и специализированное патогенетическое лечение, реабилитация и вторичная профилактика).</w:t>
      </w:r>
      <w:r w:rsidR="0089131F">
        <w:rPr>
          <w:rFonts w:ascii="Times New Roman" w:hAnsi="Times New Roman" w:cs="Times New Roman"/>
        </w:rPr>
        <w:t xml:space="preserve"> </w:t>
      </w:r>
    </w:p>
    <w:p w:rsidRPr="0089131F" w:rsidR="0089131F" w:rsidP="00B51478" w:rsidRDefault="0089131F" w14:paraId="12B9BF96" w14:textId="77777777">
      <w:pPr>
        <w:rPr>
          <w:rFonts w:ascii="Times New Roman" w:hAnsi="Times New Roman" w:cs="Times New Roman"/>
        </w:rPr>
      </w:pPr>
      <w:r w:rsidRPr="0089131F">
        <w:rPr>
          <w:rFonts w:ascii="Times New Roman" w:hAnsi="Times New Roman" w:cs="Times New Roman"/>
        </w:rPr>
        <w:t xml:space="preserve">Помните! Коронавирусная инфекция не вносит дополнительных пунктов в профилактику инсульта, которая была определена врачом, но обязывает соблюдать меры личной противоэпидемической безопасности – использовать маски и перчатки, придерживаться социальной дистанции.  </w:t>
      </w:r>
    </w:p>
    <w:p w:rsidRPr="0089131F" w:rsidR="0089131F" w:rsidP="00B51478" w:rsidRDefault="0089131F" w14:paraId="7AF78F8B" w14:textId="77777777">
      <w:pPr>
        <w:rPr>
          <w:rFonts w:ascii="Times New Roman" w:hAnsi="Times New Roman" w:cs="Times New Roman"/>
        </w:rPr>
      </w:pPr>
    </w:p>
    <w:bookmarkEnd w:id="0"/>
    <w:p w:rsidRPr="00B21898" w:rsidR="00C05F65" w:rsidP="00B51478" w:rsidRDefault="00B51478" w14:paraId="6F928D46" w14:textId="2B88F03C">
      <w:pPr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– </w:t>
      </w:r>
      <w:r w:rsidRPr="00B21898" w:rsidR="00C05F65">
        <w:rPr>
          <w:rFonts w:ascii="Times New Roman" w:hAnsi="Times New Roman" w:cs="Times New Roman"/>
          <w:b/>
          <w:color w:val="222222"/>
          <w:shd w:val="clear" w:color="auto" w:fill="FFFFFF"/>
        </w:rPr>
        <w:t>Как обычному человеку распознать первые признаки надвигающегося инсульта</w:t>
      </w:r>
      <w:r w:rsidRPr="00B21898" w:rsidR="009930BF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, </w:t>
      </w:r>
      <w:r w:rsidRPr="00B21898" w:rsidR="00D64DF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какие они 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– </w:t>
      </w:r>
      <w:r w:rsidRPr="00B21898" w:rsidR="009930BF">
        <w:rPr>
          <w:rFonts w:ascii="Times New Roman" w:hAnsi="Times New Roman" w:cs="Times New Roman"/>
          <w:b/>
          <w:color w:val="222222"/>
          <w:shd w:val="clear" w:color="auto" w:fill="FFFFFF"/>
        </w:rPr>
        <w:t>предвестник</w:t>
      </w:r>
      <w:r w:rsidRPr="00B21898" w:rsidR="00D64DF3">
        <w:rPr>
          <w:rFonts w:ascii="Times New Roman" w:hAnsi="Times New Roman" w:cs="Times New Roman"/>
          <w:b/>
          <w:color w:val="222222"/>
          <w:shd w:val="clear" w:color="auto" w:fill="FFFFFF"/>
        </w:rPr>
        <w:t>и</w:t>
      </w:r>
      <w:r w:rsidRPr="00B21898" w:rsidR="009930BF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удара?</w:t>
      </w:r>
    </w:p>
    <w:p w:rsidRPr="00B21898" w:rsidR="00C05F65" w:rsidP="00B51478" w:rsidRDefault="00B51478" w14:paraId="6A9C8241" w14:textId="1D3D872F">
      <w:pPr>
        <w:rPr>
          <w:rFonts w:ascii="Times New Roman" w:hAnsi="Times New Roman" w:cs="Times New Roman"/>
        </w:rPr>
      </w:pPr>
      <w:bookmarkStart w:name="_Hlk54168436" w:id="1"/>
      <w:r>
        <w:rPr>
          <w:rFonts w:ascii="Times New Roman" w:hAnsi="Times New Roman" w:cs="Times New Roman"/>
        </w:rPr>
        <w:t xml:space="preserve">– </w:t>
      </w:r>
      <w:r w:rsidRPr="00B21898" w:rsidR="00C05F65">
        <w:rPr>
          <w:rFonts w:ascii="Times New Roman" w:hAnsi="Times New Roman" w:cs="Times New Roman"/>
        </w:rPr>
        <w:t>Инсульт очень коварен</w:t>
      </w:r>
      <w:r w:rsidRPr="00B21898" w:rsidR="00161102">
        <w:rPr>
          <w:rFonts w:ascii="Times New Roman" w:hAnsi="Times New Roman" w:cs="Times New Roman"/>
        </w:rPr>
        <w:t>. Его развитие возможно в любом возрасте (чаще все-таки у лиц после 60 лет). С</w:t>
      </w:r>
      <w:r w:rsidRPr="00B21898" w:rsidR="00C05F65">
        <w:rPr>
          <w:rFonts w:ascii="Times New Roman" w:hAnsi="Times New Roman" w:cs="Times New Roman"/>
        </w:rPr>
        <w:t xml:space="preserve">имптомы </w:t>
      </w:r>
      <w:r w:rsidRPr="00B21898" w:rsidR="00161102">
        <w:rPr>
          <w:rFonts w:ascii="Times New Roman" w:hAnsi="Times New Roman" w:cs="Times New Roman"/>
        </w:rPr>
        <w:t>порой не осознаются пациентом как сигнал для немедленного вызова</w:t>
      </w:r>
      <w:r w:rsidRPr="00B21898" w:rsidR="009930BF">
        <w:rPr>
          <w:rFonts w:ascii="Times New Roman" w:hAnsi="Times New Roman" w:cs="Times New Roman"/>
        </w:rPr>
        <w:t xml:space="preserve"> скорой помощи</w:t>
      </w:r>
      <w:r w:rsidRPr="00B21898" w:rsidR="00161102">
        <w:rPr>
          <w:rFonts w:ascii="Times New Roman" w:hAnsi="Times New Roman" w:cs="Times New Roman"/>
        </w:rPr>
        <w:t xml:space="preserve">. Их характер </w:t>
      </w:r>
      <w:r w:rsidRPr="00B21898" w:rsidR="00C05F65">
        <w:rPr>
          <w:rFonts w:ascii="Times New Roman" w:hAnsi="Times New Roman" w:cs="Times New Roman"/>
        </w:rPr>
        <w:t>завис</w:t>
      </w:r>
      <w:r w:rsidRPr="00B21898" w:rsidR="009930BF">
        <w:rPr>
          <w:rFonts w:ascii="Times New Roman" w:hAnsi="Times New Roman" w:cs="Times New Roman"/>
        </w:rPr>
        <w:t>и</w:t>
      </w:r>
      <w:r w:rsidRPr="00B21898" w:rsidR="00C05F65">
        <w:rPr>
          <w:rFonts w:ascii="Times New Roman" w:hAnsi="Times New Roman" w:cs="Times New Roman"/>
        </w:rPr>
        <w:t>т от того, какая область головного мозга оказалась вовлеченной в патологический процесс</w:t>
      </w:r>
      <w:r w:rsidRPr="00B21898" w:rsidR="009930BF">
        <w:rPr>
          <w:rFonts w:ascii="Times New Roman" w:hAnsi="Times New Roman" w:cs="Times New Roman"/>
        </w:rPr>
        <w:t>.</w:t>
      </w:r>
      <w:r w:rsidRPr="00B21898" w:rsidR="00C05F65">
        <w:rPr>
          <w:rFonts w:ascii="Times New Roman" w:hAnsi="Times New Roman" w:cs="Times New Roman"/>
        </w:rPr>
        <w:t xml:space="preserve"> </w:t>
      </w:r>
      <w:r w:rsidRPr="00B21898" w:rsidR="009930BF">
        <w:rPr>
          <w:rFonts w:ascii="Times New Roman" w:hAnsi="Times New Roman" w:cs="Times New Roman"/>
        </w:rPr>
        <w:t>П</w:t>
      </w:r>
      <w:r w:rsidRPr="00B21898" w:rsidR="00161102">
        <w:rPr>
          <w:rFonts w:ascii="Times New Roman" w:hAnsi="Times New Roman" w:cs="Times New Roman"/>
        </w:rPr>
        <w:t>рич</w:t>
      </w:r>
      <w:r w:rsidRPr="00B21898" w:rsidR="009930BF">
        <w:rPr>
          <w:rFonts w:ascii="Times New Roman" w:hAnsi="Times New Roman" w:cs="Times New Roman"/>
        </w:rPr>
        <w:t>ё</w:t>
      </w:r>
      <w:r w:rsidRPr="00B21898" w:rsidR="00161102">
        <w:rPr>
          <w:rFonts w:ascii="Times New Roman" w:hAnsi="Times New Roman" w:cs="Times New Roman"/>
        </w:rPr>
        <w:t>м п</w:t>
      </w:r>
      <w:r w:rsidRPr="00B21898" w:rsidR="00C05F65">
        <w:rPr>
          <w:rFonts w:ascii="Times New Roman" w:hAnsi="Times New Roman" w:cs="Times New Roman"/>
        </w:rPr>
        <w:t xml:space="preserve">роявления инсульта могут быть от безобидных до </w:t>
      </w:r>
      <w:proofErr w:type="spellStart"/>
      <w:r w:rsidRPr="00B21898" w:rsidR="00C05F65">
        <w:rPr>
          <w:rFonts w:ascii="Times New Roman" w:hAnsi="Times New Roman" w:cs="Times New Roman"/>
        </w:rPr>
        <w:t>инвалидизирующих</w:t>
      </w:r>
      <w:proofErr w:type="spellEnd"/>
      <w:r w:rsidRPr="00B21898" w:rsidR="00C05F65">
        <w:rPr>
          <w:rFonts w:ascii="Times New Roman" w:hAnsi="Times New Roman" w:cs="Times New Roman"/>
        </w:rPr>
        <w:t>:</w:t>
      </w:r>
    </w:p>
    <w:p w:rsidRPr="00B21898" w:rsidR="00C05F65" w:rsidP="00B51478" w:rsidRDefault="00C05F65" w14:paraId="0EC69C37" w14:textId="7A9B9678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>внезапное нарушение чувствительности или движений (слабость), особенно на одной стороне тела;</w:t>
      </w:r>
    </w:p>
    <w:p w:rsidRPr="00B21898" w:rsidR="00C05F65" w:rsidP="00B51478" w:rsidRDefault="00C05F65" w14:paraId="7463B402" w14:textId="3DE87261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>внезапное нарушение речи или затруднение понимания обращенных слов;</w:t>
      </w:r>
    </w:p>
    <w:p w:rsidRPr="00B21898" w:rsidR="00C05F65" w:rsidP="00B51478" w:rsidRDefault="00C05F65" w14:paraId="2FFD9C40" w14:textId="0807CA69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 xml:space="preserve">внезапное нарушение зрения в одном или </w:t>
      </w:r>
      <w:r w:rsidR="00B51478">
        <w:rPr>
          <w:rFonts w:ascii="Times New Roman" w:hAnsi="Times New Roman" w:cs="Times New Roman"/>
        </w:rPr>
        <w:t>обои</w:t>
      </w:r>
      <w:r w:rsidRPr="00B21898">
        <w:rPr>
          <w:rFonts w:ascii="Times New Roman" w:hAnsi="Times New Roman" w:cs="Times New Roman"/>
        </w:rPr>
        <w:t>х глазах, ощущение двоения;</w:t>
      </w:r>
    </w:p>
    <w:p w:rsidRPr="00B21898" w:rsidR="00C05F65" w:rsidP="00B51478" w:rsidRDefault="00C05F65" w14:paraId="2F600FE7" w14:textId="2DECD478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>внезапное нарушение походки или потеря равновесия;</w:t>
      </w:r>
    </w:p>
    <w:p w:rsidRPr="00B21898" w:rsidR="00C05F65" w:rsidP="00B51478" w:rsidRDefault="00C05F65" w14:paraId="134EE3CB" w14:textId="719FCD84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>внезапное выраженное головокружение;</w:t>
      </w:r>
    </w:p>
    <w:p w:rsidRPr="00B21898" w:rsidR="00C05F65" w:rsidP="00B51478" w:rsidRDefault="00C05F65" w14:paraId="5485922D" w14:textId="1A9C3D90">
      <w:pPr>
        <w:ind w:left="360"/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>−</w:t>
      </w:r>
      <w:r w:rsidR="00B51478">
        <w:rPr>
          <w:rFonts w:ascii="Times New Roman" w:hAnsi="Times New Roman" w:cs="Times New Roman"/>
        </w:rPr>
        <w:t xml:space="preserve"> </w:t>
      </w:r>
      <w:r w:rsidRPr="00B21898">
        <w:rPr>
          <w:rFonts w:ascii="Times New Roman" w:hAnsi="Times New Roman" w:cs="Times New Roman"/>
        </w:rPr>
        <w:t>внезапная сильная головная боль без какой-либо причины.</w:t>
      </w:r>
    </w:p>
    <w:p w:rsidRPr="00B21898" w:rsidR="00D64DF3" w:rsidP="00B51478" w:rsidRDefault="00161102" w14:paraId="414C3E88" w14:textId="560D5FD7">
      <w:pPr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 xml:space="preserve">Все эти симптомы объединяет одно слово – ВНЕЗАПНО. Инсульт развивается ОСТРО и требует НЕМЕДЛЕННОЙ реакции. </w:t>
      </w:r>
      <w:r w:rsidRPr="00B21898" w:rsidR="00C05F65">
        <w:rPr>
          <w:rFonts w:ascii="Times New Roman" w:hAnsi="Times New Roman" w:cs="Times New Roman"/>
        </w:rPr>
        <w:t xml:space="preserve">Даже если симптомы </w:t>
      </w:r>
      <w:r w:rsidRPr="00B21898">
        <w:rPr>
          <w:rFonts w:ascii="Times New Roman" w:hAnsi="Times New Roman" w:cs="Times New Roman"/>
        </w:rPr>
        <w:t xml:space="preserve">были недооценены сразу и </w:t>
      </w:r>
      <w:r w:rsidRPr="00B21898" w:rsidR="009930BF">
        <w:rPr>
          <w:rFonts w:ascii="Times New Roman" w:hAnsi="Times New Roman" w:cs="Times New Roman"/>
        </w:rPr>
        <w:t xml:space="preserve">угасли или вовсе исчезли </w:t>
      </w:r>
      <w:r w:rsidR="00B51478">
        <w:rPr>
          <w:rFonts w:ascii="Times New Roman" w:hAnsi="Times New Roman" w:cs="Times New Roman"/>
        </w:rPr>
        <w:t>через</w:t>
      </w:r>
      <w:r w:rsidRPr="00B21898" w:rsidR="00C05F65">
        <w:rPr>
          <w:rFonts w:ascii="Times New Roman" w:hAnsi="Times New Roman" w:cs="Times New Roman"/>
        </w:rPr>
        <w:t xml:space="preserve"> нескольких часов или суток</w:t>
      </w:r>
      <w:r w:rsidR="00B51478">
        <w:rPr>
          <w:rFonts w:ascii="Times New Roman" w:hAnsi="Times New Roman" w:cs="Times New Roman"/>
        </w:rPr>
        <w:t>,</w:t>
      </w:r>
      <w:r w:rsidRPr="00B21898" w:rsidR="00C05F65">
        <w:rPr>
          <w:rFonts w:ascii="Times New Roman" w:hAnsi="Times New Roman" w:cs="Times New Roman"/>
        </w:rPr>
        <w:t xml:space="preserve"> необходима </w:t>
      </w:r>
      <w:r w:rsidRPr="00B21898">
        <w:rPr>
          <w:rFonts w:ascii="Times New Roman" w:hAnsi="Times New Roman" w:cs="Times New Roman"/>
        </w:rPr>
        <w:t>НЕМЕДЛЕННАЯ ГОСПИТАЛИЗАЦИЯ</w:t>
      </w:r>
      <w:r w:rsidRPr="00B21898" w:rsidR="00C05F65">
        <w:rPr>
          <w:rFonts w:ascii="Times New Roman" w:hAnsi="Times New Roman" w:cs="Times New Roman"/>
        </w:rPr>
        <w:t xml:space="preserve">, так как в течение первых 4 недель сохраняется высокий риск </w:t>
      </w:r>
      <w:r w:rsidRPr="00B21898" w:rsidR="009930BF">
        <w:rPr>
          <w:rFonts w:ascii="Times New Roman" w:hAnsi="Times New Roman" w:cs="Times New Roman"/>
        </w:rPr>
        <w:t>повторного удара,</w:t>
      </w:r>
      <w:r w:rsidRPr="00B21898" w:rsidR="00C05F65">
        <w:rPr>
          <w:rFonts w:ascii="Times New Roman" w:hAnsi="Times New Roman" w:cs="Times New Roman"/>
        </w:rPr>
        <w:t xml:space="preserve"> который может быть намного тяжелее предыдущего. </w:t>
      </w:r>
    </w:p>
    <w:p w:rsidRPr="00B21898" w:rsidR="00D64DF3" w:rsidP="00B51478" w:rsidRDefault="00D64DF3" w14:paraId="2507C7C4" w14:textId="77777777">
      <w:pPr>
        <w:rPr>
          <w:rFonts w:ascii="Times New Roman" w:hAnsi="Times New Roman" w:cs="Times New Roman"/>
        </w:rPr>
      </w:pPr>
    </w:p>
    <w:bookmarkEnd w:id="1"/>
    <w:p w:rsidRPr="00B21898" w:rsidR="00161102" w:rsidP="00B51478" w:rsidRDefault="00B51478" w14:paraId="3687744F" w14:textId="2BC62FA2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– </w:t>
      </w:r>
      <w:bookmarkStart w:name="_Hlk54173457" w:id="2"/>
      <w:r w:rsidRPr="00B21898" w:rsidR="00161102">
        <w:rPr>
          <w:rFonts w:ascii="Times New Roman" w:hAnsi="Times New Roman" w:cs="Times New Roman"/>
          <w:b/>
          <w:color w:val="000000"/>
          <w:shd w:val="clear" w:color="auto" w:fill="FFFFFF"/>
        </w:rPr>
        <w:t>Кто имеет высокий риск инсульта?</w:t>
      </w:r>
    </w:p>
    <w:p w:rsidRPr="00B21898" w:rsidR="00161102" w:rsidP="00B51478" w:rsidRDefault="00B51478" w14:paraId="78297B78" w14:textId="4ADD1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161102">
        <w:rPr>
          <w:rFonts w:ascii="Times New Roman" w:hAnsi="Times New Roman" w:cs="Times New Roman"/>
        </w:rPr>
        <w:t>Факторы риска инсульта определяют степень вероятности его развития.</w:t>
      </w:r>
      <w:r w:rsidRPr="00B21898" w:rsidR="00C86DEC">
        <w:rPr>
          <w:rFonts w:ascii="Times New Roman" w:hAnsi="Times New Roman" w:cs="Times New Roman"/>
        </w:rPr>
        <w:t xml:space="preserve"> Чем их больше</w:t>
      </w:r>
      <w:r>
        <w:rPr>
          <w:rFonts w:ascii="Times New Roman" w:hAnsi="Times New Roman" w:cs="Times New Roman"/>
        </w:rPr>
        <w:t>,</w:t>
      </w:r>
      <w:r w:rsidRPr="00B21898" w:rsidR="00C86DEC">
        <w:rPr>
          <w:rFonts w:ascii="Times New Roman" w:hAnsi="Times New Roman" w:cs="Times New Roman"/>
        </w:rPr>
        <w:t xml:space="preserve"> тем хуже прогноз</w:t>
      </w:r>
      <w:r w:rsidRPr="00B21898" w:rsidR="00D64DF3">
        <w:rPr>
          <w:rFonts w:ascii="Times New Roman" w:hAnsi="Times New Roman" w:cs="Times New Roman"/>
        </w:rPr>
        <w:t>.</w:t>
      </w:r>
      <w:r w:rsidRPr="00B21898" w:rsidR="00C86DEC">
        <w:rPr>
          <w:rFonts w:ascii="Times New Roman" w:hAnsi="Times New Roman" w:cs="Times New Roman"/>
        </w:rPr>
        <w:t xml:space="preserve"> </w:t>
      </w:r>
      <w:r w:rsidRPr="00B21898" w:rsidR="00D64DF3">
        <w:rPr>
          <w:rFonts w:ascii="Times New Roman" w:hAnsi="Times New Roman" w:cs="Times New Roman"/>
        </w:rPr>
        <w:t>Н</w:t>
      </w:r>
      <w:r w:rsidRPr="00B21898" w:rsidR="00C86DEC">
        <w:rPr>
          <w:rFonts w:ascii="Times New Roman" w:hAnsi="Times New Roman" w:cs="Times New Roman"/>
        </w:rPr>
        <w:t xml:space="preserve">о это не означает, что инсульт неминуем. Необходимо наладить тесное взаимодействие с </w:t>
      </w:r>
      <w:r w:rsidRPr="00B21898">
        <w:rPr>
          <w:rFonts w:ascii="Times New Roman" w:hAnsi="Times New Roman" w:cs="Times New Roman"/>
        </w:rPr>
        <w:t>участковым</w:t>
      </w:r>
      <w:r w:rsidRPr="00B21898">
        <w:rPr>
          <w:rFonts w:ascii="Times New Roman" w:hAnsi="Times New Roman" w:cs="Times New Roman"/>
        </w:rPr>
        <w:t xml:space="preserve"> </w:t>
      </w:r>
      <w:r w:rsidRPr="00B21898" w:rsidR="00C86DEC">
        <w:rPr>
          <w:rFonts w:ascii="Times New Roman" w:hAnsi="Times New Roman" w:cs="Times New Roman"/>
        </w:rPr>
        <w:t>врачом-терапевтом</w:t>
      </w:r>
      <w:r w:rsidRPr="00B21898" w:rsidR="004052CE">
        <w:rPr>
          <w:rFonts w:ascii="Times New Roman" w:hAnsi="Times New Roman" w:cs="Times New Roman"/>
        </w:rPr>
        <w:t xml:space="preserve">, который при необходимости направит к неврологу, кардиологу, </w:t>
      </w:r>
      <w:r w:rsidRPr="00B21898" w:rsidR="00C86DEC">
        <w:rPr>
          <w:rFonts w:ascii="Times New Roman" w:hAnsi="Times New Roman" w:cs="Times New Roman"/>
        </w:rPr>
        <w:t xml:space="preserve">и четко выполнять его рекомендации, в том числе и по диагностическим процедурам. </w:t>
      </w:r>
    </w:p>
    <w:p w:rsidRPr="00B21898" w:rsidR="00C86DEC" w:rsidP="00B51478" w:rsidRDefault="00C86DEC" w14:paraId="4A06DD57" w14:textId="77777777">
      <w:pPr>
        <w:rPr>
          <w:rFonts w:ascii="Times New Roman" w:hAnsi="Times New Roman" w:cs="Times New Roman"/>
        </w:rPr>
      </w:pPr>
      <w:r w:rsidRPr="00B21898">
        <w:rPr>
          <w:rFonts w:ascii="Times New Roman" w:hAnsi="Times New Roman" w:cs="Times New Roman"/>
        </w:rPr>
        <w:t xml:space="preserve">Факторы риска инсульта бывают </w:t>
      </w:r>
      <w:r w:rsidRPr="00B21898" w:rsidR="00D64DF3">
        <w:rPr>
          <w:rFonts w:ascii="Times New Roman" w:hAnsi="Times New Roman" w:cs="Times New Roman"/>
        </w:rPr>
        <w:t xml:space="preserve">как те, на которые мы можем влиять, так и те, которые от нас не зависят (возраст, пол, раса и т.п.).  </w:t>
      </w:r>
      <w:r w:rsidRPr="00B21898">
        <w:rPr>
          <w:rFonts w:ascii="Times New Roman" w:hAnsi="Times New Roman" w:cs="Times New Roman"/>
        </w:rPr>
        <w:t xml:space="preserve"> </w:t>
      </w:r>
      <w:r w:rsidRPr="00B21898" w:rsidR="007127D9">
        <w:rPr>
          <w:rFonts w:ascii="Times New Roman" w:hAnsi="Times New Roman" w:cs="Times New Roman"/>
        </w:rPr>
        <w:t>К первой же категории относятся:</w:t>
      </w:r>
    </w:p>
    <w:p w:rsidRPr="00B21898" w:rsidR="007127D9" w:rsidP="00B51478" w:rsidRDefault="00B51478" w14:paraId="04662495" w14:textId="1E317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гипертония</w:t>
      </w:r>
      <w:r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5D9610AA" w14:textId="13DF55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повышенный уровень «плохого» холестерина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610A2DDC" w14:textId="79CCC5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– </w:t>
      </w:r>
      <w:r w:rsidRPr="00B21898" w:rsidR="007127D9">
        <w:rPr>
          <w:rFonts w:ascii="Times New Roman" w:hAnsi="Times New Roman" w:cs="Times New Roman"/>
        </w:rPr>
        <w:t>низкая физическая активность</w:t>
      </w:r>
      <w:r w:rsidR="00FF06EE">
        <w:rPr>
          <w:rFonts w:ascii="Times New Roman" w:hAnsi="Times New Roman" w:cs="Times New Roman"/>
        </w:rPr>
        <w:t>;</w:t>
      </w:r>
      <w:r w:rsidRPr="00B21898" w:rsidR="007127D9">
        <w:rPr>
          <w:rFonts w:ascii="Times New Roman" w:hAnsi="Times New Roman" w:cs="Times New Roman"/>
        </w:rPr>
        <w:t xml:space="preserve"> </w:t>
      </w:r>
    </w:p>
    <w:p w:rsidRPr="00B21898" w:rsidR="007127D9" w:rsidP="00B51478" w:rsidRDefault="00B51478" w14:paraId="5E8E4489" w14:textId="3FAF8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ожирение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12E82007" w14:textId="4C553B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курение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6E21615D" w14:textId="7CEA35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злоупотребление алкоголем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11A12F2A" w14:textId="40049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нездоровое питание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6F9B13D4" w14:textId="0B28FD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заболевания сердечно-сосудистой системы</w:t>
      </w:r>
      <w:r w:rsidR="00FF06EE">
        <w:rPr>
          <w:rFonts w:ascii="Times New Roman" w:hAnsi="Times New Roman" w:cs="Times New Roman"/>
        </w:rPr>
        <w:t>;</w:t>
      </w:r>
    </w:p>
    <w:p w:rsidRPr="00B21898" w:rsidR="007127D9" w:rsidP="00B51478" w:rsidRDefault="00B51478" w14:paraId="2B54A759" w14:textId="3E9D9A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стрессы</w:t>
      </w:r>
      <w:r w:rsidR="00FF06EE">
        <w:rPr>
          <w:rFonts w:ascii="Times New Roman" w:hAnsi="Times New Roman" w:cs="Times New Roman"/>
        </w:rPr>
        <w:t>;</w:t>
      </w:r>
    </w:p>
    <w:bookmarkEnd w:id="2"/>
    <w:p w:rsidRPr="00B21898" w:rsidR="007127D9" w:rsidP="00B51478" w:rsidRDefault="00B51478" w14:paraId="69A4DA92" w14:textId="3F4AA7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7127D9">
        <w:rPr>
          <w:rFonts w:ascii="Times New Roman" w:hAnsi="Times New Roman" w:cs="Times New Roman"/>
        </w:rPr>
        <w:t>сахарный диабет</w:t>
      </w:r>
      <w:r w:rsidR="00FF06EE">
        <w:rPr>
          <w:rFonts w:ascii="Times New Roman" w:hAnsi="Times New Roman" w:cs="Times New Roman"/>
        </w:rPr>
        <w:t>.</w:t>
      </w:r>
    </w:p>
    <w:p w:rsidRPr="00B21898" w:rsidR="00DF471D" w:rsidP="00B51478" w:rsidRDefault="00DF471D" w14:paraId="7461F9B0" w14:textId="77777777">
      <w:pPr>
        <w:rPr>
          <w:rFonts w:ascii="Times New Roman" w:hAnsi="Times New Roman" w:cs="Times New Roman"/>
        </w:rPr>
      </w:pPr>
    </w:p>
    <w:p w:rsidRPr="00B21898" w:rsidR="004052CE" w:rsidP="00B51478" w:rsidRDefault="004052CE" w14:paraId="6DB4CF4B" w14:textId="7777777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Pr="00B21898" w:rsidR="003050F1" w:rsidP="00B51478" w:rsidRDefault="00B51478" w14:paraId="4C8161E9" w14:textId="2E0092A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– </w:t>
      </w:r>
      <w:bookmarkStart w:name="_Hlk54174825" w:id="3"/>
      <w:r w:rsidRPr="00B21898" w:rsidR="004052C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Действительно ли проблема в том, что многие люди с высоким риском инсульта не проводят его эффективную профилактику? </w:t>
      </w:r>
    </w:p>
    <w:p w:rsidRPr="00B21898" w:rsidR="00805AD1" w:rsidP="00B51478" w:rsidRDefault="00B51478" w14:paraId="0AEE5F41" w14:textId="0BB68465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 xml:space="preserve">– </w:t>
      </w:r>
      <w:r w:rsidRPr="00B21898" w:rsidR="003050F1">
        <w:rPr>
          <w:rFonts w:ascii="Times New Roman" w:hAnsi="Times New Roman" w:cs="Times New Roman"/>
        </w:rPr>
        <w:t xml:space="preserve">Эффективная профилактика </w:t>
      </w:r>
      <w:r w:rsidRPr="00B21898" w:rsidR="00E1216B">
        <w:rPr>
          <w:rFonts w:ascii="Times New Roman" w:hAnsi="Times New Roman" w:cs="Times New Roman"/>
        </w:rPr>
        <w:t>–</w:t>
      </w:r>
      <w:r w:rsidRPr="00B21898" w:rsidR="003050F1">
        <w:rPr>
          <w:rFonts w:ascii="Times New Roman" w:hAnsi="Times New Roman" w:cs="Times New Roman"/>
        </w:rPr>
        <w:t xml:space="preserve"> </w:t>
      </w:r>
      <w:r w:rsidRPr="00B21898" w:rsidR="00E1216B">
        <w:rPr>
          <w:rFonts w:ascii="Times New Roman" w:hAnsi="Times New Roman" w:cs="Times New Roman"/>
        </w:rPr>
        <w:t>это когда все факторы риска максимально взяты под контроль. Причем как самостоятельно, так и</w:t>
      </w:r>
      <w:r w:rsidRPr="00B21898" w:rsidR="003050F1">
        <w:rPr>
          <w:rFonts w:ascii="Times New Roman" w:hAnsi="Times New Roman" w:cs="Times New Roman"/>
        </w:rPr>
        <w:t xml:space="preserve"> с помощью врача</w:t>
      </w:r>
      <w:r w:rsidRPr="00B21898" w:rsidR="00E1216B">
        <w:rPr>
          <w:rFonts w:ascii="Times New Roman" w:hAnsi="Times New Roman" w:cs="Times New Roman"/>
        </w:rPr>
        <w:t xml:space="preserve"> – доверьтесь профессионалам. Хотя, к сожалению</w:t>
      </w:r>
      <w:r w:rsidRPr="00B21898" w:rsidR="003050F1">
        <w:rPr>
          <w:rFonts w:ascii="Times New Roman" w:hAnsi="Times New Roman" w:cs="Times New Roman"/>
        </w:rPr>
        <w:t xml:space="preserve">, 100% гарантии </w:t>
      </w:r>
      <w:r w:rsidRPr="00B21898" w:rsidR="00E1216B">
        <w:rPr>
          <w:rFonts w:ascii="Times New Roman" w:hAnsi="Times New Roman" w:cs="Times New Roman"/>
        </w:rPr>
        <w:t>защиты от инсульта никто не даст, но всё же:</w:t>
      </w:r>
      <w:r w:rsidRPr="00B21898" w:rsidR="003050F1">
        <w:rPr>
          <w:rFonts w:ascii="Times New Roman" w:hAnsi="Times New Roman" w:cs="Times New Roman"/>
        </w:rPr>
        <w:t xml:space="preserve"> дисциплинированность пациента</w:t>
      </w:r>
      <w:r w:rsidRPr="00B21898" w:rsidR="00E1216B">
        <w:rPr>
          <w:rFonts w:ascii="Times New Roman" w:hAnsi="Times New Roman" w:cs="Times New Roman"/>
        </w:rPr>
        <w:t>, его</w:t>
      </w:r>
      <w:r w:rsidRPr="00B21898" w:rsidR="003050F1">
        <w:rPr>
          <w:rFonts w:ascii="Times New Roman" w:hAnsi="Times New Roman" w:cs="Times New Roman"/>
        </w:rPr>
        <w:t xml:space="preserve"> поведение, направленное на поддержание и укрепление собственного здоровья</w:t>
      </w:r>
      <w:r w:rsidRPr="00B21898" w:rsidR="00E1216B">
        <w:rPr>
          <w:rFonts w:ascii="Times New Roman" w:hAnsi="Times New Roman" w:cs="Times New Roman"/>
        </w:rPr>
        <w:t>,</w:t>
      </w:r>
      <w:r w:rsidRPr="00B21898" w:rsidR="003050F1">
        <w:rPr>
          <w:rFonts w:ascii="Times New Roman" w:hAnsi="Times New Roman" w:cs="Times New Roman"/>
        </w:rPr>
        <w:t xml:space="preserve"> регулярно</w:t>
      </w:r>
      <w:r w:rsidRPr="00B21898" w:rsidR="00E1216B">
        <w:rPr>
          <w:rFonts w:ascii="Times New Roman" w:hAnsi="Times New Roman" w:cs="Times New Roman"/>
        </w:rPr>
        <w:t>е</w:t>
      </w:r>
      <w:r w:rsidRPr="00B21898" w:rsidR="003050F1">
        <w:rPr>
          <w:rFonts w:ascii="Times New Roman" w:hAnsi="Times New Roman" w:cs="Times New Roman"/>
        </w:rPr>
        <w:t xml:space="preserve"> прохо</w:t>
      </w:r>
      <w:r w:rsidRPr="00B21898" w:rsidR="00E1216B">
        <w:rPr>
          <w:rFonts w:ascii="Times New Roman" w:hAnsi="Times New Roman" w:cs="Times New Roman"/>
        </w:rPr>
        <w:t>ждение</w:t>
      </w:r>
      <w:r w:rsidRPr="00B21898" w:rsidR="003050F1">
        <w:rPr>
          <w:rFonts w:ascii="Times New Roman" w:hAnsi="Times New Roman" w:cs="Times New Roman"/>
        </w:rPr>
        <w:t xml:space="preserve"> диспансеризаци</w:t>
      </w:r>
      <w:r w:rsidRPr="00B21898" w:rsidR="00E1216B">
        <w:rPr>
          <w:rFonts w:ascii="Times New Roman" w:hAnsi="Times New Roman" w:cs="Times New Roman"/>
        </w:rPr>
        <w:t>и – всё эт</w:t>
      </w:r>
      <w:r w:rsidR="002805E9">
        <w:rPr>
          <w:rFonts w:ascii="Times New Roman" w:hAnsi="Times New Roman" w:cs="Times New Roman"/>
        </w:rPr>
        <w:t>о</w:t>
      </w:r>
      <w:r w:rsidRPr="00B21898" w:rsidR="00E1216B">
        <w:rPr>
          <w:rFonts w:ascii="Times New Roman" w:hAnsi="Times New Roman" w:cs="Times New Roman"/>
        </w:rPr>
        <w:t xml:space="preserve"> снижает риски развития </w:t>
      </w:r>
      <w:r w:rsidRPr="002805E9" w:rsidR="002805E9">
        <w:rPr>
          <w:rFonts w:ascii="Times New Roman" w:hAnsi="Times New Roman" w:cs="Times New Roman"/>
        </w:rPr>
        <w:t>острого нарушения мозгового кровообращения</w:t>
      </w:r>
      <w:r w:rsidR="002805E9">
        <w:rPr>
          <w:rFonts w:ascii="Times New Roman" w:hAnsi="Times New Roman" w:cs="Times New Roman"/>
        </w:rPr>
        <w:t>.</w:t>
      </w:r>
    </w:p>
    <w:p w:rsidRPr="00B21898" w:rsidR="00DF471D" w:rsidP="00B51478" w:rsidRDefault="00DF471D" w14:paraId="75C8E866" w14:textId="7777777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Pr="00B21898" w:rsidR="00DF471D" w:rsidP="00B51478" w:rsidRDefault="00B51478" w14:paraId="37887C34" w14:textId="4AF84FB1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– </w:t>
      </w:r>
      <w:r w:rsidRPr="00B21898" w:rsidR="00DF471D">
        <w:rPr>
          <w:rFonts w:ascii="Times New Roman" w:hAnsi="Times New Roman" w:cs="Times New Roman"/>
          <w:b/>
          <w:color w:val="000000"/>
          <w:shd w:val="clear" w:color="auto" w:fill="FFFFFF"/>
        </w:rPr>
        <w:t>Мо</w:t>
      </w:r>
      <w:r w:rsidRPr="00B21898" w:rsidR="00B21898">
        <w:rPr>
          <w:rFonts w:ascii="Times New Roman" w:hAnsi="Times New Roman" w:cs="Times New Roman"/>
          <w:b/>
          <w:color w:val="000000"/>
          <w:shd w:val="clear" w:color="auto" w:fill="FFFFFF"/>
        </w:rPr>
        <w:t>гут</w:t>
      </w:r>
      <w:r w:rsidRPr="00B21898" w:rsidR="00DF471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ли спровоцировать развитие инсульта психологические </w:t>
      </w:r>
      <w:proofErr w:type="gramStart"/>
      <w:r w:rsidRPr="00B21898" w:rsidR="00DF471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проблемы </w:t>
      </w:r>
      <w:r w:rsidRPr="00B21898" w:rsidR="00B2189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–</w:t>
      </w:r>
      <w:proofErr w:type="gramEnd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B21898" w:rsidR="00B21898">
        <w:rPr>
          <w:rFonts w:ascii="Times New Roman" w:hAnsi="Times New Roman" w:cs="Times New Roman"/>
          <w:b/>
          <w:color w:val="000000"/>
          <w:shd w:val="clear" w:color="auto" w:fill="FFFFFF"/>
        </w:rPr>
        <w:t>тревога, страх, паническая атака</w:t>
      </w:r>
      <w:r w:rsidRPr="00B21898" w:rsidR="00DF471D">
        <w:rPr>
          <w:rFonts w:ascii="Times New Roman" w:hAnsi="Times New Roman" w:cs="Times New Roman"/>
          <w:b/>
          <w:color w:val="000000"/>
          <w:shd w:val="clear" w:color="auto" w:fill="FFFFFF"/>
        </w:rPr>
        <w:t>, стресс</w:t>
      </w:r>
      <w:r w:rsidRPr="00B21898" w:rsidR="00B21898">
        <w:rPr>
          <w:rFonts w:ascii="Times New Roman" w:hAnsi="Times New Roman" w:cs="Times New Roman"/>
          <w:b/>
          <w:color w:val="000000"/>
          <w:shd w:val="clear" w:color="auto" w:fill="FFFFFF"/>
        </w:rPr>
        <w:t>ы?</w:t>
      </w:r>
    </w:p>
    <w:p w:rsidRPr="00B21898" w:rsidR="00DF471D" w:rsidP="00B51478" w:rsidRDefault="00B51478" w14:paraId="6245D828" w14:textId="53252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B21898" w:rsidR="00DF471D">
        <w:rPr>
          <w:rFonts w:ascii="Times New Roman" w:hAnsi="Times New Roman" w:cs="Times New Roman"/>
        </w:rPr>
        <w:t>Сами по себе вряд ли, но опосредованно</w:t>
      </w:r>
      <w:r w:rsidRPr="00B21898" w:rsidR="00B21898">
        <w:rPr>
          <w:rFonts w:ascii="Times New Roman" w:hAnsi="Times New Roman" w:cs="Times New Roman"/>
        </w:rPr>
        <w:t>,</w:t>
      </w:r>
      <w:r w:rsidRPr="00B21898" w:rsidR="00DF471D">
        <w:rPr>
          <w:rFonts w:ascii="Times New Roman" w:hAnsi="Times New Roman" w:cs="Times New Roman"/>
        </w:rPr>
        <w:t xml:space="preserve"> через вегетативные реакции в виде резкого повышения </w:t>
      </w:r>
      <w:r w:rsidRPr="00B21898" w:rsidR="00B21898">
        <w:rPr>
          <w:rFonts w:ascii="Times New Roman" w:hAnsi="Times New Roman" w:cs="Times New Roman"/>
        </w:rPr>
        <w:t xml:space="preserve">артериального давления </w:t>
      </w:r>
      <w:r>
        <w:rPr>
          <w:rFonts w:ascii="Times New Roman" w:hAnsi="Times New Roman" w:cs="Times New Roman"/>
        </w:rPr>
        <w:t xml:space="preserve">– </w:t>
      </w:r>
      <w:r w:rsidRPr="00B21898" w:rsidR="00DF471D">
        <w:rPr>
          <w:rFonts w:ascii="Times New Roman" w:hAnsi="Times New Roman" w:cs="Times New Roman"/>
        </w:rPr>
        <w:t>не исключено. Но это должен быть психотравмирующий фактор</w:t>
      </w:r>
      <w:r w:rsidR="00FF06EE">
        <w:rPr>
          <w:rFonts w:ascii="Times New Roman" w:hAnsi="Times New Roman" w:cs="Times New Roman"/>
        </w:rPr>
        <w:t>,</w:t>
      </w:r>
      <w:r w:rsidRPr="00B21898" w:rsidR="00DF471D">
        <w:rPr>
          <w:rFonts w:ascii="Times New Roman" w:hAnsi="Times New Roman" w:cs="Times New Roman"/>
        </w:rPr>
        <w:t xml:space="preserve"> и таких ситуаций нужно стараться избегать</w:t>
      </w:r>
      <w:r w:rsidRPr="00B21898" w:rsidR="00B21898">
        <w:rPr>
          <w:rFonts w:ascii="Times New Roman" w:hAnsi="Times New Roman" w:cs="Times New Roman"/>
        </w:rPr>
        <w:t>.</w:t>
      </w:r>
      <w:r w:rsidRPr="00B21898" w:rsidR="00DF471D">
        <w:rPr>
          <w:rFonts w:ascii="Times New Roman" w:hAnsi="Times New Roman" w:cs="Times New Roman"/>
        </w:rPr>
        <w:t xml:space="preserve"> </w:t>
      </w:r>
      <w:r w:rsidRPr="00B21898" w:rsidR="00B21898">
        <w:rPr>
          <w:rFonts w:ascii="Times New Roman" w:hAnsi="Times New Roman" w:cs="Times New Roman"/>
        </w:rPr>
        <w:t>Е</w:t>
      </w:r>
      <w:r w:rsidRPr="00B21898" w:rsidR="00DF471D">
        <w:rPr>
          <w:rFonts w:ascii="Times New Roman" w:hAnsi="Times New Roman" w:cs="Times New Roman"/>
        </w:rPr>
        <w:t>сли</w:t>
      </w:r>
      <w:r w:rsidRPr="00B21898" w:rsidR="00B21898">
        <w:rPr>
          <w:rFonts w:ascii="Times New Roman" w:hAnsi="Times New Roman" w:cs="Times New Roman"/>
        </w:rPr>
        <w:t xml:space="preserve"> же</w:t>
      </w:r>
      <w:r w:rsidRPr="00B21898" w:rsidR="00DF471D">
        <w:rPr>
          <w:rFonts w:ascii="Times New Roman" w:hAnsi="Times New Roman" w:cs="Times New Roman"/>
        </w:rPr>
        <w:t xml:space="preserve"> не уда</w:t>
      </w:r>
      <w:r w:rsidRPr="00B21898" w:rsidR="00B21898">
        <w:rPr>
          <w:rFonts w:ascii="Times New Roman" w:hAnsi="Times New Roman" w:cs="Times New Roman"/>
        </w:rPr>
        <w:t>ё</w:t>
      </w:r>
      <w:r w:rsidRPr="00B21898" w:rsidR="00DF471D">
        <w:rPr>
          <w:rFonts w:ascii="Times New Roman" w:hAnsi="Times New Roman" w:cs="Times New Roman"/>
        </w:rPr>
        <w:t>тся</w:t>
      </w:r>
      <w:r w:rsidR="00FF06EE">
        <w:rPr>
          <w:rFonts w:ascii="Times New Roman" w:hAnsi="Times New Roman" w:cs="Times New Roman"/>
        </w:rPr>
        <w:t>,</w:t>
      </w:r>
      <w:r w:rsidRPr="00B21898" w:rsidR="00DF471D">
        <w:rPr>
          <w:rFonts w:ascii="Times New Roman" w:hAnsi="Times New Roman" w:cs="Times New Roman"/>
        </w:rPr>
        <w:t xml:space="preserve"> </w:t>
      </w:r>
      <w:r w:rsidR="00FF06EE">
        <w:rPr>
          <w:rFonts w:ascii="Times New Roman" w:hAnsi="Times New Roman" w:cs="Times New Roman"/>
        </w:rPr>
        <w:t>а</w:t>
      </w:r>
      <w:r w:rsidRPr="00B21898" w:rsidR="00DF471D">
        <w:rPr>
          <w:rFonts w:ascii="Times New Roman" w:hAnsi="Times New Roman" w:cs="Times New Roman"/>
        </w:rPr>
        <w:t xml:space="preserve"> </w:t>
      </w:r>
      <w:r w:rsidRPr="00B21898" w:rsidR="00B21898">
        <w:rPr>
          <w:rFonts w:ascii="Times New Roman" w:hAnsi="Times New Roman" w:cs="Times New Roman"/>
        </w:rPr>
        <w:t xml:space="preserve">вы </w:t>
      </w:r>
      <w:r w:rsidRPr="00B21898" w:rsidR="00DF471D">
        <w:rPr>
          <w:rFonts w:ascii="Times New Roman" w:hAnsi="Times New Roman" w:cs="Times New Roman"/>
        </w:rPr>
        <w:t>чувствуете, что каждый раз организм острее и острее реагирует на стресс</w:t>
      </w:r>
      <w:r w:rsidR="00FF06EE">
        <w:rPr>
          <w:rFonts w:ascii="Times New Roman" w:hAnsi="Times New Roman" w:cs="Times New Roman"/>
        </w:rPr>
        <w:t>,</w:t>
      </w:r>
      <w:bookmarkStart w:name="_GoBack" w:id="4"/>
      <w:bookmarkEnd w:id="4"/>
      <w:r w:rsidRPr="00B21898" w:rsidR="00DF471D">
        <w:rPr>
          <w:rFonts w:ascii="Times New Roman" w:hAnsi="Times New Roman" w:cs="Times New Roman"/>
        </w:rPr>
        <w:t xml:space="preserve"> обращайтесь за помощью к специалисту. </w:t>
      </w:r>
    </w:p>
    <w:p w:rsidRPr="00B21898" w:rsidR="00DF471D" w:rsidP="00B51478" w:rsidRDefault="00DF471D" w14:paraId="2C826CB2" w14:textId="77777777">
      <w:pPr>
        <w:rPr>
          <w:rFonts w:ascii="Times New Roman" w:hAnsi="Times New Roman" w:cs="Times New Roman"/>
        </w:rPr>
      </w:pPr>
    </w:p>
    <w:bookmarkEnd w:id="3"/>
    <w:p w:rsidRPr="00B21898" w:rsidR="008B6296" w:rsidP="00B51478" w:rsidRDefault="008B6296" w14:paraId="2290AD4D" w14:textId="77777777">
      <w:pPr>
        <w:rPr>
          <w:rFonts w:ascii="Times New Roman" w:hAnsi="Times New Roman" w:cs="Times New Roman"/>
        </w:rPr>
      </w:pPr>
    </w:p>
    <w:sectPr w:rsidRPr="00B21898" w:rsidR="008B6296" w:rsidSect="00220FF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7439"/>
    <w:multiLevelType w:val="hybridMultilevel"/>
    <w:tmpl w:val="6CA2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22BD7"/>
    <w:multiLevelType w:val="hybridMultilevel"/>
    <w:tmpl w:val="8BBC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9B7"/>
    <w:multiLevelType w:val="hybridMultilevel"/>
    <w:tmpl w:val="5D82B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1E"/>
    <w:rsid w:val="00002EBB"/>
    <w:rsid w:val="000B5C1E"/>
    <w:rsid w:val="00161102"/>
    <w:rsid w:val="00220FF6"/>
    <w:rsid w:val="002805E9"/>
    <w:rsid w:val="002A71A3"/>
    <w:rsid w:val="003050F1"/>
    <w:rsid w:val="004052CE"/>
    <w:rsid w:val="00663AE5"/>
    <w:rsid w:val="006B1D6D"/>
    <w:rsid w:val="007127D9"/>
    <w:rsid w:val="00805AD1"/>
    <w:rsid w:val="0088259A"/>
    <w:rsid w:val="0089131F"/>
    <w:rsid w:val="008B1D2B"/>
    <w:rsid w:val="008B6296"/>
    <w:rsid w:val="009930BF"/>
    <w:rsid w:val="009B610E"/>
    <w:rsid w:val="009F389E"/>
    <w:rsid w:val="00A7078C"/>
    <w:rsid w:val="00B21898"/>
    <w:rsid w:val="00B51478"/>
    <w:rsid w:val="00C05F65"/>
    <w:rsid w:val="00C77C3C"/>
    <w:rsid w:val="00C86DEC"/>
    <w:rsid w:val="00CE74F7"/>
    <w:rsid w:val="00D64DF3"/>
    <w:rsid w:val="00DF471D"/>
    <w:rsid w:val="00E1216B"/>
    <w:rsid w:val="00F745D2"/>
    <w:rsid w:val="00FF06EE"/>
    <w:rsid w:val="1C3A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721B"/>
  <w15:docId w15:val="{6B9D0125-38F6-4BEE-9090-7780F975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20FF6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5C1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  <w:style w:type="character" w:styleId="FontStyle16" w:customStyle="1">
    <w:name w:val="Font Style16"/>
    <w:rsid w:val="000B5C1E"/>
    <w:rPr>
      <w:rFonts w:ascii="Times New Roman" w:hAnsi="Times New Roman"/>
      <w:sz w:val="24"/>
    </w:rPr>
  </w:style>
  <w:style w:type="paragraph" w:styleId="Style9" w:customStyle="1">
    <w:name w:val="Style9"/>
    <w:basedOn w:val="a"/>
    <w:rsid w:val="00CE74F7"/>
    <w:pPr>
      <w:widowControl w:val="0"/>
      <w:autoSpaceDE w:val="0"/>
      <w:autoSpaceDN w:val="0"/>
      <w:adjustRightInd w:val="0"/>
      <w:spacing w:line="326" w:lineRule="exact"/>
      <w:ind w:firstLine="749"/>
      <w:jc w:val="both"/>
    </w:pPr>
    <w:rPr>
      <w:rFonts w:ascii="Courier New" w:hAnsi="Courier New" w:eastAsia="Times New Roman" w:cs="Times New Roman"/>
      <w:lang w:eastAsia="ru-RU"/>
    </w:rPr>
  </w:style>
  <w:style w:type="character" w:styleId="FontStyle15" w:customStyle="1">
    <w:name w:val="Font Style15"/>
    <w:rsid w:val="00CE74F7"/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CE74F7"/>
    <w:pPr>
      <w:ind w:left="720"/>
      <w:contextualSpacing/>
    </w:pPr>
  </w:style>
  <w:style w:type="character" w:styleId="s51" w:customStyle="1">
    <w:name w:val="s51"/>
    <w:basedOn w:val="a0"/>
    <w:rsid w:val="00C05F65"/>
  </w:style>
  <w:style w:type="character" w:styleId="apple-converted-space" w:customStyle="1">
    <w:name w:val="apple-converted-space"/>
    <w:basedOn w:val="a0"/>
    <w:rsid w:val="00C05F65"/>
  </w:style>
  <w:style w:type="character" w:styleId="s25" w:customStyle="1">
    <w:name w:val="s25"/>
    <w:basedOn w:val="a0"/>
    <w:rsid w:val="00C05F65"/>
  </w:style>
  <w:style w:type="character" w:styleId="s35" w:customStyle="1">
    <w:name w:val="s35"/>
    <w:basedOn w:val="a0"/>
    <w:rsid w:val="00C05F65"/>
  </w:style>
  <w:style w:type="character" w:styleId="s15" w:customStyle="1">
    <w:name w:val="s15"/>
    <w:basedOn w:val="a0"/>
    <w:rsid w:val="00C05F65"/>
  </w:style>
  <w:style w:type="paragraph" w:styleId="a5">
    <w:name w:val="Balloon Text"/>
    <w:basedOn w:val="a"/>
    <w:link w:val="a6"/>
    <w:uiPriority w:val="99"/>
    <w:semiHidden/>
    <w:unhideWhenUsed/>
    <w:rsid w:val="007127D9"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sid w:val="00712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8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rumiancevavn@oocmp.ru</lastModifiedBy>
  <revision>4</revision>
  <dcterms:created xsi:type="dcterms:W3CDTF">2020-10-21T08:01:00.0000000Z</dcterms:created>
  <dcterms:modified xsi:type="dcterms:W3CDTF">2020-10-26T05:43:40.7272854Z</dcterms:modified>
</coreProperties>
</file>