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D1" w:rsidRDefault="0056133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D1F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Голос </w:t>
      </w:r>
      <w:r w:rsidR="00C627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Pr="00DD1F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хрупкий</w:t>
      </w:r>
      <w:r w:rsidR="00C627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D1F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инструмент</w:t>
      </w:r>
    </w:p>
    <w:p w:rsidR="00615EFA" w:rsidRPr="00615EFA" w:rsidRDefault="00561338" w:rsidP="0056133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Голос – </w:t>
      </w:r>
      <w:r w:rsidR="003B08F5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главный инструмент общения</w:t>
      </w:r>
      <w:r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B08F5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Благодаря ему мы доносим </w:t>
      </w:r>
      <w:r w:rsidR="00D72609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нужную </w:t>
      </w:r>
      <w:r w:rsidR="003B08F5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информацию, высказываем мнение.</w:t>
      </w:r>
      <w:r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Звучание голоса складывает о нас не меньшее впечатление, чем внешность и поведение. </w:t>
      </w:r>
      <w:r w:rsidR="003B08F5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>Голос</w:t>
      </w:r>
      <w:r w:rsidR="0093579D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способен рассказать о чувствах, </w:t>
      </w:r>
      <w:r w:rsidR="00AD593C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интеллекте и </w:t>
      </w:r>
      <w:r w:rsidR="0093579D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AD593C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состоянии</w:t>
      </w:r>
      <w:r w:rsidR="0093579D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здоровь</w:t>
      </w:r>
      <w:r w:rsidR="00AD593C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>я человека.</w:t>
      </w:r>
      <w:r w:rsidR="00615EFA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61338" w:rsidRPr="00615EFA" w:rsidRDefault="00615EFA" w:rsidP="0056133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5EF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Мы интуитивно прислушиваемся к человеку с приятным «бархатным» голосом, и вокруг нас масса профессий, в которых голос является основным инструментом.</w:t>
      </w:r>
      <w:r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вокалисты, ведущие, педагоги</w:t>
      </w:r>
      <w:r w:rsidR="00C627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актёры, журналисты, экскурсоводы, устные переводчики, адвокаты</w:t>
      </w:r>
      <w:r w:rsidR="00C62777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615EF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561338" w:rsidRPr="00615EFA" w:rsidRDefault="00561338" w:rsidP="0056133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>Временная потеря голоса</w:t>
      </w:r>
      <w:r w:rsidR="00C62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например, из-за простуды</w:t>
      </w:r>
      <w:r w:rsidR="00C627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может выбить</w:t>
      </w:r>
      <w:r w:rsidR="00615EFA" w:rsidRPr="0061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привычного образа жизни.</w:t>
      </w:r>
      <w:r w:rsidR="00615EFA" w:rsidRPr="00615EF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И все же зачастую мы не уделяем голосу достаточно внимания, из-за чего он сипнет, портится или пропадает.</w:t>
      </w:r>
    </w:p>
    <w:p w:rsidR="0093579D" w:rsidRDefault="00561338" w:rsidP="0056133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Многое </w:t>
      </w:r>
      <w:r w:rsidR="00625064" w:rsidRPr="00DD1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секретах нашего голоса знает </w:t>
      </w:r>
      <w:proofErr w:type="spellStart"/>
      <w:r w:rsidR="00625064" w:rsidRPr="00DD1F86">
        <w:rPr>
          <w:rFonts w:ascii="Times New Roman" w:hAnsi="Times New Roman" w:cs="Times New Roman"/>
          <w:sz w:val="24"/>
          <w:szCs w:val="24"/>
          <w:shd w:val="clear" w:color="auto" w:fill="FFFFFF"/>
        </w:rPr>
        <w:t>оториноларинголог</w:t>
      </w:r>
      <w:proofErr w:type="spellEnd"/>
      <w:r w:rsidR="0093579D" w:rsidRPr="00DD1F86">
        <w:rPr>
          <w:rFonts w:ascii="Times New Roman" w:hAnsi="Times New Roman" w:cs="Times New Roman"/>
          <w:sz w:val="24"/>
          <w:szCs w:val="24"/>
          <w:shd w:val="clear" w:color="auto" w:fill="FFFFFF"/>
        </w:rPr>
        <w:t>, кандидат м</w:t>
      </w:r>
      <w:r w:rsidR="00625064" w:rsidRPr="00DD1F86">
        <w:rPr>
          <w:rFonts w:ascii="Times New Roman" w:hAnsi="Times New Roman" w:cs="Times New Roman"/>
          <w:sz w:val="24"/>
          <w:szCs w:val="24"/>
          <w:shd w:val="clear" w:color="auto" w:fill="FFFFFF"/>
        </w:rPr>
        <w:t>едицинских наук Марина Кузьмина.</w:t>
      </w:r>
    </w:p>
    <w:p w:rsidR="00D72609" w:rsidRPr="00D72609" w:rsidRDefault="00D72609" w:rsidP="0056133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726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Что вли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</w:t>
      </w:r>
      <w:r w:rsidRPr="00D726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ет</w:t>
      </w:r>
    </w:p>
    <w:p w:rsidR="0093579D" w:rsidRPr="003F123B" w:rsidRDefault="00C62777" w:rsidP="009357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3579D" w:rsidRPr="003F123B">
        <w:rPr>
          <w:rFonts w:ascii="Times New Roman" w:hAnsi="Times New Roman" w:cs="Times New Roman"/>
          <w:sz w:val="24"/>
          <w:szCs w:val="24"/>
        </w:rPr>
        <w:t xml:space="preserve"> На голос может влиять много факторов. В первую очередь </w:t>
      </w:r>
      <w:proofErr w:type="spellStart"/>
      <w:r w:rsidR="0093579D" w:rsidRPr="003F123B">
        <w:rPr>
          <w:rFonts w:ascii="Times New Roman" w:hAnsi="Times New Roman" w:cs="Times New Roman"/>
          <w:sz w:val="24"/>
          <w:szCs w:val="24"/>
        </w:rPr>
        <w:t>голосо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93579D" w:rsidRPr="003F123B">
        <w:rPr>
          <w:rFonts w:ascii="Times New Roman" w:hAnsi="Times New Roman" w:cs="Times New Roman"/>
          <w:sz w:val="24"/>
          <w:szCs w:val="24"/>
        </w:rPr>
        <w:t>речевая профессия</w:t>
      </w:r>
      <w:r w:rsidR="008134E1" w:rsidRPr="003F123B">
        <w:rPr>
          <w:rFonts w:ascii="Times New Roman" w:hAnsi="Times New Roman" w:cs="Times New Roman"/>
          <w:sz w:val="24"/>
          <w:szCs w:val="24"/>
        </w:rPr>
        <w:t>, повышенная голосовая нагрузка</w:t>
      </w:r>
      <w:r w:rsidR="0093579D" w:rsidRPr="003F123B">
        <w:rPr>
          <w:rFonts w:ascii="Times New Roman" w:hAnsi="Times New Roman" w:cs="Times New Roman"/>
          <w:sz w:val="24"/>
          <w:szCs w:val="24"/>
        </w:rPr>
        <w:t>.</w:t>
      </w:r>
      <w:r w:rsidR="00AD593C" w:rsidRPr="003F123B">
        <w:rPr>
          <w:rFonts w:ascii="Times New Roman" w:hAnsi="Times New Roman" w:cs="Times New Roman"/>
          <w:sz w:val="24"/>
          <w:szCs w:val="24"/>
        </w:rPr>
        <w:t xml:space="preserve"> Второе: </w:t>
      </w:r>
      <w:r w:rsidR="00DD1F86">
        <w:rPr>
          <w:rFonts w:ascii="Times New Roman" w:hAnsi="Times New Roman" w:cs="Times New Roman"/>
          <w:sz w:val="24"/>
          <w:szCs w:val="24"/>
        </w:rPr>
        <w:t xml:space="preserve">заболевания ЛОР-органов могут негативно сказаться </w:t>
      </w:r>
      <w:r w:rsidR="00AD593C" w:rsidRPr="003F123B">
        <w:rPr>
          <w:rFonts w:ascii="Times New Roman" w:hAnsi="Times New Roman" w:cs="Times New Roman"/>
          <w:sz w:val="24"/>
          <w:szCs w:val="24"/>
        </w:rPr>
        <w:t>н</w:t>
      </w:r>
      <w:r w:rsidR="0093579D" w:rsidRPr="003F123B">
        <w:rPr>
          <w:rFonts w:ascii="Times New Roman" w:hAnsi="Times New Roman" w:cs="Times New Roman"/>
          <w:sz w:val="24"/>
          <w:szCs w:val="24"/>
        </w:rPr>
        <w:t xml:space="preserve">а </w:t>
      </w:r>
      <w:r w:rsidR="00DD1F86">
        <w:rPr>
          <w:rFonts w:ascii="Times New Roman" w:hAnsi="Times New Roman" w:cs="Times New Roman"/>
          <w:sz w:val="24"/>
          <w:szCs w:val="24"/>
        </w:rPr>
        <w:t>состоянии связок</w:t>
      </w:r>
      <w:r w:rsidR="0093579D" w:rsidRPr="003F123B">
        <w:rPr>
          <w:rFonts w:ascii="Times New Roman" w:hAnsi="Times New Roman" w:cs="Times New Roman"/>
          <w:sz w:val="24"/>
          <w:szCs w:val="24"/>
        </w:rPr>
        <w:t xml:space="preserve">. </w:t>
      </w:r>
      <w:r w:rsidR="00AD593C" w:rsidRPr="003F123B">
        <w:rPr>
          <w:rFonts w:ascii="Times New Roman" w:hAnsi="Times New Roman" w:cs="Times New Roman"/>
          <w:sz w:val="24"/>
          <w:szCs w:val="24"/>
        </w:rPr>
        <w:t>Н</w:t>
      </w:r>
      <w:r w:rsidR="0093579D" w:rsidRPr="003F123B">
        <w:rPr>
          <w:rFonts w:ascii="Times New Roman" w:hAnsi="Times New Roman" w:cs="Times New Roman"/>
          <w:sz w:val="24"/>
          <w:szCs w:val="24"/>
        </w:rPr>
        <w:t>арушения посл</w:t>
      </w:r>
      <w:r w:rsidR="003B08F5">
        <w:rPr>
          <w:rFonts w:ascii="Times New Roman" w:hAnsi="Times New Roman" w:cs="Times New Roman"/>
          <w:sz w:val="24"/>
          <w:szCs w:val="24"/>
        </w:rPr>
        <w:t>е перенесё</w:t>
      </w:r>
      <w:r w:rsidR="00AD593C" w:rsidRPr="003F123B">
        <w:rPr>
          <w:rFonts w:ascii="Times New Roman" w:hAnsi="Times New Roman" w:cs="Times New Roman"/>
          <w:sz w:val="24"/>
          <w:szCs w:val="24"/>
        </w:rPr>
        <w:t>нных инфекций встречаю</w:t>
      </w:r>
      <w:r w:rsidR="0093579D" w:rsidRPr="003F123B">
        <w:rPr>
          <w:rFonts w:ascii="Times New Roman" w:hAnsi="Times New Roman" w:cs="Times New Roman"/>
          <w:sz w:val="24"/>
          <w:szCs w:val="24"/>
        </w:rPr>
        <w:t>тся очень часто</w:t>
      </w:r>
      <w:r w:rsidR="00AD593C" w:rsidRPr="003F123B">
        <w:rPr>
          <w:rFonts w:ascii="Times New Roman" w:hAnsi="Times New Roman" w:cs="Times New Roman"/>
          <w:sz w:val="24"/>
          <w:szCs w:val="24"/>
        </w:rPr>
        <w:t>,</w:t>
      </w:r>
      <w:r w:rsidR="0093579D" w:rsidRPr="003F123B">
        <w:rPr>
          <w:rFonts w:ascii="Times New Roman" w:hAnsi="Times New Roman" w:cs="Times New Roman"/>
          <w:sz w:val="24"/>
          <w:szCs w:val="24"/>
        </w:rPr>
        <w:t xml:space="preserve"> вплоть до полной потери голоса</w:t>
      </w:r>
      <w:r w:rsidR="00AD593C" w:rsidRPr="003F123B">
        <w:rPr>
          <w:rFonts w:ascii="Times New Roman" w:hAnsi="Times New Roman" w:cs="Times New Roman"/>
          <w:sz w:val="24"/>
          <w:szCs w:val="24"/>
        </w:rPr>
        <w:t>.</w:t>
      </w:r>
      <w:r w:rsidR="0093579D" w:rsidRPr="003F12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593C" w:rsidRPr="003F123B" w:rsidRDefault="00AD593C" w:rsidP="0093579D">
      <w:pPr>
        <w:rPr>
          <w:rFonts w:ascii="Times New Roman" w:hAnsi="Times New Roman" w:cs="Times New Roman"/>
          <w:sz w:val="24"/>
          <w:szCs w:val="24"/>
        </w:rPr>
      </w:pPr>
      <w:r w:rsidRPr="003F123B">
        <w:rPr>
          <w:rFonts w:ascii="Times New Roman" w:hAnsi="Times New Roman" w:cs="Times New Roman"/>
          <w:sz w:val="24"/>
          <w:szCs w:val="24"/>
        </w:rPr>
        <w:t>Также</w:t>
      </w:r>
      <w:r w:rsidR="0093579D" w:rsidRPr="003F123B">
        <w:rPr>
          <w:rFonts w:ascii="Times New Roman" w:hAnsi="Times New Roman" w:cs="Times New Roman"/>
          <w:sz w:val="24"/>
          <w:szCs w:val="24"/>
        </w:rPr>
        <w:t xml:space="preserve"> влияет</w:t>
      </w:r>
      <w:r w:rsidRPr="003F123B">
        <w:rPr>
          <w:rFonts w:ascii="Times New Roman" w:hAnsi="Times New Roman" w:cs="Times New Roman"/>
          <w:sz w:val="24"/>
          <w:szCs w:val="24"/>
        </w:rPr>
        <w:t xml:space="preserve"> и</w:t>
      </w:r>
      <w:r w:rsidR="0093579D" w:rsidRPr="003F123B">
        <w:rPr>
          <w:rFonts w:ascii="Times New Roman" w:hAnsi="Times New Roman" w:cs="Times New Roman"/>
          <w:sz w:val="24"/>
          <w:szCs w:val="24"/>
        </w:rPr>
        <w:t xml:space="preserve"> стресс. Если человек волнуется</w:t>
      </w:r>
      <w:r w:rsidRPr="003F123B">
        <w:rPr>
          <w:rFonts w:ascii="Times New Roman" w:hAnsi="Times New Roman" w:cs="Times New Roman"/>
          <w:sz w:val="24"/>
          <w:szCs w:val="24"/>
        </w:rPr>
        <w:t>,</w:t>
      </w:r>
      <w:r w:rsidR="0093579D" w:rsidRPr="003F123B">
        <w:rPr>
          <w:rFonts w:ascii="Times New Roman" w:hAnsi="Times New Roman" w:cs="Times New Roman"/>
          <w:sz w:val="24"/>
          <w:szCs w:val="24"/>
        </w:rPr>
        <w:t xml:space="preserve"> голос его начинает дрожать, становится неуверенным</w:t>
      </w:r>
      <w:r w:rsidRPr="003F123B">
        <w:rPr>
          <w:rFonts w:ascii="Times New Roman" w:hAnsi="Times New Roman" w:cs="Times New Roman"/>
          <w:sz w:val="24"/>
          <w:szCs w:val="24"/>
        </w:rPr>
        <w:t>.</w:t>
      </w:r>
      <w:r w:rsidR="0093579D" w:rsidRPr="003F123B">
        <w:rPr>
          <w:rFonts w:ascii="Times New Roman" w:hAnsi="Times New Roman" w:cs="Times New Roman"/>
          <w:sz w:val="24"/>
          <w:szCs w:val="24"/>
        </w:rPr>
        <w:t xml:space="preserve"> </w:t>
      </w:r>
      <w:r w:rsidRPr="003F123B">
        <w:rPr>
          <w:rFonts w:ascii="Times New Roman" w:hAnsi="Times New Roman" w:cs="Times New Roman"/>
          <w:sz w:val="24"/>
          <w:szCs w:val="24"/>
        </w:rPr>
        <w:t>Б</w:t>
      </w:r>
      <w:r w:rsidR="0093579D" w:rsidRPr="003F123B">
        <w:rPr>
          <w:rFonts w:ascii="Times New Roman" w:hAnsi="Times New Roman" w:cs="Times New Roman"/>
          <w:sz w:val="24"/>
          <w:szCs w:val="24"/>
        </w:rPr>
        <w:t>езусловно</w:t>
      </w:r>
      <w:r w:rsidRPr="003F123B">
        <w:rPr>
          <w:rFonts w:ascii="Times New Roman" w:hAnsi="Times New Roman" w:cs="Times New Roman"/>
          <w:sz w:val="24"/>
          <w:szCs w:val="24"/>
        </w:rPr>
        <w:t>,</w:t>
      </w:r>
      <w:r w:rsidR="0093579D" w:rsidRPr="003F123B">
        <w:rPr>
          <w:rFonts w:ascii="Times New Roman" w:hAnsi="Times New Roman" w:cs="Times New Roman"/>
          <w:sz w:val="24"/>
          <w:szCs w:val="24"/>
        </w:rPr>
        <w:t xml:space="preserve"> неправильный</w:t>
      </w:r>
      <w:r w:rsidRPr="003F123B">
        <w:rPr>
          <w:rFonts w:ascii="Times New Roman" w:hAnsi="Times New Roman" w:cs="Times New Roman"/>
          <w:sz w:val="24"/>
          <w:szCs w:val="24"/>
        </w:rPr>
        <w:t>, нездоровый образ жизни, курение, загрязнители, которые присутствуют в воздухе</w:t>
      </w:r>
      <w:r w:rsidR="00C62777">
        <w:rPr>
          <w:rFonts w:ascii="Times New Roman" w:hAnsi="Times New Roman" w:cs="Times New Roman"/>
          <w:sz w:val="24"/>
          <w:szCs w:val="24"/>
        </w:rPr>
        <w:t>, –</w:t>
      </w:r>
      <w:r w:rsidRPr="003F123B">
        <w:rPr>
          <w:rFonts w:ascii="Times New Roman" w:hAnsi="Times New Roman" w:cs="Times New Roman"/>
          <w:sz w:val="24"/>
          <w:szCs w:val="24"/>
        </w:rPr>
        <w:t xml:space="preserve"> </w:t>
      </w:r>
      <w:r w:rsidR="0093579D" w:rsidRPr="003F123B">
        <w:rPr>
          <w:rFonts w:ascii="Times New Roman" w:hAnsi="Times New Roman" w:cs="Times New Roman"/>
          <w:sz w:val="24"/>
          <w:szCs w:val="24"/>
        </w:rPr>
        <w:t xml:space="preserve">то, чем мы дышим, что едим </w:t>
      </w:r>
      <w:r w:rsidRPr="003F123B">
        <w:rPr>
          <w:rFonts w:ascii="Times New Roman" w:hAnsi="Times New Roman" w:cs="Times New Roman"/>
          <w:sz w:val="24"/>
          <w:szCs w:val="24"/>
        </w:rPr>
        <w:t xml:space="preserve">– тоже </w:t>
      </w:r>
      <w:r w:rsidR="00DB2D09">
        <w:rPr>
          <w:rFonts w:ascii="Times New Roman" w:hAnsi="Times New Roman" w:cs="Times New Roman"/>
          <w:sz w:val="24"/>
          <w:szCs w:val="24"/>
        </w:rPr>
        <w:t>воздействуют</w:t>
      </w:r>
      <w:r w:rsidRPr="003F123B">
        <w:rPr>
          <w:rFonts w:ascii="Times New Roman" w:hAnsi="Times New Roman" w:cs="Times New Roman"/>
          <w:sz w:val="24"/>
          <w:szCs w:val="24"/>
        </w:rPr>
        <w:t xml:space="preserve"> на голос.</w:t>
      </w:r>
    </w:p>
    <w:p w:rsidR="008134E1" w:rsidRDefault="00C62777" w:rsidP="009357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ослушайте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714EA1">
        <w:rPr>
          <w:rFonts w:ascii="Times New Roman" w:hAnsi="Times New Roman" w:cs="Times New Roman"/>
          <w:b/>
          <w:sz w:val="24"/>
          <w:szCs w:val="24"/>
        </w:rPr>
        <w:t>олос реб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714EA1">
        <w:rPr>
          <w:rFonts w:ascii="Times New Roman" w:hAnsi="Times New Roman" w:cs="Times New Roman"/>
          <w:b/>
          <w:sz w:val="24"/>
          <w:szCs w:val="24"/>
        </w:rPr>
        <w:t xml:space="preserve">нка </w:t>
      </w:r>
    </w:p>
    <w:p w:rsidR="008134E1" w:rsidRPr="003F123B" w:rsidRDefault="008134E1" w:rsidP="0093579D">
      <w:pPr>
        <w:rPr>
          <w:rFonts w:ascii="Times New Roman" w:hAnsi="Times New Roman" w:cs="Times New Roman"/>
          <w:sz w:val="24"/>
          <w:szCs w:val="24"/>
        </w:rPr>
      </w:pPr>
      <w:r w:rsidRPr="003F123B">
        <w:rPr>
          <w:rFonts w:ascii="Times New Roman" w:hAnsi="Times New Roman" w:cs="Times New Roman"/>
          <w:sz w:val="24"/>
          <w:szCs w:val="24"/>
        </w:rPr>
        <w:t>В детской практике очень часто встречаются нарушения голоса – до 60% случаем мы выявляем. Но родители, к сожалению, часто не обращают на это внимания</w:t>
      </w:r>
      <w:r w:rsidR="00C62777">
        <w:rPr>
          <w:rFonts w:ascii="Times New Roman" w:hAnsi="Times New Roman" w:cs="Times New Roman"/>
          <w:sz w:val="24"/>
          <w:szCs w:val="24"/>
        </w:rPr>
        <w:t>, с</w:t>
      </w:r>
      <w:r w:rsidRPr="003F123B">
        <w:rPr>
          <w:rFonts w:ascii="Times New Roman" w:hAnsi="Times New Roman" w:cs="Times New Roman"/>
          <w:sz w:val="24"/>
          <w:szCs w:val="24"/>
        </w:rPr>
        <w:t xml:space="preserve">водят все к тому, что </w:t>
      </w:r>
      <w:r w:rsidR="00C62777">
        <w:rPr>
          <w:rFonts w:ascii="Times New Roman" w:hAnsi="Times New Roman" w:cs="Times New Roman"/>
          <w:sz w:val="24"/>
          <w:szCs w:val="24"/>
        </w:rPr>
        <w:t>«</w:t>
      </w:r>
      <w:r w:rsidRPr="003F123B">
        <w:rPr>
          <w:rFonts w:ascii="Times New Roman" w:hAnsi="Times New Roman" w:cs="Times New Roman"/>
          <w:sz w:val="24"/>
          <w:szCs w:val="24"/>
        </w:rPr>
        <w:t>ребенок у меня крикун</w:t>
      </w:r>
      <w:r w:rsidR="00C62777">
        <w:rPr>
          <w:rFonts w:ascii="Times New Roman" w:hAnsi="Times New Roman" w:cs="Times New Roman"/>
          <w:sz w:val="24"/>
          <w:szCs w:val="24"/>
        </w:rPr>
        <w:t>»</w:t>
      </w:r>
      <w:r w:rsidRPr="003F123B">
        <w:rPr>
          <w:rFonts w:ascii="Times New Roman" w:hAnsi="Times New Roman" w:cs="Times New Roman"/>
          <w:sz w:val="24"/>
          <w:szCs w:val="24"/>
        </w:rPr>
        <w:t xml:space="preserve">. На самом деле это могут быть певческие узелки, папилломы на связках, которые в последующем </w:t>
      </w:r>
      <w:r w:rsidR="00C62777">
        <w:rPr>
          <w:rFonts w:ascii="Times New Roman" w:hAnsi="Times New Roman" w:cs="Times New Roman"/>
          <w:sz w:val="24"/>
          <w:szCs w:val="24"/>
        </w:rPr>
        <w:t>способны</w:t>
      </w:r>
      <w:r w:rsidRPr="003F123B">
        <w:rPr>
          <w:rFonts w:ascii="Times New Roman" w:hAnsi="Times New Roman" w:cs="Times New Roman"/>
          <w:sz w:val="24"/>
          <w:szCs w:val="24"/>
        </w:rPr>
        <w:t xml:space="preserve"> привести </w:t>
      </w:r>
      <w:r w:rsidR="00C62777">
        <w:rPr>
          <w:rFonts w:ascii="Times New Roman" w:hAnsi="Times New Roman" w:cs="Times New Roman"/>
          <w:sz w:val="24"/>
          <w:szCs w:val="24"/>
        </w:rPr>
        <w:t>к</w:t>
      </w:r>
      <w:r w:rsidRPr="003F123B">
        <w:rPr>
          <w:rFonts w:ascii="Times New Roman" w:hAnsi="Times New Roman" w:cs="Times New Roman"/>
          <w:sz w:val="24"/>
          <w:szCs w:val="24"/>
        </w:rPr>
        <w:t xml:space="preserve"> полной потер</w:t>
      </w:r>
      <w:r w:rsidR="00C62777">
        <w:rPr>
          <w:rFonts w:ascii="Times New Roman" w:hAnsi="Times New Roman" w:cs="Times New Roman"/>
          <w:sz w:val="24"/>
          <w:szCs w:val="24"/>
        </w:rPr>
        <w:t>е</w:t>
      </w:r>
      <w:r w:rsidRPr="003F123B">
        <w:rPr>
          <w:rFonts w:ascii="Times New Roman" w:hAnsi="Times New Roman" w:cs="Times New Roman"/>
          <w:sz w:val="24"/>
          <w:szCs w:val="24"/>
        </w:rPr>
        <w:t xml:space="preserve"> голоса</w:t>
      </w:r>
      <w:r w:rsidR="00C62777">
        <w:rPr>
          <w:rFonts w:ascii="Times New Roman" w:hAnsi="Times New Roman" w:cs="Times New Roman"/>
          <w:sz w:val="24"/>
          <w:szCs w:val="24"/>
        </w:rPr>
        <w:t xml:space="preserve"> вплоть</w:t>
      </w:r>
      <w:r w:rsidRPr="003F123B">
        <w:rPr>
          <w:rFonts w:ascii="Times New Roman" w:hAnsi="Times New Roman" w:cs="Times New Roman"/>
          <w:sz w:val="24"/>
          <w:szCs w:val="24"/>
        </w:rPr>
        <w:t xml:space="preserve"> до оперативных вмешательств. Поэтому</w:t>
      </w:r>
      <w:r w:rsidR="00C62777" w:rsidRPr="00C62777">
        <w:rPr>
          <w:rFonts w:ascii="Times New Roman" w:hAnsi="Times New Roman" w:cs="Times New Roman"/>
          <w:sz w:val="24"/>
          <w:szCs w:val="24"/>
        </w:rPr>
        <w:t xml:space="preserve"> </w:t>
      </w:r>
      <w:r w:rsidR="00C62777" w:rsidRPr="003F123B">
        <w:rPr>
          <w:rFonts w:ascii="Times New Roman" w:hAnsi="Times New Roman" w:cs="Times New Roman"/>
          <w:sz w:val="24"/>
          <w:szCs w:val="24"/>
        </w:rPr>
        <w:t>в случае</w:t>
      </w:r>
      <w:r w:rsidRPr="003F123B">
        <w:rPr>
          <w:rFonts w:ascii="Times New Roman" w:hAnsi="Times New Roman" w:cs="Times New Roman"/>
          <w:sz w:val="24"/>
          <w:szCs w:val="24"/>
        </w:rPr>
        <w:t>,</w:t>
      </w:r>
      <w:r w:rsidRPr="003F123B">
        <w:rPr>
          <w:rFonts w:ascii="Times New Roman" w:hAnsi="Times New Roman" w:cs="Times New Roman"/>
          <w:sz w:val="24"/>
          <w:szCs w:val="24"/>
        </w:rPr>
        <w:t xml:space="preserve"> если возникают изменения в голосе, нарушение его тональности, периодическая осиплость, надо обратиться к ЛОР-врачу, который проведет обследование и выяснит, с чем связана патология.</w:t>
      </w:r>
    </w:p>
    <w:p w:rsidR="008134E1" w:rsidRPr="00D72609" w:rsidRDefault="008134E1" w:rsidP="0093579D">
      <w:pPr>
        <w:rPr>
          <w:rFonts w:ascii="Times New Roman" w:hAnsi="Times New Roman" w:cs="Times New Roman"/>
          <w:b/>
          <w:sz w:val="24"/>
          <w:szCs w:val="24"/>
        </w:rPr>
      </w:pPr>
      <w:r w:rsidRPr="00D72609">
        <w:rPr>
          <w:rFonts w:ascii="Times New Roman" w:hAnsi="Times New Roman" w:cs="Times New Roman"/>
          <w:b/>
          <w:sz w:val="24"/>
          <w:szCs w:val="24"/>
        </w:rPr>
        <w:t>Гигиена голоса</w:t>
      </w:r>
      <w:r w:rsidR="009D0997" w:rsidRPr="00D72609">
        <w:rPr>
          <w:rFonts w:ascii="Times New Roman" w:hAnsi="Times New Roman" w:cs="Times New Roman"/>
          <w:b/>
          <w:sz w:val="24"/>
          <w:szCs w:val="24"/>
        </w:rPr>
        <w:t>. Важные принципы</w:t>
      </w:r>
    </w:p>
    <w:p w:rsidR="00C62777" w:rsidRDefault="009D0997" w:rsidP="00873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777">
        <w:rPr>
          <w:rFonts w:ascii="Times New Roman" w:hAnsi="Times New Roman" w:cs="Times New Roman"/>
          <w:sz w:val="24"/>
          <w:szCs w:val="24"/>
        </w:rPr>
        <w:t xml:space="preserve">Если у вас была трехчасовая голосовая нагрузка, необходим перерыв </w:t>
      </w:r>
      <w:r w:rsidR="00C62777" w:rsidRPr="00C62777">
        <w:rPr>
          <w:rFonts w:ascii="Times New Roman" w:hAnsi="Times New Roman" w:cs="Times New Roman"/>
          <w:sz w:val="24"/>
          <w:szCs w:val="24"/>
        </w:rPr>
        <w:t>–</w:t>
      </w:r>
      <w:r w:rsidRPr="00C62777">
        <w:rPr>
          <w:rFonts w:ascii="Times New Roman" w:hAnsi="Times New Roman" w:cs="Times New Roman"/>
          <w:sz w:val="24"/>
          <w:szCs w:val="24"/>
        </w:rPr>
        <w:t xml:space="preserve"> «час тишины». </w:t>
      </w:r>
    </w:p>
    <w:p w:rsidR="00015F98" w:rsidRPr="00C62777" w:rsidRDefault="00015F98" w:rsidP="008730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2777">
        <w:rPr>
          <w:rFonts w:ascii="Times New Roman" w:hAnsi="Times New Roman" w:cs="Times New Roman"/>
          <w:sz w:val="24"/>
          <w:szCs w:val="24"/>
        </w:rPr>
        <w:t xml:space="preserve">Курение, крепкий алкоголь </w:t>
      </w:r>
      <w:r w:rsidR="00C62777">
        <w:rPr>
          <w:rFonts w:ascii="Times New Roman" w:hAnsi="Times New Roman" w:cs="Times New Roman"/>
          <w:sz w:val="24"/>
          <w:szCs w:val="24"/>
        </w:rPr>
        <w:t>–</w:t>
      </w:r>
      <w:r w:rsidRPr="00C62777">
        <w:rPr>
          <w:rFonts w:ascii="Times New Roman" w:hAnsi="Times New Roman" w:cs="Times New Roman"/>
          <w:sz w:val="24"/>
          <w:szCs w:val="24"/>
        </w:rPr>
        <w:t xml:space="preserve"> безусловный</w:t>
      </w:r>
      <w:r w:rsidR="00C62777">
        <w:rPr>
          <w:rFonts w:ascii="Times New Roman" w:hAnsi="Times New Roman" w:cs="Times New Roman"/>
          <w:sz w:val="24"/>
          <w:szCs w:val="24"/>
        </w:rPr>
        <w:t xml:space="preserve"> </w:t>
      </w:r>
      <w:r w:rsidRPr="00C62777">
        <w:rPr>
          <w:rFonts w:ascii="Times New Roman" w:hAnsi="Times New Roman" w:cs="Times New Roman"/>
          <w:sz w:val="24"/>
          <w:szCs w:val="24"/>
        </w:rPr>
        <w:t>вред для голосовых связок, которые являются нежным аппаратом</w:t>
      </w:r>
      <w:r w:rsidR="00C62777">
        <w:rPr>
          <w:rFonts w:ascii="Times New Roman" w:hAnsi="Times New Roman" w:cs="Times New Roman"/>
          <w:sz w:val="24"/>
          <w:szCs w:val="24"/>
        </w:rPr>
        <w:t>.</w:t>
      </w:r>
    </w:p>
    <w:p w:rsidR="00015F98" w:rsidRPr="003F123B" w:rsidRDefault="00DB42E8" w:rsidP="009D0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23B">
        <w:rPr>
          <w:rFonts w:ascii="Times New Roman" w:hAnsi="Times New Roman" w:cs="Times New Roman"/>
          <w:sz w:val="24"/>
          <w:szCs w:val="24"/>
        </w:rPr>
        <w:t>При осиплости и потере голоса не переходите на шёпот – это, наоборот, напрягает связки. Они еще больше отекают, что способствует не восстановлению голоса, а усугублению  осиплости.</w:t>
      </w:r>
    </w:p>
    <w:p w:rsidR="00DB42E8" w:rsidRPr="003F123B" w:rsidRDefault="007334AF" w:rsidP="009D0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23B">
        <w:rPr>
          <w:rFonts w:ascii="Times New Roman" w:hAnsi="Times New Roman" w:cs="Times New Roman"/>
          <w:sz w:val="24"/>
          <w:szCs w:val="24"/>
        </w:rPr>
        <w:lastRenderedPageBreak/>
        <w:t>При осиплости вредно есть семечки, орешки, сухарики, острые приправы, цитрусовые, газированные напитки – они раздражают слизистую оболочку гортани, вызывают першение, кашель, хрипы, «забивают» голосовые связки.</w:t>
      </w:r>
    </w:p>
    <w:p w:rsidR="00E370A6" w:rsidRPr="003F123B" w:rsidRDefault="002C518D" w:rsidP="009D0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23B">
        <w:rPr>
          <w:rFonts w:ascii="Times New Roman" w:hAnsi="Times New Roman" w:cs="Times New Roman"/>
          <w:sz w:val="24"/>
          <w:szCs w:val="24"/>
        </w:rPr>
        <w:t>Полезно увлажнять слизистую полости рта – имейте всегда с собой бутылочку с водой и периодически пейте маленькими глотками.</w:t>
      </w:r>
      <w:r w:rsidR="00673AD9" w:rsidRPr="003F123B">
        <w:rPr>
          <w:rFonts w:ascii="Times New Roman" w:hAnsi="Times New Roman" w:cs="Times New Roman"/>
          <w:sz w:val="24"/>
          <w:szCs w:val="24"/>
        </w:rPr>
        <w:t xml:space="preserve"> Это хорошо и для профилактики ОРВИ – ведь инфекция оседает прежде всего на слизистых горла. </w:t>
      </w:r>
    </w:p>
    <w:p w:rsidR="007334AF" w:rsidRPr="003F123B" w:rsidRDefault="00E370A6" w:rsidP="009D09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23B">
        <w:rPr>
          <w:rFonts w:ascii="Times New Roman" w:hAnsi="Times New Roman" w:cs="Times New Roman"/>
          <w:sz w:val="24"/>
          <w:szCs w:val="24"/>
        </w:rPr>
        <w:t>Если вы работаете голосом – не лишним будет тренировать свои связки. Элементарно надувайте воздушные шарики</w:t>
      </w:r>
      <w:r w:rsidR="003F123B">
        <w:rPr>
          <w:rFonts w:ascii="Times New Roman" w:hAnsi="Times New Roman" w:cs="Times New Roman"/>
          <w:sz w:val="24"/>
          <w:szCs w:val="24"/>
        </w:rPr>
        <w:t>, пойте, выразительно читайте вслух стихи</w:t>
      </w:r>
      <w:r w:rsidR="00C62777">
        <w:rPr>
          <w:rFonts w:ascii="Times New Roman" w:hAnsi="Times New Roman" w:cs="Times New Roman"/>
          <w:sz w:val="24"/>
          <w:szCs w:val="24"/>
        </w:rPr>
        <w:t>, п</w:t>
      </w:r>
      <w:r w:rsidRPr="003F123B">
        <w:rPr>
          <w:rFonts w:ascii="Times New Roman" w:hAnsi="Times New Roman" w:cs="Times New Roman"/>
          <w:sz w:val="24"/>
          <w:szCs w:val="24"/>
        </w:rPr>
        <w:t xml:space="preserve">рактикуйте </w:t>
      </w:r>
      <w:r w:rsidR="00BA6186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3F123B">
        <w:rPr>
          <w:rFonts w:ascii="Times New Roman" w:hAnsi="Times New Roman" w:cs="Times New Roman"/>
          <w:sz w:val="24"/>
          <w:szCs w:val="24"/>
        </w:rPr>
        <w:t>упражнения по технике речи</w:t>
      </w:r>
      <w:r w:rsidR="00C62777">
        <w:rPr>
          <w:rFonts w:ascii="Times New Roman" w:hAnsi="Times New Roman" w:cs="Times New Roman"/>
          <w:sz w:val="24"/>
          <w:szCs w:val="24"/>
        </w:rPr>
        <w:t>.</w:t>
      </w:r>
    </w:p>
    <w:p w:rsidR="003F123B" w:rsidRPr="00DD1F86" w:rsidRDefault="003F123B" w:rsidP="0093579D">
      <w:pP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DD1F86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Удивительные факты</w:t>
      </w:r>
    </w:p>
    <w:p w:rsidR="003F123B" w:rsidRPr="00DD1F86" w:rsidRDefault="003F123B" w:rsidP="0093579D">
      <w:pPr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Голос </w:t>
      </w:r>
      <w:r w:rsidR="00C62777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–</w:t>
      </w:r>
      <w:r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визитная карточка человека, именно поэтому в крупнейших банках мира многие сейфы запрограммированы на голос владельца.</w:t>
      </w:r>
    </w:p>
    <w:p w:rsidR="003F123B" w:rsidRPr="00DD1F86" w:rsidRDefault="003F123B" w:rsidP="0093579D">
      <w:pPr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Голос человека абсолютно уникален, как отпечатки пальцев. Специалисты утверждают, что голос имеет большую силу, чем музыкальный инструмент.</w:t>
      </w:r>
    </w:p>
    <w:p w:rsidR="003F123B" w:rsidRPr="00DD1F86" w:rsidRDefault="003F123B" w:rsidP="0093579D">
      <w:pPr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Г</w:t>
      </w:r>
      <w:r w:rsidR="0093579D"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олос</w:t>
      </w:r>
      <w:r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называют </w:t>
      </w:r>
      <w:r w:rsidR="0093579D"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«вторым лицом»</w:t>
      </w:r>
      <w:r w:rsidR="00DD1F86"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</w:t>
      </w:r>
      <w:r w:rsidR="00C62777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–</w:t>
      </w:r>
      <w:r w:rsidR="0093579D"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</w:t>
      </w:r>
      <w:r w:rsidR="00DD1F86"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он способен раскрыть всю психологическую историю личности.</w:t>
      </w:r>
    </w:p>
    <w:p w:rsidR="00561338" w:rsidRPr="00DD1F86" w:rsidRDefault="00DD1F86">
      <w:pPr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Высокий и звонкий голос ассоциируется с юностью, энергичностью, неопытностью</w:t>
      </w:r>
      <w:r w:rsidR="00C62777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, а н</w:t>
      </w:r>
      <w:r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изкий </w:t>
      </w:r>
      <w:r w:rsidR="00C62777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–</w:t>
      </w:r>
      <w:r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с самодостаточностью, уверенностью, интеллектом. Человека с таким голосом окружающие воспринимают как знающего, </w:t>
      </w:r>
      <w:proofErr w:type="gramStart"/>
      <w:r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а следовательно</w:t>
      </w:r>
      <w:proofErr w:type="gramEnd"/>
      <w:r w:rsidRPr="00DD1F86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, более авторитетного.</w:t>
      </w:r>
    </w:p>
    <w:sectPr w:rsidR="00561338" w:rsidRPr="00DD1F86" w:rsidSect="00D0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134D4"/>
    <w:multiLevelType w:val="hybridMultilevel"/>
    <w:tmpl w:val="694E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EC0"/>
    <w:rsid w:val="00015F98"/>
    <w:rsid w:val="00087D57"/>
    <w:rsid w:val="000A6566"/>
    <w:rsid w:val="00105EE2"/>
    <w:rsid w:val="0015028D"/>
    <w:rsid w:val="001E4F86"/>
    <w:rsid w:val="00203ACB"/>
    <w:rsid w:val="002762E0"/>
    <w:rsid w:val="00286880"/>
    <w:rsid w:val="002A4BDB"/>
    <w:rsid w:val="002B74B9"/>
    <w:rsid w:val="002C518D"/>
    <w:rsid w:val="002D4297"/>
    <w:rsid w:val="003B08F5"/>
    <w:rsid w:val="003F123B"/>
    <w:rsid w:val="004A2798"/>
    <w:rsid w:val="004D18C2"/>
    <w:rsid w:val="00561338"/>
    <w:rsid w:val="00615EFA"/>
    <w:rsid w:val="00625064"/>
    <w:rsid w:val="0065234B"/>
    <w:rsid w:val="00673AD9"/>
    <w:rsid w:val="006756A6"/>
    <w:rsid w:val="006A2C0C"/>
    <w:rsid w:val="00714EA1"/>
    <w:rsid w:val="007334AF"/>
    <w:rsid w:val="007C51CC"/>
    <w:rsid w:val="008134E1"/>
    <w:rsid w:val="008455FC"/>
    <w:rsid w:val="00851287"/>
    <w:rsid w:val="00873682"/>
    <w:rsid w:val="008B7B84"/>
    <w:rsid w:val="008C39D1"/>
    <w:rsid w:val="008E0D08"/>
    <w:rsid w:val="0093579D"/>
    <w:rsid w:val="009D0997"/>
    <w:rsid w:val="009E7341"/>
    <w:rsid w:val="009F4EC0"/>
    <w:rsid w:val="00A66237"/>
    <w:rsid w:val="00AD593C"/>
    <w:rsid w:val="00B641F0"/>
    <w:rsid w:val="00B673A8"/>
    <w:rsid w:val="00B94538"/>
    <w:rsid w:val="00BA6186"/>
    <w:rsid w:val="00BF2AD5"/>
    <w:rsid w:val="00C62777"/>
    <w:rsid w:val="00C67DB1"/>
    <w:rsid w:val="00CC6CBC"/>
    <w:rsid w:val="00CD7709"/>
    <w:rsid w:val="00D015E3"/>
    <w:rsid w:val="00D72609"/>
    <w:rsid w:val="00D74FED"/>
    <w:rsid w:val="00DB2D09"/>
    <w:rsid w:val="00DB42E8"/>
    <w:rsid w:val="00DD1D5B"/>
    <w:rsid w:val="00DD1F86"/>
    <w:rsid w:val="00E370A6"/>
    <w:rsid w:val="00F17C55"/>
    <w:rsid w:val="00F7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6A84"/>
  <w15:docId w15:val="{3C826922-3537-4F49-97C1-CE5F6F2B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2020-03-20T10:46:00Z</dcterms:created>
  <dcterms:modified xsi:type="dcterms:W3CDTF">2020-03-25T11:03:00Z</dcterms:modified>
</cp:coreProperties>
</file>