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E63" w:rsidRPr="0017229A" w:rsidRDefault="00080E63" w:rsidP="00080E63">
      <w:pPr>
        <w:pStyle w:val="4"/>
        <w:spacing w:before="360"/>
        <w:ind w:right="-6"/>
        <w:jc w:val="center"/>
      </w:pPr>
      <w:r w:rsidRPr="0017229A">
        <w:t>Положение</w:t>
      </w:r>
    </w:p>
    <w:p w:rsidR="008E0F50" w:rsidRPr="0017229A" w:rsidRDefault="00080E63" w:rsidP="008E0F50">
      <w:pPr>
        <w:tabs>
          <w:tab w:val="left" w:pos="9355"/>
        </w:tabs>
        <w:ind w:right="-5"/>
        <w:jc w:val="center"/>
        <w:outlineLvl w:val="0"/>
        <w:rPr>
          <w:b/>
          <w:sz w:val="28"/>
        </w:rPr>
      </w:pPr>
      <w:r w:rsidRPr="0017229A">
        <w:rPr>
          <w:b/>
          <w:color w:val="000000"/>
          <w:sz w:val="28"/>
          <w:szCs w:val="28"/>
        </w:rPr>
        <w:t xml:space="preserve">о </w:t>
      </w:r>
      <w:r w:rsidR="00CB1AB4" w:rsidRPr="0017229A">
        <w:rPr>
          <w:b/>
          <w:sz w:val="28"/>
        </w:rPr>
        <w:t xml:space="preserve"> проведении</w:t>
      </w:r>
      <w:r w:rsidR="008E0F50">
        <w:rPr>
          <w:b/>
          <w:sz w:val="28"/>
        </w:rPr>
        <w:t xml:space="preserve"> </w:t>
      </w:r>
      <w:proofErr w:type="gramStart"/>
      <w:r w:rsidR="008E0F50">
        <w:rPr>
          <w:b/>
          <w:sz w:val="28"/>
        </w:rPr>
        <w:t>в</w:t>
      </w:r>
      <w:proofErr w:type="gramEnd"/>
      <w:r w:rsidR="008E0F50">
        <w:rPr>
          <w:b/>
          <w:sz w:val="28"/>
        </w:rPr>
        <w:t xml:space="preserve"> </w:t>
      </w:r>
      <w:proofErr w:type="gramStart"/>
      <w:r w:rsidR="008E0F50">
        <w:rPr>
          <w:b/>
          <w:sz w:val="28"/>
        </w:rPr>
        <w:t>Сорочинском</w:t>
      </w:r>
      <w:proofErr w:type="gramEnd"/>
      <w:r w:rsidR="008E0F50">
        <w:rPr>
          <w:b/>
          <w:sz w:val="28"/>
        </w:rPr>
        <w:t xml:space="preserve"> городском округе I </w:t>
      </w:r>
      <w:r w:rsidR="008E0F50" w:rsidRPr="008E0F50">
        <w:rPr>
          <w:b/>
          <w:sz w:val="28"/>
        </w:rPr>
        <w:t xml:space="preserve">муниципального </w:t>
      </w:r>
      <w:r w:rsidR="008E0F50">
        <w:rPr>
          <w:b/>
          <w:sz w:val="28"/>
        </w:rPr>
        <w:t xml:space="preserve">этапа </w:t>
      </w:r>
      <w:r w:rsidR="008E0F50" w:rsidRPr="0017229A">
        <w:rPr>
          <w:b/>
          <w:sz w:val="28"/>
        </w:rPr>
        <w:t>областного конкурса знатоков избирательного права и избирательного процесса</w:t>
      </w:r>
      <w:r w:rsidR="008E0F50" w:rsidRPr="008E0F50">
        <w:rPr>
          <w:b/>
          <w:sz w:val="28"/>
        </w:rPr>
        <w:t xml:space="preserve"> </w:t>
      </w:r>
    </w:p>
    <w:p w:rsidR="00080E63" w:rsidRPr="0017229A" w:rsidRDefault="00080E63" w:rsidP="00080E63">
      <w:pPr>
        <w:tabs>
          <w:tab w:val="left" w:pos="9355"/>
        </w:tabs>
        <w:ind w:right="-5"/>
        <w:jc w:val="center"/>
        <w:outlineLvl w:val="0"/>
        <w:rPr>
          <w:b/>
          <w:sz w:val="28"/>
        </w:rPr>
      </w:pPr>
    </w:p>
    <w:p w:rsidR="008B48E0" w:rsidRDefault="008B48E0" w:rsidP="00080E63">
      <w:pPr>
        <w:tabs>
          <w:tab w:val="left" w:pos="9355"/>
        </w:tabs>
        <w:ind w:right="-5"/>
        <w:jc w:val="center"/>
        <w:outlineLvl w:val="0"/>
        <w:rPr>
          <w:bCs/>
          <w:color w:val="000000"/>
          <w:sz w:val="28"/>
          <w:szCs w:val="28"/>
        </w:rPr>
      </w:pPr>
    </w:p>
    <w:p w:rsidR="00080E63" w:rsidRPr="0017229A" w:rsidRDefault="00080E63" w:rsidP="00080E63">
      <w:pPr>
        <w:tabs>
          <w:tab w:val="left" w:pos="9355"/>
        </w:tabs>
        <w:spacing w:line="300" w:lineRule="auto"/>
        <w:ind w:right="-6"/>
        <w:jc w:val="center"/>
        <w:outlineLvl w:val="0"/>
        <w:rPr>
          <w:b/>
          <w:color w:val="000000"/>
          <w:sz w:val="28"/>
          <w:szCs w:val="28"/>
        </w:rPr>
      </w:pPr>
      <w:r w:rsidRPr="0017229A">
        <w:rPr>
          <w:b/>
          <w:color w:val="000000"/>
          <w:sz w:val="28"/>
          <w:szCs w:val="28"/>
        </w:rPr>
        <w:t>1. Общие положения</w:t>
      </w:r>
    </w:p>
    <w:p w:rsidR="00080E63" w:rsidRPr="00023F21" w:rsidRDefault="00080E63" w:rsidP="00023F21">
      <w:pPr>
        <w:tabs>
          <w:tab w:val="left" w:pos="9355"/>
        </w:tabs>
        <w:spacing w:line="360" w:lineRule="auto"/>
        <w:ind w:firstLine="680"/>
        <w:jc w:val="both"/>
        <w:outlineLvl w:val="0"/>
        <w:rPr>
          <w:sz w:val="28"/>
          <w:szCs w:val="28"/>
        </w:rPr>
      </w:pPr>
      <w:r w:rsidRPr="00023F21">
        <w:rPr>
          <w:sz w:val="28"/>
          <w:szCs w:val="28"/>
        </w:rPr>
        <w:t xml:space="preserve">1.1. </w:t>
      </w:r>
      <w:r w:rsidR="008E0F50">
        <w:rPr>
          <w:sz w:val="28"/>
          <w:szCs w:val="28"/>
        </w:rPr>
        <w:t>I муниципальный</w:t>
      </w:r>
      <w:r w:rsidR="008E0F50" w:rsidRPr="008E0F50">
        <w:rPr>
          <w:sz w:val="28"/>
          <w:szCs w:val="28"/>
        </w:rPr>
        <w:t xml:space="preserve"> этап областного конкурса знатоков избирательного права и избирательного процесса </w:t>
      </w:r>
      <w:r w:rsidR="00023F21" w:rsidRPr="00023F21">
        <w:rPr>
          <w:sz w:val="28"/>
        </w:rPr>
        <w:t xml:space="preserve">проводится </w:t>
      </w:r>
      <w:r w:rsidR="008E0F50">
        <w:rPr>
          <w:sz w:val="28"/>
          <w:szCs w:val="28"/>
        </w:rPr>
        <w:t xml:space="preserve">Территориальной избирательной </w:t>
      </w:r>
      <w:r w:rsidR="00023F21">
        <w:rPr>
          <w:sz w:val="28"/>
          <w:szCs w:val="28"/>
        </w:rPr>
        <w:t>комиссией</w:t>
      </w:r>
      <w:r w:rsidR="00023F21" w:rsidRPr="00023F21">
        <w:rPr>
          <w:sz w:val="28"/>
          <w:szCs w:val="28"/>
        </w:rPr>
        <w:t xml:space="preserve"> </w:t>
      </w:r>
      <w:r w:rsidR="008E0F50">
        <w:rPr>
          <w:sz w:val="28"/>
          <w:szCs w:val="28"/>
        </w:rPr>
        <w:t xml:space="preserve">города Сорочинска </w:t>
      </w:r>
      <w:r w:rsidR="00023F21" w:rsidRPr="00023F21">
        <w:rPr>
          <w:sz w:val="28"/>
          <w:szCs w:val="28"/>
        </w:rPr>
        <w:t xml:space="preserve">в соответствии </w:t>
      </w:r>
      <w:r w:rsidR="00023F21" w:rsidRPr="00023F21">
        <w:rPr>
          <w:sz w:val="28"/>
        </w:rPr>
        <w:t>с планом мероприятий по повышению правовой культуры избирателей (</w:t>
      </w:r>
      <w:r w:rsidR="00023F21" w:rsidRPr="007D5027">
        <w:rPr>
          <w:spacing w:val="-4"/>
          <w:sz w:val="28"/>
        </w:rPr>
        <w:t>участников референдума), обучению организаторов выборов и референдумов, совершенствованию и развитию избирательных технологий</w:t>
      </w:r>
      <w:r w:rsidR="007D5027" w:rsidRPr="007D5027">
        <w:rPr>
          <w:spacing w:val="-4"/>
          <w:sz w:val="28"/>
        </w:rPr>
        <w:t>.</w:t>
      </w:r>
    </w:p>
    <w:p w:rsidR="00080E63" w:rsidRDefault="00080E63" w:rsidP="00023F21">
      <w:pPr>
        <w:tabs>
          <w:tab w:val="left" w:pos="9355"/>
        </w:tabs>
        <w:spacing w:line="360" w:lineRule="auto"/>
        <w:ind w:firstLine="68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Цель конкурса: </w:t>
      </w:r>
      <w:r w:rsidR="008B48E0">
        <w:rPr>
          <w:color w:val="000000"/>
          <w:sz w:val="28"/>
          <w:szCs w:val="28"/>
        </w:rPr>
        <w:t>привлечение внимания</w:t>
      </w:r>
      <w:r w:rsidR="00685B4E">
        <w:rPr>
          <w:color w:val="000000"/>
          <w:sz w:val="28"/>
          <w:szCs w:val="28"/>
        </w:rPr>
        <w:t xml:space="preserve"> молодых и будущих</w:t>
      </w:r>
      <w:r>
        <w:rPr>
          <w:color w:val="000000"/>
          <w:sz w:val="28"/>
          <w:szCs w:val="28"/>
        </w:rPr>
        <w:t xml:space="preserve"> избирателей к процессам и явлениям общественно-политической жизни страны, формирование их активной гражданской позиции</w:t>
      </w:r>
      <w:r w:rsidR="008B48E0">
        <w:rPr>
          <w:color w:val="000000"/>
          <w:sz w:val="28"/>
          <w:szCs w:val="28"/>
        </w:rPr>
        <w:t>, повышение правовой грамотности</w:t>
      </w:r>
      <w:r w:rsidR="008E0F50">
        <w:rPr>
          <w:color w:val="000000"/>
          <w:sz w:val="28"/>
          <w:szCs w:val="28"/>
        </w:rPr>
        <w:t xml:space="preserve"> и электоральной активности, и выявление команды - победителя </w:t>
      </w:r>
      <w:r w:rsidR="008E0F50" w:rsidRPr="008E0F50">
        <w:rPr>
          <w:color w:val="000000"/>
          <w:sz w:val="28"/>
          <w:szCs w:val="28"/>
        </w:rPr>
        <w:t xml:space="preserve">муниципального этапа конкурса </w:t>
      </w:r>
      <w:r w:rsidR="008E0F50">
        <w:rPr>
          <w:color w:val="000000"/>
          <w:sz w:val="28"/>
          <w:szCs w:val="28"/>
        </w:rPr>
        <w:t xml:space="preserve">для последующего участия её в  </w:t>
      </w:r>
      <w:r w:rsidR="008E0F50" w:rsidRPr="008E0F50">
        <w:rPr>
          <w:color w:val="000000"/>
          <w:sz w:val="28"/>
          <w:szCs w:val="28"/>
        </w:rPr>
        <w:t>в</w:t>
      </w:r>
      <w:r w:rsidR="008E0F50">
        <w:rPr>
          <w:color w:val="000000"/>
          <w:sz w:val="28"/>
          <w:szCs w:val="28"/>
        </w:rPr>
        <w:t xml:space="preserve">о II (зональном) этапе областного конкурса, </w:t>
      </w:r>
      <w:r w:rsidR="008E0F50" w:rsidRPr="008E0F50">
        <w:rPr>
          <w:color w:val="000000"/>
          <w:sz w:val="28"/>
          <w:szCs w:val="28"/>
        </w:rPr>
        <w:t>по представлению председател</w:t>
      </w:r>
      <w:r w:rsidR="008E0F50">
        <w:rPr>
          <w:color w:val="000000"/>
          <w:sz w:val="28"/>
          <w:szCs w:val="28"/>
        </w:rPr>
        <w:t>я</w:t>
      </w:r>
      <w:r w:rsidR="008E0F50" w:rsidRPr="008E0F50">
        <w:rPr>
          <w:color w:val="000000"/>
          <w:sz w:val="28"/>
          <w:szCs w:val="28"/>
        </w:rPr>
        <w:t xml:space="preserve"> Территориальной избирательной комиссией города Сорочинска</w:t>
      </w:r>
      <w:r w:rsidR="008E0F50">
        <w:rPr>
          <w:color w:val="000000"/>
          <w:sz w:val="28"/>
          <w:szCs w:val="28"/>
        </w:rPr>
        <w:t>.</w:t>
      </w:r>
    </w:p>
    <w:p w:rsidR="00080E63" w:rsidRDefault="00080E63" w:rsidP="00023F21">
      <w:pPr>
        <w:tabs>
          <w:tab w:val="left" w:pos="9355"/>
        </w:tabs>
        <w:spacing w:line="360" w:lineRule="auto"/>
        <w:ind w:firstLine="68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Задачи конкурса: </w:t>
      </w:r>
    </w:p>
    <w:p w:rsidR="00080E63" w:rsidRDefault="00023F21" w:rsidP="00023F21">
      <w:pPr>
        <w:tabs>
          <w:tab w:val="left" w:pos="9355"/>
        </w:tabs>
        <w:spacing w:line="360" w:lineRule="auto"/>
        <w:ind w:firstLine="68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080E63">
        <w:rPr>
          <w:color w:val="000000"/>
          <w:sz w:val="28"/>
          <w:szCs w:val="28"/>
        </w:rPr>
        <w:t xml:space="preserve"> развитие творческого отношения к избирательному процессу </w:t>
      </w:r>
      <w:r w:rsidR="008B343E">
        <w:rPr>
          <w:color w:val="000000"/>
          <w:sz w:val="28"/>
          <w:szCs w:val="28"/>
        </w:rPr>
        <w:t xml:space="preserve">у </w:t>
      </w:r>
      <w:r w:rsidR="002302A9">
        <w:rPr>
          <w:color w:val="000000"/>
          <w:sz w:val="28"/>
          <w:szCs w:val="28"/>
        </w:rPr>
        <w:t>избирателей и организатор</w:t>
      </w:r>
      <w:r w:rsidR="00080E63">
        <w:rPr>
          <w:color w:val="000000"/>
          <w:sz w:val="28"/>
          <w:szCs w:val="28"/>
        </w:rPr>
        <w:t xml:space="preserve">ов </w:t>
      </w:r>
      <w:r w:rsidR="002302A9">
        <w:rPr>
          <w:color w:val="000000"/>
          <w:sz w:val="28"/>
          <w:szCs w:val="28"/>
        </w:rPr>
        <w:t>выборов</w:t>
      </w:r>
      <w:r w:rsidR="00080E63">
        <w:rPr>
          <w:color w:val="000000"/>
          <w:sz w:val="28"/>
          <w:szCs w:val="28"/>
        </w:rPr>
        <w:t xml:space="preserve">; </w:t>
      </w:r>
    </w:p>
    <w:p w:rsidR="00080E63" w:rsidRDefault="002D308D" w:rsidP="00023F21">
      <w:pPr>
        <w:pStyle w:val="a5"/>
        <w:ind w:firstLine="680"/>
        <w:rPr>
          <w:color w:val="000000"/>
          <w:szCs w:val="28"/>
        </w:rPr>
      </w:pPr>
      <w:r>
        <w:t>– </w:t>
      </w:r>
      <w:r w:rsidR="00080E63">
        <w:t>поиск оригинальных форм и методов, способствующих эффективному воздействию на активность избирателей.</w:t>
      </w:r>
    </w:p>
    <w:p w:rsidR="00080E63" w:rsidRDefault="00080E63" w:rsidP="00023F21">
      <w:pPr>
        <w:tabs>
          <w:tab w:val="left" w:pos="9355"/>
        </w:tabs>
        <w:spacing w:line="360" w:lineRule="auto"/>
        <w:ind w:firstLine="68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Организационное и методическое обеспечение проведения </w:t>
      </w:r>
      <w:r w:rsidR="008E0F50">
        <w:rPr>
          <w:color w:val="000000"/>
          <w:sz w:val="28"/>
          <w:szCs w:val="28"/>
        </w:rPr>
        <w:t>I муниципального</w:t>
      </w:r>
      <w:r w:rsidR="008E0F50" w:rsidRPr="008E0F50">
        <w:rPr>
          <w:color w:val="000000"/>
          <w:sz w:val="28"/>
          <w:szCs w:val="28"/>
        </w:rPr>
        <w:t xml:space="preserve"> этап</w:t>
      </w:r>
      <w:r w:rsidR="008E0F50">
        <w:rPr>
          <w:color w:val="000000"/>
          <w:sz w:val="28"/>
          <w:szCs w:val="28"/>
        </w:rPr>
        <w:t>а</w:t>
      </w:r>
      <w:r w:rsidR="008E0F50" w:rsidRPr="008E0F50">
        <w:rPr>
          <w:color w:val="000000"/>
          <w:sz w:val="28"/>
          <w:szCs w:val="28"/>
        </w:rPr>
        <w:t xml:space="preserve"> областного конкурса знатоков избирательного права и избирательного процесса</w:t>
      </w:r>
      <w:r w:rsidR="008E0F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осуществляет </w:t>
      </w:r>
      <w:r w:rsidR="008E0F50" w:rsidRPr="008E0F50">
        <w:rPr>
          <w:color w:val="000000"/>
          <w:sz w:val="28"/>
          <w:szCs w:val="28"/>
        </w:rPr>
        <w:t>Территориальн</w:t>
      </w:r>
      <w:r w:rsidR="008E0F50">
        <w:rPr>
          <w:color w:val="000000"/>
          <w:sz w:val="28"/>
          <w:szCs w:val="28"/>
        </w:rPr>
        <w:t>ая</w:t>
      </w:r>
      <w:r w:rsidR="008E0F50" w:rsidRPr="008E0F50">
        <w:rPr>
          <w:color w:val="000000"/>
          <w:sz w:val="28"/>
          <w:szCs w:val="28"/>
        </w:rPr>
        <w:t xml:space="preserve"> избирательн</w:t>
      </w:r>
      <w:r w:rsidR="008E0F50">
        <w:rPr>
          <w:color w:val="000000"/>
          <w:sz w:val="28"/>
          <w:szCs w:val="28"/>
        </w:rPr>
        <w:t>ая комиссия</w:t>
      </w:r>
      <w:r w:rsidR="008E0F50" w:rsidRPr="008E0F50">
        <w:rPr>
          <w:color w:val="000000"/>
          <w:sz w:val="28"/>
          <w:szCs w:val="28"/>
        </w:rPr>
        <w:t xml:space="preserve"> города Сорочинска</w:t>
      </w:r>
      <w:r>
        <w:rPr>
          <w:color w:val="000000"/>
          <w:sz w:val="28"/>
          <w:szCs w:val="28"/>
        </w:rPr>
        <w:t>.</w:t>
      </w:r>
    </w:p>
    <w:p w:rsidR="00080E63" w:rsidRDefault="00080E63" w:rsidP="00080E63">
      <w:pPr>
        <w:tabs>
          <w:tab w:val="left" w:pos="9355"/>
        </w:tabs>
        <w:spacing w:line="300" w:lineRule="auto"/>
        <w:ind w:right="-6"/>
        <w:jc w:val="both"/>
        <w:outlineLvl w:val="0"/>
        <w:rPr>
          <w:color w:val="000000"/>
          <w:sz w:val="28"/>
          <w:szCs w:val="28"/>
        </w:rPr>
      </w:pPr>
    </w:p>
    <w:p w:rsidR="00023F21" w:rsidRDefault="00023F21" w:rsidP="00080E63">
      <w:pPr>
        <w:tabs>
          <w:tab w:val="left" w:pos="9355"/>
        </w:tabs>
        <w:spacing w:line="300" w:lineRule="auto"/>
        <w:ind w:right="-6"/>
        <w:jc w:val="both"/>
        <w:outlineLvl w:val="0"/>
        <w:rPr>
          <w:color w:val="000000"/>
          <w:sz w:val="28"/>
          <w:szCs w:val="28"/>
        </w:rPr>
      </w:pPr>
    </w:p>
    <w:p w:rsidR="00023F21" w:rsidRDefault="00023F21" w:rsidP="00080E63">
      <w:pPr>
        <w:tabs>
          <w:tab w:val="left" w:pos="9355"/>
        </w:tabs>
        <w:spacing w:line="300" w:lineRule="auto"/>
        <w:ind w:right="-6"/>
        <w:jc w:val="both"/>
        <w:outlineLvl w:val="0"/>
        <w:rPr>
          <w:color w:val="000000"/>
          <w:sz w:val="28"/>
          <w:szCs w:val="28"/>
        </w:rPr>
      </w:pPr>
    </w:p>
    <w:p w:rsidR="00080E63" w:rsidRDefault="00B122F0" w:rsidP="0017229A">
      <w:pPr>
        <w:tabs>
          <w:tab w:val="left" w:pos="9355"/>
        </w:tabs>
        <w:spacing w:line="360" w:lineRule="auto"/>
        <w:ind w:right="-6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</w:t>
      </w:r>
      <w:r w:rsidR="007452A2">
        <w:rPr>
          <w:b/>
          <w:color w:val="000000"/>
          <w:sz w:val="28"/>
          <w:szCs w:val="28"/>
        </w:rPr>
        <w:t>. Условия</w:t>
      </w:r>
      <w:r w:rsidR="0017229A">
        <w:rPr>
          <w:b/>
          <w:color w:val="000000"/>
          <w:sz w:val="28"/>
          <w:szCs w:val="28"/>
        </w:rPr>
        <w:t xml:space="preserve"> </w:t>
      </w:r>
      <w:r w:rsidR="00080E63" w:rsidRPr="0017229A">
        <w:rPr>
          <w:b/>
          <w:color w:val="000000"/>
          <w:sz w:val="28"/>
          <w:szCs w:val="28"/>
        </w:rPr>
        <w:t>проведения конкурса</w:t>
      </w:r>
    </w:p>
    <w:p w:rsidR="00B122F0" w:rsidRDefault="00B122F0" w:rsidP="00B122F0">
      <w:pPr>
        <w:tabs>
          <w:tab w:val="left" w:pos="9355"/>
        </w:tabs>
        <w:spacing w:line="360" w:lineRule="auto"/>
        <w:ind w:right="-6"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Pr="00AA02AF">
        <w:rPr>
          <w:color w:val="000000"/>
          <w:sz w:val="28"/>
          <w:szCs w:val="28"/>
        </w:rPr>
        <w:t xml:space="preserve">В конкурсе могут принять участие </w:t>
      </w:r>
      <w:r>
        <w:rPr>
          <w:color w:val="000000"/>
          <w:sz w:val="28"/>
          <w:szCs w:val="28"/>
        </w:rPr>
        <w:t>команды учащихся 9</w:t>
      </w:r>
      <w:r w:rsidR="00B0616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B0616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11 классов средних общеобразовательных заведений </w:t>
      </w:r>
      <w:r w:rsidR="004653AD">
        <w:rPr>
          <w:color w:val="000000"/>
          <w:sz w:val="28"/>
          <w:szCs w:val="28"/>
        </w:rPr>
        <w:t>МО Сорочинский городской округ</w:t>
      </w:r>
      <w:r>
        <w:rPr>
          <w:color w:val="000000"/>
          <w:sz w:val="28"/>
          <w:szCs w:val="28"/>
        </w:rPr>
        <w:t>.</w:t>
      </w:r>
    </w:p>
    <w:p w:rsidR="00B122F0" w:rsidRDefault="00B122F0" w:rsidP="00B122F0">
      <w:pPr>
        <w:tabs>
          <w:tab w:val="left" w:pos="9355"/>
        </w:tabs>
        <w:spacing w:line="360" w:lineRule="auto"/>
        <w:ind w:right="-6"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r w:rsidRPr="00775AD9">
        <w:rPr>
          <w:color w:val="000000"/>
          <w:sz w:val="28"/>
          <w:szCs w:val="28"/>
        </w:rPr>
        <w:t>Состав команды – 3 человека.</w:t>
      </w:r>
      <w:r w:rsidR="00B06166">
        <w:rPr>
          <w:color w:val="000000"/>
          <w:sz w:val="28"/>
          <w:szCs w:val="28"/>
        </w:rPr>
        <w:t xml:space="preserve"> При этом состав команды не ограничивается  принадлежностью членов команды исключительно к одному и тому же общеобразовательному заведению муниципального образования.</w:t>
      </w:r>
    </w:p>
    <w:p w:rsidR="00B122F0" w:rsidRDefault="00180F1C" w:rsidP="00B122F0">
      <w:pPr>
        <w:tabs>
          <w:tab w:val="left" w:pos="9355"/>
        </w:tabs>
        <w:spacing w:line="360" w:lineRule="auto"/>
        <w:ind w:right="-6"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</w:t>
      </w:r>
      <w:r w:rsidR="00B122F0">
        <w:rPr>
          <w:color w:val="000000"/>
          <w:sz w:val="28"/>
          <w:szCs w:val="28"/>
        </w:rPr>
        <w:t>. К</w:t>
      </w:r>
      <w:r w:rsidR="00B06166">
        <w:rPr>
          <w:color w:val="000000"/>
          <w:sz w:val="28"/>
          <w:szCs w:val="28"/>
        </w:rPr>
        <w:t>аждая команда должна иметь наименование</w:t>
      </w:r>
      <w:r w:rsidR="000C38B9">
        <w:rPr>
          <w:color w:val="000000"/>
          <w:sz w:val="28"/>
          <w:szCs w:val="28"/>
        </w:rPr>
        <w:t>.</w:t>
      </w:r>
    </w:p>
    <w:p w:rsidR="00B122F0" w:rsidRDefault="00B122F0" w:rsidP="0017229A">
      <w:pPr>
        <w:tabs>
          <w:tab w:val="left" w:pos="9355"/>
        </w:tabs>
        <w:spacing w:line="360" w:lineRule="auto"/>
        <w:ind w:right="-6"/>
        <w:jc w:val="center"/>
        <w:outlineLvl w:val="0"/>
        <w:rPr>
          <w:b/>
          <w:color w:val="000000"/>
          <w:sz w:val="28"/>
          <w:szCs w:val="28"/>
        </w:rPr>
      </w:pPr>
    </w:p>
    <w:p w:rsidR="007452A2" w:rsidRDefault="007452A2" w:rsidP="0017229A">
      <w:pPr>
        <w:tabs>
          <w:tab w:val="left" w:pos="9355"/>
        </w:tabs>
        <w:spacing w:line="360" w:lineRule="auto"/>
        <w:ind w:right="-6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Pr="007452A2">
        <w:rPr>
          <w:b/>
          <w:color w:val="000000"/>
          <w:sz w:val="28"/>
          <w:szCs w:val="28"/>
        </w:rPr>
        <w:t>. Порядок проведения конкурса</w:t>
      </w:r>
    </w:p>
    <w:p w:rsidR="0017229A" w:rsidRPr="0017229A" w:rsidRDefault="0017229A" w:rsidP="007452A2">
      <w:pPr>
        <w:tabs>
          <w:tab w:val="left" w:pos="9355"/>
        </w:tabs>
        <w:spacing w:line="360" w:lineRule="auto"/>
        <w:ind w:right="-6" w:firstLine="709"/>
        <w:jc w:val="both"/>
        <w:outlineLvl w:val="0"/>
        <w:rPr>
          <w:color w:val="000000"/>
          <w:sz w:val="28"/>
          <w:szCs w:val="28"/>
        </w:rPr>
      </w:pPr>
      <w:r w:rsidRPr="0017229A">
        <w:rPr>
          <w:color w:val="000000"/>
          <w:sz w:val="28"/>
          <w:szCs w:val="28"/>
        </w:rPr>
        <w:t>3.</w:t>
      </w:r>
      <w:r w:rsidR="00883E23">
        <w:rPr>
          <w:color w:val="000000"/>
          <w:sz w:val="28"/>
          <w:szCs w:val="28"/>
        </w:rPr>
        <w:t>1</w:t>
      </w:r>
      <w:r w:rsidRPr="0017229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17229A">
        <w:rPr>
          <w:color w:val="000000"/>
          <w:sz w:val="28"/>
          <w:szCs w:val="28"/>
        </w:rPr>
        <w:t xml:space="preserve">Первый </w:t>
      </w:r>
      <w:r w:rsidR="002B020A">
        <w:rPr>
          <w:color w:val="000000"/>
          <w:sz w:val="28"/>
          <w:szCs w:val="28"/>
        </w:rPr>
        <w:t xml:space="preserve">(муниципальный) </w:t>
      </w:r>
      <w:r w:rsidRPr="0017229A">
        <w:rPr>
          <w:color w:val="000000"/>
          <w:sz w:val="28"/>
          <w:szCs w:val="28"/>
        </w:rPr>
        <w:t xml:space="preserve">этап </w:t>
      </w:r>
      <w:r w:rsidR="00883E23">
        <w:rPr>
          <w:color w:val="000000"/>
          <w:sz w:val="28"/>
          <w:szCs w:val="28"/>
        </w:rPr>
        <w:t xml:space="preserve">конкурса </w:t>
      </w:r>
      <w:r w:rsidRPr="0017229A">
        <w:rPr>
          <w:color w:val="000000"/>
          <w:sz w:val="28"/>
          <w:szCs w:val="28"/>
        </w:rPr>
        <w:t xml:space="preserve">проводится с </w:t>
      </w:r>
      <w:r w:rsidR="002B020A">
        <w:rPr>
          <w:color w:val="000000"/>
          <w:sz w:val="28"/>
          <w:szCs w:val="28"/>
        </w:rPr>
        <w:t>1</w:t>
      </w:r>
      <w:r w:rsidR="00B06166">
        <w:rPr>
          <w:color w:val="000000"/>
          <w:sz w:val="28"/>
          <w:szCs w:val="28"/>
        </w:rPr>
        <w:t>5</w:t>
      </w:r>
      <w:r w:rsidR="002B020A">
        <w:rPr>
          <w:color w:val="000000"/>
          <w:sz w:val="28"/>
          <w:szCs w:val="28"/>
        </w:rPr>
        <w:t xml:space="preserve"> по </w:t>
      </w:r>
      <w:r w:rsidR="002D1C21">
        <w:rPr>
          <w:color w:val="000000"/>
          <w:sz w:val="28"/>
          <w:szCs w:val="28"/>
        </w:rPr>
        <w:t>25</w:t>
      </w:r>
      <w:r w:rsidRPr="0017229A">
        <w:rPr>
          <w:color w:val="000000"/>
          <w:sz w:val="28"/>
          <w:szCs w:val="28"/>
        </w:rPr>
        <w:t xml:space="preserve"> </w:t>
      </w:r>
      <w:r w:rsidR="002B020A">
        <w:rPr>
          <w:color w:val="000000"/>
          <w:sz w:val="28"/>
          <w:szCs w:val="28"/>
        </w:rPr>
        <w:t xml:space="preserve">февраля </w:t>
      </w:r>
      <w:r w:rsidRPr="0017229A">
        <w:rPr>
          <w:color w:val="000000"/>
          <w:sz w:val="28"/>
          <w:szCs w:val="28"/>
        </w:rPr>
        <w:t>201</w:t>
      </w:r>
      <w:r w:rsidR="002D1C21">
        <w:rPr>
          <w:color w:val="000000"/>
          <w:sz w:val="28"/>
          <w:szCs w:val="28"/>
        </w:rPr>
        <w:t>6</w:t>
      </w:r>
      <w:r w:rsidRPr="0017229A">
        <w:rPr>
          <w:color w:val="000000"/>
          <w:sz w:val="28"/>
          <w:szCs w:val="28"/>
        </w:rPr>
        <w:t xml:space="preserve"> г.</w:t>
      </w:r>
    </w:p>
    <w:p w:rsidR="0017229A" w:rsidRDefault="0017229A" w:rsidP="007452A2">
      <w:pPr>
        <w:tabs>
          <w:tab w:val="left" w:pos="9355"/>
        </w:tabs>
        <w:spacing w:line="360" w:lineRule="auto"/>
        <w:ind w:right="-6"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883E2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.1</w:t>
      </w:r>
      <w:r w:rsidRPr="0017229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17229A">
        <w:rPr>
          <w:color w:val="000000"/>
          <w:sz w:val="28"/>
          <w:szCs w:val="28"/>
        </w:rPr>
        <w:t>Для проведения данного этапа конкурса, а также определения его победителя формируется конкурсная комиссия</w:t>
      </w:r>
      <w:r w:rsidR="00B06166">
        <w:rPr>
          <w:color w:val="000000"/>
          <w:sz w:val="28"/>
          <w:szCs w:val="28"/>
        </w:rPr>
        <w:t xml:space="preserve"> в количестве </w:t>
      </w:r>
      <w:r w:rsidR="00474C21">
        <w:rPr>
          <w:color w:val="000000"/>
          <w:sz w:val="28"/>
          <w:szCs w:val="28"/>
        </w:rPr>
        <w:t>6</w:t>
      </w:r>
      <w:r w:rsidR="00B06166">
        <w:rPr>
          <w:color w:val="000000"/>
          <w:sz w:val="28"/>
          <w:szCs w:val="28"/>
        </w:rPr>
        <w:t xml:space="preserve"> человек</w:t>
      </w:r>
      <w:r w:rsidRPr="0017229A">
        <w:rPr>
          <w:color w:val="000000"/>
          <w:sz w:val="28"/>
          <w:szCs w:val="28"/>
        </w:rPr>
        <w:t xml:space="preserve">, в состав которой входят: </w:t>
      </w:r>
      <w:r w:rsidR="00B06166">
        <w:rPr>
          <w:color w:val="000000"/>
          <w:sz w:val="28"/>
          <w:szCs w:val="28"/>
        </w:rPr>
        <w:t>председатель и секретарь Территориальной</w:t>
      </w:r>
      <w:r w:rsidRPr="0017229A">
        <w:rPr>
          <w:color w:val="000000"/>
          <w:sz w:val="28"/>
          <w:szCs w:val="28"/>
        </w:rPr>
        <w:t xml:space="preserve"> избирательной комиссии</w:t>
      </w:r>
      <w:r w:rsidR="00B06166">
        <w:rPr>
          <w:color w:val="000000"/>
          <w:sz w:val="28"/>
          <w:szCs w:val="28"/>
        </w:rPr>
        <w:t xml:space="preserve"> города Сорочинска</w:t>
      </w:r>
      <w:r w:rsidRPr="0017229A">
        <w:rPr>
          <w:color w:val="000000"/>
          <w:sz w:val="28"/>
          <w:szCs w:val="28"/>
        </w:rPr>
        <w:t xml:space="preserve">, </w:t>
      </w:r>
      <w:r w:rsidR="00B06166">
        <w:rPr>
          <w:color w:val="000000"/>
          <w:sz w:val="28"/>
          <w:szCs w:val="28"/>
        </w:rPr>
        <w:t>представитель Управления образованием Сорочинского городского округа</w:t>
      </w:r>
      <w:r w:rsidRPr="0017229A">
        <w:rPr>
          <w:color w:val="000000"/>
          <w:sz w:val="28"/>
          <w:szCs w:val="28"/>
        </w:rPr>
        <w:t xml:space="preserve">, </w:t>
      </w:r>
      <w:r w:rsidR="00474C21">
        <w:rPr>
          <w:color w:val="000000"/>
          <w:sz w:val="28"/>
          <w:szCs w:val="28"/>
        </w:rPr>
        <w:t>в</w:t>
      </w:r>
      <w:r w:rsidR="004653AD" w:rsidRPr="004653AD">
        <w:rPr>
          <w:color w:val="000000"/>
          <w:sz w:val="28"/>
          <w:szCs w:val="28"/>
        </w:rPr>
        <w:t xml:space="preserve">едущий специалист по молодежной политике </w:t>
      </w:r>
      <w:r w:rsidR="004653AD">
        <w:rPr>
          <w:color w:val="000000"/>
          <w:sz w:val="28"/>
          <w:szCs w:val="28"/>
        </w:rPr>
        <w:t xml:space="preserve">администрации МО Сорочинский городской округ, </w:t>
      </w:r>
      <w:r w:rsidR="00474C21">
        <w:rPr>
          <w:color w:val="000000"/>
          <w:sz w:val="28"/>
          <w:szCs w:val="28"/>
        </w:rPr>
        <w:t xml:space="preserve">представитель </w:t>
      </w:r>
      <w:r w:rsidR="00474C21" w:rsidRPr="00474C21">
        <w:rPr>
          <w:color w:val="000000"/>
          <w:sz w:val="28"/>
          <w:szCs w:val="28"/>
        </w:rPr>
        <w:t>МБУДО "Центр детского творчества Сорочинского городского округа Оренбургской области"</w:t>
      </w:r>
      <w:r w:rsidR="00474C21">
        <w:rPr>
          <w:color w:val="000000"/>
          <w:sz w:val="28"/>
          <w:szCs w:val="28"/>
        </w:rPr>
        <w:t>,</w:t>
      </w:r>
      <w:r w:rsidR="00474C21" w:rsidRPr="00474C21">
        <w:rPr>
          <w:color w:val="000000"/>
          <w:sz w:val="28"/>
          <w:szCs w:val="28"/>
        </w:rPr>
        <w:t xml:space="preserve"> </w:t>
      </w:r>
      <w:r w:rsidR="00B06166">
        <w:rPr>
          <w:color w:val="000000"/>
          <w:sz w:val="28"/>
          <w:szCs w:val="28"/>
        </w:rPr>
        <w:t>предс</w:t>
      </w:r>
      <w:r w:rsidR="004653AD">
        <w:rPr>
          <w:color w:val="000000"/>
          <w:sz w:val="28"/>
          <w:szCs w:val="28"/>
        </w:rPr>
        <w:t>тавитель молодежного парламента</w:t>
      </w:r>
      <w:r w:rsidRPr="0017229A">
        <w:rPr>
          <w:color w:val="000000"/>
          <w:sz w:val="28"/>
          <w:szCs w:val="28"/>
        </w:rPr>
        <w:t>.</w:t>
      </w:r>
      <w:proofErr w:type="gramEnd"/>
    </w:p>
    <w:p w:rsidR="00883E23" w:rsidRPr="00883E23" w:rsidRDefault="00883E23" w:rsidP="00883E23">
      <w:pPr>
        <w:tabs>
          <w:tab w:val="left" w:pos="9355"/>
        </w:tabs>
        <w:spacing w:line="360" w:lineRule="auto"/>
        <w:ind w:right="-6"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3.1.2. </w:t>
      </w:r>
      <w:r w:rsidRPr="00883E23">
        <w:rPr>
          <w:color w:val="000000"/>
          <w:sz w:val="28"/>
          <w:szCs w:val="28"/>
        </w:rPr>
        <w:t>Критерии оценки</w:t>
      </w:r>
      <w:r>
        <w:rPr>
          <w:color w:val="000000"/>
          <w:sz w:val="28"/>
          <w:szCs w:val="28"/>
        </w:rPr>
        <w:t xml:space="preserve"> конкурсной комиссии</w:t>
      </w:r>
      <w:r w:rsidRPr="00883E23">
        <w:rPr>
          <w:color w:val="000000"/>
          <w:sz w:val="28"/>
          <w:szCs w:val="28"/>
        </w:rPr>
        <w:t>:</w:t>
      </w:r>
    </w:p>
    <w:p w:rsidR="00883E23" w:rsidRPr="00883E23" w:rsidRDefault="00883E23" w:rsidP="00883E23">
      <w:pPr>
        <w:tabs>
          <w:tab w:val="left" w:pos="9355"/>
        </w:tabs>
        <w:spacing w:line="360" w:lineRule="auto"/>
        <w:ind w:right="-6"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883E23">
        <w:rPr>
          <w:color w:val="000000"/>
          <w:sz w:val="28"/>
          <w:szCs w:val="28"/>
        </w:rPr>
        <w:t xml:space="preserve"> соответствие  целям и задачам конкурса;</w:t>
      </w:r>
    </w:p>
    <w:p w:rsidR="00883E23" w:rsidRPr="00883E23" w:rsidRDefault="00883E23" w:rsidP="00883E23">
      <w:pPr>
        <w:tabs>
          <w:tab w:val="left" w:pos="9355"/>
        </w:tabs>
        <w:spacing w:line="360" w:lineRule="auto"/>
        <w:ind w:right="-6"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883E23">
        <w:rPr>
          <w:color w:val="000000"/>
          <w:sz w:val="28"/>
          <w:szCs w:val="28"/>
        </w:rPr>
        <w:t xml:space="preserve"> оригинальность идеи;</w:t>
      </w:r>
    </w:p>
    <w:p w:rsidR="00883E23" w:rsidRPr="00883E23" w:rsidRDefault="00883E23" w:rsidP="00883E23">
      <w:pPr>
        <w:tabs>
          <w:tab w:val="left" w:pos="9355"/>
        </w:tabs>
        <w:spacing w:line="360" w:lineRule="auto"/>
        <w:ind w:right="-6"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883E23">
        <w:rPr>
          <w:color w:val="000000"/>
          <w:sz w:val="28"/>
          <w:szCs w:val="28"/>
        </w:rPr>
        <w:t xml:space="preserve"> качество;</w:t>
      </w:r>
    </w:p>
    <w:p w:rsidR="00883E23" w:rsidRDefault="00883E23" w:rsidP="00883E23">
      <w:pPr>
        <w:tabs>
          <w:tab w:val="left" w:pos="9355"/>
        </w:tabs>
        <w:spacing w:line="360" w:lineRule="auto"/>
        <w:ind w:right="-6"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883E23">
        <w:rPr>
          <w:color w:val="000000"/>
          <w:sz w:val="28"/>
          <w:szCs w:val="28"/>
        </w:rPr>
        <w:t xml:space="preserve"> я</w:t>
      </w:r>
      <w:r w:rsidR="000C2F9C">
        <w:rPr>
          <w:color w:val="000000"/>
          <w:sz w:val="28"/>
          <w:szCs w:val="28"/>
        </w:rPr>
        <w:t>ркость и выразительность работы,</w:t>
      </w:r>
    </w:p>
    <w:p w:rsidR="000C2F9C" w:rsidRPr="0017229A" w:rsidRDefault="000C2F9C" w:rsidP="00883E23">
      <w:pPr>
        <w:tabs>
          <w:tab w:val="left" w:pos="9355"/>
        </w:tabs>
        <w:spacing w:line="360" w:lineRule="auto"/>
        <w:ind w:right="-6"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0C2F9C">
        <w:rPr>
          <w:color w:val="000000"/>
          <w:sz w:val="28"/>
          <w:szCs w:val="28"/>
        </w:rPr>
        <w:t>уровень знаний избирательного права и процесса.</w:t>
      </w:r>
    </w:p>
    <w:p w:rsidR="0017229A" w:rsidRDefault="0017229A" w:rsidP="007452A2">
      <w:pPr>
        <w:tabs>
          <w:tab w:val="left" w:pos="9355"/>
        </w:tabs>
        <w:spacing w:line="360" w:lineRule="auto"/>
        <w:ind w:right="-6"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883E2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="000C38B9">
        <w:rPr>
          <w:color w:val="000000"/>
          <w:sz w:val="28"/>
          <w:szCs w:val="28"/>
        </w:rPr>
        <w:t>3</w:t>
      </w:r>
      <w:r w:rsidRPr="0017229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2B020A">
        <w:rPr>
          <w:color w:val="000000"/>
          <w:sz w:val="28"/>
          <w:szCs w:val="28"/>
        </w:rPr>
        <w:t>Муниципальный</w:t>
      </w:r>
      <w:r w:rsidRPr="0017229A">
        <w:rPr>
          <w:color w:val="000000"/>
          <w:sz w:val="28"/>
          <w:szCs w:val="28"/>
        </w:rPr>
        <w:t xml:space="preserve"> э</w:t>
      </w:r>
      <w:r w:rsidR="00883E23">
        <w:rPr>
          <w:color w:val="000000"/>
          <w:sz w:val="28"/>
          <w:szCs w:val="28"/>
        </w:rPr>
        <w:t xml:space="preserve">тап конкурса включает в себя выполнение </w:t>
      </w:r>
      <w:r w:rsidR="00F45654" w:rsidRPr="00F45654">
        <w:rPr>
          <w:color w:val="000000"/>
          <w:sz w:val="28"/>
          <w:szCs w:val="28"/>
        </w:rPr>
        <w:t>2</w:t>
      </w:r>
      <w:r w:rsidR="00883E23">
        <w:rPr>
          <w:color w:val="000000"/>
          <w:sz w:val="28"/>
          <w:szCs w:val="28"/>
        </w:rPr>
        <w:t xml:space="preserve"> заданий</w:t>
      </w:r>
      <w:r w:rsidRPr="0017229A">
        <w:rPr>
          <w:color w:val="000000"/>
          <w:sz w:val="28"/>
          <w:szCs w:val="28"/>
        </w:rPr>
        <w:t>:</w:t>
      </w:r>
    </w:p>
    <w:p w:rsidR="00F45654" w:rsidRDefault="0017229A" w:rsidP="007452A2">
      <w:pPr>
        <w:tabs>
          <w:tab w:val="left" w:pos="9355"/>
        </w:tabs>
        <w:spacing w:line="360" w:lineRule="auto"/>
        <w:ind w:right="-6" w:firstLine="709"/>
        <w:jc w:val="both"/>
        <w:outlineLvl w:val="0"/>
        <w:rPr>
          <w:b/>
          <w:color w:val="000000"/>
          <w:sz w:val="28"/>
          <w:szCs w:val="28"/>
        </w:rPr>
      </w:pPr>
      <w:r w:rsidRPr="00F45654">
        <w:rPr>
          <w:b/>
          <w:color w:val="000000"/>
          <w:sz w:val="28"/>
          <w:szCs w:val="28"/>
        </w:rPr>
        <w:t xml:space="preserve">– </w:t>
      </w:r>
      <w:r w:rsidR="00F45654" w:rsidRPr="00F45654">
        <w:rPr>
          <w:b/>
          <w:color w:val="000000"/>
          <w:sz w:val="28"/>
          <w:szCs w:val="28"/>
        </w:rPr>
        <w:t xml:space="preserve">Домашнее задание: </w:t>
      </w:r>
    </w:p>
    <w:p w:rsidR="00F45654" w:rsidRPr="00F45654" w:rsidRDefault="0017229A" w:rsidP="00F45654">
      <w:pPr>
        <w:pStyle w:val="af0"/>
        <w:numPr>
          <w:ilvl w:val="0"/>
          <w:numId w:val="11"/>
        </w:numPr>
        <w:tabs>
          <w:tab w:val="left" w:pos="993"/>
          <w:tab w:val="left" w:pos="9355"/>
        </w:tabs>
        <w:spacing w:line="360" w:lineRule="auto"/>
        <w:ind w:left="0" w:right="-6" w:firstLine="709"/>
        <w:jc w:val="both"/>
        <w:outlineLvl w:val="0"/>
        <w:rPr>
          <w:color w:val="000000"/>
          <w:spacing w:val="-4"/>
          <w:sz w:val="28"/>
          <w:szCs w:val="28"/>
        </w:rPr>
      </w:pPr>
      <w:r w:rsidRPr="00F45654">
        <w:rPr>
          <w:color w:val="000000"/>
          <w:spacing w:val="-4"/>
          <w:sz w:val="28"/>
          <w:szCs w:val="28"/>
        </w:rPr>
        <w:lastRenderedPageBreak/>
        <w:t>Конкурс плаката «Ин</w:t>
      </w:r>
      <w:r w:rsidR="00883E23" w:rsidRPr="00F45654">
        <w:rPr>
          <w:color w:val="000000"/>
          <w:spacing w:val="-4"/>
          <w:sz w:val="28"/>
          <w:szCs w:val="28"/>
        </w:rPr>
        <w:t>формация о п</w:t>
      </w:r>
      <w:r w:rsidR="00F45654" w:rsidRPr="00F45654">
        <w:rPr>
          <w:color w:val="000000"/>
          <w:spacing w:val="-4"/>
          <w:sz w:val="28"/>
          <w:szCs w:val="28"/>
        </w:rPr>
        <w:t xml:space="preserve">роведении выборов» (формат А-1), </w:t>
      </w:r>
    </w:p>
    <w:p w:rsidR="0017229A" w:rsidRDefault="00F45654" w:rsidP="00F45654">
      <w:pPr>
        <w:pStyle w:val="af0"/>
        <w:numPr>
          <w:ilvl w:val="0"/>
          <w:numId w:val="11"/>
        </w:numPr>
        <w:tabs>
          <w:tab w:val="left" w:pos="993"/>
          <w:tab w:val="left" w:pos="9355"/>
        </w:tabs>
        <w:spacing w:line="360" w:lineRule="auto"/>
        <w:ind w:left="0" w:right="-6" w:firstLine="709"/>
        <w:jc w:val="both"/>
        <w:outlineLvl w:val="0"/>
        <w:rPr>
          <w:color w:val="000000"/>
          <w:sz w:val="28"/>
          <w:szCs w:val="28"/>
        </w:rPr>
      </w:pPr>
      <w:r w:rsidRPr="00F45654">
        <w:rPr>
          <w:color w:val="000000"/>
          <w:sz w:val="28"/>
          <w:szCs w:val="28"/>
        </w:rPr>
        <w:t xml:space="preserve">Видеоролик </w:t>
      </w:r>
      <w:r w:rsidR="0017229A" w:rsidRPr="00F45654">
        <w:rPr>
          <w:color w:val="000000"/>
          <w:sz w:val="28"/>
          <w:szCs w:val="28"/>
        </w:rPr>
        <w:t>«Все на выборы!»</w:t>
      </w:r>
      <w:r>
        <w:rPr>
          <w:color w:val="000000"/>
          <w:sz w:val="28"/>
          <w:szCs w:val="28"/>
        </w:rPr>
        <w:t>,</w:t>
      </w:r>
      <w:r w:rsidR="0017229A" w:rsidRPr="00F45654">
        <w:rPr>
          <w:color w:val="000000"/>
          <w:sz w:val="28"/>
          <w:szCs w:val="28"/>
        </w:rPr>
        <w:t xml:space="preserve"> при</w:t>
      </w:r>
      <w:r w:rsidR="00883E23" w:rsidRPr="00F45654">
        <w:rPr>
          <w:color w:val="000000"/>
          <w:sz w:val="28"/>
          <w:szCs w:val="28"/>
        </w:rPr>
        <w:t>глашающий избирателей на выборы</w:t>
      </w:r>
      <w:r w:rsidRPr="00F45654">
        <w:rPr>
          <w:color w:val="000000"/>
          <w:sz w:val="28"/>
          <w:szCs w:val="28"/>
        </w:rPr>
        <w:t>.</w:t>
      </w:r>
    </w:p>
    <w:p w:rsidR="00F8438E" w:rsidRDefault="0017229A" w:rsidP="00F8438E">
      <w:pPr>
        <w:tabs>
          <w:tab w:val="left" w:pos="9355"/>
        </w:tabs>
        <w:spacing w:line="360" w:lineRule="auto"/>
        <w:ind w:right="-6" w:firstLine="709"/>
        <w:jc w:val="both"/>
        <w:outlineLvl w:val="0"/>
        <w:rPr>
          <w:b/>
          <w:color w:val="000000"/>
          <w:sz w:val="28"/>
          <w:szCs w:val="28"/>
        </w:rPr>
      </w:pPr>
      <w:r w:rsidRPr="00F45654">
        <w:rPr>
          <w:b/>
          <w:color w:val="000000"/>
          <w:sz w:val="28"/>
          <w:szCs w:val="28"/>
        </w:rPr>
        <w:t>–</w:t>
      </w:r>
      <w:r w:rsidR="00581A28" w:rsidRPr="00F45654">
        <w:rPr>
          <w:b/>
          <w:color w:val="000000"/>
          <w:sz w:val="28"/>
          <w:szCs w:val="28"/>
        </w:rPr>
        <w:t xml:space="preserve"> </w:t>
      </w:r>
      <w:r w:rsidR="00F45654" w:rsidRPr="00F45654">
        <w:rPr>
          <w:b/>
          <w:color w:val="000000"/>
          <w:sz w:val="28"/>
          <w:szCs w:val="28"/>
        </w:rPr>
        <w:t>Интеллектуальный конкурс:</w:t>
      </w:r>
    </w:p>
    <w:p w:rsidR="00F8438E" w:rsidRPr="00F8438E" w:rsidRDefault="00F8438E" w:rsidP="00F8438E">
      <w:pPr>
        <w:pStyle w:val="af0"/>
        <w:numPr>
          <w:ilvl w:val="0"/>
          <w:numId w:val="11"/>
        </w:numPr>
        <w:tabs>
          <w:tab w:val="left" w:pos="142"/>
          <w:tab w:val="left" w:pos="851"/>
        </w:tabs>
        <w:spacing w:line="360" w:lineRule="auto"/>
        <w:ind w:left="0" w:right="-6" w:firstLine="709"/>
        <w:jc w:val="both"/>
        <w:outlineLvl w:val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F8438E">
        <w:rPr>
          <w:color w:val="000000"/>
          <w:sz w:val="28"/>
          <w:szCs w:val="28"/>
        </w:rPr>
        <w:t>Интеллектуальный турнир по вопросам избирательного права.</w:t>
      </w:r>
    </w:p>
    <w:p w:rsidR="002D1C21" w:rsidRPr="002D1C21" w:rsidRDefault="00E3389D" w:rsidP="00F8438E">
      <w:pPr>
        <w:pStyle w:val="af0"/>
        <w:tabs>
          <w:tab w:val="left" w:pos="142"/>
          <w:tab w:val="left" w:pos="851"/>
        </w:tabs>
        <w:spacing w:line="360" w:lineRule="auto"/>
        <w:ind w:left="0" w:right="-6" w:firstLine="709"/>
        <w:jc w:val="both"/>
        <w:outlineLvl w:val="0"/>
        <w:rPr>
          <w:color w:val="000000"/>
          <w:sz w:val="28"/>
          <w:szCs w:val="28"/>
        </w:rPr>
      </w:pPr>
      <w:r w:rsidRPr="00F8438E">
        <w:rPr>
          <w:color w:val="000000"/>
          <w:sz w:val="28"/>
          <w:szCs w:val="28"/>
        </w:rPr>
        <w:t>3.1.4.</w:t>
      </w:r>
      <w:r w:rsidRPr="00F8438E">
        <w:rPr>
          <w:color w:val="000000"/>
          <w:sz w:val="28"/>
          <w:szCs w:val="28"/>
          <w:lang w:val="en-US"/>
        </w:rPr>
        <w:t> </w:t>
      </w:r>
      <w:r w:rsidR="002D1C21">
        <w:rPr>
          <w:color w:val="000000"/>
          <w:sz w:val="28"/>
          <w:szCs w:val="28"/>
        </w:rPr>
        <w:t>Выполнение 1-го задания проводится заочно, при этом команды предоставляют результаты конкурсных работ – плаката и видеоролика конкурсной комиссии по месту нахождения Территориальной избирательной комиссии города Сорочинска, не позднее 22-го февраля 2016г.</w:t>
      </w:r>
    </w:p>
    <w:p w:rsidR="002D1C21" w:rsidRDefault="002D1C21" w:rsidP="00F8438E">
      <w:pPr>
        <w:pStyle w:val="af0"/>
        <w:tabs>
          <w:tab w:val="left" w:pos="142"/>
          <w:tab w:val="left" w:pos="851"/>
        </w:tabs>
        <w:spacing w:line="360" w:lineRule="auto"/>
        <w:ind w:left="0" w:right="-6"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</w:t>
      </w:r>
      <w:r w:rsidR="00852771">
        <w:rPr>
          <w:color w:val="000000"/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 xml:space="preserve">Выполнение 2-го задания – интеллектуального турнира проводится </w:t>
      </w:r>
      <w:r w:rsidR="00852771">
        <w:rPr>
          <w:color w:val="000000"/>
          <w:sz w:val="28"/>
          <w:szCs w:val="28"/>
        </w:rPr>
        <w:t xml:space="preserve">очно всеми членами команд </w:t>
      </w:r>
      <w:r>
        <w:rPr>
          <w:color w:val="000000"/>
          <w:sz w:val="28"/>
          <w:szCs w:val="28"/>
        </w:rPr>
        <w:t xml:space="preserve">25-го февраля 2016г. в 14-00 в </w:t>
      </w:r>
      <w:r w:rsidR="00852771">
        <w:rPr>
          <w:color w:val="000000"/>
          <w:sz w:val="28"/>
          <w:szCs w:val="28"/>
        </w:rPr>
        <w:t>здании</w:t>
      </w:r>
      <w:r w:rsidR="00474C21" w:rsidRPr="00474C21">
        <w:t xml:space="preserve"> </w:t>
      </w:r>
      <w:r w:rsidR="00474C21" w:rsidRPr="00474C21">
        <w:rPr>
          <w:color w:val="000000"/>
          <w:sz w:val="28"/>
          <w:szCs w:val="28"/>
        </w:rPr>
        <w:t>МБУДО "Центр детского творчества Сорочинского городского округа Оренбургской области"</w:t>
      </w:r>
      <w:r w:rsidR="00852771">
        <w:rPr>
          <w:color w:val="000000"/>
          <w:sz w:val="28"/>
          <w:szCs w:val="28"/>
        </w:rPr>
        <w:t>.</w:t>
      </w:r>
    </w:p>
    <w:p w:rsidR="00581A28" w:rsidRPr="00F8438E" w:rsidRDefault="00852771" w:rsidP="00F8438E">
      <w:pPr>
        <w:pStyle w:val="af0"/>
        <w:tabs>
          <w:tab w:val="left" w:pos="142"/>
          <w:tab w:val="left" w:pos="851"/>
        </w:tabs>
        <w:spacing w:line="360" w:lineRule="auto"/>
        <w:ind w:left="0" w:right="-6" w:firstLine="709"/>
        <w:jc w:val="both"/>
        <w:outlineLvl w:val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3.1.6. </w:t>
      </w:r>
      <w:r w:rsidR="00581A28" w:rsidRPr="00F8438E">
        <w:rPr>
          <w:color w:val="000000"/>
          <w:sz w:val="28"/>
          <w:szCs w:val="28"/>
        </w:rPr>
        <w:t xml:space="preserve">Конкурсная комиссия открытым голосованием определяет победителей конкурса по итогам </w:t>
      </w:r>
      <w:r>
        <w:rPr>
          <w:color w:val="000000"/>
          <w:sz w:val="28"/>
          <w:szCs w:val="28"/>
        </w:rPr>
        <w:t>оценки выполнения командами 1-го заочного задания и очного 2-го задания</w:t>
      </w:r>
      <w:r w:rsidR="00581A28" w:rsidRPr="00F8438E">
        <w:rPr>
          <w:color w:val="000000"/>
          <w:sz w:val="28"/>
          <w:szCs w:val="28"/>
        </w:rPr>
        <w:t xml:space="preserve">. </w:t>
      </w:r>
    </w:p>
    <w:p w:rsidR="00581A28" w:rsidRDefault="00E3389D" w:rsidP="007452A2">
      <w:pPr>
        <w:tabs>
          <w:tab w:val="left" w:pos="9355"/>
        </w:tabs>
        <w:spacing w:line="360" w:lineRule="auto"/>
        <w:ind w:right="-6"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</w:t>
      </w:r>
      <w:r w:rsidR="00852771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 </w:t>
      </w:r>
      <w:r w:rsidR="00581A28" w:rsidRPr="00581A28">
        <w:rPr>
          <w:color w:val="000000"/>
          <w:sz w:val="28"/>
          <w:szCs w:val="28"/>
        </w:rPr>
        <w:t>Решение конкурсной комиссии принимается большинством голосов ее членов, присутствующих на заседании.</w:t>
      </w:r>
    </w:p>
    <w:p w:rsidR="00581A28" w:rsidRDefault="00E3389D" w:rsidP="007452A2">
      <w:pPr>
        <w:tabs>
          <w:tab w:val="left" w:pos="9355"/>
        </w:tabs>
        <w:spacing w:line="360" w:lineRule="auto"/>
        <w:ind w:right="-6"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</w:t>
      </w:r>
      <w:r w:rsidR="00852771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 </w:t>
      </w:r>
      <w:r w:rsidR="00843AA0">
        <w:rPr>
          <w:color w:val="000000"/>
          <w:sz w:val="28"/>
          <w:szCs w:val="28"/>
        </w:rPr>
        <w:t>Команды</w:t>
      </w:r>
      <w:r w:rsidR="00581A28" w:rsidRPr="00581A28">
        <w:rPr>
          <w:color w:val="000000"/>
          <w:sz w:val="28"/>
          <w:szCs w:val="28"/>
        </w:rPr>
        <w:t xml:space="preserve"> </w:t>
      </w:r>
      <w:r w:rsidR="00843AA0">
        <w:rPr>
          <w:color w:val="000000"/>
          <w:sz w:val="28"/>
          <w:szCs w:val="28"/>
        </w:rPr>
        <w:t>награждаю</w:t>
      </w:r>
      <w:r w:rsidR="00581A28" w:rsidRPr="00581A28">
        <w:rPr>
          <w:color w:val="000000"/>
          <w:sz w:val="28"/>
          <w:szCs w:val="28"/>
        </w:rPr>
        <w:t xml:space="preserve">тся </w:t>
      </w:r>
      <w:r w:rsidR="004653AD">
        <w:rPr>
          <w:color w:val="000000"/>
          <w:sz w:val="28"/>
          <w:szCs w:val="28"/>
        </w:rPr>
        <w:t>дипломами</w:t>
      </w:r>
      <w:r w:rsidR="00F8438E">
        <w:rPr>
          <w:color w:val="000000"/>
          <w:sz w:val="28"/>
          <w:szCs w:val="28"/>
        </w:rPr>
        <w:t xml:space="preserve"> </w:t>
      </w:r>
      <w:r w:rsidR="004653AD">
        <w:rPr>
          <w:color w:val="000000"/>
          <w:sz w:val="28"/>
          <w:szCs w:val="28"/>
        </w:rPr>
        <w:t>Территориальной и</w:t>
      </w:r>
      <w:r w:rsidR="00581A28" w:rsidRPr="00581A28">
        <w:rPr>
          <w:color w:val="000000"/>
          <w:sz w:val="28"/>
          <w:szCs w:val="28"/>
        </w:rPr>
        <w:t xml:space="preserve">збирательной комиссии </w:t>
      </w:r>
      <w:r w:rsidR="004653AD">
        <w:rPr>
          <w:color w:val="000000"/>
          <w:sz w:val="28"/>
          <w:szCs w:val="28"/>
        </w:rPr>
        <w:t>города Сорочинска</w:t>
      </w:r>
      <w:r w:rsidR="002D1C21">
        <w:rPr>
          <w:color w:val="000000"/>
          <w:sz w:val="28"/>
          <w:szCs w:val="28"/>
        </w:rPr>
        <w:t xml:space="preserve"> и сувенирами</w:t>
      </w:r>
      <w:r w:rsidR="004653AD">
        <w:rPr>
          <w:color w:val="000000"/>
          <w:sz w:val="28"/>
          <w:szCs w:val="28"/>
        </w:rPr>
        <w:t>.</w:t>
      </w:r>
    </w:p>
    <w:p w:rsidR="00E013F7" w:rsidRDefault="00E013F7" w:rsidP="007452A2">
      <w:pPr>
        <w:tabs>
          <w:tab w:val="left" w:pos="9355"/>
        </w:tabs>
        <w:spacing w:line="360" w:lineRule="auto"/>
        <w:ind w:right="-6"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3.1.9. </w:t>
      </w:r>
      <w:r w:rsidRPr="00E013F7">
        <w:rPr>
          <w:color w:val="000000"/>
          <w:sz w:val="28"/>
          <w:szCs w:val="28"/>
        </w:rPr>
        <w:t xml:space="preserve">Итоги </w:t>
      </w:r>
      <w:r>
        <w:rPr>
          <w:color w:val="000000"/>
          <w:sz w:val="28"/>
          <w:szCs w:val="28"/>
        </w:rPr>
        <w:t xml:space="preserve">муниципального этапа </w:t>
      </w:r>
      <w:r w:rsidRPr="00E013F7">
        <w:rPr>
          <w:color w:val="000000"/>
          <w:sz w:val="28"/>
          <w:szCs w:val="28"/>
        </w:rPr>
        <w:t xml:space="preserve">конкурса будут опубликованы  на официальном сайте Администрации </w:t>
      </w:r>
      <w:r>
        <w:rPr>
          <w:color w:val="000000"/>
          <w:sz w:val="28"/>
          <w:szCs w:val="28"/>
        </w:rPr>
        <w:t>МО Сорочинский городской округ.</w:t>
      </w:r>
      <w:bookmarkStart w:id="0" w:name="_GoBack"/>
      <w:bookmarkEnd w:id="0"/>
      <w:r>
        <w:rPr>
          <w:color w:val="000000"/>
          <w:sz w:val="28"/>
          <w:szCs w:val="28"/>
        </w:rPr>
        <w:tab/>
        <w:t xml:space="preserve"> </w:t>
      </w:r>
    </w:p>
    <w:p w:rsidR="0017229A" w:rsidRPr="00F8438E" w:rsidRDefault="00883E23" w:rsidP="00883E23">
      <w:pPr>
        <w:tabs>
          <w:tab w:val="left" w:pos="9355"/>
        </w:tabs>
        <w:spacing w:line="360" w:lineRule="auto"/>
        <w:ind w:right="-6" w:firstLine="709"/>
        <w:jc w:val="both"/>
        <w:outlineLvl w:val="0"/>
        <w:rPr>
          <w:color w:val="000000"/>
          <w:spacing w:val="-4"/>
          <w:sz w:val="28"/>
          <w:szCs w:val="28"/>
        </w:rPr>
      </w:pPr>
      <w:r w:rsidRPr="00F8438E">
        <w:rPr>
          <w:color w:val="000000"/>
          <w:spacing w:val="-4"/>
          <w:sz w:val="28"/>
          <w:szCs w:val="28"/>
        </w:rPr>
        <w:t>3.2.</w:t>
      </w:r>
      <w:r w:rsidR="00852771">
        <w:rPr>
          <w:color w:val="000000"/>
          <w:spacing w:val="-4"/>
          <w:sz w:val="28"/>
          <w:szCs w:val="28"/>
        </w:rPr>
        <w:t xml:space="preserve">  </w:t>
      </w:r>
      <w:r w:rsidR="004653AD">
        <w:rPr>
          <w:color w:val="000000"/>
          <w:spacing w:val="-4"/>
          <w:sz w:val="28"/>
          <w:szCs w:val="28"/>
        </w:rPr>
        <w:t xml:space="preserve">Победитель  </w:t>
      </w:r>
      <w:r w:rsidR="002D1C21">
        <w:rPr>
          <w:color w:val="000000"/>
          <w:spacing w:val="-4"/>
          <w:sz w:val="28"/>
          <w:szCs w:val="28"/>
        </w:rPr>
        <w:t>I муниципального</w:t>
      </w:r>
      <w:r w:rsidR="004653AD" w:rsidRPr="004653AD">
        <w:rPr>
          <w:color w:val="000000"/>
          <w:spacing w:val="-4"/>
          <w:sz w:val="28"/>
          <w:szCs w:val="28"/>
        </w:rPr>
        <w:t xml:space="preserve"> этап</w:t>
      </w:r>
      <w:r w:rsidR="002D1C21">
        <w:rPr>
          <w:color w:val="000000"/>
          <w:spacing w:val="-4"/>
          <w:sz w:val="28"/>
          <w:szCs w:val="28"/>
        </w:rPr>
        <w:t>а</w:t>
      </w:r>
      <w:r w:rsidR="004653AD" w:rsidRPr="004653AD">
        <w:rPr>
          <w:color w:val="000000"/>
          <w:spacing w:val="-4"/>
          <w:sz w:val="28"/>
          <w:szCs w:val="28"/>
        </w:rPr>
        <w:t xml:space="preserve"> областного конкурса знатоков избирательного права и избирательного процесса по представлению председателя Территориальной избирательной комиссией города Сорочинска</w:t>
      </w:r>
      <w:r w:rsidR="004653AD">
        <w:rPr>
          <w:color w:val="000000"/>
          <w:spacing w:val="-4"/>
          <w:sz w:val="28"/>
          <w:szCs w:val="28"/>
        </w:rPr>
        <w:t xml:space="preserve">, </w:t>
      </w:r>
      <w:r w:rsidR="002D1C21">
        <w:rPr>
          <w:color w:val="000000"/>
          <w:spacing w:val="-4"/>
          <w:sz w:val="28"/>
          <w:szCs w:val="28"/>
        </w:rPr>
        <w:t>принимает участие во</w:t>
      </w:r>
      <w:r w:rsidR="004653AD">
        <w:rPr>
          <w:color w:val="000000"/>
          <w:spacing w:val="-4"/>
          <w:sz w:val="28"/>
          <w:szCs w:val="28"/>
        </w:rPr>
        <w:t xml:space="preserve"> </w:t>
      </w:r>
      <w:r w:rsidR="00F8438E" w:rsidRPr="00F8438E">
        <w:rPr>
          <w:color w:val="000000"/>
          <w:spacing w:val="-4"/>
          <w:sz w:val="28"/>
          <w:szCs w:val="28"/>
        </w:rPr>
        <w:t>Второ</w:t>
      </w:r>
      <w:r w:rsidR="002D1C21">
        <w:rPr>
          <w:color w:val="000000"/>
          <w:spacing w:val="-4"/>
          <w:sz w:val="28"/>
          <w:szCs w:val="28"/>
        </w:rPr>
        <w:t>м (зональном</w:t>
      </w:r>
      <w:r w:rsidR="00F8438E" w:rsidRPr="00F8438E">
        <w:rPr>
          <w:color w:val="000000"/>
          <w:spacing w:val="-4"/>
          <w:sz w:val="28"/>
          <w:szCs w:val="28"/>
        </w:rPr>
        <w:t>) этап</w:t>
      </w:r>
      <w:r w:rsidR="002D1C21">
        <w:rPr>
          <w:color w:val="000000"/>
          <w:spacing w:val="-4"/>
          <w:sz w:val="28"/>
          <w:szCs w:val="28"/>
        </w:rPr>
        <w:t>а</w:t>
      </w:r>
      <w:r w:rsidR="00F8438E" w:rsidRPr="00F8438E">
        <w:rPr>
          <w:color w:val="000000"/>
          <w:spacing w:val="-4"/>
          <w:sz w:val="28"/>
          <w:szCs w:val="28"/>
        </w:rPr>
        <w:t xml:space="preserve"> </w:t>
      </w:r>
      <w:r w:rsidR="00852771">
        <w:rPr>
          <w:color w:val="000000"/>
          <w:spacing w:val="-4"/>
          <w:sz w:val="28"/>
          <w:szCs w:val="28"/>
        </w:rPr>
        <w:t xml:space="preserve">областного </w:t>
      </w:r>
      <w:r w:rsidR="00F8438E" w:rsidRPr="00F8438E">
        <w:rPr>
          <w:color w:val="000000"/>
          <w:spacing w:val="-4"/>
          <w:sz w:val="28"/>
          <w:szCs w:val="28"/>
        </w:rPr>
        <w:t>конкурса</w:t>
      </w:r>
      <w:r w:rsidR="00202046">
        <w:rPr>
          <w:color w:val="000000"/>
          <w:spacing w:val="-4"/>
          <w:sz w:val="28"/>
          <w:szCs w:val="28"/>
        </w:rPr>
        <w:t>.</w:t>
      </w:r>
    </w:p>
    <w:p w:rsidR="000C38B9" w:rsidRDefault="000C38B9" w:rsidP="00080E63">
      <w:pPr>
        <w:rPr>
          <w:sz w:val="28"/>
        </w:rPr>
      </w:pPr>
    </w:p>
    <w:p w:rsidR="000C38B9" w:rsidRDefault="000C38B9" w:rsidP="00080E63">
      <w:pPr>
        <w:rPr>
          <w:sz w:val="28"/>
        </w:rPr>
      </w:pPr>
    </w:p>
    <w:p w:rsidR="000C38B9" w:rsidRDefault="000C38B9" w:rsidP="00080E63">
      <w:pPr>
        <w:rPr>
          <w:sz w:val="28"/>
        </w:rPr>
      </w:pPr>
    </w:p>
    <w:sectPr w:rsidR="000C38B9" w:rsidSect="009F22F5">
      <w:headerReference w:type="even" r:id="rId9"/>
      <w:headerReference w:type="default" r:id="rId10"/>
      <w:pgSz w:w="11906" w:h="16838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383" w:rsidRDefault="00D96383">
      <w:r>
        <w:separator/>
      </w:r>
    </w:p>
  </w:endnote>
  <w:endnote w:type="continuationSeparator" w:id="0">
    <w:p w:rsidR="00D96383" w:rsidRDefault="00D96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383" w:rsidRDefault="00D96383">
      <w:r>
        <w:separator/>
      </w:r>
    </w:p>
  </w:footnote>
  <w:footnote w:type="continuationSeparator" w:id="0">
    <w:p w:rsidR="00D96383" w:rsidRDefault="00D96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64A" w:rsidRDefault="008F79B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A164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A164A">
      <w:rPr>
        <w:rStyle w:val="a9"/>
        <w:noProof/>
      </w:rPr>
      <w:t>1</w:t>
    </w:r>
    <w:r>
      <w:rPr>
        <w:rStyle w:val="a9"/>
      </w:rPr>
      <w:fldChar w:fldCharType="end"/>
    </w:r>
  </w:p>
  <w:p w:rsidR="00DA164A" w:rsidRDefault="00DA164A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64A" w:rsidRDefault="008F79BE">
    <w:pPr>
      <w:pStyle w:val="a7"/>
      <w:jc w:val="center"/>
    </w:pPr>
    <w:r>
      <w:fldChar w:fldCharType="begin"/>
    </w:r>
    <w:r w:rsidR="0005601B">
      <w:instrText xml:space="preserve"> PAGE   \* MERGEFORMAT </w:instrText>
    </w:r>
    <w:r>
      <w:fldChar w:fldCharType="separate"/>
    </w:r>
    <w:r w:rsidR="00E013F7">
      <w:rPr>
        <w:noProof/>
      </w:rPr>
      <w:t>3</w:t>
    </w:r>
    <w:r>
      <w:rPr>
        <w:noProof/>
      </w:rPr>
      <w:fldChar w:fldCharType="end"/>
    </w:r>
  </w:p>
  <w:p w:rsidR="00DA164A" w:rsidRDefault="00DA164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2A09"/>
    <w:multiLevelType w:val="hybridMultilevel"/>
    <w:tmpl w:val="C4C2F0A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1C534331"/>
    <w:multiLevelType w:val="hybridMultilevel"/>
    <w:tmpl w:val="C4C2F0AE"/>
    <w:lvl w:ilvl="0" w:tplc="5D749A02">
      <w:start w:val="1"/>
      <w:numFmt w:val="bullet"/>
      <w:lvlText w:val=""/>
      <w:lvlJc w:val="left"/>
      <w:pPr>
        <w:tabs>
          <w:tab w:val="num" w:pos="1440"/>
        </w:tabs>
        <w:ind w:left="400" w:firstLine="68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22FE21B5"/>
    <w:multiLevelType w:val="hybridMultilevel"/>
    <w:tmpl w:val="B3DC8AFC"/>
    <w:lvl w:ilvl="0" w:tplc="0419000F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  <w:rPr>
        <w:rFonts w:cs="Times New Roman"/>
      </w:rPr>
    </w:lvl>
  </w:abstractNum>
  <w:abstractNum w:abstractNumId="3">
    <w:nsid w:val="26247EBD"/>
    <w:multiLevelType w:val="hybridMultilevel"/>
    <w:tmpl w:val="AE581110"/>
    <w:lvl w:ilvl="0" w:tplc="53CE581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4">
    <w:nsid w:val="443E4D95"/>
    <w:multiLevelType w:val="hybridMultilevel"/>
    <w:tmpl w:val="0810B0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4605008D"/>
    <w:multiLevelType w:val="hybridMultilevel"/>
    <w:tmpl w:val="955EBBFA"/>
    <w:lvl w:ilvl="0" w:tplc="E09667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00A3E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3EB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28AD3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1896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3309C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A10D0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1C467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77664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B8F3C76"/>
    <w:multiLevelType w:val="hybridMultilevel"/>
    <w:tmpl w:val="96049C42"/>
    <w:lvl w:ilvl="0" w:tplc="6CE89122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7">
    <w:nsid w:val="5B8F4086"/>
    <w:multiLevelType w:val="multilevel"/>
    <w:tmpl w:val="9C760BBC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firstLine="709"/>
      </w:pPr>
      <w:rPr>
        <w:rFonts w:cs="Times New Roman" w:hint="default"/>
        <w:b w:val="0"/>
        <w:i w:val="0"/>
        <w:sz w:val="2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firstLine="72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>
    <w:nsid w:val="60266457"/>
    <w:multiLevelType w:val="hybridMultilevel"/>
    <w:tmpl w:val="6F265F3C"/>
    <w:lvl w:ilvl="0" w:tplc="6CE891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9">
    <w:nsid w:val="68BF302E"/>
    <w:multiLevelType w:val="hybridMultilevel"/>
    <w:tmpl w:val="2DD00F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19373A4"/>
    <w:multiLevelType w:val="hybridMultilevel"/>
    <w:tmpl w:val="6B923CE4"/>
    <w:lvl w:ilvl="0" w:tplc="0419000F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10"/>
  </w:num>
  <w:num w:numId="7">
    <w:abstractNumId w:val="2"/>
  </w:num>
  <w:num w:numId="8">
    <w:abstractNumId w:val="8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03A"/>
    <w:rsid w:val="000128F0"/>
    <w:rsid w:val="00023F21"/>
    <w:rsid w:val="00031A75"/>
    <w:rsid w:val="00040BA3"/>
    <w:rsid w:val="00041DEB"/>
    <w:rsid w:val="0005601B"/>
    <w:rsid w:val="00071F18"/>
    <w:rsid w:val="00080E63"/>
    <w:rsid w:val="00092B93"/>
    <w:rsid w:val="00092C26"/>
    <w:rsid w:val="00095FB5"/>
    <w:rsid w:val="000A37DE"/>
    <w:rsid w:val="000C2F9C"/>
    <w:rsid w:val="000C38B9"/>
    <w:rsid w:val="000C6B5C"/>
    <w:rsid w:val="000D324C"/>
    <w:rsid w:val="000D6B15"/>
    <w:rsid w:val="001141DA"/>
    <w:rsid w:val="0013637B"/>
    <w:rsid w:val="00136E49"/>
    <w:rsid w:val="00163FD7"/>
    <w:rsid w:val="0017229A"/>
    <w:rsid w:val="00180F1C"/>
    <w:rsid w:val="00182A91"/>
    <w:rsid w:val="00187F0E"/>
    <w:rsid w:val="001B2AC0"/>
    <w:rsid w:val="001F3039"/>
    <w:rsid w:val="00202046"/>
    <w:rsid w:val="002302A9"/>
    <w:rsid w:val="002345DC"/>
    <w:rsid w:val="00254D8D"/>
    <w:rsid w:val="002818C4"/>
    <w:rsid w:val="002B020A"/>
    <w:rsid w:val="002D1C21"/>
    <w:rsid w:val="002D308D"/>
    <w:rsid w:val="002E62E7"/>
    <w:rsid w:val="00330F74"/>
    <w:rsid w:val="00390B17"/>
    <w:rsid w:val="00395C16"/>
    <w:rsid w:val="003B0BEF"/>
    <w:rsid w:val="003B3332"/>
    <w:rsid w:val="003B5512"/>
    <w:rsid w:val="003B7B48"/>
    <w:rsid w:val="003C622B"/>
    <w:rsid w:val="004038D6"/>
    <w:rsid w:val="004117DA"/>
    <w:rsid w:val="00421719"/>
    <w:rsid w:val="0042713D"/>
    <w:rsid w:val="004372BE"/>
    <w:rsid w:val="004653AD"/>
    <w:rsid w:val="00467BA4"/>
    <w:rsid w:val="00474C21"/>
    <w:rsid w:val="00505250"/>
    <w:rsid w:val="00521C0A"/>
    <w:rsid w:val="005264AF"/>
    <w:rsid w:val="005434F1"/>
    <w:rsid w:val="00574DC4"/>
    <w:rsid w:val="00581A28"/>
    <w:rsid w:val="00583D08"/>
    <w:rsid w:val="00597192"/>
    <w:rsid w:val="005D75E8"/>
    <w:rsid w:val="005E4E4C"/>
    <w:rsid w:val="00613E0A"/>
    <w:rsid w:val="0062599C"/>
    <w:rsid w:val="0063487C"/>
    <w:rsid w:val="006770AD"/>
    <w:rsid w:val="0068298B"/>
    <w:rsid w:val="00685B4E"/>
    <w:rsid w:val="006C0E45"/>
    <w:rsid w:val="006E6D9B"/>
    <w:rsid w:val="007150A4"/>
    <w:rsid w:val="0072010F"/>
    <w:rsid w:val="007452A2"/>
    <w:rsid w:val="00775AD9"/>
    <w:rsid w:val="00784444"/>
    <w:rsid w:val="007C603A"/>
    <w:rsid w:val="007D068E"/>
    <w:rsid w:val="007D0F06"/>
    <w:rsid w:val="007D5027"/>
    <w:rsid w:val="007F221F"/>
    <w:rsid w:val="00800B35"/>
    <w:rsid w:val="008104C4"/>
    <w:rsid w:val="00821D05"/>
    <w:rsid w:val="00834C49"/>
    <w:rsid w:val="00843AA0"/>
    <w:rsid w:val="00852771"/>
    <w:rsid w:val="00854511"/>
    <w:rsid w:val="00860316"/>
    <w:rsid w:val="008811DD"/>
    <w:rsid w:val="00883E23"/>
    <w:rsid w:val="008B22E5"/>
    <w:rsid w:val="008B343E"/>
    <w:rsid w:val="008B48E0"/>
    <w:rsid w:val="008B67B5"/>
    <w:rsid w:val="008E0F50"/>
    <w:rsid w:val="008E3836"/>
    <w:rsid w:val="008F79BE"/>
    <w:rsid w:val="00973DB4"/>
    <w:rsid w:val="009904F1"/>
    <w:rsid w:val="009A0B60"/>
    <w:rsid w:val="009B2085"/>
    <w:rsid w:val="009F22F5"/>
    <w:rsid w:val="009F3CDC"/>
    <w:rsid w:val="009F68F8"/>
    <w:rsid w:val="00A157F7"/>
    <w:rsid w:val="00A27E64"/>
    <w:rsid w:val="00A63017"/>
    <w:rsid w:val="00AA02AF"/>
    <w:rsid w:val="00AF598A"/>
    <w:rsid w:val="00AF7F1C"/>
    <w:rsid w:val="00B009FB"/>
    <w:rsid w:val="00B06166"/>
    <w:rsid w:val="00B122F0"/>
    <w:rsid w:val="00B81657"/>
    <w:rsid w:val="00B869B9"/>
    <w:rsid w:val="00B934BA"/>
    <w:rsid w:val="00BA34A9"/>
    <w:rsid w:val="00BD6D53"/>
    <w:rsid w:val="00C5628F"/>
    <w:rsid w:val="00C569CF"/>
    <w:rsid w:val="00C83E34"/>
    <w:rsid w:val="00C91D72"/>
    <w:rsid w:val="00CB1AB4"/>
    <w:rsid w:val="00D0486B"/>
    <w:rsid w:val="00D17E2E"/>
    <w:rsid w:val="00D26804"/>
    <w:rsid w:val="00D61B06"/>
    <w:rsid w:val="00D64D35"/>
    <w:rsid w:val="00D96383"/>
    <w:rsid w:val="00DA164A"/>
    <w:rsid w:val="00DF0402"/>
    <w:rsid w:val="00E013F7"/>
    <w:rsid w:val="00E25C28"/>
    <w:rsid w:val="00E32D51"/>
    <w:rsid w:val="00E3389D"/>
    <w:rsid w:val="00E53A8A"/>
    <w:rsid w:val="00E63BCD"/>
    <w:rsid w:val="00E84130"/>
    <w:rsid w:val="00F00B70"/>
    <w:rsid w:val="00F054A3"/>
    <w:rsid w:val="00F366FE"/>
    <w:rsid w:val="00F45654"/>
    <w:rsid w:val="00F4785A"/>
    <w:rsid w:val="00F64380"/>
    <w:rsid w:val="00F74B8E"/>
    <w:rsid w:val="00F8438E"/>
    <w:rsid w:val="00FB1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03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F3039"/>
    <w:pPr>
      <w:keepNext/>
      <w:jc w:val="center"/>
      <w:outlineLvl w:val="0"/>
    </w:pPr>
    <w:rPr>
      <w:b/>
      <w:sz w:val="3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F3039"/>
    <w:pPr>
      <w:keepNext/>
      <w:jc w:val="center"/>
      <w:outlineLvl w:val="1"/>
    </w:pPr>
    <w:rPr>
      <w:b/>
      <w:sz w:val="3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link w:val="30"/>
    <w:uiPriority w:val="99"/>
    <w:qFormat/>
    <w:rsid w:val="001F3039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1F3039"/>
    <w:pPr>
      <w:keepNext/>
      <w:jc w:val="right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9"/>
    <w:qFormat/>
    <w:rsid w:val="001F3039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1F3039"/>
    <w:pPr>
      <w:keepNext/>
      <w:widowControl w:val="0"/>
      <w:spacing w:before="240"/>
      <w:jc w:val="center"/>
      <w:outlineLvl w:val="5"/>
    </w:pPr>
    <w:rPr>
      <w:b/>
      <w:szCs w:val="20"/>
    </w:rPr>
  </w:style>
  <w:style w:type="paragraph" w:styleId="7">
    <w:name w:val="heading 7"/>
    <w:basedOn w:val="a"/>
    <w:next w:val="a"/>
    <w:link w:val="70"/>
    <w:uiPriority w:val="99"/>
    <w:qFormat/>
    <w:rsid w:val="001F3039"/>
    <w:pPr>
      <w:keepNext/>
      <w:jc w:val="center"/>
      <w:outlineLvl w:val="6"/>
    </w:pPr>
    <w:rPr>
      <w:b/>
      <w:bCs/>
      <w:sz w:val="40"/>
    </w:rPr>
  </w:style>
  <w:style w:type="paragraph" w:styleId="8">
    <w:name w:val="heading 8"/>
    <w:basedOn w:val="a"/>
    <w:next w:val="a"/>
    <w:link w:val="80"/>
    <w:uiPriority w:val="99"/>
    <w:qFormat/>
    <w:rsid w:val="001F3039"/>
    <w:pPr>
      <w:keepNext/>
      <w:widowControl w:val="0"/>
      <w:jc w:val="right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9"/>
    <w:qFormat/>
    <w:rsid w:val="001F3039"/>
    <w:pPr>
      <w:keepNext/>
      <w:spacing w:line="360" w:lineRule="auto"/>
      <w:ind w:firstLine="720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F015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AF015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F015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AF015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AF015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AF0155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AF0155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AF015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AF0155"/>
    <w:rPr>
      <w:rFonts w:ascii="Cambria" w:eastAsia="Times New Roman" w:hAnsi="Cambria" w:cs="Times New Roman"/>
    </w:rPr>
  </w:style>
  <w:style w:type="paragraph" w:styleId="a3">
    <w:name w:val="Body Text"/>
    <w:basedOn w:val="a"/>
    <w:link w:val="a4"/>
    <w:uiPriority w:val="99"/>
    <w:rsid w:val="001F3039"/>
    <w:pPr>
      <w:jc w:val="center"/>
    </w:pPr>
    <w:rPr>
      <w:b/>
      <w:sz w:val="40"/>
      <w:szCs w:val="20"/>
    </w:rPr>
  </w:style>
  <w:style w:type="character" w:customStyle="1" w:styleId="a4">
    <w:name w:val="Основной текст Знак"/>
    <w:link w:val="a3"/>
    <w:uiPriority w:val="99"/>
    <w:semiHidden/>
    <w:rsid w:val="00AF0155"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1F3039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uiPriority w:val="99"/>
    <w:semiHidden/>
    <w:rsid w:val="00AF0155"/>
    <w:rPr>
      <w:sz w:val="24"/>
      <w:szCs w:val="24"/>
    </w:rPr>
  </w:style>
  <w:style w:type="paragraph" w:styleId="a7">
    <w:name w:val="header"/>
    <w:basedOn w:val="a"/>
    <w:link w:val="a8"/>
    <w:uiPriority w:val="99"/>
    <w:rsid w:val="001F303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locked/>
    <w:rsid w:val="009F22F5"/>
    <w:rPr>
      <w:rFonts w:cs="Times New Roman"/>
    </w:rPr>
  </w:style>
  <w:style w:type="character" w:styleId="a9">
    <w:name w:val="page number"/>
    <w:uiPriority w:val="99"/>
    <w:rsid w:val="001F3039"/>
    <w:rPr>
      <w:rFonts w:cs="Times New Roman"/>
    </w:rPr>
  </w:style>
  <w:style w:type="paragraph" w:styleId="21">
    <w:name w:val="Body Text 2"/>
    <w:basedOn w:val="a"/>
    <w:link w:val="22"/>
    <w:uiPriority w:val="99"/>
    <w:rsid w:val="001F3039"/>
    <w:pPr>
      <w:jc w:val="both"/>
    </w:pPr>
    <w:rPr>
      <w:sz w:val="28"/>
    </w:rPr>
  </w:style>
  <w:style w:type="character" w:customStyle="1" w:styleId="22">
    <w:name w:val="Основной текст 2 Знак"/>
    <w:link w:val="21"/>
    <w:uiPriority w:val="99"/>
    <w:semiHidden/>
    <w:rsid w:val="00AF0155"/>
    <w:rPr>
      <w:sz w:val="24"/>
      <w:szCs w:val="24"/>
    </w:rPr>
  </w:style>
  <w:style w:type="paragraph" w:styleId="aa">
    <w:name w:val="Normal (Web)"/>
    <w:basedOn w:val="a"/>
    <w:uiPriority w:val="99"/>
    <w:rsid w:val="001F3039"/>
    <w:pPr>
      <w:spacing w:before="100" w:beforeAutospacing="1" w:after="100" w:afterAutospacing="1"/>
    </w:pPr>
  </w:style>
  <w:style w:type="paragraph" w:styleId="23">
    <w:name w:val="Body Text Indent 2"/>
    <w:basedOn w:val="a"/>
    <w:link w:val="24"/>
    <w:uiPriority w:val="99"/>
    <w:rsid w:val="001F3039"/>
    <w:pPr>
      <w:tabs>
        <w:tab w:val="num" w:pos="1440"/>
      </w:tabs>
      <w:spacing w:line="360" w:lineRule="auto"/>
      <w:ind w:left="-360"/>
      <w:jc w:val="both"/>
    </w:pPr>
    <w:rPr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semiHidden/>
    <w:rsid w:val="00AF0155"/>
    <w:rPr>
      <w:sz w:val="24"/>
      <w:szCs w:val="24"/>
    </w:rPr>
  </w:style>
  <w:style w:type="paragraph" w:styleId="31">
    <w:name w:val="Body Text 3"/>
    <w:basedOn w:val="a"/>
    <w:link w:val="32"/>
    <w:rsid w:val="001F3039"/>
    <w:pPr>
      <w:jc w:val="center"/>
    </w:pPr>
    <w:rPr>
      <w:szCs w:val="20"/>
    </w:rPr>
  </w:style>
  <w:style w:type="character" w:customStyle="1" w:styleId="32">
    <w:name w:val="Основной текст 3 Знак"/>
    <w:link w:val="31"/>
    <w:semiHidden/>
    <w:rsid w:val="00AF0155"/>
    <w:rPr>
      <w:sz w:val="16"/>
      <w:szCs w:val="16"/>
    </w:rPr>
  </w:style>
  <w:style w:type="paragraph" w:styleId="33">
    <w:name w:val="Body Text Indent 3"/>
    <w:basedOn w:val="a"/>
    <w:link w:val="34"/>
    <w:uiPriority w:val="99"/>
    <w:rsid w:val="001F3039"/>
    <w:pPr>
      <w:spacing w:line="360" w:lineRule="auto"/>
      <w:ind w:firstLine="680"/>
      <w:jc w:val="both"/>
    </w:pPr>
    <w:rPr>
      <w:sz w:val="28"/>
    </w:rPr>
  </w:style>
  <w:style w:type="character" w:customStyle="1" w:styleId="34">
    <w:name w:val="Основной текст с отступом 3 Знак"/>
    <w:link w:val="33"/>
    <w:uiPriority w:val="99"/>
    <w:semiHidden/>
    <w:rsid w:val="00AF0155"/>
    <w:rPr>
      <w:sz w:val="16"/>
      <w:szCs w:val="16"/>
    </w:rPr>
  </w:style>
  <w:style w:type="paragraph" w:styleId="ab">
    <w:name w:val="Balloon Text"/>
    <w:basedOn w:val="a"/>
    <w:link w:val="11"/>
    <w:uiPriority w:val="99"/>
    <w:semiHidden/>
    <w:rsid w:val="001F303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link w:val="ab"/>
    <w:uiPriority w:val="99"/>
    <w:semiHidden/>
    <w:rsid w:val="00AF0155"/>
    <w:rPr>
      <w:sz w:val="0"/>
      <w:szCs w:val="0"/>
    </w:rPr>
  </w:style>
  <w:style w:type="character" w:customStyle="1" w:styleId="ac">
    <w:name w:val="Текст выноски Знак"/>
    <w:uiPriority w:val="99"/>
    <w:semiHidden/>
    <w:rsid w:val="001F3039"/>
    <w:rPr>
      <w:rFonts w:ascii="Tahoma" w:hAnsi="Tahoma"/>
      <w:sz w:val="16"/>
    </w:rPr>
  </w:style>
  <w:style w:type="paragraph" w:styleId="ad">
    <w:name w:val="footer"/>
    <w:basedOn w:val="a"/>
    <w:link w:val="ae"/>
    <w:uiPriority w:val="99"/>
    <w:rsid w:val="009F22F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9F22F5"/>
    <w:rPr>
      <w:rFonts w:cs="Times New Roman"/>
      <w:sz w:val="24"/>
      <w:szCs w:val="24"/>
    </w:rPr>
  </w:style>
  <w:style w:type="character" w:styleId="af">
    <w:name w:val="Hyperlink"/>
    <w:basedOn w:val="a0"/>
    <w:uiPriority w:val="99"/>
    <w:unhideWhenUsed/>
    <w:rsid w:val="008B343E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F456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03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F3039"/>
    <w:pPr>
      <w:keepNext/>
      <w:jc w:val="center"/>
      <w:outlineLvl w:val="0"/>
    </w:pPr>
    <w:rPr>
      <w:b/>
      <w:sz w:val="3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F3039"/>
    <w:pPr>
      <w:keepNext/>
      <w:jc w:val="center"/>
      <w:outlineLvl w:val="1"/>
    </w:pPr>
    <w:rPr>
      <w:b/>
      <w:sz w:val="3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link w:val="30"/>
    <w:uiPriority w:val="99"/>
    <w:qFormat/>
    <w:rsid w:val="001F3039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1F3039"/>
    <w:pPr>
      <w:keepNext/>
      <w:jc w:val="right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9"/>
    <w:qFormat/>
    <w:rsid w:val="001F3039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1F3039"/>
    <w:pPr>
      <w:keepNext/>
      <w:widowControl w:val="0"/>
      <w:spacing w:before="240"/>
      <w:jc w:val="center"/>
      <w:outlineLvl w:val="5"/>
    </w:pPr>
    <w:rPr>
      <w:b/>
      <w:szCs w:val="20"/>
    </w:rPr>
  </w:style>
  <w:style w:type="paragraph" w:styleId="7">
    <w:name w:val="heading 7"/>
    <w:basedOn w:val="a"/>
    <w:next w:val="a"/>
    <w:link w:val="70"/>
    <w:uiPriority w:val="99"/>
    <w:qFormat/>
    <w:rsid w:val="001F3039"/>
    <w:pPr>
      <w:keepNext/>
      <w:jc w:val="center"/>
      <w:outlineLvl w:val="6"/>
    </w:pPr>
    <w:rPr>
      <w:b/>
      <w:bCs/>
      <w:sz w:val="40"/>
    </w:rPr>
  </w:style>
  <w:style w:type="paragraph" w:styleId="8">
    <w:name w:val="heading 8"/>
    <w:basedOn w:val="a"/>
    <w:next w:val="a"/>
    <w:link w:val="80"/>
    <w:uiPriority w:val="99"/>
    <w:qFormat/>
    <w:rsid w:val="001F3039"/>
    <w:pPr>
      <w:keepNext/>
      <w:widowControl w:val="0"/>
      <w:jc w:val="right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9"/>
    <w:qFormat/>
    <w:rsid w:val="001F3039"/>
    <w:pPr>
      <w:keepNext/>
      <w:spacing w:line="360" w:lineRule="auto"/>
      <w:ind w:firstLine="720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F015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AF015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F015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AF015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AF015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AF0155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AF0155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AF015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AF0155"/>
    <w:rPr>
      <w:rFonts w:ascii="Cambria" w:eastAsia="Times New Roman" w:hAnsi="Cambria" w:cs="Times New Roman"/>
    </w:rPr>
  </w:style>
  <w:style w:type="paragraph" w:styleId="a3">
    <w:name w:val="Body Text"/>
    <w:basedOn w:val="a"/>
    <w:link w:val="a4"/>
    <w:uiPriority w:val="99"/>
    <w:rsid w:val="001F3039"/>
    <w:pPr>
      <w:jc w:val="center"/>
    </w:pPr>
    <w:rPr>
      <w:b/>
      <w:sz w:val="40"/>
      <w:szCs w:val="20"/>
    </w:rPr>
  </w:style>
  <w:style w:type="character" w:customStyle="1" w:styleId="a4">
    <w:name w:val="Основной текст Знак"/>
    <w:link w:val="a3"/>
    <w:uiPriority w:val="99"/>
    <w:semiHidden/>
    <w:rsid w:val="00AF0155"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1F3039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uiPriority w:val="99"/>
    <w:semiHidden/>
    <w:rsid w:val="00AF0155"/>
    <w:rPr>
      <w:sz w:val="24"/>
      <w:szCs w:val="24"/>
    </w:rPr>
  </w:style>
  <w:style w:type="paragraph" w:styleId="a7">
    <w:name w:val="header"/>
    <w:basedOn w:val="a"/>
    <w:link w:val="a8"/>
    <w:uiPriority w:val="99"/>
    <w:rsid w:val="001F303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locked/>
    <w:rsid w:val="009F22F5"/>
    <w:rPr>
      <w:rFonts w:cs="Times New Roman"/>
    </w:rPr>
  </w:style>
  <w:style w:type="character" w:styleId="a9">
    <w:name w:val="page number"/>
    <w:uiPriority w:val="99"/>
    <w:rsid w:val="001F3039"/>
    <w:rPr>
      <w:rFonts w:cs="Times New Roman"/>
    </w:rPr>
  </w:style>
  <w:style w:type="paragraph" w:styleId="21">
    <w:name w:val="Body Text 2"/>
    <w:basedOn w:val="a"/>
    <w:link w:val="22"/>
    <w:uiPriority w:val="99"/>
    <w:rsid w:val="001F3039"/>
    <w:pPr>
      <w:jc w:val="both"/>
    </w:pPr>
    <w:rPr>
      <w:sz w:val="28"/>
    </w:rPr>
  </w:style>
  <w:style w:type="character" w:customStyle="1" w:styleId="22">
    <w:name w:val="Основной текст 2 Знак"/>
    <w:link w:val="21"/>
    <w:uiPriority w:val="99"/>
    <w:semiHidden/>
    <w:rsid w:val="00AF0155"/>
    <w:rPr>
      <w:sz w:val="24"/>
      <w:szCs w:val="24"/>
    </w:rPr>
  </w:style>
  <w:style w:type="paragraph" w:styleId="aa">
    <w:name w:val="Normal (Web)"/>
    <w:basedOn w:val="a"/>
    <w:uiPriority w:val="99"/>
    <w:rsid w:val="001F3039"/>
    <w:pPr>
      <w:spacing w:before="100" w:beforeAutospacing="1" w:after="100" w:afterAutospacing="1"/>
    </w:pPr>
  </w:style>
  <w:style w:type="paragraph" w:styleId="23">
    <w:name w:val="Body Text Indent 2"/>
    <w:basedOn w:val="a"/>
    <w:link w:val="24"/>
    <w:uiPriority w:val="99"/>
    <w:rsid w:val="001F3039"/>
    <w:pPr>
      <w:tabs>
        <w:tab w:val="num" w:pos="1440"/>
      </w:tabs>
      <w:spacing w:line="360" w:lineRule="auto"/>
      <w:ind w:left="-360"/>
      <w:jc w:val="both"/>
    </w:pPr>
    <w:rPr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semiHidden/>
    <w:rsid w:val="00AF0155"/>
    <w:rPr>
      <w:sz w:val="24"/>
      <w:szCs w:val="24"/>
    </w:rPr>
  </w:style>
  <w:style w:type="paragraph" w:styleId="31">
    <w:name w:val="Body Text 3"/>
    <w:basedOn w:val="a"/>
    <w:link w:val="32"/>
    <w:rsid w:val="001F3039"/>
    <w:pPr>
      <w:jc w:val="center"/>
    </w:pPr>
    <w:rPr>
      <w:szCs w:val="20"/>
    </w:rPr>
  </w:style>
  <w:style w:type="character" w:customStyle="1" w:styleId="32">
    <w:name w:val="Основной текст 3 Знак"/>
    <w:link w:val="31"/>
    <w:semiHidden/>
    <w:rsid w:val="00AF0155"/>
    <w:rPr>
      <w:sz w:val="16"/>
      <w:szCs w:val="16"/>
    </w:rPr>
  </w:style>
  <w:style w:type="paragraph" w:styleId="33">
    <w:name w:val="Body Text Indent 3"/>
    <w:basedOn w:val="a"/>
    <w:link w:val="34"/>
    <w:uiPriority w:val="99"/>
    <w:rsid w:val="001F3039"/>
    <w:pPr>
      <w:spacing w:line="360" w:lineRule="auto"/>
      <w:ind w:firstLine="680"/>
      <w:jc w:val="both"/>
    </w:pPr>
    <w:rPr>
      <w:sz w:val="28"/>
    </w:rPr>
  </w:style>
  <w:style w:type="character" w:customStyle="1" w:styleId="34">
    <w:name w:val="Основной текст с отступом 3 Знак"/>
    <w:link w:val="33"/>
    <w:uiPriority w:val="99"/>
    <w:semiHidden/>
    <w:rsid w:val="00AF0155"/>
    <w:rPr>
      <w:sz w:val="16"/>
      <w:szCs w:val="16"/>
    </w:rPr>
  </w:style>
  <w:style w:type="paragraph" w:styleId="ab">
    <w:name w:val="Balloon Text"/>
    <w:basedOn w:val="a"/>
    <w:link w:val="11"/>
    <w:uiPriority w:val="99"/>
    <w:semiHidden/>
    <w:rsid w:val="001F303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link w:val="ab"/>
    <w:uiPriority w:val="99"/>
    <w:semiHidden/>
    <w:rsid w:val="00AF0155"/>
    <w:rPr>
      <w:sz w:val="0"/>
      <w:szCs w:val="0"/>
    </w:rPr>
  </w:style>
  <w:style w:type="character" w:customStyle="1" w:styleId="ac">
    <w:name w:val="Текст выноски Знак"/>
    <w:uiPriority w:val="99"/>
    <w:semiHidden/>
    <w:rsid w:val="001F3039"/>
    <w:rPr>
      <w:rFonts w:ascii="Tahoma" w:hAnsi="Tahoma"/>
      <w:sz w:val="16"/>
    </w:rPr>
  </w:style>
  <w:style w:type="paragraph" w:styleId="ad">
    <w:name w:val="footer"/>
    <w:basedOn w:val="a"/>
    <w:link w:val="ae"/>
    <w:uiPriority w:val="99"/>
    <w:rsid w:val="009F22F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9F22F5"/>
    <w:rPr>
      <w:rFonts w:cs="Times New Roman"/>
      <w:sz w:val="24"/>
      <w:szCs w:val="24"/>
    </w:rPr>
  </w:style>
  <w:style w:type="character" w:styleId="af">
    <w:name w:val="Hyperlink"/>
    <w:basedOn w:val="a0"/>
    <w:uiPriority w:val="99"/>
    <w:unhideWhenUsed/>
    <w:rsid w:val="008B343E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F45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7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76187-379A-4435-A603-BA1508100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Пазухина</dc:creator>
  <cp:lastModifiedBy>Milov-AV</cp:lastModifiedBy>
  <cp:revision>4</cp:revision>
  <cp:lastPrinted>2013-02-21T03:03:00Z</cp:lastPrinted>
  <dcterms:created xsi:type="dcterms:W3CDTF">2016-01-31T14:25:00Z</dcterms:created>
  <dcterms:modified xsi:type="dcterms:W3CDTF">2016-01-31T15:35:00Z</dcterms:modified>
</cp:coreProperties>
</file>