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D91FD8" w:rsidTr="00920CFB">
        <w:tc>
          <w:tcPr>
            <w:tcW w:w="5778" w:type="dxa"/>
          </w:tcPr>
          <w:p w:rsidR="00D91FD8" w:rsidRPr="00920CFB" w:rsidRDefault="001A2050">
            <w:pPr>
              <w:pStyle w:val="5"/>
              <w:jc w:val="center"/>
              <w:rPr>
                <w:szCs w:val="28"/>
              </w:rPr>
            </w:pPr>
            <w:r w:rsidRPr="00920CFB">
              <w:rPr>
                <w:noProof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F1E42">
              <w:rPr>
                <w:noProof/>
                <w:szCs w:val="28"/>
              </w:rPr>
              <w:drawing>
                <wp:inline distT="0" distB="0" distL="0" distR="0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920CFB" w:rsidRDefault="00CB38FB">
            <w:pPr>
              <w:jc w:val="center"/>
              <w:rPr>
                <w:sz w:val="28"/>
                <w:szCs w:val="28"/>
              </w:rPr>
            </w:pPr>
            <w:r w:rsidRPr="00920CFB">
              <w:rPr>
                <w:sz w:val="28"/>
                <w:szCs w:val="28"/>
              </w:rPr>
              <w:t xml:space="preserve">СОРОЧИНСКИЙ </w:t>
            </w:r>
            <w:r w:rsidR="00D91FD8" w:rsidRPr="00920CFB">
              <w:rPr>
                <w:sz w:val="28"/>
                <w:szCs w:val="28"/>
              </w:rPr>
              <w:t>ГОРОДСКОЙ  СОВЕТ</w:t>
            </w:r>
          </w:p>
          <w:p w:rsidR="00D91FD8" w:rsidRPr="00920CFB" w:rsidRDefault="00D91FD8">
            <w:pPr>
              <w:jc w:val="center"/>
              <w:rPr>
                <w:sz w:val="28"/>
                <w:szCs w:val="28"/>
              </w:rPr>
            </w:pPr>
            <w:r w:rsidRPr="00920CFB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920CFB" w:rsidRDefault="00D91FD8">
            <w:pPr>
              <w:jc w:val="center"/>
              <w:rPr>
                <w:sz w:val="28"/>
                <w:szCs w:val="28"/>
              </w:rPr>
            </w:pPr>
            <w:r w:rsidRPr="00920CFB">
              <w:rPr>
                <w:sz w:val="28"/>
                <w:szCs w:val="28"/>
              </w:rPr>
              <w:t>СОРОЧИНСК</w:t>
            </w:r>
            <w:r w:rsidR="00170737" w:rsidRPr="00920CFB">
              <w:rPr>
                <w:sz w:val="28"/>
                <w:szCs w:val="28"/>
              </w:rPr>
              <w:t>ИЙ ГОРОДСКОЙ ОКРУГ</w:t>
            </w:r>
          </w:p>
          <w:p w:rsidR="00D91FD8" w:rsidRPr="00920CFB" w:rsidRDefault="00D91FD8">
            <w:pPr>
              <w:jc w:val="center"/>
              <w:rPr>
                <w:sz w:val="28"/>
                <w:szCs w:val="28"/>
              </w:rPr>
            </w:pPr>
            <w:r w:rsidRPr="00920CFB">
              <w:rPr>
                <w:sz w:val="28"/>
                <w:szCs w:val="28"/>
              </w:rPr>
              <w:t>ОРЕНБУРГСКОЙ ОБЛАСТИ</w:t>
            </w:r>
          </w:p>
          <w:p w:rsidR="001C213B" w:rsidRDefault="00D91FD8">
            <w:pPr>
              <w:jc w:val="center"/>
              <w:rPr>
                <w:sz w:val="28"/>
                <w:szCs w:val="28"/>
              </w:rPr>
            </w:pPr>
            <w:proofErr w:type="gramStart"/>
            <w:r w:rsidRPr="00920CFB">
              <w:rPr>
                <w:sz w:val="28"/>
                <w:szCs w:val="28"/>
              </w:rPr>
              <w:t>(</w:t>
            </w:r>
            <w:r w:rsidR="00321710">
              <w:rPr>
                <w:sz w:val="28"/>
                <w:szCs w:val="28"/>
                <w:lang w:val="en-US"/>
              </w:rPr>
              <w:t>XXV</w:t>
            </w:r>
            <w:r w:rsidR="00321710" w:rsidRPr="00E37B00">
              <w:rPr>
                <w:sz w:val="28"/>
                <w:szCs w:val="28"/>
              </w:rPr>
              <w:t xml:space="preserve"> </w:t>
            </w:r>
            <w:r w:rsidR="001C213B">
              <w:rPr>
                <w:sz w:val="28"/>
                <w:szCs w:val="28"/>
              </w:rPr>
              <w:t xml:space="preserve">ВНЕОЧЕРЕДНАЯ </w:t>
            </w:r>
            <w:r w:rsidRPr="00920CFB">
              <w:rPr>
                <w:sz w:val="28"/>
                <w:szCs w:val="28"/>
              </w:rPr>
              <w:t>СЕССИЯ</w:t>
            </w:r>
            <w:proofErr w:type="gramEnd"/>
          </w:p>
          <w:p w:rsidR="00D91FD8" w:rsidRPr="00920CFB" w:rsidRDefault="00D91FD8">
            <w:pPr>
              <w:jc w:val="center"/>
              <w:rPr>
                <w:sz w:val="28"/>
                <w:szCs w:val="28"/>
              </w:rPr>
            </w:pPr>
            <w:r w:rsidRPr="00920CFB">
              <w:rPr>
                <w:sz w:val="28"/>
                <w:szCs w:val="28"/>
              </w:rPr>
              <w:t xml:space="preserve"> </w:t>
            </w:r>
            <w:r w:rsidR="00446DD9" w:rsidRPr="00920CFB">
              <w:rPr>
                <w:sz w:val="28"/>
                <w:szCs w:val="28"/>
              </w:rPr>
              <w:t>ПЯТОГО</w:t>
            </w:r>
            <w:r w:rsidRPr="00920CFB">
              <w:rPr>
                <w:sz w:val="28"/>
                <w:szCs w:val="28"/>
              </w:rPr>
              <w:t xml:space="preserve"> СОЗЫВА)</w:t>
            </w:r>
          </w:p>
          <w:p w:rsidR="00D91FD8" w:rsidRPr="00920CFB" w:rsidRDefault="00D91FD8">
            <w:pPr>
              <w:jc w:val="center"/>
              <w:rPr>
                <w:sz w:val="28"/>
                <w:szCs w:val="28"/>
              </w:rPr>
            </w:pPr>
            <w:r w:rsidRPr="00920CFB">
              <w:rPr>
                <w:sz w:val="28"/>
                <w:szCs w:val="28"/>
              </w:rPr>
              <w:t>РЕШЕНИЕ</w:t>
            </w:r>
          </w:p>
          <w:p w:rsidR="00AE207B" w:rsidRPr="00321710" w:rsidRDefault="00E95B1A">
            <w:pPr>
              <w:jc w:val="center"/>
              <w:rPr>
                <w:sz w:val="28"/>
                <w:szCs w:val="28"/>
                <w:lang w:val="en-US"/>
              </w:rPr>
            </w:pPr>
            <w:r w:rsidRPr="00920CFB">
              <w:rPr>
                <w:sz w:val="28"/>
                <w:szCs w:val="28"/>
              </w:rPr>
              <w:t xml:space="preserve">от </w:t>
            </w:r>
            <w:r w:rsidR="003520C9" w:rsidRPr="00920CFB">
              <w:rPr>
                <w:sz w:val="28"/>
                <w:szCs w:val="28"/>
              </w:rPr>
              <w:t>«</w:t>
            </w:r>
            <w:r w:rsidR="00321710">
              <w:rPr>
                <w:sz w:val="28"/>
                <w:szCs w:val="28"/>
                <w:lang w:val="en-US"/>
              </w:rPr>
              <w:t>27</w:t>
            </w:r>
            <w:r w:rsidR="003520C9" w:rsidRPr="00920CFB">
              <w:rPr>
                <w:sz w:val="28"/>
                <w:szCs w:val="28"/>
              </w:rPr>
              <w:t>»</w:t>
            </w:r>
            <w:r w:rsidRPr="00920CFB">
              <w:rPr>
                <w:sz w:val="28"/>
                <w:szCs w:val="28"/>
              </w:rPr>
              <w:t xml:space="preserve"> </w:t>
            </w:r>
            <w:r w:rsidR="00920CFB" w:rsidRPr="00920CFB">
              <w:rPr>
                <w:sz w:val="28"/>
                <w:szCs w:val="28"/>
              </w:rPr>
              <w:t>декабря</w:t>
            </w:r>
            <w:r w:rsidRPr="00920CFB">
              <w:rPr>
                <w:sz w:val="28"/>
                <w:szCs w:val="28"/>
              </w:rPr>
              <w:t xml:space="preserve"> </w:t>
            </w:r>
            <w:r w:rsidR="003520C9" w:rsidRPr="00920CFB">
              <w:rPr>
                <w:sz w:val="28"/>
                <w:szCs w:val="28"/>
              </w:rPr>
              <w:t>201</w:t>
            </w:r>
            <w:r w:rsidR="0042602F" w:rsidRPr="00920CFB">
              <w:rPr>
                <w:sz w:val="28"/>
                <w:szCs w:val="28"/>
              </w:rPr>
              <w:t>6</w:t>
            </w:r>
            <w:r w:rsidR="00446DD9" w:rsidRPr="00920CFB">
              <w:rPr>
                <w:sz w:val="28"/>
                <w:szCs w:val="28"/>
              </w:rPr>
              <w:t xml:space="preserve"> года</w:t>
            </w:r>
            <w:r w:rsidR="005B64C2" w:rsidRPr="00920CFB">
              <w:rPr>
                <w:sz w:val="28"/>
                <w:szCs w:val="28"/>
              </w:rPr>
              <w:t xml:space="preserve"> №</w:t>
            </w:r>
            <w:r w:rsidR="0042602F" w:rsidRPr="00920CFB">
              <w:rPr>
                <w:sz w:val="28"/>
                <w:szCs w:val="28"/>
              </w:rPr>
              <w:t xml:space="preserve"> </w:t>
            </w:r>
            <w:r w:rsidR="00321710">
              <w:rPr>
                <w:sz w:val="28"/>
                <w:szCs w:val="28"/>
                <w:lang w:val="en-US"/>
              </w:rPr>
              <w:t>223</w:t>
            </w:r>
          </w:p>
          <w:p w:rsidR="00D91FD8" w:rsidRPr="00920CFB" w:rsidRDefault="00D91FD8">
            <w:pPr>
              <w:jc w:val="center"/>
              <w:rPr>
                <w:sz w:val="28"/>
                <w:szCs w:val="28"/>
              </w:rPr>
            </w:pPr>
          </w:p>
          <w:p w:rsidR="00D91FD8" w:rsidRPr="00920CFB" w:rsidRDefault="00D91FD8" w:rsidP="00920CFB">
            <w:pPr>
              <w:rPr>
                <w:sz w:val="28"/>
                <w:szCs w:val="28"/>
              </w:rPr>
            </w:pPr>
            <w:r w:rsidRPr="00920CF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686" w:type="dxa"/>
            <w:vAlign w:val="center"/>
          </w:tcPr>
          <w:p w:rsidR="00D91FD8" w:rsidRPr="00920CFB" w:rsidRDefault="00D91FD8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F47FA2" w:rsidRDefault="00F47FA2" w:rsidP="00E37B00">
      <w:pPr>
        <w:pStyle w:val="2"/>
        <w:ind w:right="3401"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перечня наказов избирателей</w:t>
      </w:r>
      <w:r w:rsidR="00E37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 </w:t>
      </w:r>
      <w:r w:rsidR="003F2248">
        <w:rPr>
          <w:sz w:val="28"/>
          <w:szCs w:val="28"/>
        </w:rPr>
        <w:t xml:space="preserve">Сорочинского </w:t>
      </w:r>
      <w:r>
        <w:rPr>
          <w:sz w:val="28"/>
          <w:szCs w:val="28"/>
        </w:rPr>
        <w:t>городского Совета депутатов</w:t>
      </w:r>
      <w:r w:rsidR="003F2248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2602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bookmarkEnd w:id="0"/>
    </w:p>
    <w:p w:rsidR="00F47FA2" w:rsidRDefault="00F47FA2" w:rsidP="009C3A7C">
      <w:pPr>
        <w:pStyle w:val="2"/>
        <w:ind w:firstLine="0"/>
        <w:rPr>
          <w:sz w:val="28"/>
          <w:szCs w:val="28"/>
        </w:rPr>
      </w:pPr>
    </w:p>
    <w:p w:rsidR="00F773F9" w:rsidRDefault="00F47FA2" w:rsidP="00F773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462" w:rsidRPr="00382462">
        <w:rPr>
          <w:sz w:val="28"/>
          <w:szCs w:val="28"/>
        </w:rPr>
        <w:t>На основании статей 12,</w:t>
      </w:r>
      <w:r w:rsidR="00052B3F" w:rsidRPr="00052B3F">
        <w:rPr>
          <w:sz w:val="28"/>
          <w:szCs w:val="28"/>
        </w:rPr>
        <w:t xml:space="preserve"> </w:t>
      </w:r>
      <w:r w:rsidR="00382462" w:rsidRPr="00382462">
        <w:rPr>
          <w:sz w:val="28"/>
          <w:szCs w:val="28"/>
        </w:rPr>
        <w:t>132 Конституции Российской Федерации, статьи 35 Федерального закона от 06.10.2003</w:t>
      </w:r>
      <w:r w:rsidR="00820E0F">
        <w:rPr>
          <w:sz w:val="28"/>
          <w:szCs w:val="28"/>
        </w:rPr>
        <w:t xml:space="preserve"> </w:t>
      </w:r>
      <w:r w:rsidR="00382462" w:rsidRPr="00382462">
        <w:rPr>
          <w:sz w:val="28"/>
          <w:szCs w:val="28"/>
        </w:rPr>
        <w:t>№</w:t>
      </w:r>
      <w:r w:rsidR="001B2B2C">
        <w:rPr>
          <w:sz w:val="28"/>
          <w:szCs w:val="28"/>
        </w:rPr>
        <w:t xml:space="preserve"> </w:t>
      </w:r>
      <w:r w:rsidR="00382462" w:rsidRPr="00382462">
        <w:rPr>
          <w:sz w:val="28"/>
          <w:szCs w:val="28"/>
        </w:rPr>
        <w:t>131-ФЗ «Об общих принципах организации местного самоуправления в Российской Федерации», решения Сорочинского городск</w:t>
      </w:r>
      <w:r w:rsidR="00052B3F">
        <w:rPr>
          <w:sz w:val="28"/>
          <w:szCs w:val="28"/>
        </w:rPr>
        <w:t>ого Совета от 17.02.2011</w:t>
      </w:r>
      <w:r w:rsidR="00820E0F">
        <w:rPr>
          <w:sz w:val="28"/>
          <w:szCs w:val="28"/>
        </w:rPr>
        <w:t xml:space="preserve"> </w:t>
      </w:r>
      <w:r w:rsidR="00052B3F">
        <w:rPr>
          <w:sz w:val="28"/>
          <w:szCs w:val="28"/>
        </w:rPr>
        <w:t xml:space="preserve"> №</w:t>
      </w:r>
      <w:r w:rsidR="001B2B2C">
        <w:rPr>
          <w:sz w:val="28"/>
          <w:szCs w:val="28"/>
        </w:rPr>
        <w:t xml:space="preserve"> </w:t>
      </w:r>
      <w:r w:rsidR="00052B3F">
        <w:rPr>
          <w:sz w:val="28"/>
          <w:szCs w:val="28"/>
        </w:rPr>
        <w:t xml:space="preserve">39 </w:t>
      </w:r>
      <w:r w:rsidR="009C663B">
        <w:rPr>
          <w:sz w:val="28"/>
          <w:szCs w:val="28"/>
        </w:rPr>
        <w:t>«О</w:t>
      </w:r>
      <w:r w:rsidR="00382462" w:rsidRPr="00382462">
        <w:rPr>
          <w:sz w:val="28"/>
          <w:szCs w:val="28"/>
        </w:rPr>
        <w:t>б утверждени</w:t>
      </w:r>
      <w:r w:rsidR="000456C8">
        <w:rPr>
          <w:sz w:val="28"/>
          <w:szCs w:val="28"/>
        </w:rPr>
        <w:t>и положения «О наказах избирател</w:t>
      </w:r>
      <w:r w:rsidR="00382462" w:rsidRPr="00382462">
        <w:rPr>
          <w:sz w:val="28"/>
          <w:szCs w:val="28"/>
        </w:rPr>
        <w:t>ей депутатам Совета депутатов муниципального образования «Город Сорочинск»</w:t>
      </w:r>
      <w:r w:rsidR="009C663B">
        <w:rPr>
          <w:sz w:val="28"/>
          <w:szCs w:val="28"/>
        </w:rPr>
        <w:t>»</w:t>
      </w:r>
      <w:r w:rsidR="00382462" w:rsidRPr="00382462">
        <w:rPr>
          <w:sz w:val="28"/>
          <w:szCs w:val="28"/>
        </w:rPr>
        <w:t xml:space="preserve"> и р</w:t>
      </w:r>
      <w:r w:rsidR="009C3A7C" w:rsidRPr="00382462">
        <w:rPr>
          <w:sz w:val="28"/>
          <w:szCs w:val="28"/>
        </w:rPr>
        <w:t xml:space="preserve">уководствуясь </w:t>
      </w:r>
      <w:r w:rsidR="001E61BD" w:rsidRPr="00382462">
        <w:rPr>
          <w:sz w:val="28"/>
          <w:szCs w:val="28"/>
        </w:rPr>
        <w:t>статьей 2</w:t>
      </w:r>
      <w:r w:rsidR="00446DD9">
        <w:rPr>
          <w:sz w:val="28"/>
          <w:szCs w:val="28"/>
        </w:rPr>
        <w:t>7</w:t>
      </w:r>
      <w:r w:rsidR="001E61BD" w:rsidRPr="00382462">
        <w:rPr>
          <w:sz w:val="28"/>
          <w:szCs w:val="28"/>
        </w:rPr>
        <w:t xml:space="preserve"> </w:t>
      </w:r>
      <w:r w:rsidR="009C3A7C" w:rsidRPr="00382462">
        <w:rPr>
          <w:sz w:val="28"/>
          <w:szCs w:val="28"/>
        </w:rPr>
        <w:t>Устава муниципального образования</w:t>
      </w:r>
      <w:r w:rsidR="001E61BD" w:rsidRPr="00382462">
        <w:rPr>
          <w:sz w:val="28"/>
          <w:szCs w:val="28"/>
        </w:rPr>
        <w:t xml:space="preserve"> Сорочинск</w:t>
      </w:r>
      <w:r w:rsidR="00446DD9">
        <w:rPr>
          <w:sz w:val="28"/>
          <w:szCs w:val="28"/>
        </w:rPr>
        <w:t>ий городской округ</w:t>
      </w:r>
      <w:r w:rsidR="00AE207B">
        <w:rPr>
          <w:sz w:val="28"/>
          <w:szCs w:val="28"/>
        </w:rPr>
        <w:t xml:space="preserve"> Оренбургской области</w:t>
      </w:r>
      <w:r w:rsidR="009C3A7C" w:rsidRPr="00382462">
        <w:rPr>
          <w:sz w:val="28"/>
          <w:szCs w:val="28"/>
        </w:rPr>
        <w:t>, Сорочинский городской Совет</w:t>
      </w:r>
      <w:r w:rsidR="00F773F9">
        <w:rPr>
          <w:sz w:val="28"/>
          <w:szCs w:val="28"/>
        </w:rPr>
        <w:t>, РЕШИЛ:</w:t>
      </w:r>
    </w:p>
    <w:p w:rsidR="009C3A7C" w:rsidRPr="00382462" w:rsidRDefault="009C3A7C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1755D" w:rsidRDefault="00D1755D" w:rsidP="009C3A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82462" w:rsidRDefault="00F773F9" w:rsidP="00F77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82462">
        <w:rPr>
          <w:sz w:val="28"/>
          <w:szCs w:val="28"/>
        </w:rPr>
        <w:t>Утвердить перечень наказов избирателей</w:t>
      </w:r>
      <w:r w:rsidR="00F47FA2">
        <w:rPr>
          <w:sz w:val="28"/>
          <w:szCs w:val="28"/>
        </w:rPr>
        <w:t xml:space="preserve"> депутатам </w:t>
      </w:r>
      <w:r w:rsidR="003F2248">
        <w:rPr>
          <w:sz w:val="28"/>
          <w:szCs w:val="28"/>
        </w:rPr>
        <w:t xml:space="preserve">Сорочинского </w:t>
      </w:r>
      <w:r w:rsidR="00F47FA2">
        <w:rPr>
          <w:sz w:val="28"/>
          <w:szCs w:val="28"/>
        </w:rPr>
        <w:t>городского Совета депутатов на 201</w:t>
      </w:r>
      <w:r w:rsidR="0042602F">
        <w:rPr>
          <w:sz w:val="28"/>
          <w:szCs w:val="28"/>
        </w:rPr>
        <w:t>7</w:t>
      </w:r>
      <w:r w:rsidR="00F47FA2">
        <w:rPr>
          <w:sz w:val="28"/>
          <w:szCs w:val="28"/>
        </w:rPr>
        <w:t xml:space="preserve"> год</w:t>
      </w:r>
      <w:r w:rsidR="00382462">
        <w:rPr>
          <w:sz w:val="28"/>
          <w:szCs w:val="28"/>
        </w:rPr>
        <w:t>, согласно приложению.</w:t>
      </w:r>
    </w:p>
    <w:p w:rsidR="005B64C2" w:rsidRDefault="00F773F9" w:rsidP="00F77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382462" w:rsidRPr="005B64C2">
        <w:rPr>
          <w:sz w:val="28"/>
          <w:szCs w:val="28"/>
        </w:rPr>
        <w:t xml:space="preserve">Установить, что настоящее решение вступает в силу </w:t>
      </w:r>
      <w:r w:rsidR="002528A5">
        <w:rPr>
          <w:sz w:val="28"/>
          <w:szCs w:val="28"/>
        </w:rPr>
        <w:t xml:space="preserve">после </w:t>
      </w:r>
      <w:r w:rsidR="00382462" w:rsidRPr="005B64C2">
        <w:rPr>
          <w:sz w:val="28"/>
          <w:szCs w:val="28"/>
        </w:rPr>
        <w:t>официально</w:t>
      </w:r>
      <w:r w:rsidR="002528A5">
        <w:rPr>
          <w:sz w:val="28"/>
          <w:szCs w:val="28"/>
        </w:rPr>
        <w:t>го опубликования.</w:t>
      </w:r>
    </w:p>
    <w:p w:rsidR="00382462" w:rsidRPr="005B64C2" w:rsidRDefault="00F773F9" w:rsidP="00F77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382462" w:rsidRPr="005B64C2">
        <w:rPr>
          <w:sz w:val="28"/>
          <w:szCs w:val="28"/>
        </w:rPr>
        <w:t xml:space="preserve">Поручить организацию исполнения настоящего решения главе </w:t>
      </w:r>
      <w:r w:rsidR="00446DD9">
        <w:rPr>
          <w:sz w:val="28"/>
          <w:szCs w:val="28"/>
        </w:rPr>
        <w:t xml:space="preserve">муниципального образования </w:t>
      </w:r>
      <w:r w:rsidR="00382462" w:rsidRPr="005B64C2">
        <w:rPr>
          <w:sz w:val="28"/>
          <w:szCs w:val="28"/>
        </w:rPr>
        <w:t>Сорочинск</w:t>
      </w:r>
      <w:r w:rsidR="00446DD9">
        <w:rPr>
          <w:sz w:val="28"/>
          <w:szCs w:val="28"/>
        </w:rPr>
        <w:t>ий городской округ</w:t>
      </w:r>
      <w:r w:rsidR="00382462" w:rsidRPr="005B64C2">
        <w:rPr>
          <w:sz w:val="28"/>
          <w:szCs w:val="28"/>
        </w:rPr>
        <w:t xml:space="preserve"> </w:t>
      </w:r>
      <w:r w:rsidR="003F2248">
        <w:rPr>
          <w:sz w:val="28"/>
          <w:szCs w:val="28"/>
        </w:rPr>
        <w:t xml:space="preserve"> Оренбургской области </w:t>
      </w:r>
      <w:r w:rsidR="00382462" w:rsidRPr="005B64C2">
        <w:rPr>
          <w:sz w:val="28"/>
          <w:szCs w:val="28"/>
        </w:rPr>
        <w:t>Мелентьевой Т.П.</w:t>
      </w:r>
    </w:p>
    <w:p w:rsidR="000456C8" w:rsidRPr="000456C8" w:rsidRDefault="00F773F9" w:rsidP="00F773F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="00382462" w:rsidRPr="000456C8">
        <w:rPr>
          <w:sz w:val="28"/>
          <w:szCs w:val="28"/>
        </w:rPr>
        <w:t xml:space="preserve">Возложить контроль за исполнением настоящего решения </w:t>
      </w:r>
      <w:r w:rsidR="000456C8" w:rsidRPr="000456C8">
        <w:rPr>
          <w:sz w:val="28"/>
          <w:szCs w:val="28"/>
        </w:rPr>
        <w:t xml:space="preserve">на постоянную </w:t>
      </w:r>
      <w:r w:rsidR="000456C8">
        <w:rPr>
          <w:sz w:val="28"/>
          <w:szCs w:val="28"/>
        </w:rPr>
        <w:t xml:space="preserve">депутатскую </w:t>
      </w:r>
      <w:r w:rsidR="000456C8" w:rsidRPr="000456C8">
        <w:rPr>
          <w:sz w:val="28"/>
          <w:szCs w:val="28"/>
        </w:rPr>
        <w:t>комиссию по</w:t>
      </w:r>
      <w:r w:rsidR="000456C8" w:rsidRPr="000456C8">
        <w:rPr>
          <w:i/>
          <w:sz w:val="28"/>
          <w:szCs w:val="28"/>
        </w:rPr>
        <w:t xml:space="preserve"> </w:t>
      </w:r>
      <w:r w:rsidR="000456C8" w:rsidRPr="000456C8">
        <w:rPr>
          <w:rStyle w:val="a4"/>
          <w:bCs/>
          <w:i w:val="0"/>
          <w:sz w:val="28"/>
          <w:szCs w:val="28"/>
        </w:rPr>
        <w:t>правовым вопросам и территориальному общественному самоуправлению.</w:t>
      </w:r>
    </w:p>
    <w:p w:rsidR="00382462" w:rsidRPr="000456C8" w:rsidRDefault="00382462" w:rsidP="000456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1FD8" w:rsidRPr="000456C8" w:rsidRDefault="00D91FD8" w:rsidP="00D91FD8">
      <w:pPr>
        <w:pStyle w:val="a3"/>
        <w:spacing w:after="0"/>
        <w:ind w:left="0"/>
        <w:jc w:val="both"/>
        <w:rPr>
          <w:sz w:val="28"/>
          <w:szCs w:val="28"/>
        </w:rPr>
      </w:pPr>
    </w:p>
    <w:p w:rsidR="00446DD9" w:rsidRDefault="00582646" w:rsidP="00D91F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676A3" w:rsidRDefault="00582646" w:rsidP="00F676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</w:t>
      </w:r>
      <w:r w:rsidR="00D91FD8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             </w:t>
      </w:r>
      <w:r w:rsidR="00446DD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446DD9">
        <w:rPr>
          <w:sz w:val="28"/>
          <w:szCs w:val="28"/>
        </w:rPr>
        <w:t>В</w:t>
      </w:r>
      <w:r w:rsidR="00D91FD8">
        <w:rPr>
          <w:sz w:val="28"/>
          <w:szCs w:val="28"/>
        </w:rPr>
        <w:t>.М.</w:t>
      </w:r>
      <w:r w:rsidR="005B64C2">
        <w:rPr>
          <w:sz w:val="28"/>
          <w:szCs w:val="28"/>
        </w:rPr>
        <w:t xml:space="preserve"> </w:t>
      </w:r>
      <w:proofErr w:type="spellStart"/>
      <w:r w:rsidR="00446DD9">
        <w:rPr>
          <w:sz w:val="28"/>
          <w:szCs w:val="28"/>
        </w:rPr>
        <w:t>Лардугин</w:t>
      </w:r>
      <w:proofErr w:type="spellEnd"/>
    </w:p>
    <w:p w:rsidR="00F676A3" w:rsidRDefault="00F676A3" w:rsidP="00F676A3">
      <w:pPr>
        <w:shd w:val="clear" w:color="auto" w:fill="FFFFFF"/>
        <w:jc w:val="both"/>
        <w:rPr>
          <w:sz w:val="28"/>
          <w:szCs w:val="28"/>
        </w:rPr>
      </w:pPr>
    </w:p>
    <w:p w:rsidR="005B64C2" w:rsidRPr="00F676A3" w:rsidRDefault="00F676A3" w:rsidP="00F676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676A3">
        <w:rPr>
          <w:sz w:val="28"/>
          <w:szCs w:val="28"/>
        </w:rPr>
        <w:t>лава муниципального образования</w:t>
      </w:r>
    </w:p>
    <w:p w:rsidR="00F676A3" w:rsidRPr="00F676A3" w:rsidRDefault="00F676A3" w:rsidP="00F676A3">
      <w:pPr>
        <w:rPr>
          <w:sz w:val="28"/>
          <w:szCs w:val="28"/>
        </w:rPr>
      </w:pPr>
      <w:r w:rsidRPr="00F676A3">
        <w:rPr>
          <w:sz w:val="28"/>
          <w:szCs w:val="28"/>
        </w:rPr>
        <w:t xml:space="preserve">Сорочинский городской округ                             </w:t>
      </w:r>
      <w:r>
        <w:rPr>
          <w:sz w:val="28"/>
          <w:szCs w:val="28"/>
        </w:rPr>
        <w:t xml:space="preserve">     </w:t>
      </w:r>
      <w:r w:rsidRPr="00F676A3">
        <w:rPr>
          <w:sz w:val="28"/>
          <w:szCs w:val="28"/>
        </w:rPr>
        <w:t xml:space="preserve">      </w:t>
      </w:r>
      <w:r w:rsidR="001C68B5">
        <w:rPr>
          <w:sz w:val="28"/>
          <w:szCs w:val="28"/>
        </w:rPr>
        <w:t xml:space="preserve">    </w:t>
      </w:r>
      <w:r w:rsidR="0042602F">
        <w:rPr>
          <w:sz w:val="28"/>
          <w:szCs w:val="28"/>
        </w:rPr>
        <w:t xml:space="preserve">      </w:t>
      </w:r>
      <w:r w:rsidR="001C68B5">
        <w:rPr>
          <w:sz w:val="28"/>
          <w:szCs w:val="28"/>
        </w:rPr>
        <w:t xml:space="preserve">  </w:t>
      </w:r>
      <w:r w:rsidRPr="00F676A3">
        <w:rPr>
          <w:sz w:val="28"/>
          <w:szCs w:val="28"/>
        </w:rPr>
        <w:t>Т.П. Мелентьева</w:t>
      </w:r>
    </w:p>
    <w:p w:rsidR="00F676A3" w:rsidRDefault="00F676A3" w:rsidP="00D91FD8">
      <w:pPr>
        <w:shd w:val="clear" w:color="auto" w:fill="FFFFFF"/>
        <w:jc w:val="both"/>
        <w:sectPr w:rsidR="00F676A3" w:rsidSect="00C135E7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  <w:r>
        <w:t xml:space="preserve">  </w:t>
      </w:r>
    </w:p>
    <w:p w:rsidR="007F32DE" w:rsidRPr="00920CFB" w:rsidRDefault="007F32DE" w:rsidP="007F32DE">
      <w:pPr>
        <w:tabs>
          <w:tab w:val="left" w:pos="12528"/>
        </w:tabs>
        <w:jc w:val="right"/>
        <w:rPr>
          <w:sz w:val="28"/>
          <w:szCs w:val="28"/>
        </w:rPr>
      </w:pPr>
      <w:r w:rsidRPr="00920CFB">
        <w:rPr>
          <w:sz w:val="28"/>
          <w:szCs w:val="28"/>
        </w:rPr>
        <w:lastRenderedPageBreak/>
        <w:t xml:space="preserve">Приложение </w:t>
      </w:r>
    </w:p>
    <w:p w:rsidR="007F32DE" w:rsidRPr="00920CFB" w:rsidRDefault="007F32DE" w:rsidP="007F32DE">
      <w:pPr>
        <w:tabs>
          <w:tab w:val="left" w:pos="12528"/>
        </w:tabs>
        <w:jc w:val="right"/>
        <w:rPr>
          <w:sz w:val="28"/>
          <w:szCs w:val="28"/>
        </w:rPr>
      </w:pPr>
      <w:r w:rsidRPr="00920CFB">
        <w:rPr>
          <w:sz w:val="28"/>
          <w:szCs w:val="28"/>
        </w:rPr>
        <w:t>к решению Сорочинского городского Совета</w:t>
      </w:r>
    </w:p>
    <w:p w:rsidR="007F32DE" w:rsidRPr="00920CFB" w:rsidRDefault="007F32DE" w:rsidP="007F32DE">
      <w:pPr>
        <w:tabs>
          <w:tab w:val="left" w:pos="12528"/>
        </w:tabs>
        <w:jc w:val="right"/>
        <w:rPr>
          <w:sz w:val="28"/>
          <w:szCs w:val="28"/>
        </w:rPr>
      </w:pPr>
      <w:r w:rsidRPr="00920CFB">
        <w:rPr>
          <w:sz w:val="28"/>
          <w:szCs w:val="28"/>
        </w:rPr>
        <w:t>от «</w:t>
      </w:r>
      <w:r w:rsidR="00321710" w:rsidRPr="00E37B00">
        <w:rPr>
          <w:sz w:val="28"/>
          <w:szCs w:val="28"/>
        </w:rPr>
        <w:t>27</w:t>
      </w:r>
      <w:r w:rsidRPr="00920CFB">
        <w:rPr>
          <w:sz w:val="28"/>
          <w:szCs w:val="28"/>
        </w:rPr>
        <w:t xml:space="preserve">» </w:t>
      </w:r>
      <w:r w:rsidR="00920CFB" w:rsidRPr="00920CFB">
        <w:rPr>
          <w:sz w:val="28"/>
          <w:szCs w:val="28"/>
        </w:rPr>
        <w:t>декабря</w:t>
      </w:r>
      <w:r w:rsidRPr="00920CFB">
        <w:rPr>
          <w:sz w:val="28"/>
          <w:szCs w:val="28"/>
        </w:rPr>
        <w:t xml:space="preserve"> 201</w:t>
      </w:r>
      <w:r w:rsidR="0042602F" w:rsidRPr="00920CFB">
        <w:rPr>
          <w:sz w:val="28"/>
          <w:szCs w:val="28"/>
        </w:rPr>
        <w:t>6</w:t>
      </w:r>
      <w:r w:rsidRPr="00920CFB">
        <w:rPr>
          <w:sz w:val="28"/>
          <w:szCs w:val="28"/>
        </w:rPr>
        <w:t xml:space="preserve"> года №</w:t>
      </w:r>
      <w:r w:rsidR="00321710" w:rsidRPr="00E37B00">
        <w:rPr>
          <w:sz w:val="28"/>
          <w:szCs w:val="28"/>
        </w:rPr>
        <w:t xml:space="preserve"> 223</w:t>
      </w:r>
      <w:r w:rsidRPr="00920CFB">
        <w:rPr>
          <w:sz w:val="28"/>
          <w:szCs w:val="28"/>
        </w:rPr>
        <w:t xml:space="preserve"> </w:t>
      </w:r>
      <w:r w:rsidR="0042602F" w:rsidRPr="00920CFB">
        <w:rPr>
          <w:sz w:val="28"/>
          <w:szCs w:val="28"/>
        </w:rPr>
        <w:t xml:space="preserve">    </w:t>
      </w:r>
    </w:p>
    <w:p w:rsidR="00920CFB" w:rsidRPr="00920CFB" w:rsidRDefault="00920CFB" w:rsidP="00920CFB">
      <w:pPr>
        <w:tabs>
          <w:tab w:val="left" w:pos="12528"/>
        </w:tabs>
        <w:ind w:firstLine="5670"/>
        <w:rPr>
          <w:sz w:val="28"/>
          <w:szCs w:val="28"/>
        </w:rPr>
      </w:pPr>
      <w:r w:rsidRPr="00920CFB">
        <w:rPr>
          <w:sz w:val="28"/>
          <w:szCs w:val="28"/>
        </w:rPr>
        <w:t xml:space="preserve">                                                                                     </w:t>
      </w:r>
    </w:p>
    <w:p w:rsidR="00920CFB" w:rsidRPr="00920CFB" w:rsidRDefault="00920CFB" w:rsidP="00920CFB">
      <w:pPr>
        <w:tabs>
          <w:tab w:val="left" w:pos="12528"/>
        </w:tabs>
        <w:jc w:val="center"/>
        <w:rPr>
          <w:sz w:val="28"/>
          <w:szCs w:val="28"/>
        </w:rPr>
      </w:pPr>
      <w:r w:rsidRPr="00920CFB">
        <w:rPr>
          <w:sz w:val="28"/>
          <w:szCs w:val="28"/>
        </w:rPr>
        <w:t>ПЕРЕЧЕНЬ</w:t>
      </w:r>
    </w:p>
    <w:p w:rsidR="00920CFB" w:rsidRPr="00920CFB" w:rsidRDefault="00920CFB" w:rsidP="00920CFB">
      <w:pPr>
        <w:tabs>
          <w:tab w:val="left" w:pos="12528"/>
        </w:tabs>
        <w:jc w:val="center"/>
        <w:rPr>
          <w:sz w:val="28"/>
          <w:szCs w:val="28"/>
        </w:rPr>
      </w:pPr>
      <w:r w:rsidRPr="00920CFB">
        <w:rPr>
          <w:sz w:val="28"/>
          <w:szCs w:val="28"/>
        </w:rPr>
        <w:t>наказов избирателей депутатам городского Совета депутатов города Сорочинска на 2017 год</w:t>
      </w:r>
    </w:p>
    <w:p w:rsidR="00920CFB" w:rsidRDefault="00920CFB" w:rsidP="00920CFB">
      <w:pPr>
        <w:tabs>
          <w:tab w:val="left" w:pos="12528"/>
        </w:tabs>
        <w:jc w:val="right"/>
      </w:pPr>
    </w:p>
    <w:tbl>
      <w:tblPr>
        <w:tblpPr w:leftFromText="180" w:rightFromText="180" w:vertAnchor="text" w:horzAnchor="margin" w:tblpX="-68" w:tblpY="72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267"/>
        <w:gridCol w:w="6096"/>
        <w:gridCol w:w="2125"/>
        <w:gridCol w:w="1701"/>
        <w:gridCol w:w="2409"/>
      </w:tblGrid>
      <w:tr w:rsidR="00920CFB" w:rsidTr="006D134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Номер избирательного округа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Ф.И.О. депутата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Содержание наказа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Объем источника финансирования наказа</w:t>
            </w:r>
          </w:p>
          <w:p w:rsidR="00920CFB" w:rsidRDefault="00920CFB" w:rsidP="006D1342">
            <w:pPr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Срок реализации наказа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Орган местного самоуправления,</w:t>
            </w:r>
          </w:p>
          <w:p w:rsidR="00920CFB" w:rsidRDefault="00920CFB" w:rsidP="006D1342">
            <w:pPr>
              <w:jc w:val="center"/>
            </w:pPr>
            <w:r>
              <w:t>ответственный за реализацию наказа</w:t>
            </w:r>
          </w:p>
        </w:tc>
      </w:tr>
      <w:tr w:rsidR="00920CFB" w:rsidTr="006D1342">
        <w:trPr>
          <w:trHeight w:hRule="exact" w:val="88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r>
              <w:t>Мартыненко Сергей Сергеевич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49350E">
            <w:pPr>
              <w:jc w:val="both"/>
            </w:pPr>
            <w:r>
              <w:t xml:space="preserve">Проведение работ по ремонту основания дорог с частичной подсыпкой и </w:t>
            </w:r>
            <w:proofErr w:type="spellStart"/>
            <w:r>
              <w:t>грейдерованием</w:t>
            </w:r>
            <w:proofErr w:type="spellEnd"/>
            <w:r>
              <w:t xml:space="preserve"> </w:t>
            </w:r>
            <w:r w:rsidR="0049350E">
              <w:t xml:space="preserve">по </w:t>
            </w:r>
            <w:r>
              <w:t xml:space="preserve">ул. </w:t>
            </w:r>
            <w:r w:rsidR="000D7DA8">
              <w:t>Лазурная</w:t>
            </w:r>
            <w:r w:rsidR="0049350E">
              <w:t>,</w:t>
            </w:r>
            <w:r w:rsidR="000D7DA8">
              <w:t xml:space="preserve"> </w:t>
            </w:r>
            <w:r w:rsidR="0049350E">
              <w:t>по</w:t>
            </w:r>
            <w:r w:rsidR="000D7DA8">
              <w:t xml:space="preserve"> ул. Жемчужная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FB" w:rsidRDefault="00920CFB" w:rsidP="006D1342">
            <w:pPr>
              <w:jc w:val="center"/>
            </w:pPr>
            <w:r>
              <w:t>250</w:t>
            </w:r>
          </w:p>
          <w:p w:rsidR="00920CFB" w:rsidRDefault="00920CFB" w:rsidP="006D1342">
            <w:pPr>
              <w:jc w:val="center"/>
            </w:pPr>
          </w:p>
          <w:p w:rsidR="00920CFB" w:rsidRDefault="00920CFB" w:rsidP="006D13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val="89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r>
              <w:t xml:space="preserve">Рябов </w:t>
            </w:r>
          </w:p>
          <w:p w:rsidR="00920CFB" w:rsidRDefault="00920CFB" w:rsidP="006D1342">
            <w:r>
              <w:t>Геннадий</w:t>
            </w:r>
          </w:p>
          <w:p w:rsidR="00920CFB" w:rsidRDefault="00920CFB" w:rsidP="006D1342">
            <w:r>
              <w:t>Викторович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49350E">
            <w:pPr>
              <w:jc w:val="both"/>
            </w:pPr>
            <w:r>
              <w:t>Устройство ограждения территории общего пользования в с. Михайловка Вторая по ул. Школьная в районе дома №</w:t>
            </w:r>
            <w:r w:rsidR="0049350E">
              <w:t xml:space="preserve"> </w:t>
            </w:r>
            <w:r>
              <w:t>6</w:t>
            </w:r>
            <w:r w:rsidR="0049350E">
              <w:t xml:space="preserve"> </w:t>
            </w:r>
            <w: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B" w:rsidRDefault="00920CFB" w:rsidP="006D1342">
            <w:pPr>
              <w:jc w:val="center"/>
            </w:pPr>
            <w:r>
              <w:t>100</w:t>
            </w:r>
          </w:p>
          <w:p w:rsidR="00920CFB" w:rsidRDefault="00920CFB" w:rsidP="006D134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  <w:p w:rsidR="00920CFB" w:rsidRDefault="00920CFB" w:rsidP="006D1342">
            <w:pPr>
              <w:jc w:val="center"/>
            </w:pPr>
          </w:p>
          <w:p w:rsidR="00920CFB" w:rsidRDefault="00920CFB" w:rsidP="006D1342">
            <w:pPr>
              <w:jc w:val="center"/>
            </w:pPr>
          </w:p>
        </w:tc>
      </w:tr>
      <w:tr w:rsidR="00920CFB" w:rsidTr="006D1342">
        <w:trPr>
          <w:trHeight w:val="7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49350E">
            <w:pPr>
              <w:jc w:val="both"/>
            </w:pPr>
            <w:r>
              <w:t>Обустройство детской спортивной площадки  по ул. Северная в с. Михайловка Вторая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</w:tr>
      <w:tr w:rsidR="00920CFB" w:rsidTr="006D1342">
        <w:trPr>
          <w:trHeight w:val="967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Валиулин</w:t>
            </w:r>
            <w:proofErr w:type="spellEnd"/>
          </w:p>
          <w:p w:rsidR="00920CFB" w:rsidRDefault="00920CFB" w:rsidP="006D1342">
            <w:proofErr w:type="spellStart"/>
            <w:r>
              <w:t>Рамиль</w:t>
            </w:r>
            <w:proofErr w:type="spellEnd"/>
          </w:p>
          <w:p w:rsidR="00920CFB" w:rsidRDefault="00920CFB" w:rsidP="006D1342">
            <w:proofErr w:type="spellStart"/>
            <w:r>
              <w:t>Мингазутдинович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49350E">
            <w:pPr>
              <w:jc w:val="both"/>
            </w:pPr>
            <w:r>
              <w:t xml:space="preserve">Устройство ограждения территории кладбища в </w:t>
            </w:r>
            <w:proofErr w:type="spellStart"/>
            <w:r>
              <w:t>п.Родинский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8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>Антошкин</w:t>
            </w:r>
          </w:p>
          <w:p w:rsidR="00920CFB" w:rsidRDefault="00920CFB" w:rsidP="006D1342">
            <w:r>
              <w:t xml:space="preserve">Юрий </w:t>
            </w:r>
          </w:p>
          <w:p w:rsidR="00920CFB" w:rsidRDefault="00920CFB" w:rsidP="006D1342">
            <w:r>
              <w:t>Евгеньевич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49350E">
            <w:pPr>
              <w:jc w:val="both"/>
            </w:pPr>
            <w:r>
              <w:t>Устройство ограждения территории кладбища в п. Гамалеевка-1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8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CFB" w:rsidRDefault="00920CFB" w:rsidP="006D1342">
            <w:pPr>
              <w:jc w:val="center"/>
            </w:pPr>
            <w:r>
              <w:t>5</w:t>
            </w:r>
          </w:p>
          <w:p w:rsidR="00920CFB" w:rsidRDefault="00920CFB" w:rsidP="006D1342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r>
              <w:t xml:space="preserve">Черемисина </w:t>
            </w:r>
          </w:p>
          <w:p w:rsidR="00920CFB" w:rsidRDefault="00920CFB" w:rsidP="006D1342">
            <w:r>
              <w:t>Ирина Владимировна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49350E">
            <w:pPr>
              <w:jc w:val="both"/>
            </w:pPr>
            <w:r>
              <w:t>Обустройство детской спортивной площадки в районе СДК по ул. Центральная в с. Романовка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ind w:hanging="108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8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Пухов </w:t>
            </w:r>
          </w:p>
          <w:p w:rsidR="00920CFB" w:rsidRDefault="00920CFB" w:rsidP="006D1342">
            <w:r>
              <w:t xml:space="preserve">Виктор </w:t>
            </w:r>
          </w:p>
          <w:p w:rsidR="00920CFB" w:rsidRDefault="00920CFB" w:rsidP="006D1342">
            <w:r>
              <w:t>Михайлович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49350E">
            <w:pPr>
              <w:jc w:val="both"/>
            </w:pPr>
            <w:r>
              <w:t>Устройство ограждения территории кладбища в                 п. Кленовый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9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Лардугин</w:t>
            </w:r>
            <w:proofErr w:type="spellEnd"/>
          </w:p>
          <w:p w:rsidR="00920CFB" w:rsidRDefault="00920CFB" w:rsidP="006D1342">
            <w:r>
              <w:t>Владимир</w:t>
            </w:r>
          </w:p>
          <w:p w:rsidR="00920CFB" w:rsidRDefault="00920CFB" w:rsidP="006D1342">
            <w:r>
              <w:t>Михайлович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49350E">
            <w:pPr>
              <w:jc w:val="both"/>
            </w:pPr>
            <w:r>
              <w:t xml:space="preserve">Устройство ограждения территории кладбища в </w:t>
            </w:r>
            <w:proofErr w:type="spellStart"/>
            <w:r>
              <w:t>с.Пронькино</w:t>
            </w:r>
            <w:proofErr w:type="spellEnd"/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89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Понятов</w:t>
            </w:r>
            <w:proofErr w:type="spellEnd"/>
            <w:r>
              <w:t xml:space="preserve"> </w:t>
            </w:r>
          </w:p>
          <w:p w:rsidR="00920CFB" w:rsidRDefault="00920CFB" w:rsidP="006D1342">
            <w:r>
              <w:t>Михаил</w:t>
            </w:r>
          </w:p>
          <w:p w:rsidR="00920CFB" w:rsidRDefault="00920CFB" w:rsidP="006D1342">
            <w:r>
              <w:t>Петрович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Ремонт крыши детского сада в </w:t>
            </w:r>
            <w:proofErr w:type="spellStart"/>
            <w:r>
              <w:t>п.Войковский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95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>Федоров</w:t>
            </w:r>
          </w:p>
          <w:p w:rsidR="00920CFB" w:rsidRDefault="00920CFB" w:rsidP="006D1342">
            <w:r>
              <w:t>Александр</w:t>
            </w:r>
          </w:p>
          <w:p w:rsidR="00920CFB" w:rsidRDefault="00920CFB" w:rsidP="006D1342">
            <w:r>
              <w:t>Михайлович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Ремонт асфальтобетонного покрытия по ул. </w:t>
            </w:r>
            <w:proofErr w:type="spellStart"/>
            <w:r>
              <w:t>Орская</w:t>
            </w:r>
            <w:proofErr w:type="spellEnd"/>
            <w:r>
              <w:t xml:space="preserve"> (автомобильной стоянки в районе детского сада № 6) в </w:t>
            </w:r>
            <w:proofErr w:type="spellStart"/>
            <w:r>
              <w:t>г.Сорочинске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val="7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Кодрин</w:t>
            </w:r>
            <w:proofErr w:type="spellEnd"/>
          </w:p>
          <w:p w:rsidR="00920CFB" w:rsidRDefault="00920CFB" w:rsidP="006D1342">
            <w:r>
              <w:t>Владимир</w:t>
            </w:r>
          </w:p>
          <w:p w:rsidR="00920CFB" w:rsidRDefault="00920CFB" w:rsidP="006D1342">
            <w:r>
              <w:t>Григорьевич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both"/>
            </w:pPr>
            <w:r>
              <w:t>Устройство ограждения контейнерных площадок на избирательном округе №    10 в г. Сорочинске  (6 шт.)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ind w:hanging="108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val="83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11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r>
              <w:t>Фильченко</w:t>
            </w:r>
          </w:p>
          <w:p w:rsidR="00920CFB" w:rsidRDefault="00920CFB" w:rsidP="006D1342">
            <w:r>
              <w:t>Светлана Валерьевна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both"/>
            </w:pPr>
            <w:r>
              <w:t>Устройство ограждения контейнерных площадок на избирательном округе №    11 в г. Сорочинске (4шт.)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FB" w:rsidRDefault="00920CFB" w:rsidP="006D1342">
            <w:pPr>
              <w:jc w:val="center"/>
            </w:pPr>
            <w:r>
              <w:t>150</w:t>
            </w:r>
          </w:p>
          <w:p w:rsidR="00920CFB" w:rsidRDefault="00920CFB" w:rsidP="006D1342">
            <w:pPr>
              <w:jc w:val="center"/>
            </w:pPr>
          </w:p>
          <w:p w:rsidR="00920CFB" w:rsidRDefault="00920CFB" w:rsidP="006D134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91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both"/>
            </w:pPr>
            <w:r>
              <w:t xml:space="preserve">Проведение работ по ремонту основания дорог с частичной подсыпкой и </w:t>
            </w:r>
            <w:proofErr w:type="spellStart"/>
            <w:r>
              <w:t>грейдерованием</w:t>
            </w:r>
            <w:proofErr w:type="spellEnd"/>
            <w:r>
              <w:t xml:space="preserve"> по ул. Тверская от </w:t>
            </w:r>
            <w:proofErr w:type="spellStart"/>
            <w:r>
              <w:t>ул.Фадеева</w:t>
            </w:r>
            <w:proofErr w:type="spellEnd"/>
            <w:r>
              <w:t xml:space="preserve"> до </w:t>
            </w:r>
            <w:proofErr w:type="spellStart"/>
            <w:r>
              <w:t>ул.Красногвардейская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</w:tr>
      <w:tr w:rsidR="00920CFB" w:rsidTr="006D1342">
        <w:trPr>
          <w:trHeight w:val="82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12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roofErr w:type="spellStart"/>
            <w:r>
              <w:t>Пеннер</w:t>
            </w:r>
            <w:proofErr w:type="spellEnd"/>
            <w:r>
              <w:t xml:space="preserve"> </w:t>
            </w:r>
          </w:p>
          <w:p w:rsidR="00920CFB" w:rsidRDefault="00920CFB" w:rsidP="006D1342">
            <w:r>
              <w:t>Наталья Владимировна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both"/>
            </w:pPr>
            <w:r>
              <w:t xml:space="preserve">Обустройство детской спортивной площадки в районе парка Нефтебазы </w:t>
            </w:r>
            <w:proofErr w:type="spellStart"/>
            <w:r>
              <w:t>г.Сорочинска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FB" w:rsidRDefault="00920CFB" w:rsidP="006D1342">
            <w:pPr>
              <w:jc w:val="center"/>
            </w:pPr>
            <w:r>
              <w:t>150</w:t>
            </w:r>
          </w:p>
          <w:p w:rsidR="00920CFB" w:rsidRDefault="00920CFB" w:rsidP="006D134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99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both"/>
              <w:rPr>
                <w:bCs/>
              </w:rPr>
            </w:pPr>
            <w:r>
              <w:t xml:space="preserve">Проведение работ по ремонту основания дорог с частичной подсыпкой и </w:t>
            </w:r>
            <w:proofErr w:type="spellStart"/>
            <w:r>
              <w:t>грейдерованием</w:t>
            </w:r>
            <w:proofErr w:type="spellEnd"/>
            <w:r>
              <w:t xml:space="preserve"> по </w:t>
            </w:r>
            <w:proofErr w:type="spellStart"/>
            <w:r>
              <w:t>ул.Красноармейская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</w:tr>
      <w:tr w:rsidR="00920CFB" w:rsidTr="006D1342">
        <w:trPr>
          <w:trHeight w:val="57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B" w:rsidRDefault="00920CFB" w:rsidP="006D1342">
            <w:pPr>
              <w:jc w:val="center"/>
            </w:pPr>
            <w:r>
              <w:t>13</w:t>
            </w:r>
          </w:p>
          <w:p w:rsidR="00920CFB" w:rsidRDefault="00920CFB" w:rsidP="006D1342">
            <w:pPr>
              <w:jc w:val="center"/>
            </w:pPr>
          </w:p>
          <w:p w:rsidR="00920CFB" w:rsidRDefault="00920CFB" w:rsidP="006D1342">
            <w:pPr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Спигин</w:t>
            </w:r>
            <w:proofErr w:type="spellEnd"/>
          </w:p>
          <w:p w:rsidR="00920CFB" w:rsidRDefault="00920CFB" w:rsidP="006D1342">
            <w:r>
              <w:t>Анатолий</w:t>
            </w:r>
          </w:p>
          <w:p w:rsidR="00920CFB" w:rsidRDefault="00920CFB" w:rsidP="006D1342">
            <w:r>
              <w:t>Николаевич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0D7DA8">
            <w:pPr>
              <w:jc w:val="both"/>
            </w:pPr>
            <w:r>
              <w:t>Ремонт асфальтобетонного покрытия тротуа</w:t>
            </w:r>
            <w:r w:rsidR="000D7DA8">
              <w:t>ров</w:t>
            </w:r>
            <w:r>
              <w:t xml:space="preserve"> </w:t>
            </w:r>
            <w:r w:rsidR="000D7DA8">
              <w:t>по ул. Володарского, по ул. Фрунзе</w:t>
            </w:r>
            <w:r w:rsidR="003C48C7">
              <w:t>, по ул. Интернациональная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120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val="187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both"/>
            </w:pPr>
            <w:r>
              <w:t>Обустройство детской спортивной площадки по ул. Почтовая в районе д. № 47 г. Сорочинска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</w:tr>
      <w:tr w:rsidR="00920CFB" w:rsidTr="006D1342">
        <w:trPr>
          <w:trHeight w:hRule="exact" w:val="52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CFB" w:rsidRDefault="00920CFB" w:rsidP="006D1342">
            <w:pPr>
              <w:jc w:val="center"/>
            </w:pPr>
            <w:r>
              <w:t>14</w:t>
            </w:r>
          </w:p>
          <w:p w:rsidR="00920CFB" w:rsidRDefault="00920CFB" w:rsidP="006D1342">
            <w:pPr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CFB" w:rsidRDefault="00920CFB" w:rsidP="006D1342">
            <w:proofErr w:type="spellStart"/>
            <w:r>
              <w:t>Коршия</w:t>
            </w:r>
            <w:proofErr w:type="spellEnd"/>
          </w:p>
          <w:p w:rsidR="00920CFB" w:rsidRDefault="00920CFB" w:rsidP="006D1342">
            <w:proofErr w:type="spellStart"/>
            <w:r>
              <w:t>Джемали</w:t>
            </w:r>
            <w:proofErr w:type="spellEnd"/>
          </w:p>
          <w:p w:rsidR="00920CFB" w:rsidRDefault="00920CFB" w:rsidP="006D1342">
            <w:r>
              <w:t>Сергеевич</w:t>
            </w:r>
          </w:p>
          <w:p w:rsidR="00920CFB" w:rsidRDefault="00920CFB" w:rsidP="006D1342"/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r>
              <w:t>Обустройство детской спортивной площадки по ул. Луговая в районе д. № 4 г. Сорочинска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120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90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Проведение работ по ремонту основания дорог с частичной подсыпкой и </w:t>
            </w:r>
            <w:proofErr w:type="spellStart"/>
            <w:r>
              <w:t>грейдерованием</w:t>
            </w:r>
            <w:proofErr w:type="spellEnd"/>
            <w:r>
              <w:t xml:space="preserve"> по </w:t>
            </w:r>
            <w:proofErr w:type="spellStart"/>
            <w:r>
              <w:t>ул.Северная</w:t>
            </w:r>
            <w:proofErr w:type="spellEnd"/>
            <w:r>
              <w:t>, укладка водоотводной трубы через дорогу в районе д.23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CFB" w:rsidRDefault="00920CFB" w:rsidP="006D134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FB" w:rsidRDefault="00920CFB" w:rsidP="006D1342"/>
        </w:tc>
      </w:tr>
      <w:tr w:rsidR="00920CFB" w:rsidTr="006D1342">
        <w:trPr>
          <w:trHeight w:hRule="exact" w:val="1508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Бекмухамедов</w:t>
            </w:r>
            <w:proofErr w:type="spellEnd"/>
          </w:p>
          <w:p w:rsidR="00920CFB" w:rsidRDefault="00920CFB" w:rsidP="006D1342">
            <w:proofErr w:type="spellStart"/>
            <w:r>
              <w:t>Ильгиз</w:t>
            </w:r>
            <w:proofErr w:type="spellEnd"/>
            <w:r>
              <w:t xml:space="preserve"> </w:t>
            </w:r>
          </w:p>
          <w:p w:rsidR="00920CFB" w:rsidRDefault="00920CFB" w:rsidP="006D1342">
            <w:proofErr w:type="spellStart"/>
            <w:r>
              <w:t>Газизович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Ремонт асфальтобетонного покрытия тротуара по ул. Чернышевского от </w:t>
            </w:r>
            <w:proofErr w:type="spellStart"/>
            <w:r>
              <w:t>ул.Садовая</w:t>
            </w:r>
            <w:proofErr w:type="spellEnd"/>
            <w:r>
              <w:t xml:space="preserve"> до </w:t>
            </w:r>
            <w:proofErr w:type="spellStart"/>
            <w:r>
              <w:t>ул.Комсомольская</w:t>
            </w:r>
            <w:proofErr w:type="spellEnd"/>
            <w:r>
              <w:t xml:space="preserve"> </w:t>
            </w:r>
            <w:proofErr w:type="spellStart"/>
            <w:r>
              <w:t>г.Сорочинска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val="60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>Демин</w:t>
            </w:r>
          </w:p>
          <w:p w:rsidR="00920CFB" w:rsidRDefault="00920CFB" w:rsidP="006D1342">
            <w:r>
              <w:t>Алексей</w:t>
            </w:r>
          </w:p>
          <w:p w:rsidR="00920CFB" w:rsidRDefault="00920CFB" w:rsidP="006D1342">
            <w:r>
              <w:t>Викторович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Ремонт асфальтобетонного покрытия по ул. Железнодорожная (автомобильной стоянки в районе школы № 117) в </w:t>
            </w:r>
            <w:proofErr w:type="spellStart"/>
            <w:r>
              <w:t>г.Сорочинске</w:t>
            </w:r>
            <w:proofErr w:type="spellEnd"/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B" w:rsidRDefault="00920CFB" w:rsidP="006D1342">
            <w:pPr>
              <w:jc w:val="center"/>
            </w:pPr>
            <w:r>
              <w:t>200</w:t>
            </w:r>
          </w:p>
          <w:p w:rsidR="00920CFB" w:rsidRDefault="00920CFB" w:rsidP="006D1342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val="88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Хорохорин</w:t>
            </w:r>
            <w:proofErr w:type="spellEnd"/>
          </w:p>
          <w:p w:rsidR="00920CFB" w:rsidRDefault="00920CFB" w:rsidP="006D1342">
            <w:r>
              <w:t>Сергей</w:t>
            </w:r>
          </w:p>
          <w:p w:rsidR="00920CFB" w:rsidRDefault="00920CFB" w:rsidP="006D1342">
            <w:r>
              <w:t>Юрьевич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Проведение работ по ремонту основания дорог с частичной подсыпкой и </w:t>
            </w:r>
            <w:proofErr w:type="spellStart"/>
            <w:r>
              <w:t>грейдерованием</w:t>
            </w:r>
            <w:proofErr w:type="spellEnd"/>
            <w:r>
              <w:t xml:space="preserve"> по ул. Энтузиастов, </w:t>
            </w:r>
            <w:proofErr w:type="spellStart"/>
            <w:r>
              <w:t>пер.Майский</w:t>
            </w:r>
            <w:proofErr w:type="spellEnd"/>
            <w:r>
              <w:t xml:space="preserve">, </w:t>
            </w:r>
            <w:proofErr w:type="spellStart"/>
            <w:r>
              <w:t>пер.Летний</w:t>
            </w:r>
            <w:proofErr w:type="spellEnd"/>
            <w:r>
              <w:t xml:space="preserve"> </w:t>
            </w:r>
            <w:proofErr w:type="spellStart"/>
            <w:r>
              <w:t>г.Сорочинска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B" w:rsidRDefault="00920CFB" w:rsidP="006D1342">
            <w:pPr>
              <w:jc w:val="center"/>
            </w:pPr>
            <w:r>
              <w:t>200</w:t>
            </w:r>
          </w:p>
          <w:p w:rsidR="00920CFB" w:rsidRDefault="00920CFB" w:rsidP="006D1342"/>
          <w:p w:rsidR="00920CFB" w:rsidRDefault="00920CFB" w:rsidP="006D13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val="4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>Мазов</w:t>
            </w:r>
          </w:p>
          <w:p w:rsidR="00920CFB" w:rsidRDefault="00920CFB" w:rsidP="006D1342">
            <w:r>
              <w:t>Андрей</w:t>
            </w:r>
          </w:p>
          <w:p w:rsidR="00920CFB" w:rsidRDefault="00920CFB" w:rsidP="006D1342">
            <w:r>
              <w:t>Николаевич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Проведение работ по ремонту основания дорог с частичной подсыпкой по </w:t>
            </w:r>
            <w:proofErr w:type="spellStart"/>
            <w:r>
              <w:t>ул.Крестьянская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98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>Отпущенников</w:t>
            </w:r>
          </w:p>
          <w:p w:rsidR="00920CFB" w:rsidRDefault="00920CFB" w:rsidP="006D1342">
            <w:r>
              <w:t>Виктор</w:t>
            </w:r>
          </w:p>
          <w:p w:rsidR="00920CFB" w:rsidRDefault="00920CFB" w:rsidP="006D1342">
            <w:r>
              <w:t>Александрович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>Обустройство детской спортивной площадки по ул. 8 Марта между д.9 и д.11;  в районе д. № 13 по ул.8 марта г. Сорочинска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8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Волоснихин</w:t>
            </w:r>
            <w:proofErr w:type="spellEnd"/>
          </w:p>
          <w:p w:rsidR="00920CFB" w:rsidRDefault="00920CFB" w:rsidP="006D1342">
            <w:r>
              <w:t>Андрей</w:t>
            </w:r>
          </w:p>
          <w:p w:rsidR="00920CFB" w:rsidRDefault="00920CFB" w:rsidP="006D1342">
            <w:r>
              <w:t>Иванович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>Обустройство детской спортивной площадки во втором микрорайоне между д.15 и д.16;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val="7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pPr>
              <w:jc w:val="center"/>
            </w:pPr>
            <w: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FB" w:rsidRDefault="00920CFB" w:rsidP="006D1342">
            <w:proofErr w:type="spellStart"/>
            <w:r>
              <w:t>Чигирев</w:t>
            </w:r>
            <w:proofErr w:type="spellEnd"/>
          </w:p>
          <w:p w:rsidR="00920CFB" w:rsidRDefault="00920CFB" w:rsidP="006D1342">
            <w:r>
              <w:t>Вячеслав</w:t>
            </w:r>
          </w:p>
          <w:p w:rsidR="00920CFB" w:rsidRDefault="00920CFB" w:rsidP="006D1342">
            <w:r>
              <w:t>Юрьевич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Проведение работ по ремонту основания дорог с частичной подсыпкой по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ул.Глинки</w:t>
            </w:r>
            <w:proofErr w:type="spellEnd"/>
            <w:r>
              <w:t xml:space="preserve">, укладка водоотводной трубы через дорогу по </w:t>
            </w:r>
            <w:proofErr w:type="spellStart"/>
            <w:r>
              <w:t>ул.Глинки</w:t>
            </w:r>
            <w:proofErr w:type="spellEnd"/>
            <w:r>
              <w:t xml:space="preserve"> в районе дома 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B" w:rsidRDefault="00920CFB" w:rsidP="006D1342">
            <w:pPr>
              <w:jc w:val="center"/>
            </w:pPr>
            <w:r>
              <w:t>200</w:t>
            </w:r>
          </w:p>
          <w:p w:rsidR="00920CFB" w:rsidRDefault="00920CFB" w:rsidP="006D1342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  <w:tr w:rsidR="00920CFB" w:rsidTr="006D1342">
        <w:trPr>
          <w:trHeight w:hRule="exact" w:val="1460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roofErr w:type="spellStart"/>
            <w:r>
              <w:t>Шалабаев</w:t>
            </w:r>
            <w:proofErr w:type="spellEnd"/>
          </w:p>
          <w:p w:rsidR="00920CFB" w:rsidRDefault="00920CFB" w:rsidP="006D1342">
            <w:proofErr w:type="spellStart"/>
            <w:r>
              <w:t>Мерзакельды</w:t>
            </w:r>
            <w:proofErr w:type="spellEnd"/>
          </w:p>
          <w:p w:rsidR="00920CFB" w:rsidRDefault="00920CFB" w:rsidP="006D1342">
            <w:proofErr w:type="spellStart"/>
            <w:r>
              <w:t>Жандагалеевич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r>
              <w:t xml:space="preserve">Обустройство детской спортивной площадки по ул. Менделеева в районе дома 38; </w:t>
            </w:r>
            <w:proofErr w:type="spellStart"/>
            <w:r>
              <w:t>ул.Есенина</w:t>
            </w:r>
            <w:proofErr w:type="spellEnd"/>
            <w:r>
              <w:t xml:space="preserve"> в районе дома 2  г. Сорочинска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FB" w:rsidRDefault="00920CFB" w:rsidP="006D1342">
            <w:pPr>
              <w:jc w:val="center"/>
            </w:pPr>
            <w:r>
              <w:t>Администрация Сорочинского городского округа</w:t>
            </w:r>
          </w:p>
        </w:tc>
      </w:tr>
    </w:tbl>
    <w:p w:rsidR="00920CFB" w:rsidRDefault="00920CFB" w:rsidP="00920CFB">
      <w:r>
        <w:t>Примечание: в объем источников финансирования наказов входят расходы на проведение экспертизы сметной документации</w:t>
      </w:r>
    </w:p>
    <w:p w:rsidR="00920CFB" w:rsidRDefault="00920CFB" w:rsidP="00920CFB">
      <w:pPr>
        <w:tabs>
          <w:tab w:val="left" w:pos="12528"/>
        </w:tabs>
        <w:jc w:val="center"/>
      </w:pPr>
    </w:p>
    <w:p w:rsidR="00B50C18" w:rsidRDefault="00B50C18" w:rsidP="00B50C18">
      <w:pPr>
        <w:tabs>
          <w:tab w:val="left" w:pos="12528"/>
        </w:tabs>
        <w:jc w:val="center"/>
      </w:pPr>
    </w:p>
    <w:p w:rsidR="005628B0" w:rsidRDefault="005628B0" w:rsidP="005628B0">
      <w:pPr>
        <w:tabs>
          <w:tab w:val="left" w:pos="12528"/>
        </w:tabs>
        <w:jc w:val="right"/>
      </w:pPr>
    </w:p>
    <w:sectPr w:rsidR="005628B0" w:rsidSect="00A669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A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53645BF"/>
    <w:multiLevelType w:val="hybridMultilevel"/>
    <w:tmpl w:val="9BF8DE68"/>
    <w:lvl w:ilvl="0" w:tplc="B4F827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593B"/>
    <w:rsid w:val="00020239"/>
    <w:rsid w:val="0002035C"/>
    <w:rsid w:val="0003729F"/>
    <w:rsid w:val="000456C8"/>
    <w:rsid w:val="00047D57"/>
    <w:rsid w:val="00052B3F"/>
    <w:rsid w:val="00061B06"/>
    <w:rsid w:val="00070C32"/>
    <w:rsid w:val="00084822"/>
    <w:rsid w:val="000A3759"/>
    <w:rsid w:val="000B6FDD"/>
    <w:rsid w:val="000C4C4E"/>
    <w:rsid w:val="000D7DA8"/>
    <w:rsid w:val="000E637D"/>
    <w:rsid w:val="000F1E42"/>
    <w:rsid w:val="00153587"/>
    <w:rsid w:val="00170737"/>
    <w:rsid w:val="00186D3D"/>
    <w:rsid w:val="00187293"/>
    <w:rsid w:val="001A2050"/>
    <w:rsid w:val="001B2B2C"/>
    <w:rsid w:val="001C213B"/>
    <w:rsid w:val="001C68B5"/>
    <w:rsid w:val="001E598A"/>
    <w:rsid w:val="001E61BD"/>
    <w:rsid w:val="00222065"/>
    <w:rsid w:val="00245F8C"/>
    <w:rsid w:val="002513D0"/>
    <w:rsid w:val="002528A5"/>
    <w:rsid w:val="002620D3"/>
    <w:rsid w:val="002C2915"/>
    <w:rsid w:val="002C795E"/>
    <w:rsid w:val="00321710"/>
    <w:rsid w:val="0032437B"/>
    <w:rsid w:val="00341B50"/>
    <w:rsid w:val="003520C9"/>
    <w:rsid w:val="00354CC2"/>
    <w:rsid w:val="00362B63"/>
    <w:rsid w:val="00364E2D"/>
    <w:rsid w:val="00373AFB"/>
    <w:rsid w:val="00382462"/>
    <w:rsid w:val="003A1678"/>
    <w:rsid w:val="003C2CF6"/>
    <w:rsid w:val="003C48C7"/>
    <w:rsid w:val="003C66A3"/>
    <w:rsid w:val="003E6B14"/>
    <w:rsid w:val="003E70D1"/>
    <w:rsid w:val="003F2248"/>
    <w:rsid w:val="003F2B17"/>
    <w:rsid w:val="00405563"/>
    <w:rsid w:val="00412D49"/>
    <w:rsid w:val="00422C1F"/>
    <w:rsid w:val="0042602F"/>
    <w:rsid w:val="004319F3"/>
    <w:rsid w:val="00446DD9"/>
    <w:rsid w:val="004517BE"/>
    <w:rsid w:val="0047133A"/>
    <w:rsid w:val="0049350E"/>
    <w:rsid w:val="004B060A"/>
    <w:rsid w:val="004C071E"/>
    <w:rsid w:val="004E2274"/>
    <w:rsid w:val="004E3423"/>
    <w:rsid w:val="004E48E0"/>
    <w:rsid w:val="00523267"/>
    <w:rsid w:val="00524617"/>
    <w:rsid w:val="00526784"/>
    <w:rsid w:val="0053189A"/>
    <w:rsid w:val="0053356C"/>
    <w:rsid w:val="00556634"/>
    <w:rsid w:val="005628B0"/>
    <w:rsid w:val="00582646"/>
    <w:rsid w:val="005925F6"/>
    <w:rsid w:val="005A56E2"/>
    <w:rsid w:val="005B38A7"/>
    <w:rsid w:val="005B64C2"/>
    <w:rsid w:val="005D3429"/>
    <w:rsid w:val="00660D7A"/>
    <w:rsid w:val="006672A0"/>
    <w:rsid w:val="006824E6"/>
    <w:rsid w:val="00694CD6"/>
    <w:rsid w:val="006D1342"/>
    <w:rsid w:val="00732AED"/>
    <w:rsid w:val="00734C4F"/>
    <w:rsid w:val="007A0AB4"/>
    <w:rsid w:val="007A4400"/>
    <w:rsid w:val="007A640C"/>
    <w:rsid w:val="007C1EF9"/>
    <w:rsid w:val="007C4291"/>
    <w:rsid w:val="007C4E9C"/>
    <w:rsid w:val="007F32DE"/>
    <w:rsid w:val="00802F66"/>
    <w:rsid w:val="008060AE"/>
    <w:rsid w:val="00817F74"/>
    <w:rsid w:val="00820E0F"/>
    <w:rsid w:val="00862C40"/>
    <w:rsid w:val="008931C6"/>
    <w:rsid w:val="008E3438"/>
    <w:rsid w:val="009141D7"/>
    <w:rsid w:val="00920CFB"/>
    <w:rsid w:val="00943F1C"/>
    <w:rsid w:val="009521AB"/>
    <w:rsid w:val="009578C6"/>
    <w:rsid w:val="009C21DE"/>
    <w:rsid w:val="009C3A7C"/>
    <w:rsid w:val="009C663B"/>
    <w:rsid w:val="00A17325"/>
    <w:rsid w:val="00A212EA"/>
    <w:rsid w:val="00A407E6"/>
    <w:rsid w:val="00A42DC8"/>
    <w:rsid w:val="00A56FEF"/>
    <w:rsid w:val="00A66927"/>
    <w:rsid w:val="00A67376"/>
    <w:rsid w:val="00A70CE4"/>
    <w:rsid w:val="00A82DB4"/>
    <w:rsid w:val="00AA3770"/>
    <w:rsid w:val="00AA716B"/>
    <w:rsid w:val="00AD0ED4"/>
    <w:rsid w:val="00AE207B"/>
    <w:rsid w:val="00AE5209"/>
    <w:rsid w:val="00AE7F2B"/>
    <w:rsid w:val="00B01546"/>
    <w:rsid w:val="00B02AD6"/>
    <w:rsid w:val="00B074DB"/>
    <w:rsid w:val="00B129D1"/>
    <w:rsid w:val="00B50C18"/>
    <w:rsid w:val="00B533FD"/>
    <w:rsid w:val="00B85D64"/>
    <w:rsid w:val="00BB0298"/>
    <w:rsid w:val="00C135E7"/>
    <w:rsid w:val="00C25A63"/>
    <w:rsid w:val="00C55FFA"/>
    <w:rsid w:val="00C600EC"/>
    <w:rsid w:val="00C67092"/>
    <w:rsid w:val="00CB38FB"/>
    <w:rsid w:val="00CC4D85"/>
    <w:rsid w:val="00CD46B9"/>
    <w:rsid w:val="00CF7471"/>
    <w:rsid w:val="00D1755D"/>
    <w:rsid w:val="00D34C51"/>
    <w:rsid w:val="00D35E10"/>
    <w:rsid w:val="00D3787B"/>
    <w:rsid w:val="00D52F65"/>
    <w:rsid w:val="00D56FF5"/>
    <w:rsid w:val="00D677B3"/>
    <w:rsid w:val="00D91FD8"/>
    <w:rsid w:val="00DB10F9"/>
    <w:rsid w:val="00DC5FB2"/>
    <w:rsid w:val="00DD05AA"/>
    <w:rsid w:val="00DE3C81"/>
    <w:rsid w:val="00E37B00"/>
    <w:rsid w:val="00E70041"/>
    <w:rsid w:val="00E7120E"/>
    <w:rsid w:val="00E95B1A"/>
    <w:rsid w:val="00E964EC"/>
    <w:rsid w:val="00EC67F4"/>
    <w:rsid w:val="00EE68A2"/>
    <w:rsid w:val="00EE6949"/>
    <w:rsid w:val="00EF279C"/>
    <w:rsid w:val="00F01457"/>
    <w:rsid w:val="00F47FA2"/>
    <w:rsid w:val="00F54749"/>
    <w:rsid w:val="00F676A3"/>
    <w:rsid w:val="00F70F00"/>
    <w:rsid w:val="00F773F9"/>
    <w:rsid w:val="00FB04FF"/>
    <w:rsid w:val="00FC6E99"/>
    <w:rsid w:val="00FE142B"/>
    <w:rsid w:val="00FE604F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">
    <w:name w:val="Body Text Indent 2"/>
    <w:basedOn w:val="a"/>
    <w:rsid w:val="00D91FD8"/>
    <w:pPr>
      <w:ind w:firstLine="720"/>
      <w:jc w:val="both"/>
    </w:pPr>
    <w:rPr>
      <w:szCs w:val="20"/>
    </w:rPr>
  </w:style>
  <w:style w:type="character" w:styleId="a4">
    <w:name w:val="Emphasis"/>
    <w:qFormat/>
    <w:rsid w:val="000456C8"/>
    <w:rPr>
      <w:rFonts w:cs="Times New Roman"/>
      <w:i/>
      <w:iCs/>
    </w:rPr>
  </w:style>
  <w:style w:type="paragraph" w:styleId="a5">
    <w:name w:val="No Spacing"/>
    <w:uiPriority w:val="1"/>
    <w:qFormat/>
    <w:rsid w:val="00F676A3"/>
    <w:rPr>
      <w:sz w:val="24"/>
      <w:szCs w:val="24"/>
    </w:rPr>
  </w:style>
  <w:style w:type="character" w:styleId="a6">
    <w:name w:val="Strong"/>
    <w:qFormat/>
    <w:rsid w:val="00F676A3"/>
    <w:rPr>
      <w:b/>
      <w:bCs/>
    </w:rPr>
  </w:style>
  <w:style w:type="paragraph" w:styleId="a7">
    <w:name w:val="Balloon Text"/>
    <w:basedOn w:val="a"/>
    <w:link w:val="a8"/>
    <w:rsid w:val="000F1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">
    <w:name w:val="Body Text Indent 2"/>
    <w:basedOn w:val="a"/>
    <w:rsid w:val="00D91FD8"/>
    <w:pPr>
      <w:ind w:firstLine="720"/>
      <w:jc w:val="both"/>
    </w:pPr>
    <w:rPr>
      <w:szCs w:val="20"/>
    </w:rPr>
  </w:style>
  <w:style w:type="character" w:styleId="a4">
    <w:name w:val="Emphasis"/>
    <w:qFormat/>
    <w:rsid w:val="000456C8"/>
    <w:rPr>
      <w:rFonts w:cs="Times New Roman"/>
      <w:i/>
      <w:iCs/>
    </w:rPr>
  </w:style>
  <w:style w:type="paragraph" w:styleId="a5">
    <w:name w:val="No Spacing"/>
    <w:uiPriority w:val="1"/>
    <w:qFormat/>
    <w:rsid w:val="00F676A3"/>
    <w:rPr>
      <w:sz w:val="24"/>
      <w:szCs w:val="24"/>
    </w:rPr>
  </w:style>
  <w:style w:type="character" w:styleId="a6">
    <w:name w:val="Strong"/>
    <w:qFormat/>
    <w:rsid w:val="00F676A3"/>
    <w:rPr>
      <w:b/>
      <w:bCs/>
    </w:rPr>
  </w:style>
  <w:style w:type="paragraph" w:styleId="a7">
    <w:name w:val="Balloon Text"/>
    <w:basedOn w:val="a"/>
    <w:link w:val="a8"/>
    <w:rsid w:val="000F1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93C4-9407-43B1-874A-41766723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KVG-SOR</cp:lastModifiedBy>
  <cp:revision>3</cp:revision>
  <cp:lastPrinted>2016-12-22T11:38:00Z</cp:lastPrinted>
  <dcterms:created xsi:type="dcterms:W3CDTF">2016-12-30T04:27:00Z</dcterms:created>
  <dcterms:modified xsi:type="dcterms:W3CDTF">2016-12-30T04:40:00Z</dcterms:modified>
</cp:coreProperties>
</file>