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AB" w:rsidRDefault="00192EAB" w:rsidP="00A80894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192EAB" w:rsidRDefault="00893F07">
      <w:pPr>
        <w:jc w:val="center"/>
      </w:pPr>
      <w:r>
        <w:t>Реестр</w:t>
      </w:r>
    </w:p>
    <w:p w:rsidR="00192EAB" w:rsidRDefault="00893F07">
      <w:pPr>
        <w:jc w:val="center"/>
      </w:pPr>
      <w:r>
        <w:t xml:space="preserve">учреждений, предназначенных для развертывания пунктов временного размещения населения, </w:t>
      </w:r>
    </w:p>
    <w:p w:rsidR="00192EAB" w:rsidRDefault="00893F07">
      <w:pPr>
        <w:jc w:val="center"/>
      </w:pPr>
      <w:r>
        <w:t xml:space="preserve">на территории Сорочинского муниципального округа Оренбургской области  </w:t>
      </w:r>
    </w:p>
    <w:p w:rsidR="00192EAB" w:rsidRDefault="00893F07">
      <w:pPr>
        <w:jc w:val="center"/>
      </w:pPr>
      <w:r>
        <w:t xml:space="preserve">   </w:t>
      </w: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47"/>
        <w:gridCol w:w="1980"/>
        <w:gridCol w:w="1822"/>
        <w:gridCol w:w="1264"/>
        <w:gridCol w:w="77"/>
        <w:gridCol w:w="1045"/>
        <w:gridCol w:w="1682"/>
        <w:gridCol w:w="1810"/>
        <w:gridCol w:w="14"/>
        <w:gridCol w:w="1949"/>
        <w:gridCol w:w="11"/>
        <w:gridCol w:w="1852"/>
        <w:gridCol w:w="282"/>
      </w:tblGrid>
      <w:tr w:rsidR="00192EAB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r>
              <w:t>Фактический адрес учреждения, категория ПВР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r>
              <w:t>Наименование учреждения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r>
              <w:t>Ф.И.О. руководителя учреждения, контактный телефон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proofErr w:type="gramStart"/>
            <w:r>
              <w:t>Вместимость (номеров, корпусов, классов</w:t>
            </w:r>
            <w:proofErr w:type="gramEnd"/>
          </w:p>
          <w:p w:rsidR="00192EAB" w:rsidRDefault="00893F07">
            <w:pPr>
              <w:widowControl w:val="0"/>
              <w:jc w:val="center"/>
            </w:pPr>
            <w:r>
              <w:t>/человек)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r>
              <w:t>Из них:</w:t>
            </w:r>
          </w:p>
          <w:p w:rsidR="00192EAB" w:rsidRDefault="00893F07">
            <w:pPr>
              <w:widowControl w:val="0"/>
              <w:jc w:val="center"/>
            </w:pPr>
            <w:r>
              <w:t>количество спальных мест</w:t>
            </w:r>
          </w:p>
        </w:tc>
        <w:tc>
          <w:tcPr>
            <w:tcW w:w="7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r>
              <w:t>Организация жизнеобеспечения населения в ПВР</w:t>
            </w:r>
          </w:p>
        </w:tc>
      </w:tr>
      <w:tr w:rsidR="00192EAB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EAB" w:rsidRDefault="00192EAB">
            <w:pPr>
              <w:widowControl w:val="0"/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EAB" w:rsidRDefault="00192EAB">
            <w:pPr>
              <w:widowControl w:val="0"/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EAB" w:rsidRDefault="00192EAB">
            <w:pPr>
              <w:widowControl w:val="0"/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EAB" w:rsidRDefault="00192EAB">
            <w:pPr>
              <w:widowControl w:val="0"/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EAB" w:rsidRDefault="00192EAB">
            <w:pPr>
              <w:widowControl w:val="0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r>
              <w:t>Медицинская помощь (учреждения, персонал, техника)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r>
              <w:t>Обеспечение водой (учреждения, персонал, техника)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r>
              <w:t>Обеспечение продуктами питания и продовольственным сырьем (учреждения, персонал, техника)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EAB" w:rsidRDefault="00893F07">
            <w:pPr>
              <w:widowControl w:val="0"/>
              <w:jc w:val="center"/>
            </w:pPr>
            <w:r>
              <w:t>Обеспечение коммунально-бытовыми услугами (учреждения, персонал, техника)</w:t>
            </w: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jc w:val="center"/>
            </w:pPr>
            <w:r>
              <w:t>3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jc w:val="center"/>
            </w:pPr>
            <w:r>
              <w:t>4                  5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jc w:val="center"/>
            </w:pPr>
            <w:r>
              <w:t>7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jc w:val="center"/>
            </w:pPr>
            <w:r>
              <w:t>8</w:t>
            </w:r>
          </w:p>
        </w:tc>
      </w:tr>
      <w:tr w:rsidR="00192EAB">
        <w:tc>
          <w:tcPr>
            <w:tcW w:w="157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jc w:val="center"/>
            </w:pPr>
            <w:r>
              <w:t>Сорочинский муниципальный</w:t>
            </w:r>
            <w:r w:rsidR="00A80894">
              <w:t xml:space="preserve"> </w:t>
            </w:r>
            <w:r>
              <w:t>округ</w:t>
            </w: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1. г. Сорочинск,  2-ой </w:t>
            </w:r>
            <w:proofErr w:type="spellStart"/>
            <w:r>
              <w:t>мик</w:t>
            </w:r>
            <w:proofErr w:type="spellEnd"/>
            <w:r>
              <w:t>-н, д.36а 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«СОШ № 4 имени Александр</w:t>
            </w:r>
            <w:r>
              <w:rPr>
                <w:color w:val="000000" w:themeColor="text1"/>
              </w:rPr>
              <w:t xml:space="preserve">а </w:t>
            </w:r>
            <w:r>
              <w:t>Сидоровнина»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 w:rsidP="00A80894">
            <w:pPr>
              <w:widowControl w:val="0"/>
            </w:pPr>
            <w:proofErr w:type="spellStart"/>
            <w:r>
              <w:t>Волгунцева</w:t>
            </w:r>
            <w:proofErr w:type="spellEnd"/>
            <w:r>
              <w:t xml:space="preserve"> Елена Александровна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1/450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250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2. г. Сорочинск, ул. Ворошилова, д.22 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rPr>
                <w:color w:val="000000"/>
              </w:rPr>
              <w:t>МБУДО «Спортивная школа» Сорочинского муниципального округа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Макарычев Вячеслав Алексеевич</w:t>
            </w:r>
          </w:p>
          <w:p w:rsidR="00192EAB" w:rsidRDefault="00192EAB">
            <w:pPr>
              <w:widowControl w:val="0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1/300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3.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rPr>
                <w:shd w:val="clear" w:color="auto" w:fill="FFFFFF"/>
              </w:rPr>
            </w:pPr>
            <w:r>
              <w:t xml:space="preserve">с. Баклановка,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gramStart"/>
            <w:r>
              <w:rPr>
                <w:shd w:val="clear" w:color="auto" w:fill="FFFFFF"/>
              </w:rPr>
              <w:t>.М</w:t>
            </w:r>
            <w:proofErr w:type="gramEnd"/>
            <w:r>
              <w:rPr>
                <w:shd w:val="clear" w:color="auto" w:fill="FFFFFF"/>
              </w:rPr>
              <w:t>олодежная</w:t>
            </w:r>
            <w:proofErr w:type="spellEnd"/>
            <w:r>
              <w:rPr>
                <w:shd w:val="clear" w:color="auto" w:fill="FFFFFF"/>
              </w:rPr>
              <w:t>, д. 16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</w:t>
            </w:r>
            <w:proofErr w:type="spellStart"/>
            <w:r>
              <w:t>Баклановская</w:t>
            </w:r>
            <w:proofErr w:type="spellEnd"/>
            <w:r>
              <w:t xml:space="preserve"> ООШ»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 w:rsidP="00A80894">
            <w:pPr>
              <w:widowControl w:val="0"/>
            </w:pPr>
            <w:r>
              <w:rPr>
                <w:bCs/>
                <w:shd w:val="clear" w:color="auto" w:fill="FFFFFF"/>
              </w:rPr>
              <w:t xml:space="preserve">Гончарова Людмила Вячеславовна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lastRenderedPageBreak/>
              <w:t xml:space="preserve">4.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Пронькино</w:t>
            </w:r>
            <w:proofErr w:type="spellEnd"/>
            <w:r>
              <w:rPr>
                <w:bCs/>
              </w:rPr>
              <w:t>, ул. Школьная, 1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proofErr w:type="spellStart"/>
            <w:r>
              <w:rPr>
                <w:bCs/>
                <w:shd w:val="clear" w:color="auto" w:fill="FFFFFF"/>
              </w:rPr>
              <w:t>Пронькинский</w:t>
            </w:r>
            <w:proofErr w:type="spellEnd"/>
            <w:r>
              <w:rPr>
                <w:bCs/>
                <w:shd w:val="clear" w:color="auto" w:fill="FFFFFF"/>
              </w:rPr>
              <w:t xml:space="preserve"> филиал МБОУ "</w:t>
            </w:r>
            <w:proofErr w:type="spellStart"/>
            <w:r>
              <w:rPr>
                <w:bCs/>
                <w:shd w:val="clear" w:color="auto" w:fill="FFFFFF"/>
              </w:rPr>
              <w:t>Баклановская</w:t>
            </w:r>
            <w:proofErr w:type="spellEnd"/>
            <w:r>
              <w:rPr>
                <w:bCs/>
                <w:shd w:val="clear" w:color="auto" w:fill="FFFFFF"/>
              </w:rPr>
              <w:t xml:space="preserve"> ООШ"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 w:rsidP="00A80894">
            <w:pPr>
              <w:widowControl w:val="0"/>
            </w:pPr>
            <w:r>
              <w:rPr>
                <w:bCs/>
                <w:shd w:val="clear" w:color="auto" w:fill="FFFFFF"/>
              </w:rPr>
              <w:t xml:space="preserve">Гончарова Людмила Вячеславовна 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5. Сорочинский </w:t>
            </w:r>
            <w:proofErr w:type="spellStart"/>
            <w:r>
              <w:t>муниципальныйокруг</w:t>
            </w:r>
            <w:proofErr w:type="spellEnd"/>
            <w:r>
              <w:t xml:space="preserve"> с. </w:t>
            </w:r>
            <w:proofErr w:type="spellStart"/>
            <w:r>
              <w:t>Бурдыгино</w:t>
            </w:r>
            <w:proofErr w:type="spellEnd"/>
            <w:r>
              <w:t>, ул. Школьная д.1-а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</w:t>
            </w:r>
            <w:proofErr w:type="spellStart"/>
            <w:r>
              <w:t>Бурдыгинская</w:t>
            </w:r>
            <w:proofErr w:type="spellEnd"/>
            <w:r>
              <w:t xml:space="preserve"> СОШ»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Широкова Варвара Алексеевна</w:t>
            </w:r>
          </w:p>
          <w:p w:rsidR="00192EAB" w:rsidRDefault="00192EAB">
            <w:pPr>
              <w:widowControl w:val="0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 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6. Сорочинский </w:t>
            </w:r>
            <w:proofErr w:type="spellStart"/>
            <w:r>
              <w:t>муниципальныйокруг</w:t>
            </w:r>
            <w:proofErr w:type="spellEnd"/>
            <w:r>
              <w:t>, п. Войковский,</w:t>
            </w:r>
          </w:p>
          <w:p w:rsidR="00192EAB" w:rsidRDefault="00893F07">
            <w:pPr>
              <w:widowControl w:val="0"/>
            </w:pPr>
            <w:r>
              <w:t>ул. Советская, 2а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</w:t>
            </w:r>
            <w:proofErr w:type="spellStart"/>
            <w:r>
              <w:t>Войковская</w:t>
            </w:r>
            <w:proofErr w:type="spellEnd"/>
            <w:r>
              <w:t xml:space="preserve"> СОШ имени Олега </w:t>
            </w:r>
            <w:proofErr w:type="spellStart"/>
            <w:r>
              <w:t>Стуколова</w:t>
            </w:r>
            <w:proofErr w:type="spellEnd"/>
            <w: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proofErr w:type="spellStart"/>
            <w:r>
              <w:t>Жумагалиева</w:t>
            </w:r>
            <w:proofErr w:type="spellEnd"/>
            <w:r>
              <w:t xml:space="preserve"> Гульнара </w:t>
            </w:r>
            <w:proofErr w:type="spellStart"/>
            <w:r>
              <w:t>Сагинбай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  <w:p w:rsidR="00192EAB" w:rsidRDefault="00192EAB">
            <w:pPr>
              <w:widowControl w:val="0"/>
              <w:rPr>
                <w:bCs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1/200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7.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Новобелогорка</w:t>
            </w:r>
            <w:proofErr w:type="spellEnd"/>
            <w:r>
              <w:rPr>
                <w:bCs/>
              </w:rPr>
              <w:t>, ул. Школьная, 1,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proofErr w:type="spellStart"/>
            <w:r>
              <w:rPr>
                <w:bCs/>
              </w:rPr>
              <w:t>Новобелогорский</w:t>
            </w:r>
            <w:proofErr w:type="spellEnd"/>
            <w:r>
              <w:rPr>
                <w:bCs/>
              </w:rPr>
              <w:t xml:space="preserve"> филиал МБОУ "</w:t>
            </w:r>
            <w:proofErr w:type="spellStart"/>
            <w:r>
              <w:rPr>
                <w:bCs/>
              </w:rPr>
              <w:t>Войковская</w:t>
            </w:r>
            <w:proofErr w:type="spellEnd"/>
            <w:r>
              <w:rPr>
                <w:bCs/>
              </w:rPr>
              <w:t xml:space="preserve"> СОШ имени Олега </w:t>
            </w:r>
            <w:proofErr w:type="spellStart"/>
            <w:r>
              <w:rPr>
                <w:bCs/>
              </w:rPr>
              <w:t>Стуколова</w:t>
            </w:r>
            <w:proofErr w:type="spellEnd"/>
            <w:r>
              <w:rPr>
                <w:bCs/>
              </w:rPr>
              <w:t>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proofErr w:type="spellStart"/>
            <w:r>
              <w:t>Жумагалиева</w:t>
            </w:r>
            <w:proofErr w:type="spellEnd"/>
            <w:r>
              <w:t xml:space="preserve"> Гульнара </w:t>
            </w:r>
            <w:proofErr w:type="spellStart"/>
            <w:r>
              <w:t>Сагинбай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  <w:p w:rsidR="00192EAB" w:rsidRDefault="00192EAB">
            <w:pPr>
              <w:widowControl w:val="0"/>
              <w:rPr>
                <w:bCs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50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rPr>
                <w:bCs/>
              </w:rPr>
              <w:t xml:space="preserve">8. Сорочинский </w:t>
            </w:r>
            <w:proofErr w:type="spellStart"/>
            <w:r>
              <w:rPr>
                <w:bCs/>
              </w:rPr>
              <w:t>муниципальныйокруг</w:t>
            </w:r>
            <w:proofErr w:type="spellEnd"/>
            <w:r>
              <w:rPr>
                <w:bCs/>
              </w:rPr>
              <w:t xml:space="preserve">, </w:t>
            </w:r>
            <w:r>
              <w:t>с. Гамалеевка, ул. Молодежная, 20а</w:t>
            </w:r>
          </w:p>
          <w:p w:rsidR="00192EAB" w:rsidRDefault="00893F07">
            <w:pPr>
              <w:widowControl w:val="0"/>
              <w:rPr>
                <w:bCs/>
              </w:rPr>
            </w:pPr>
            <w:r>
              <w:rPr>
                <w:bCs/>
              </w:rP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bCs/>
              </w:rPr>
            </w:pPr>
            <w:r>
              <w:rPr>
                <w:bCs/>
              </w:rPr>
              <w:t>МБОУ «</w:t>
            </w:r>
            <w:proofErr w:type="spellStart"/>
            <w:r>
              <w:rPr>
                <w:bCs/>
              </w:rPr>
              <w:t>Гамалеевская</w:t>
            </w:r>
            <w:proofErr w:type="spellEnd"/>
            <w:r>
              <w:rPr>
                <w:bCs/>
              </w:rPr>
              <w:t xml:space="preserve"> СОШ № 2 </w:t>
            </w:r>
            <w:r>
              <w:rPr>
                <w:bCs/>
                <w:color w:val="000000" w:themeColor="text1"/>
              </w:rPr>
              <w:t>имени Н.С. Трубина</w:t>
            </w:r>
            <w:r>
              <w:rPr>
                <w:bCs/>
              </w:rP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Мусакаева</w:t>
            </w:r>
            <w:proofErr w:type="spellEnd"/>
            <w:r>
              <w:rPr>
                <w:bCs/>
              </w:rPr>
              <w:t xml:space="preserve"> Наталья Борисовна</w:t>
            </w:r>
          </w:p>
          <w:p w:rsidR="00192EAB" w:rsidRDefault="00192EAB">
            <w:pPr>
              <w:widowControl w:val="0"/>
              <w:rPr>
                <w:bCs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lastRenderedPageBreak/>
              <w:t xml:space="preserve">9.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с</w:t>
            </w:r>
            <w:proofErr w:type="gramEnd"/>
            <w:r>
              <w:rPr>
                <w:shd w:val="clear" w:color="auto" w:fill="FFFFFF"/>
              </w:rPr>
              <w:t>. Матвеевка, ул. Школьная, д. 70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</w:t>
            </w:r>
            <w:proofErr w:type="spellStart"/>
            <w:r>
              <w:t>Матвеевская</w:t>
            </w:r>
            <w:proofErr w:type="spellEnd"/>
            <w:r>
              <w:t xml:space="preserve"> ООШ»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Доронин Юрий Михайлович</w:t>
            </w:r>
          </w:p>
          <w:p w:rsidR="00192EAB" w:rsidRDefault="00192EAB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  <w:tc>
          <w:tcPr>
            <w:tcW w:w="282" w:type="dxa"/>
          </w:tcPr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10.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shd w:val="clear" w:color="auto" w:fill="FFFFFF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ихайловка</w:t>
            </w:r>
            <w:proofErr w:type="spellEnd"/>
            <w:r>
              <w:rPr>
                <w:bCs/>
              </w:rPr>
              <w:t xml:space="preserve"> Вторая,  ул. Школьная, д. 4</w:t>
            </w:r>
          </w:p>
          <w:p w:rsidR="00192EAB" w:rsidRDefault="00893F07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</w:rPr>
              <w:t>(3 категория ПВР)</w:t>
            </w:r>
          </w:p>
          <w:p w:rsidR="00192EAB" w:rsidRDefault="00192EAB">
            <w:pPr>
              <w:widowControl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«2-Михайловская СОШ</w:t>
            </w:r>
            <w:r>
              <w:rPr>
                <w:color w:val="000000" w:themeColor="text1"/>
              </w:rPr>
              <w:t xml:space="preserve"> имени Николая Синева»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94" w:rsidRDefault="00A80894">
            <w:pPr>
              <w:widowControl w:val="0"/>
              <w:rPr>
                <w:bCs/>
                <w:shd w:val="clear" w:color="auto" w:fill="FFFFFF"/>
              </w:rPr>
            </w:pPr>
          </w:p>
          <w:p w:rsidR="00A80894" w:rsidRDefault="00A80894">
            <w:pPr>
              <w:widowControl w:val="0"/>
              <w:rPr>
                <w:bCs/>
                <w:shd w:val="clear" w:color="auto" w:fill="FFFFFF"/>
              </w:rPr>
            </w:pPr>
          </w:p>
          <w:p w:rsidR="00A80894" w:rsidRDefault="00A80894">
            <w:pPr>
              <w:widowControl w:val="0"/>
              <w:rPr>
                <w:bCs/>
                <w:shd w:val="clear" w:color="auto" w:fill="FFFFFF"/>
              </w:rPr>
            </w:pPr>
          </w:p>
          <w:p w:rsidR="00A80894" w:rsidRDefault="00A80894">
            <w:pPr>
              <w:widowControl w:val="0"/>
              <w:rPr>
                <w:bCs/>
                <w:shd w:val="clear" w:color="auto" w:fill="FFFFFF"/>
              </w:rPr>
            </w:pPr>
          </w:p>
          <w:p w:rsidR="00A80894" w:rsidRDefault="00A80894">
            <w:pPr>
              <w:widowControl w:val="0"/>
              <w:rPr>
                <w:bCs/>
                <w:shd w:val="clear" w:color="auto" w:fill="FFFFFF"/>
              </w:rPr>
            </w:pPr>
          </w:p>
          <w:p w:rsidR="00A80894" w:rsidRDefault="00A80894">
            <w:pPr>
              <w:widowControl w:val="0"/>
              <w:rPr>
                <w:bCs/>
                <w:shd w:val="clear" w:color="auto" w:fill="FFFFFF"/>
              </w:rPr>
            </w:pPr>
          </w:p>
          <w:p w:rsidR="00A80894" w:rsidRDefault="00A80894">
            <w:pPr>
              <w:widowControl w:val="0"/>
              <w:rPr>
                <w:bCs/>
                <w:shd w:val="clear" w:color="auto" w:fill="FFFFFF"/>
              </w:rPr>
            </w:pPr>
          </w:p>
          <w:p w:rsidR="00A80894" w:rsidRDefault="00A80894">
            <w:pPr>
              <w:widowControl w:val="0"/>
              <w:rPr>
                <w:bCs/>
                <w:shd w:val="clear" w:color="auto" w:fill="FFFFFF"/>
              </w:rPr>
            </w:pPr>
          </w:p>
          <w:p w:rsidR="00192EAB" w:rsidRDefault="00893F07">
            <w:pPr>
              <w:widowControl w:val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Пронина Татьяна</w:t>
            </w:r>
          </w:p>
          <w:p w:rsidR="00192EAB" w:rsidRDefault="00893F07">
            <w:pPr>
              <w:widowControl w:val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Михайловна</w:t>
            </w:r>
          </w:p>
          <w:p w:rsidR="00192EAB" w:rsidRDefault="00192EAB">
            <w:pPr>
              <w:widowControl w:val="0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1/200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893F07">
            <w:pPr>
              <w:widowControl w:val="0"/>
            </w:pPr>
            <w:r>
              <w:t>.</w:t>
            </w: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11. Сорочинский </w:t>
            </w:r>
            <w:proofErr w:type="spellStart"/>
            <w:r>
              <w:rPr>
                <w:color w:val="000000"/>
              </w:rPr>
              <w:t>муниципальныйокруг</w:t>
            </w:r>
            <w:proofErr w:type="spellEnd"/>
            <w:r>
              <w:rPr>
                <w:color w:val="000000"/>
              </w:rPr>
              <w:t>,</w:t>
            </w:r>
          </w:p>
          <w:p w:rsidR="00192EAB" w:rsidRDefault="00893F07">
            <w:pPr>
              <w:keepNext/>
              <w:keepLines/>
              <w:widowControl w:val="0"/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с. </w:t>
            </w:r>
            <w:proofErr w:type="spellStart"/>
            <w:r>
              <w:rPr>
                <w:bCs/>
                <w:color w:val="000000"/>
              </w:rPr>
              <w:t>Первокрасное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192EAB" w:rsidRDefault="00893F07">
            <w:pPr>
              <w:keepNext/>
              <w:keepLines/>
              <w:widowControl w:val="0"/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Садовая,</w:t>
            </w:r>
          </w:p>
          <w:p w:rsidR="00192EAB" w:rsidRDefault="00893F07">
            <w:pPr>
              <w:keepNext/>
              <w:keepLines/>
              <w:widowControl w:val="0"/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д 24</w:t>
            </w:r>
          </w:p>
          <w:p w:rsidR="00192EAB" w:rsidRDefault="00893F07">
            <w:pPr>
              <w:keepNext/>
              <w:keepLines/>
              <w:widowControl w:val="0"/>
              <w:shd w:val="clear" w:color="auto" w:fill="FFFFFF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(3 категория ПВР)</w:t>
            </w:r>
          </w:p>
          <w:p w:rsidR="00192EAB" w:rsidRDefault="00192EAB">
            <w:pPr>
              <w:widowControl w:val="0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keepNext/>
              <w:keepLines/>
              <w:widowControl w:val="0"/>
              <w:shd w:val="clear" w:color="auto" w:fill="FFFFFF"/>
              <w:outlineLvl w:val="2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/>
              </w:rPr>
              <w:t>Первокрасный</w:t>
            </w:r>
            <w:proofErr w:type="spellEnd"/>
            <w:r>
              <w:rPr>
                <w:bCs/>
                <w:color w:val="000000"/>
              </w:rPr>
              <w:t xml:space="preserve"> филиал МБОУ «2 Михайловская СОШ </w:t>
            </w:r>
            <w:r>
              <w:rPr>
                <w:color w:val="000000" w:themeColor="text1"/>
              </w:rPr>
              <w:t>имени Николая Синева»</w:t>
            </w:r>
          </w:p>
          <w:p w:rsidR="00192EAB" w:rsidRDefault="00192EAB">
            <w:pPr>
              <w:widowControl w:val="0"/>
              <w:rPr>
                <w:color w:val="000000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AB" w:rsidRDefault="00192EAB">
            <w:pPr>
              <w:widowControl w:val="0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30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12.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</w:t>
            </w:r>
            <w:proofErr w:type="gramStart"/>
            <w:r>
              <w:rPr>
                <w:color w:val="000000"/>
                <w:shd w:val="clear" w:color="auto" w:fill="FFFFFF"/>
              </w:rPr>
              <w:t>.Н</w:t>
            </w:r>
            <w:proofErr w:type="gramEnd"/>
            <w:r>
              <w:rPr>
                <w:color w:val="000000"/>
                <w:shd w:val="clear" w:color="auto" w:fill="FFFFFF"/>
              </w:rPr>
              <w:t>иколеавка</w:t>
            </w:r>
            <w:proofErr w:type="spellEnd"/>
            <w:r>
              <w:rPr>
                <w:color w:val="000000"/>
                <w:shd w:val="clear" w:color="auto" w:fill="FFFFFF"/>
              </w:rPr>
              <w:t>,</w:t>
            </w:r>
          </w:p>
          <w:p w:rsidR="00192EAB" w:rsidRDefault="00893F0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ул. Центральная, д 46А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«Николаевская СОШ»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Погодаева Вера Николаевна</w:t>
            </w:r>
          </w:p>
          <w:p w:rsidR="00192EAB" w:rsidRDefault="00192EAB">
            <w:pPr>
              <w:widowControl w:val="0"/>
              <w:rPr>
                <w:bCs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bCs/>
              </w:rPr>
            </w:pPr>
            <w:r>
              <w:rPr>
                <w:bCs/>
              </w:rP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lastRenderedPageBreak/>
              <w:t xml:space="preserve">13.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rPr>
                <w:bCs/>
                <w:shd w:val="clear" w:color="auto" w:fill="F8F8F8"/>
              </w:rPr>
            </w:pPr>
            <w:r>
              <w:rPr>
                <w:bCs/>
                <w:shd w:val="clear" w:color="auto" w:fill="F8F8F8"/>
              </w:rPr>
              <w:t xml:space="preserve">с. Уран, ул. </w:t>
            </w:r>
            <w:proofErr w:type="gramStart"/>
            <w:r>
              <w:rPr>
                <w:bCs/>
                <w:shd w:val="clear" w:color="auto" w:fill="F8F8F8"/>
              </w:rPr>
              <w:t>Центральная</w:t>
            </w:r>
            <w:proofErr w:type="gramEnd"/>
            <w:r>
              <w:rPr>
                <w:bCs/>
                <w:shd w:val="clear" w:color="auto" w:fill="F8F8F8"/>
              </w:rPr>
              <w:t>, 3</w:t>
            </w:r>
          </w:p>
          <w:p w:rsidR="00192EAB" w:rsidRDefault="00893F07">
            <w:pPr>
              <w:widowControl w:val="0"/>
              <w:rPr>
                <w:bCs/>
                <w:shd w:val="clear" w:color="auto" w:fill="F8F8F8"/>
              </w:rPr>
            </w:pPr>
            <w:r>
              <w:rPr>
                <w:bCs/>
                <w:shd w:val="clear" w:color="auto" w:fill="F8F8F8"/>
              </w:rPr>
              <w:t>(3 категория ПВР)</w:t>
            </w:r>
          </w:p>
          <w:p w:rsidR="00192EAB" w:rsidRDefault="00192EAB">
            <w:pPr>
              <w:widowControl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</w:t>
            </w:r>
            <w:proofErr w:type="spellStart"/>
            <w:r>
              <w:t>Уранская</w:t>
            </w:r>
            <w:proofErr w:type="spellEnd"/>
            <w:r>
              <w:t xml:space="preserve"> ООШ»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8F8F8"/>
              </w:rPr>
              <w:t>Лялюкова</w:t>
            </w:r>
            <w:proofErr w:type="spellEnd"/>
            <w:r>
              <w:rPr>
                <w:bCs/>
                <w:shd w:val="clear" w:color="auto" w:fill="F8F8F8"/>
              </w:rPr>
              <w:t xml:space="preserve"> Ольга Петровна</w:t>
            </w:r>
          </w:p>
          <w:p w:rsidR="00192EAB" w:rsidRDefault="00192EAB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14.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п. Родинский, ул. Юбилейная, д. 5</w:t>
            </w:r>
          </w:p>
          <w:p w:rsidR="00192EAB" w:rsidRDefault="00893F07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(3 категория ПВР)</w:t>
            </w:r>
          </w:p>
          <w:p w:rsidR="00192EAB" w:rsidRDefault="00192EAB">
            <w:pPr>
              <w:widowControl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</w:t>
            </w:r>
            <w:proofErr w:type="spellStart"/>
            <w:r>
              <w:t>Родинская</w:t>
            </w:r>
            <w:proofErr w:type="spellEnd"/>
            <w:r>
              <w:t xml:space="preserve"> СОШ»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Мешкова</w:t>
            </w:r>
            <w:proofErr w:type="spellEnd"/>
            <w:r>
              <w:rPr>
                <w:bCs/>
                <w:shd w:val="clear" w:color="auto" w:fill="FFFFFF"/>
              </w:rPr>
              <w:t xml:space="preserve"> Татьяна Петровна</w:t>
            </w:r>
          </w:p>
          <w:p w:rsidR="00192EAB" w:rsidRDefault="00192EAB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15.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с. Романовка,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gramStart"/>
            <w:r>
              <w:rPr>
                <w:shd w:val="clear" w:color="auto" w:fill="FFFFFF"/>
              </w:rPr>
              <w:t>.Ш</w:t>
            </w:r>
            <w:proofErr w:type="gramEnd"/>
            <w:r>
              <w:rPr>
                <w:shd w:val="clear" w:color="auto" w:fill="FFFFFF"/>
              </w:rPr>
              <w:t>кольная</w:t>
            </w:r>
            <w:proofErr w:type="spellEnd"/>
            <w:r>
              <w:rPr>
                <w:shd w:val="clear" w:color="auto" w:fill="FFFFFF"/>
              </w:rPr>
              <w:t>, д.2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  <w:p w:rsidR="00192EAB" w:rsidRDefault="00192EAB">
            <w:pPr>
              <w:widowControl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«Романовская  ООШ»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Майданкина</w:t>
            </w:r>
            <w:proofErr w:type="spellEnd"/>
            <w:r>
              <w:rPr>
                <w:bCs/>
                <w:shd w:val="clear" w:color="auto" w:fill="FFFFFF"/>
              </w:rPr>
              <w:t xml:space="preserve"> Татьяна Владимировна</w:t>
            </w:r>
          </w:p>
          <w:p w:rsidR="00192EAB" w:rsidRDefault="00192EAB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16.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  <w:rPr>
                <w:bCs/>
                <w:shd w:val="clear" w:color="auto" w:fill="FFFFFF"/>
              </w:rPr>
            </w:pPr>
            <w:proofErr w:type="gramStart"/>
            <w:r>
              <w:rPr>
                <w:bCs/>
                <w:shd w:val="clear" w:color="auto" w:fill="FFFFFF"/>
              </w:rPr>
              <w:t>с</w:t>
            </w:r>
            <w:proofErr w:type="gramEnd"/>
            <w:r>
              <w:rPr>
                <w:bCs/>
                <w:shd w:val="clear" w:color="auto" w:fill="FFFFFF"/>
              </w:rPr>
              <w:t>. Толкаевка, ул. Школьная, д.5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</w:t>
            </w:r>
            <w:proofErr w:type="spellStart"/>
            <w:r>
              <w:t>Толкаевская</w:t>
            </w:r>
            <w:proofErr w:type="spellEnd"/>
            <w:r>
              <w:t xml:space="preserve"> СОШ имени Дмитрия </w:t>
            </w:r>
            <w:proofErr w:type="spellStart"/>
            <w:r>
              <w:t>Гречушкина</w:t>
            </w:r>
            <w:proofErr w:type="spellEnd"/>
            <w: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Дорожкина</w:t>
            </w:r>
            <w:proofErr w:type="spellEnd"/>
            <w:r>
              <w:rPr>
                <w:bCs/>
                <w:shd w:val="clear" w:color="auto" w:fill="FFFFFF"/>
              </w:rPr>
              <w:t xml:space="preserve"> Елена Александровна</w:t>
            </w:r>
          </w:p>
          <w:p w:rsidR="00192EAB" w:rsidRDefault="00192EAB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lastRenderedPageBreak/>
              <w:t xml:space="preserve">17.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</w:pPr>
            <w:r>
              <w:t>с. Троицкое,  ул. Молодежная, 22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МБОУ «Троицкая ООШ»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Турукина</w:t>
            </w:r>
            <w:proofErr w:type="spellEnd"/>
            <w:r>
              <w:rPr>
                <w:bCs/>
              </w:rPr>
              <w:t xml:space="preserve"> Мария Александровна</w:t>
            </w:r>
          </w:p>
          <w:p w:rsidR="00192EAB" w:rsidRDefault="00192EAB">
            <w:pPr>
              <w:widowControl w:val="0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18. Сорочинский </w:t>
            </w:r>
            <w:proofErr w:type="spellStart"/>
            <w:r>
              <w:t>муниципальныйокруг</w:t>
            </w:r>
            <w:proofErr w:type="spellEnd"/>
            <w:r>
              <w:t>,</w:t>
            </w:r>
          </w:p>
          <w:p w:rsidR="00192EAB" w:rsidRDefault="00893F07">
            <w:pPr>
              <w:widowControl w:val="0"/>
            </w:pPr>
            <w:r>
              <w:t>с. </w:t>
            </w:r>
            <w:proofErr w:type="spellStart"/>
            <w:r>
              <w:t>Фёдоровка</w:t>
            </w:r>
            <w:proofErr w:type="spellEnd"/>
            <w:r>
              <w:t>, пер. </w:t>
            </w:r>
            <w:proofErr w:type="gramStart"/>
            <w:r>
              <w:t>Школьный</w:t>
            </w:r>
            <w:proofErr w:type="gramEnd"/>
            <w:r>
              <w:t>, д.7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 xml:space="preserve">МБОУ «Федоровская ООШ </w:t>
            </w:r>
            <w:r>
              <w:rPr>
                <w:color w:val="000000" w:themeColor="text1"/>
              </w:rPr>
              <w:t xml:space="preserve">имения Максима </w:t>
            </w:r>
            <w:proofErr w:type="spellStart"/>
            <w:r>
              <w:rPr>
                <w:color w:val="000000" w:themeColor="text1"/>
              </w:rPr>
              <w:t>Жумаханова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proofErr w:type="spellStart"/>
            <w:r>
              <w:t>Задворная</w:t>
            </w:r>
            <w:proofErr w:type="spellEnd"/>
            <w:r>
              <w:t xml:space="preserve"> Ольга Павловна</w:t>
            </w:r>
          </w:p>
          <w:p w:rsidR="00192EAB" w:rsidRDefault="00192EAB">
            <w:pPr>
              <w:widowControl w:val="0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1/150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ГБУЗ «Сорочинская межрайонная больница» 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19.</w:t>
            </w:r>
          </w:p>
          <w:p w:rsidR="00192EAB" w:rsidRDefault="00893F07">
            <w:pPr>
              <w:widowControl w:val="0"/>
            </w:pPr>
            <w:r>
              <w:t>г. Сорочинск, ул. Карла Маркса, Д.185А</w:t>
            </w:r>
          </w:p>
          <w:p w:rsidR="00192EAB" w:rsidRDefault="00893F07">
            <w:pPr>
              <w:widowControl w:val="0"/>
            </w:pPr>
            <w:r>
              <w:t>(3 категория ПВР)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МАОУ "СОШ №3" имени Героя Советского Союза И.А. Акимова.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proofErr w:type="spellStart"/>
            <w:r>
              <w:t>Муштаева</w:t>
            </w:r>
            <w:proofErr w:type="spellEnd"/>
            <w:r>
              <w:t xml:space="preserve"> Светлана Владимировна</w:t>
            </w:r>
          </w:p>
          <w:p w:rsidR="00192EAB" w:rsidRDefault="00192EAB">
            <w:pPr>
              <w:widowControl w:val="0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1/450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250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ГБУЗ «Сорочинская межрайонная больница»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  <w:tr w:rsidR="00192EAB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20. Сорочинский муниципальный округ,</w:t>
            </w:r>
          </w:p>
          <w:p w:rsidR="00192EAB" w:rsidRDefault="00893F07">
            <w:pPr>
              <w:widowControl w:val="0"/>
            </w:pPr>
            <w:proofErr w:type="gramStart"/>
            <w:r>
              <w:t>с</w:t>
            </w:r>
            <w:proofErr w:type="gramEnd"/>
            <w:r>
              <w:t>. Ивановка Вторая, ул. Московская, 82</w:t>
            </w:r>
          </w:p>
          <w:p w:rsidR="00192EAB" w:rsidRDefault="00893F07">
            <w:pPr>
              <w:widowControl w:val="0"/>
            </w:pPr>
            <w:r>
              <w:t>(3 категория)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 xml:space="preserve">Ивановский Второй сельский Дом культуры – филиал муниципального бюджетного учреждения культуры «Клубная система Сорочинского муниципального округа </w:t>
            </w:r>
            <w:r>
              <w:lastRenderedPageBreak/>
              <w:t>Оренбургской области»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lastRenderedPageBreak/>
              <w:t>Иванова Елена Владимировна</w:t>
            </w:r>
          </w:p>
          <w:p w:rsidR="00192EAB" w:rsidRDefault="00192EAB">
            <w:pPr>
              <w:widowControl w:val="0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1/70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1/40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ГБУЗ «Сорочинская межрайонная больница»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-1 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МУП «Санитарная очистка»</w:t>
            </w:r>
          </w:p>
          <w:p w:rsidR="00192EAB" w:rsidRDefault="00893F07">
            <w:pPr>
              <w:widowControl w:val="0"/>
            </w:pPr>
            <w:r>
              <w:t>персонал-3 чел.</w:t>
            </w:r>
          </w:p>
          <w:p w:rsidR="00192EAB" w:rsidRDefault="00893F07">
            <w:pPr>
              <w:widowControl w:val="0"/>
            </w:pPr>
            <w:r>
              <w:t>техника -2 ед.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Сорочинское РАЙПО</w:t>
            </w:r>
          </w:p>
          <w:p w:rsidR="00192EAB" w:rsidRDefault="00893F07">
            <w:pPr>
              <w:widowControl w:val="0"/>
            </w:pPr>
            <w:r>
              <w:t>персонал – 4</w:t>
            </w:r>
          </w:p>
          <w:p w:rsidR="00192EAB" w:rsidRDefault="00893F07">
            <w:pPr>
              <w:widowControl w:val="0"/>
            </w:pPr>
            <w:r>
              <w:t>техника – 1</w:t>
            </w:r>
          </w:p>
          <w:p w:rsidR="00192EAB" w:rsidRDefault="00192EAB">
            <w:pPr>
              <w:widowControl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AB" w:rsidRDefault="00893F07">
            <w:pPr>
              <w:widowControl w:val="0"/>
            </w:pPr>
            <w:r>
              <w:t>Персонал учреждения</w:t>
            </w:r>
          </w:p>
          <w:p w:rsidR="00192EAB" w:rsidRDefault="00192EAB">
            <w:pPr>
              <w:widowControl w:val="0"/>
            </w:pPr>
          </w:p>
        </w:tc>
      </w:tr>
    </w:tbl>
    <w:p w:rsidR="00192EAB" w:rsidRDefault="00192EAB">
      <w:pPr>
        <w:ind w:left="426"/>
        <w:jc w:val="center"/>
      </w:pPr>
    </w:p>
    <w:p w:rsidR="00192EAB" w:rsidRDefault="00192EAB">
      <w:pPr>
        <w:ind w:left="142"/>
      </w:pPr>
    </w:p>
    <w:p w:rsidR="00192EAB" w:rsidRDefault="00893F07">
      <w:pPr>
        <w:ind w:left="142"/>
      </w:pPr>
      <w:r>
        <w:t>Итого за Сорочинский муниципальный округ: 20 ПВР, общей вместимостью 3770 человек.</w:t>
      </w:r>
    </w:p>
    <w:sectPr w:rsidR="00192EAB">
      <w:pgSz w:w="16838" w:h="11906" w:orient="landscape"/>
      <w:pgMar w:top="567" w:right="340" w:bottom="567" w:left="993" w:header="0" w:footer="0" w:gutter="0"/>
      <w:cols w:space="720"/>
      <w:formProt w:val="0"/>
      <w:docGrid w:linePitch="240" w:charSpace="-7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AB"/>
    <w:rsid w:val="00192EAB"/>
    <w:rsid w:val="00893F07"/>
    <w:rsid w:val="00A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61"/>
    <w:rPr>
      <w:sz w:val="24"/>
      <w:szCs w:val="24"/>
    </w:rPr>
  </w:style>
  <w:style w:type="paragraph" w:styleId="1">
    <w:name w:val="heading 1"/>
    <w:basedOn w:val="a"/>
    <w:qFormat/>
    <w:rsid w:val="002A3161"/>
    <w:pPr>
      <w:keepNext/>
      <w:outlineLvl w:val="0"/>
    </w:pPr>
    <w:rPr>
      <w:sz w:val="32"/>
      <w:szCs w:val="20"/>
    </w:rPr>
  </w:style>
  <w:style w:type="paragraph" w:styleId="3">
    <w:name w:val="heading 3"/>
    <w:basedOn w:val="a"/>
    <w:semiHidden/>
    <w:unhideWhenUsed/>
    <w:qFormat/>
    <w:rsid w:val="00AE4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qFormat/>
    <w:rsid w:val="002A3161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qFormat/>
    <w:rsid w:val="002A3161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qFormat/>
    <w:rsid w:val="008B4AAA"/>
    <w:rPr>
      <w:sz w:val="24"/>
      <w:szCs w:val="24"/>
    </w:rPr>
  </w:style>
  <w:style w:type="character" w:customStyle="1" w:styleId="a3">
    <w:name w:val="Текст выноски Знак"/>
    <w:basedOn w:val="a0"/>
    <w:qFormat/>
    <w:rsid w:val="00A34742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qFormat/>
    <w:rsid w:val="00051EFD"/>
    <w:rPr>
      <w:sz w:val="16"/>
      <w:lang w:val="en-US"/>
    </w:rPr>
  </w:style>
  <w:style w:type="character" w:styleId="a4">
    <w:name w:val="Hyperlink"/>
    <w:basedOn w:val="a0"/>
    <w:rsid w:val="00D348C6"/>
    <w:rPr>
      <w:color w:val="0000FF" w:themeColor="hyperlink"/>
      <w:u w:val="single"/>
    </w:rPr>
  </w:style>
  <w:style w:type="character" w:customStyle="1" w:styleId="30">
    <w:name w:val="Заголовок 3 Знак"/>
    <w:basedOn w:val="a0"/>
    <w:semiHidden/>
    <w:qFormat/>
    <w:rsid w:val="00AE45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21">
    <w:name w:val="Body Text 2"/>
    <w:basedOn w:val="a"/>
    <w:qFormat/>
    <w:rsid w:val="002A3161"/>
    <w:rPr>
      <w:sz w:val="16"/>
      <w:szCs w:val="20"/>
      <w:lang w:val="en-US"/>
    </w:rPr>
  </w:style>
  <w:style w:type="paragraph" w:styleId="22">
    <w:name w:val="Body Text Indent 2"/>
    <w:basedOn w:val="a"/>
    <w:qFormat/>
    <w:rsid w:val="008B4AAA"/>
    <w:pPr>
      <w:spacing w:after="120" w:line="480" w:lineRule="auto"/>
      <w:ind w:left="283"/>
    </w:pPr>
  </w:style>
  <w:style w:type="paragraph" w:styleId="a8">
    <w:name w:val="Balloon Text"/>
    <w:basedOn w:val="a"/>
    <w:qFormat/>
    <w:rsid w:val="00A347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410B"/>
    <w:pPr>
      <w:ind w:left="720"/>
      <w:contextualSpacing/>
    </w:pPr>
  </w:style>
  <w:style w:type="paragraph" w:customStyle="1" w:styleId="ConsPlusNormal">
    <w:name w:val="ConsPlusNormal"/>
    <w:qFormat/>
    <w:rsid w:val="00504D56"/>
    <w:pPr>
      <w:widowControl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2C1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61"/>
    <w:rPr>
      <w:sz w:val="24"/>
      <w:szCs w:val="24"/>
    </w:rPr>
  </w:style>
  <w:style w:type="paragraph" w:styleId="1">
    <w:name w:val="heading 1"/>
    <w:basedOn w:val="a"/>
    <w:qFormat/>
    <w:rsid w:val="002A3161"/>
    <w:pPr>
      <w:keepNext/>
      <w:outlineLvl w:val="0"/>
    </w:pPr>
    <w:rPr>
      <w:sz w:val="32"/>
      <w:szCs w:val="20"/>
    </w:rPr>
  </w:style>
  <w:style w:type="paragraph" w:styleId="3">
    <w:name w:val="heading 3"/>
    <w:basedOn w:val="a"/>
    <w:semiHidden/>
    <w:unhideWhenUsed/>
    <w:qFormat/>
    <w:rsid w:val="00AE4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qFormat/>
    <w:rsid w:val="002A3161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qFormat/>
    <w:rsid w:val="002A3161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qFormat/>
    <w:rsid w:val="008B4AAA"/>
    <w:rPr>
      <w:sz w:val="24"/>
      <w:szCs w:val="24"/>
    </w:rPr>
  </w:style>
  <w:style w:type="character" w:customStyle="1" w:styleId="a3">
    <w:name w:val="Текст выноски Знак"/>
    <w:basedOn w:val="a0"/>
    <w:qFormat/>
    <w:rsid w:val="00A34742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qFormat/>
    <w:rsid w:val="00051EFD"/>
    <w:rPr>
      <w:sz w:val="16"/>
      <w:lang w:val="en-US"/>
    </w:rPr>
  </w:style>
  <w:style w:type="character" w:styleId="a4">
    <w:name w:val="Hyperlink"/>
    <w:basedOn w:val="a0"/>
    <w:rsid w:val="00D348C6"/>
    <w:rPr>
      <w:color w:val="0000FF" w:themeColor="hyperlink"/>
      <w:u w:val="single"/>
    </w:rPr>
  </w:style>
  <w:style w:type="character" w:customStyle="1" w:styleId="30">
    <w:name w:val="Заголовок 3 Знак"/>
    <w:basedOn w:val="a0"/>
    <w:semiHidden/>
    <w:qFormat/>
    <w:rsid w:val="00AE45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21">
    <w:name w:val="Body Text 2"/>
    <w:basedOn w:val="a"/>
    <w:qFormat/>
    <w:rsid w:val="002A3161"/>
    <w:rPr>
      <w:sz w:val="16"/>
      <w:szCs w:val="20"/>
      <w:lang w:val="en-US"/>
    </w:rPr>
  </w:style>
  <w:style w:type="paragraph" w:styleId="22">
    <w:name w:val="Body Text Indent 2"/>
    <w:basedOn w:val="a"/>
    <w:qFormat/>
    <w:rsid w:val="008B4AAA"/>
    <w:pPr>
      <w:spacing w:after="120" w:line="480" w:lineRule="auto"/>
      <w:ind w:left="283"/>
    </w:pPr>
  </w:style>
  <w:style w:type="paragraph" w:styleId="a8">
    <w:name w:val="Balloon Text"/>
    <w:basedOn w:val="a"/>
    <w:qFormat/>
    <w:rsid w:val="00A347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410B"/>
    <w:pPr>
      <w:ind w:left="720"/>
      <w:contextualSpacing/>
    </w:pPr>
  </w:style>
  <w:style w:type="paragraph" w:customStyle="1" w:styleId="ConsPlusNormal">
    <w:name w:val="ConsPlusNormal"/>
    <w:qFormat/>
    <w:rsid w:val="00504D56"/>
    <w:pPr>
      <w:widowControl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2C1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5A20-57AE-4034-91F6-FC88B677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2025-03-03T12:32:00Z</cp:lastPrinted>
  <dcterms:created xsi:type="dcterms:W3CDTF">2025-03-10T05:50:00Z</dcterms:created>
  <dcterms:modified xsi:type="dcterms:W3CDTF">2025-03-17T07:19:00Z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