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8B" w:rsidRPr="00E910A7" w:rsidRDefault="0071738B" w:rsidP="007173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71738B" w:rsidRPr="00E910A7" w:rsidRDefault="0071738B" w:rsidP="007173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результатах контрольно-ревизионной работы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внутренне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финансово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 контролю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Сорочинск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городского округа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Оренбургской области  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2015 года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368"/>
        <w:gridCol w:w="5580"/>
        <w:gridCol w:w="2623"/>
      </w:tblGrid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строки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показатели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всего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r w:rsidRPr="005704B0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Сведения о проведенных ревизиях и проверках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 xml:space="preserve">Количество проведенных  ревизий и проверок всего: </w:t>
            </w:r>
            <w:r w:rsidRPr="005704B0">
              <w:rPr>
                <w:bCs/>
                <w:sz w:val="24"/>
                <w:szCs w:val="24"/>
              </w:rPr>
              <w:t>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17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проведенных плановых контрольных мероприятий согласно плану контрольной деятельности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проведенных внеплановых контрольных мероприятий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случаев участия специалиста ВМФК в качестве специалиста при проведении контрольных мероприятий другими органам</w:t>
            </w:r>
            <w:proofErr w:type="gramStart"/>
            <w:r w:rsidRPr="005704B0">
              <w:rPr>
                <w:sz w:val="24"/>
                <w:szCs w:val="24"/>
              </w:rPr>
              <w:t>и(</w:t>
            </w:r>
            <w:proofErr w:type="gramEnd"/>
            <w:r w:rsidRPr="005704B0">
              <w:rPr>
                <w:sz w:val="24"/>
                <w:szCs w:val="24"/>
              </w:rPr>
              <w:t>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Ревизии и проверки проведены:</w:t>
            </w:r>
            <w:r w:rsidRPr="005704B0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17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бюджетных учреждениях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13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муниципальных образованиях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государственных и муниципальных предприятиях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прочих организациях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проведенных по обращениям органов прокуратуры и правоохранительных органов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ревизий и проверок, проведенных по обращениям органов власти, юридических и физических лиц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b/>
                <w:sz w:val="24"/>
                <w:szCs w:val="24"/>
              </w:rPr>
            </w:pPr>
            <w:r w:rsidRPr="005704B0">
              <w:rPr>
                <w:b/>
                <w:sz w:val="24"/>
                <w:szCs w:val="24"/>
              </w:rPr>
              <w:t>Сведения о выявленных ревизиями и проверками финансовых нарушениях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которыми выявлены финансовые нарушения (единиц),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которыми выявлены факты нецелевого использования бюджетных средств и иного причинения вреда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выявленных финансовых нарушений, всего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1B7362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9096,</w:t>
            </w:r>
            <w:r w:rsidR="001B7362">
              <w:rPr>
                <w:b/>
                <w:bCs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 Сумма нецелевого использования бюджетных средств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расходования подотчетных сумм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ремонтно-строительных работ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нецелевого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Неправомерное расходование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1875,0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осуществление авансовых платежей сверх установленного размера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использование бюджетных средств без подтверждения оправдательными документами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1679,6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сверхнормативные расходы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неправомерное списание материальных ценностей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194,2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неправомерного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1,2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Неэффективное использование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758,4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установление факта не освоения средств бюджета, полученных в текущем финансовом году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установление факта не использования в финансово-хозяйственной деятельности учреждения (организации) поставленного и оплаченного оборудования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255,0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осуществление в нарушение действующего законодательства опережающих платежей по расходам следующего года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неэффективного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503,4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Нарушения, связанные с завышением стоимости 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оплата фактически невыполненных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завышение норм накладных расходов и сметной прибыли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 учета и отчетности 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правил учета государственных (муниципальных) средств, расходных обязательств и отчетности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бухгалтерского учета и отчетности, правил работы с денежной наличностью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правил отчетности о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Непринятие мер по взысканию дебиторской и погашению кредиторской задолженностей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непринятие мер по взысканию дебиторской задолженности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непринятие мер по погашению кредиторской задолженности</w:t>
            </w:r>
          </w:p>
          <w:p w:rsidR="0071738B" w:rsidRPr="005704B0" w:rsidRDefault="0071738B" w:rsidP="00EE2A35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704B0">
              <w:rPr>
                <w:sz w:val="24"/>
                <w:szCs w:val="24"/>
              </w:rPr>
              <w:t xml:space="preserve">арушения в области соблюдения Федерального закона от 05. 04.2013 г. № 44-ФЗ «О размещении заказов на поставки товаров, выполнение работ, оказание услуг для государственных и муниципальных нужд»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2863C1">
              <w:rPr>
                <w:szCs w:val="28"/>
              </w:rPr>
              <w:t>нарушение части 2 статьи112 закона № 44-ФЗ</w:t>
            </w:r>
            <w:r>
              <w:rPr>
                <w:szCs w:val="28"/>
              </w:rPr>
              <w:t xml:space="preserve">, </w:t>
            </w:r>
            <w:r w:rsidRPr="002863C1">
              <w:rPr>
                <w:szCs w:val="28"/>
              </w:rPr>
              <w:t>пункта 2 приложения к совместному приказу Минэкономразвития России и Федерального казначейства «Об особенностях размещения на официальном сайте РФ в информационно – телекоммуникационной сети «Интернет»</w:t>
            </w:r>
            <w:r>
              <w:rPr>
                <w:szCs w:val="28"/>
              </w:rPr>
              <w:t xml:space="preserve">, </w:t>
            </w:r>
            <w:r w:rsidRPr="00DB10AB">
              <w:rPr>
                <w:szCs w:val="28"/>
              </w:rPr>
              <w:t>нарушение п.5 ч.1 Приказа Министерства экономического развития РФ и Федерального казначейства от 31 марта 2015г. № 182/7н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 в области обеспечения сохранности и использования государственной и муниципальной собственности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предоставление имущества в аренду без согласования с собственником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нарушение процедуры заключения договора аренды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отсутствие регистрации возникновения, перехода и прекращения права оперативного управления, хозяйственного ведения и других прав на объекты основных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i/>
                <w:iCs/>
                <w:sz w:val="24"/>
                <w:szCs w:val="24"/>
              </w:rPr>
              <w:t xml:space="preserve">- </w:t>
            </w:r>
            <w:r w:rsidRPr="005704B0">
              <w:rPr>
                <w:sz w:val="24"/>
                <w:szCs w:val="24"/>
              </w:rPr>
              <w:t xml:space="preserve">несогласование выбытия имущества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Прочие финансовые нарушения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6463,3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III.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b/>
                <w:sz w:val="24"/>
                <w:szCs w:val="24"/>
              </w:rPr>
            </w:pPr>
            <w:r w:rsidRPr="005704B0">
              <w:rPr>
                <w:b/>
                <w:sz w:val="24"/>
                <w:szCs w:val="24"/>
              </w:rPr>
              <w:t>Реализация материалов ревизий и проверок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возмещенных финансовых нарушений, всего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79,8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сумма нецелевого использования бюджетных средств, возмещенных в добровольном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сумма нецелевого использования бюджетных средств, взысканного в принудительном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возмещено финансовых нарушений за счет виновного физического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79,5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возмещено финансовых нарушений за счет виновного юридического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оприходованы излишки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0,3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приняты меры по возмещению путем привлечения виновных лиц к материальной и дисциплинарной ответственности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восстановлено на баланс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виды устранения финансовых нарушений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Поступило дополнительных сре</w:t>
            </w:r>
            <w:proofErr w:type="gramStart"/>
            <w:r w:rsidRPr="005704B0">
              <w:rPr>
                <w:sz w:val="24"/>
                <w:szCs w:val="24"/>
              </w:rPr>
              <w:t>дств в б</w:t>
            </w:r>
            <w:proofErr w:type="gramEnd"/>
            <w:r w:rsidRPr="005704B0">
              <w:rPr>
                <w:sz w:val="24"/>
                <w:szCs w:val="24"/>
              </w:rPr>
              <w:t>юджет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Передано материалов ревизий и проверок в соответствующие контролирующие органы </w:t>
            </w:r>
            <w:r w:rsidRPr="005704B0">
              <w:rPr>
                <w:sz w:val="24"/>
                <w:szCs w:val="24"/>
              </w:rPr>
              <w:lastRenderedPageBreak/>
              <w:t>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Передано материалов ревизий и проверок в органы прокуратуры и правоохранительные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возбужденных уголовных дел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отказов в возбуждении уголовных дел органами прокуратуры и правоохранительными органами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представлений, постановлений, предостережений, вынесенных органами прокуратуры и правоохранительными органами за финансовые нарушения, выявленные ревизиями и проверками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лиц, осужденных за финансовые нарушения, выявленные ревизиями и проверками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Принято постановлений и решений органов государственной власти и местного самоуправления по результатам ревизий и проверок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4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Число лиц, привлеченных к дисциплинарной и материальной ответственности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9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Составлено протоколов об административных правонарушениях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Наложено судами административных штрафов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20,0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взысканных административных штрафов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4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СПРАВОЧНО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Штатная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Фактическая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</w:t>
            </w:r>
          </w:p>
        </w:tc>
      </w:tr>
    </w:tbl>
    <w:p w:rsidR="0071738B" w:rsidRPr="005704B0" w:rsidRDefault="0071738B" w:rsidP="007173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38B" w:rsidRPr="005704B0" w:rsidRDefault="0071738B" w:rsidP="007173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38B" w:rsidRPr="005704B0" w:rsidRDefault="0071738B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Главный специалист </w:t>
      </w:r>
      <w:proofErr w:type="gramStart"/>
      <w:r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proofErr w:type="gramEnd"/>
    </w:p>
    <w:p w:rsidR="0071738B" w:rsidRPr="005704B0" w:rsidRDefault="0071738B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внутреннему муниципальному </w:t>
      </w:r>
    </w:p>
    <w:p w:rsidR="0071738B" w:rsidRPr="005704B0" w:rsidRDefault="0071738B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финансовому контролю</w:t>
      </w:r>
    </w:p>
    <w:p w:rsidR="0071738B" w:rsidRPr="005704B0" w:rsidRDefault="0071738B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г. Сорочинска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</w:t>
      </w:r>
      <w:r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Н.В. Федорова</w:t>
      </w:r>
    </w:p>
    <w:p w:rsidR="0071738B" w:rsidRPr="005704B0" w:rsidRDefault="0071738B" w:rsidP="0071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8B" w:rsidRPr="005704B0" w:rsidRDefault="0071738B" w:rsidP="0071738B">
      <w:pPr>
        <w:rPr>
          <w:rFonts w:ascii="Times New Roman" w:hAnsi="Times New Roman" w:cs="Times New Roman"/>
          <w:sz w:val="24"/>
          <w:szCs w:val="24"/>
        </w:rPr>
      </w:pPr>
    </w:p>
    <w:p w:rsidR="00A7431D" w:rsidRDefault="00A7431D"/>
    <w:sectPr w:rsidR="00A7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D0"/>
    <w:rsid w:val="001B7362"/>
    <w:rsid w:val="006126D0"/>
    <w:rsid w:val="0071738B"/>
    <w:rsid w:val="00A7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2016-01-22T04:05:00Z</dcterms:created>
  <dcterms:modified xsi:type="dcterms:W3CDTF">2016-01-28T03:46:00Z</dcterms:modified>
</cp:coreProperties>
</file>