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183" w:rsidRDefault="00713183" w:rsidP="00713183">
      <w:pPr>
        <w:pStyle w:val="1"/>
        <w:ind w:right="-2"/>
        <w:jc w:val="center"/>
        <w:rPr>
          <w:sz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47675" cy="561975"/>
            <wp:effectExtent l="19050" t="0" r="9525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00"/>
      </w:tblGrid>
      <w:tr w:rsidR="00713183" w:rsidTr="00713183">
        <w:trPr>
          <w:trHeight w:val="1007"/>
        </w:trPr>
        <w:tc>
          <w:tcPr>
            <w:tcW w:w="960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13183" w:rsidRDefault="00713183" w:rsidP="00713183">
            <w:pPr>
              <w:pStyle w:val="5"/>
              <w:ind w:right="-2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Администрация Сорочинского городского округа Оренбургской области</w:t>
            </w:r>
          </w:p>
          <w:p w:rsidR="00713183" w:rsidRDefault="00713183" w:rsidP="00713183">
            <w:pPr>
              <w:pStyle w:val="8"/>
              <w:ind w:right="-2"/>
              <w:rPr>
                <w:sz w:val="28"/>
                <w:szCs w:val="28"/>
                <w:lang w:eastAsia="en-US"/>
              </w:rPr>
            </w:pPr>
          </w:p>
          <w:p w:rsidR="00713183" w:rsidRDefault="00713183" w:rsidP="00713183">
            <w:pPr>
              <w:pStyle w:val="8"/>
              <w:ind w:right="-2"/>
              <w:rPr>
                <w:sz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О С Т А Н О В Л Е Н И</w:t>
            </w:r>
            <w:r>
              <w:rPr>
                <w:sz w:val="28"/>
                <w:lang w:eastAsia="en-US"/>
              </w:rPr>
              <w:t xml:space="preserve"> Е</w:t>
            </w:r>
          </w:p>
        </w:tc>
      </w:tr>
    </w:tbl>
    <w:p w:rsidR="00713183" w:rsidRDefault="00713183" w:rsidP="00713183">
      <w:pPr>
        <w:pStyle w:val="2"/>
        <w:ind w:right="-2"/>
        <w:rPr>
          <w:sz w:val="20"/>
          <w:lang w:val="ru-RU"/>
        </w:rPr>
      </w:pPr>
      <w:r>
        <w:rPr>
          <w:sz w:val="22"/>
          <w:lang w:val="ru-RU"/>
        </w:rPr>
        <w:t xml:space="preserve">от </w:t>
      </w:r>
      <w:r w:rsidR="003A17B0">
        <w:rPr>
          <w:sz w:val="22"/>
          <w:lang w:val="ru-RU"/>
        </w:rPr>
        <w:t>28.12.2015</w:t>
      </w:r>
      <w:r>
        <w:rPr>
          <w:sz w:val="22"/>
          <w:lang w:val="ru-RU"/>
        </w:rPr>
        <w:t xml:space="preserve"> №</w:t>
      </w:r>
      <w:r w:rsidR="003A17B0">
        <w:rPr>
          <w:sz w:val="22"/>
          <w:lang w:val="ru-RU"/>
        </w:rPr>
        <w:t xml:space="preserve"> 830-п</w:t>
      </w:r>
    </w:p>
    <w:p w:rsidR="00713183" w:rsidRDefault="00713183" w:rsidP="00713183">
      <w:pPr>
        <w:pStyle w:val="2"/>
        <w:tabs>
          <w:tab w:val="left" w:pos="576"/>
        </w:tabs>
        <w:suppressAutoHyphens/>
        <w:jc w:val="both"/>
        <w:rPr>
          <w:sz w:val="28"/>
          <w:szCs w:val="28"/>
          <w:lang w:val="ru-RU"/>
        </w:rPr>
      </w:pPr>
    </w:p>
    <w:p w:rsidR="00713183" w:rsidRDefault="00713183" w:rsidP="00713183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О присвоении почтового адреса </w:t>
      </w:r>
    </w:p>
    <w:p w:rsidR="00713183" w:rsidRDefault="00713183" w:rsidP="00713183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  <w:r>
        <w:rPr>
          <w:sz w:val="28"/>
          <w:lang w:val="ru-RU"/>
        </w:rPr>
        <w:t>жилому помещению (квартире)</w:t>
      </w:r>
    </w:p>
    <w:p w:rsidR="00713183" w:rsidRDefault="00713183" w:rsidP="00713183">
      <w:pPr>
        <w:pStyle w:val="2"/>
        <w:tabs>
          <w:tab w:val="left" w:pos="576"/>
        </w:tabs>
        <w:suppressAutoHyphens/>
        <w:ind w:firstLine="708"/>
        <w:jc w:val="both"/>
        <w:rPr>
          <w:sz w:val="28"/>
          <w:lang w:val="ru-RU"/>
        </w:rPr>
      </w:pPr>
    </w:p>
    <w:p w:rsidR="00713183" w:rsidRDefault="00713183" w:rsidP="00713183">
      <w:pPr>
        <w:jc w:val="both"/>
        <w:rPr>
          <w:sz w:val="28"/>
        </w:rPr>
      </w:pPr>
      <w:r>
        <w:tab/>
      </w:r>
      <w:proofErr w:type="gramStart"/>
      <w:r>
        <w:rPr>
          <w:sz w:val="28"/>
        </w:rPr>
        <w:t>Руководствуясь постановлением Правительства Российской Федерации от 19.11.2014г. №1221 «Об утверждении Правил присвоения, изменения и аннулирования адресов», решением Сорочинского городского Совета муниципального образования город Сорочинск Оренбургской области №375 от 30.01.2015г. «Об утверждении Положения о порядке присвоения, изменения и аннулирования адресов на территории муниципального образования город Сорочинск Оренбургской области», статьями 32, 35, 40  Устава муниципального образования Сорочинский городской округ Оренбургской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области, кадастровым паспортом помещения от 08.09.2015г. №56/15-557978,  справкой от 26.10.2015г. №194, свидетельством о праве собственности на землю от №82 от 10.11.92г., кадастровой выпиской о земельном участке от 01.12.2015г. №56/15-779697 и поданным заявлением (вх.</w:t>
      </w:r>
      <w:proofErr w:type="gramEnd"/>
      <w:r>
        <w:rPr>
          <w:sz w:val="28"/>
        </w:rPr>
        <w:t xml:space="preserve">№Чз-1443  от 15.12.2015г.), администрация Сорочинского городского округа постановляет: </w:t>
      </w:r>
    </w:p>
    <w:p w:rsidR="00713183" w:rsidRDefault="00713183" w:rsidP="00713183">
      <w:pPr>
        <w:jc w:val="both"/>
        <w:rPr>
          <w:sz w:val="28"/>
        </w:rPr>
      </w:pPr>
    </w:p>
    <w:p w:rsidR="00713183" w:rsidRDefault="00713183" w:rsidP="00713183">
      <w:pPr>
        <w:numPr>
          <w:ilvl w:val="0"/>
          <w:numId w:val="1"/>
        </w:numPr>
        <w:suppressAutoHyphens/>
        <w:jc w:val="both"/>
        <w:rPr>
          <w:spacing w:val="-12"/>
          <w:sz w:val="28"/>
          <w:szCs w:val="28"/>
        </w:rPr>
      </w:pPr>
      <w:r>
        <w:rPr>
          <w:color w:val="000000"/>
          <w:sz w:val="28"/>
        </w:rPr>
        <w:t>Присвоить жилому помещению (</w:t>
      </w:r>
      <w:r w:rsidR="0086399D">
        <w:rPr>
          <w:color w:val="000000"/>
          <w:sz w:val="28"/>
        </w:rPr>
        <w:t>квартире</w:t>
      </w:r>
      <w:r>
        <w:rPr>
          <w:color w:val="000000"/>
          <w:sz w:val="28"/>
        </w:rPr>
        <w:t xml:space="preserve">) с кадастровым номером 56:30:0101001:385, расположенному на земельном участке </w:t>
      </w:r>
      <w:proofErr w:type="gramStart"/>
      <w:r>
        <w:rPr>
          <w:color w:val="000000"/>
          <w:sz w:val="28"/>
        </w:rPr>
        <w:t>с</w:t>
      </w:r>
      <w:proofErr w:type="gramEnd"/>
      <w:r>
        <w:rPr>
          <w:color w:val="000000"/>
          <w:sz w:val="28"/>
        </w:rPr>
        <w:t xml:space="preserve"> кадастровым номером 56:</w:t>
      </w:r>
      <w:r w:rsidR="00EA4291">
        <w:rPr>
          <w:color w:val="000000"/>
          <w:sz w:val="28"/>
        </w:rPr>
        <w:t>30</w:t>
      </w:r>
      <w:r>
        <w:rPr>
          <w:color w:val="000000"/>
          <w:sz w:val="28"/>
        </w:rPr>
        <w:t xml:space="preserve">:0101001:153, почтовый адрес: Российская Федерация, Оренбургская область, </w:t>
      </w:r>
      <w:r w:rsidR="0086399D">
        <w:rPr>
          <w:color w:val="000000"/>
          <w:sz w:val="28"/>
        </w:rPr>
        <w:t>Сорочинский городской округ</w:t>
      </w:r>
      <w:r>
        <w:rPr>
          <w:color w:val="000000"/>
          <w:sz w:val="28"/>
        </w:rPr>
        <w:t>,</w:t>
      </w:r>
      <w:r w:rsidR="0086399D">
        <w:rPr>
          <w:color w:val="000000"/>
          <w:sz w:val="28"/>
        </w:rPr>
        <w:t xml:space="preserve"> с</w:t>
      </w:r>
      <w:proofErr w:type="gramStart"/>
      <w:r w:rsidR="0086399D">
        <w:rPr>
          <w:color w:val="000000"/>
          <w:sz w:val="28"/>
        </w:rPr>
        <w:t>.Б</w:t>
      </w:r>
      <w:proofErr w:type="gramEnd"/>
      <w:r w:rsidR="0086399D">
        <w:rPr>
          <w:color w:val="000000"/>
          <w:sz w:val="28"/>
        </w:rPr>
        <w:t>аклановка,</w:t>
      </w:r>
      <w:r>
        <w:rPr>
          <w:color w:val="000000"/>
          <w:sz w:val="28"/>
        </w:rPr>
        <w:t xml:space="preserve"> ул.Молодежная, </w:t>
      </w:r>
      <w:r w:rsidR="0086399D">
        <w:rPr>
          <w:color w:val="000000"/>
          <w:sz w:val="28"/>
        </w:rPr>
        <w:t>д.9, кв.1</w:t>
      </w:r>
      <w:r>
        <w:rPr>
          <w:color w:val="000000"/>
          <w:sz w:val="28"/>
        </w:rPr>
        <w:t>.</w:t>
      </w:r>
    </w:p>
    <w:p w:rsidR="00713183" w:rsidRDefault="00713183" w:rsidP="00713183">
      <w:pPr>
        <w:numPr>
          <w:ilvl w:val="0"/>
          <w:numId w:val="1"/>
        </w:numPr>
        <w:suppressAutoHyphens/>
        <w:jc w:val="both"/>
        <w:rPr>
          <w:spacing w:val="-12"/>
          <w:sz w:val="28"/>
          <w:szCs w:val="28"/>
        </w:rPr>
      </w:pPr>
      <w:proofErr w:type="gramStart"/>
      <w:r>
        <w:rPr>
          <w:color w:val="000000"/>
          <w:sz w:val="28"/>
        </w:rPr>
        <w:t>Контроль за</w:t>
      </w:r>
      <w:proofErr w:type="gramEnd"/>
      <w:r>
        <w:rPr>
          <w:color w:val="000000"/>
          <w:sz w:val="28"/>
        </w:rPr>
        <w:t xml:space="preserve"> исполнением настоящего постановления возложить на  главного архитектора муниципального образования Сорочинс</w:t>
      </w:r>
      <w:r>
        <w:rPr>
          <w:color w:val="000000"/>
          <w:spacing w:val="-1"/>
          <w:sz w:val="28"/>
          <w:szCs w:val="28"/>
        </w:rPr>
        <w:t xml:space="preserve">кий городской округ Оренбургской области – </w:t>
      </w:r>
      <w:r>
        <w:rPr>
          <w:spacing w:val="-1"/>
          <w:sz w:val="28"/>
          <w:szCs w:val="28"/>
        </w:rPr>
        <w:t xml:space="preserve"> Крестьянова А.Ф.</w:t>
      </w:r>
    </w:p>
    <w:p w:rsidR="00713183" w:rsidRDefault="00713183" w:rsidP="00713183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8"/>
          <w:szCs w:val="28"/>
          <w:lang w:val="ru-RU"/>
        </w:rPr>
      </w:pPr>
      <w:r>
        <w:rPr>
          <w:color w:val="000000"/>
          <w:sz w:val="28"/>
          <w:lang w:val="ru-RU"/>
        </w:rPr>
        <w:t>Настоящее постановление вступает в силу  с момента подписания и подлежит официальному опубликованию.</w:t>
      </w:r>
    </w:p>
    <w:p w:rsidR="00713183" w:rsidRDefault="00713183" w:rsidP="00713183">
      <w:pPr>
        <w:pStyle w:val="2"/>
        <w:tabs>
          <w:tab w:val="left" w:pos="1980"/>
        </w:tabs>
        <w:jc w:val="both"/>
        <w:rPr>
          <w:sz w:val="28"/>
          <w:szCs w:val="28"/>
          <w:lang w:val="ru-RU"/>
        </w:rPr>
      </w:pPr>
    </w:p>
    <w:p w:rsidR="0086399D" w:rsidRDefault="0086399D" w:rsidP="00713183">
      <w:pPr>
        <w:pStyle w:val="2"/>
        <w:tabs>
          <w:tab w:val="left" w:pos="1980"/>
        </w:tabs>
        <w:jc w:val="both"/>
        <w:rPr>
          <w:sz w:val="28"/>
          <w:szCs w:val="28"/>
          <w:lang w:val="ru-RU"/>
        </w:rPr>
      </w:pPr>
    </w:p>
    <w:p w:rsidR="00713183" w:rsidRDefault="00713183" w:rsidP="00713183">
      <w:pPr>
        <w:pStyle w:val="2"/>
        <w:tabs>
          <w:tab w:val="left" w:pos="198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</w:p>
    <w:p w:rsidR="00713183" w:rsidRDefault="00713183" w:rsidP="00713183">
      <w:pPr>
        <w:pStyle w:val="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муниципального образования</w:t>
      </w:r>
    </w:p>
    <w:p w:rsidR="00713183" w:rsidRDefault="00713183" w:rsidP="00713183">
      <w:pPr>
        <w:pStyle w:val="2"/>
        <w:jc w:val="both"/>
        <w:rPr>
          <w:sz w:val="28"/>
          <w:lang w:val="ru-RU"/>
        </w:rPr>
      </w:pPr>
      <w:r>
        <w:rPr>
          <w:sz w:val="28"/>
          <w:szCs w:val="28"/>
          <w:lang w:val="ru-RU"/>
        </w:rPr>
        <w:t>Сорочинский городской округ                                                    Т.П. Мелентьева</w:t>
      </w:r>
      <w:r>
        <w:rPr>
          <w:sz w:val="28"/>
          <w:lang w:val="ru-RU"/>
        </w:rPr>
        <w:tab/>
        <w:t xml:space="preserve">   </w:t>
      </w:r>
    </w:p>
    <w:p w:rsidR="00713183" w:rsidRDefault="00713183" w:rsidP="00713183">
      <w:pPr>
        <w:pStyle w:val="2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</w:t>
      </w:r>
    </w:p>
    <w:p w:rsidR="00713183" w:rsidRDefault="00713183" w:rsidP="00713183">
      <w:pPr>
        <w:pStyle w:val="2"/>
        <w:tabs>
          <w:tab w:val="left" w:pos="2145"/>
        </w:tabs>
        <w:jc w:val="both"/>
        <w:rPr>
          <w:sz w:val="28"/>
          <w:lang w:val="ru-RU"/>
        </w:rPr>
      </w:pPr>
    </w:p>
    <w:p w:rsidR="00713183" w:rsidRDefault="00713183" w:rsidP="00713183">
      <w:pPr>
        <w:pStyle w:val="2"/>
        <w:tabs>
          <w:tab w:val="left" w:pos="2145"/>
        </w:tabs>
        <w:jc w:val="both"/>
        <w:rPr>
          <w:sz w:val="28"/>
          <w:lang w:val="ru-RU"/>
        </w:rPr>
      </w:pPr>
    </w:p>
    <w:p w:rsidR="0086399D" w:rsidRDefault="0086399D" w:rsidP="00713183">
      <w:pPr>
        <w:pStyle w:val="2"/>
        <w:tabs>
          <w:tab w:val="left" w:pos="2145"/>
        </w:tabs>
        <w:jc w:val="both"/>
        <w:rPr>
          <w:sz w:val="28"/>
          <w:lang w:val="ru-RU"/>
        </w:rPr>
      </w:pPr>
    </w:p>
    <w:p w:rsidR="00214607" w:rsidRPr="0086399D" w:rsidRDefault="00713183" w:rsidP="0086399D">
      <w:pPr>
        <w:pStyle w:val="2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Разослано: в дело, </w:t>
      </w:r>
      <w:proofErr w:type="spellStart"/>
      <w:r>
        <w:rPr>
          <w:sz w:val="22"/>
          <w:szCs w:val="22"/>
          <w:lang w:val="ru-RU"/>
        </w:rPr>
        <w:t>УАГиКС</w:t>
      </w:r>
      <w:proofErr w:type="spellEnd"/>
      <w:r>
        <w:rPr>
          <w:sz w:val="22"/>
          <w:szCs w:val="22"/>
          <w:lang w:val="ru-RU"/>
        </w:rPr>
        <w:t>, заявителю, прокуратуре, ОУФМС, Вагановой Е.В.</w:t>
      </w:r>
    </w:p>
    <w:sectPr w:rsidR="00214607" w:rsidRPr="0086399D" w:rsidSect="0071318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D098E"/>
    <w:multiLevelType w:val="hybridMultilevel"/>
    <w:tmpl w:val="A104A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3183"/>
    <w:rsid w:val="00214607"/>
    <w:rsid w:val="003A17B0"/>
    <w:rsid w:val="005674B6"/>
    <w:rsid w:val="00713183"/>
    <w:rsid w:val="0086399D"/>
    <w:rsid w:val="009866C2"/>
    <w:rsid w:val="00EA4291"/>
    <w:rsid w:val="00EC7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1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3183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713183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713183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3183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71318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1318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unhideWhenUsed/>
    <w:rsid w:val="00713183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713183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71318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318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38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2015-12-30T05:57:00Z</cp:lastPrinted>
  <dcterms:created xsi:type="dcterms:W3CDTF">2016-01-13T12:18:00Z</dcterms:created>
  <dcterms:modified xsi:type="dcterms:W3CDTF">2016-01-13T12:18:00Z</dcterms:modified>
</cp:coreProperties>
</file>