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6" w:rsidRDefault="00B24ED6" w:rsidP="00B24ED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B24ED6" w:rsidTr="00B24ED6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4ED6" w:rsidRDefault="00B24ED6" w:rsidP="00B24ED6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24ED6" w:rsidRDefault="00B24ED6" w:rsidP="00B24ED6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24ED6" w:rsidRDefault="00B24ED6" w:rsidP="00B24ED6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B24ED6" w:rsidRDefault="00B24ED6" w:rsidP="00B24ED6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20581C">
        <w:rPr>
          <w:sz w:val="22"/>
          <w:lang w:val="ru-RU"/>
        </w:rPr>
        <w:t>10.12.2015</w:t>
      </w:r>
      <w:r>
        <w:rPr>
          <w:sz w:val="22"/>
          <w:lang w:val="ru-RU"/>
        </w:rPr>
        <w:t xml:space="preserve"> №</w:t>
      </w:r>
      <w:r w:rsidR="0020581C">
        <w:rPr>
          <w:sz w:val="22"/>
          <w:lang w:val="ru-RU"/>
        </w:rPr>
        <w:t xml:space="preserve"> 693-п</w:t>
      </w:r>
    </w:p>
    <w:p w:rsidR="00B24ED6" w:rsidRDefault="00B24ED6" w:rsidP="00B24ED6">
      <w:pPr>
        <w:rPr>
          <w:sz w:val="28"/>
          <w:szCs w:val="28"/>
        </w:rPr>
      </w:pPr>
    </w:p>
    <w:p w:rsidR="00B24ED6" w:rsidRDefault="00B24ED6" w:rsidP="00B24E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адреса нежилому зданию (гаражу) </w:t>
      </w:r>
    </w:p>
    <w:p w:rsidR="00B24ED6" w:rsidRDefault="00B24ED6" w:rsidP="00B24E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24ED6" w:rsidRDefault="00B24ED6" w:rsidP="00B24E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  <w:lang w:val="ru-RU"/>
        </w:rPr>
        <w:t xml:space="preserve"> области, кадастровой выпиской о земельном участке от 15.10.2015г. №56/15-661618, архивной выпиской от 03.07.2015 №222-З на запрос от 23.06.2015г. Из решения исполнительного комитета Сорочинского городского Совета народных депутатов от 17.07.1984г. №203 «Об отводе земельных </w:t>
      </w:r>
      <w:proofErr w:type="spellStart"/>
      <w:r>
        <w:rPr>
          <w:sz w:val="28"/>
          <w:lang w:val="ru-RU"/>
        </w:rPr>
        <w:t>участокв</w:t>
      </w:r>
      <w:proofErr w:type="spellEnd"/>
      <w:r>
        <w:rPr>
          <w:sz w:val="28"/>
          <w:lang w:val="ru-RU"/>
        </w:rPr>
        <w:t xml:space="preserve"> под строительство индивидуальных гаражей в юго-восточной части г</w:t>
      </w:r>
      <w:proofErr w:type="gramStart"/>
      <w:r>
        <w:rPr>
          <w:sz w:val="28"/>
          <w:lang w:val="ru-RU"/>
        </w:rPr>
        <w:t>.С</w:t>
      </w:r>
      <w:proofErr w:type="gramEnd"/>
      <w:r>
        <w:rPr>
          <w:sz w:val="28"/>
          <w:lang w:val="ru-RU"/>
        </w:rPr>
        <w:t>орочинска»,  техническим планом здания от 24.11.2015г. и поданным заявлением (вх. №</w:t>
      </w:r>
      <w:proofErr w:type="gramStart"/>
      <w:r>
        <w:rPr>
          <w:sz w:val="28"/>
          <w:lang w:val="ru-RU"/>
        </w:rPr>
        <w:t>Хз-1333 от 26.11.2015г.), администрация Сорочинского городского округа постановляет:</w:t>
      </w:r>
      <w:proofErr w:type="gramEnd"/>
    </w:p>
    <w:p w:rsidR="00B24ED6" w:rsidRDefault="00B24ED6" w:rsidP="00B24ED6">
      <w:pPr>
        <w:jc w:val="both"/>
        <w:rPr>
          <w:sz w:val="28"/>
        </w:rPr>
      </w:pPr>
    </w:p>
    <w:p w:rsidR="00B24ED6" w:rsidRDefault="00B24ED6" w:rsidP="00B24ED6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нежилому зданию (гаражу), общей площадью 20,9 кв.м.,  </w:t>
      </w:r>
      <w:proofErr w:type="gramStart"/>
      <w:r>
        <w:rPr>
          <w:color w:val="000000"/>
          <w:sz w:val="28"/>
          <w:lang w:val="ru-RU"/>
        </w:rPr>
        <w:t>расположенному</w:t>
      </w:r>
      <w:proofErr w:type="gramEnd"/>
      <w:r>
        <w:rPr>
          <w:color w:val="000000"/>
          <w:sz w:val="28"/>
          <w:lang w:val="ru-RU"/>
        </w:rPr>
        <w:t xml:space="preserve"> на земельном участке с кадастровым номером 56:45:0000000:1081,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>орочинск, гаражный массив 2, линия  7, гараж №43.</w:t>
      </w:r>
    </w:p>
    <w:p w:rsidR="00B24ED6" w:rsidRDefault="00B24ED6" w:rsidP="00B24ED6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B24ED6" w:rsidRDefault="00B24ED6" w:rsidP="00B24ED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B24ED6" w:rsidRDefault="00B24ED6" w:rsidP="00B24ED6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B24ED6" w:rsidRDefault="00B24ED6" w:rsidP="00B24ED6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B24ED6" w:rsidRDefault="00B24ED6" w:rsidP="00B24ED6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B24ED6" w:rsidRDefault="00B24ED6" w:rsidP="00B24ED6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B24ED6" w:rsidRDefault="00B24ED6" w:rsidP="00B24ED6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B24ED6" w:rsidRDefault="00B24ED6" w:rsidP="00B24ED6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B24ED6" w:rsidRDefault="00B24ED6" w:rsidP="00B24ED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B24ED6" w:rsidRDefault="00B24ED6" w:rsidP="00B24ED6">
      <w:pPr>
        <w:pStyle w:val="2"/>
        <w:jc w:val="both"/>
        <w:rPr>
          <w:sz w:val="28"/>
          <w:lang w:val="ru-RU"/>
        </w:rPr>
      </w:pPr>
    </w:p>
    <w:p w:rsidR="00B24ED6" w:rsidRDefault="00B24ED6" w:rsidP="00B24ED6">
      <w:pPr>
        <w:pStyle w:val="2"/>
        <w:jc w:val="both"/>
        <w:rPr>
          <w:sz w:val="28"/>
          <w:lang w:val="ru-RU"/>
        </w:rPr>
      </w:pPr>
    </w:p>
    <w:p w:rsidR="00B24ED6" w:rsidRDefault="00B24ED6" w:rsidP="00B24ED6">
      <w:pPr>
        <w:pStyle w:val="2"/>
        <w:jc w:val="both"/>
        <w:rPr>
          <w:sz w:val="28"/>
          <w:lang w:val="ru-RU"/>
        </w:rPr>
      </w:pPr>
    </w:p>
    <w:p w:rsidR="00B24ED6" w:rsidRDefault="00B24ED6" w:rsidP="00B24ED6">
      <w:pPr>
        <w:pStyle w:val="2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Разослано: в дело, прокуратуре, </w:t>
      </w:r>
      <w:proofErr w:type="spellStart"/>
      <w:r>
        <w:rPr>
          <w:sz w:val="21"/>
          <w:szCs w:val="21"/>
          <w:lang w:val="ru-RU"/>
        </w:rPr>
        <w:t>УАГиКС</w:t>
      </w:r>
      <w:proofErr w:type="spellEnd"/>
      <w:r>
        <w:rPr>
          <w:sz w:val="21"/>
          <w:szCs w:val="21"/>
          <w:lang w:val="ru-RU"/>
        </w:rPr>
        <w:t>, заявителю, Вагановой Е.В.</w:t>
      </w:r>
    </w:p>
    <w:p w:rsidR="00B24ED6" w:rsidRDefault="00B24ED6" w:rsidP="00B24ED6"/>
    <w:p w:rsidR="00D67F1D" w:rsidRDefault="00D67F1D"/>
    <w:sectPr w:rsidR="00D67F1D" w:rsidSect="00B24ED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D6"/>
    <w:rsid w:val="00192390"/>
    <w:rsid w:val="0020581C"/>
    <w:rsid w:val="00B24ED6"/>
    <w:rsid w:val="00D6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ED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24ED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24ED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E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24E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4E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24ED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B24ED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2015-12-08T09:19:00Z</cp:lastPrinted>
  <dcterms:created xsi:type="dcterms:W3CDTF">2015-12-15T11:29:00Z</dcterms:created>
  <dcterms:modified xsi:type="dcterms:W3CDTF">2015-12-15T11:29:00Z</dcterms:modified>
</cp:coreProperties>
</file>