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833FF3">
        <w:rPr>
          <w:sz w:val="22"/>
          <w:lang w:val="ru-RU"/>
        </w:rPr>
        <w:t>10.12.2015</w:t>
      </w:r>
      <w:r>
        <w:rPr>
          <w:sz w:val="22"/>
          <w:lang w:val="ru-RU"/>
        </w:rPr>
        <w:t xml:space="preserve"> №</w:t>
      </w:r>
      <w:r w:rsidR="00833FF3">
        <w:rPr>
          <w:sz w:val="22"/>
          <w:lang w:val="ru-RU"/>
        </w:rPr>
        <w:t xml:space="preserve"> 690-п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833FF3" w:rsidRDefault="00833FF3" w:rsidP="00833FF3">
      <w:pPr>
        <w:rPr>
          <w:sz w:val="28"/>
          <w:szCs w:val="28"/>
        </w:rPr>
      </w:pPr>
      <w:r w:rsidRPr="00833FF3">
        <w:rPr>
          <w:sz w:val="28"/>
          <w:szCs w:val="28"/>
        </w:rPr>
        <w:t xml:space="preserve">О проведении публичных слушаний </w:t>
      </w:r>
    </w:p>
    <w:p w:rsidR="00833FF3" w:rsidRDefault="00833FF3" w:rsidP="00833FF3">
      <w:pPr>
        <w:rPr>
          <w:sz w:val="28"/>
          <w:szCs w:val="28"/>
        </w:rPr>
      </w:pPr>
      <w:r w:rsidRPr="00833FF3">
        <w:rPr>
          <w:sz w:val="28"/>
          <w:szCs w:val="28"/>
        </w:rPr>
        <w:t xml:space="preserve">по вопросу дополнения разрешенного </w:t>
      </w:r>
    </w:p>
    <w:p w:rsidR="00833FF3" w:rsidRDefault="00833FF3" w:rsidP="00833FF3">
      <w:pPr>
        <w:rPr>
          <w:sz w:val="28"/>
          <w:szCs w:val="28"/>
        </w:rPr>
      </w:pPr>
      <w:r w:rsidRPr="00833FF3">
        <w:rPr>
          <w:sz w:val="28"/>
          <w:szCs w:val="28"/>
        </w:rPr>
        <w:t>использования земельного участка</w:t>
      </w:r>
    </w:p>
    <w:p w:rsidR="00833FF3" w:rsidRDefault="00833FF3" w:rsidP="00833FF3">
      <w:pPr>
        <w:rPr>
          <w:sz w:val="28"/>
          <w:szCs w:val="28"/>
        </w:rPr>
      </w:pPr>
    </w:p>
    <w:p w:rsidR="00833FF3" w:rsidRPr="00833FF3" w:rsidRDefault="00833FF3" w:rsidP="00833FF3">
      <w:pPr>
        <w:rPr>
          <w:sz w:val="28"/>
          <w:szCs w:val="28"/>
        </w:rPr>
      </w:pPr>
    </w:p>
    <w:p w:rsidR="00833FF3" w:rsidRPr="00833FF3" w:rsidRDefault="00833FF3" w:rsidP="00833FF3">
      <w:pPr>
        <w:ind w:firstLine="709"/>
        <w:jc w:val="both"/>
        <w:rPr>
          <w:sz w:val="28"/>
          <w:szCs w:val="28"/>
        </w:rPr>
      </w:pPr>
      <w:r w:rsidRPr="00833FF3">
        <w:rPr>
          <w:sz w:val="28"/>
          <w:szCs w:val="28"/>
        </w:rPr>
        <w:t>Руководствуясь статьей 7 Земельного кодекса Российской Федерации о</w:t>
      </w:r>
      <w:r>
        <w:rPr>
          <w:sz w:val="28"/>
          <w:szCs w:val="28"/>
        </w:rPr>
        <w:t xml:space="preserve">т 25.10.2015г. </w:t>
      </w:r>
      <w:r w:rsidRPr="00833FF3">
        <w:rPr>
          <w:sz w:val="28"/>
          <w:szCs w:val="28"/>
        </w:rPr>
        <w:t>№136-Ф3, статьей 16 Федерального закона от 06.10.2003 г. № 131-Ф</w:t>
      </w:r>
      <w:r>
        <w:rPr>
          <w:sz w:val="28"/>
          <w:szCs w:val="28"/>
        </w:rPr>
        <w:t>З</w:t>
      </w:r>
      <w:r w:rsidRPr="00833FF3">
        <w:rPr>
          <w:sz w:val="28"/>
          <w:szCs w:val="28"/>
        </w:rPr>
        <w:t xml:space="preserve"> «Об общих принципах организации местного самоуправления Российско</w:t>
      </w:r>
      <w:r>
        <w:rPr>
          <w:sz w:val="28"/>
          <w:szCs w:val="28"/>
        </w:rPr>
        <w:t>й</w:t>
      </w:r>
      <w:r w:rsidRPr="00833FF3">
        <w:rPr>
          <w:sz w:val="28"/>
          <w:szCs w:val="28"/>
        </w:rPr>
        <w:t xml:space="preserve"> Федерации», приказом Министерства экономического развития </w:t>
      </w:r>
      <w:proofErr w:type="gramStart"/>
      <w:r w:rsidRPr="00833FF3">
        <w:rPr>
          <w:sz w:val="28"/>
          <w:szCs w:val="28"/>
        </w:rPr>
        <w:t>Российское</w:t>
      </w:r>
      <w:proofErr w:type="gramEnd"/>
      <w:r w:rsidRPr="00833FF3">
        <w:rPr>
          <w:sz w:val="28"/>
          <w:szCs w:val="28"/>
        </w:rPr>
        <w:t xml:space="preserve"> Федерации от 01.09.2014 г. №540 «Об утверждении классификатора видо</w:t>
      </w:r>
      <w:r>
        <w:rPr>
          <w:sz w:val="28"/>
          <w:szCs w:val="28"/>
        </w:rPr>
        <w:t>в</w:t>
      </w:r>
      <w:r w:rsidRPr="00833FF3">
        <w:rPr>
          <w:sz w:val="28"/>
          <w:szCs w:val="28"/>
        </w:rPr>
        <w:t xml:space="preserve"> разрешенного использования земельных участков», статьями 32, 35, 40 Устав; муниципального образования </w:t>
      </w:r>
      <w:proofErr w:type="spellStart"/>
      <w:r w:rsidRPr="00833FF3">
        <w:rPr>
          <w:sz w:val="28"/>
          <w:szCs w:val="28"/>
        </w:rPr>
        <w:t>Сорочинский</w:t>
      </w:r>
      <w:proofErr w:type="spellEnd"/>
      <w:r w:rsidRPr="00833FF3">
        <w:rPr>
          <w:sz w:val="28"/>
          <w:szCs w:val="28"/>
        </w:rPr>
        <w:t xml:space="preserve"> городской округ Оренбургской области Решением городского Совета № 3 от 09.12.2005 г. «Об утверждении Положения </w:t>
      </w:r>
      <w:r>
        <w:rPr>
          <w:sz w:val="28"/>
          <w:szCs w:val="28"/>
        </w:rPr>
        <w:t>«О</w:t>
      </w:r>
      <w:r w:rsidRPr="00833FF3">
        <w:rPr>
          <w:sz w:val="28"/>
          <w:szCs w:val="28"/>
        </w:rPr>
        <w:t xml:space="preserve"> публичных слушаниях», администрация </w:t>
      </w:r>
      <w:proofErr w:type="spellStart"/>
      <w:r w:rsidRPr="00833FF3">
        <w:rPr>
          <w:sz w:val="28"/>
          <w:szCs w:val="28"/>
        </w:rPr>
        <w:t>Сорочинского</w:t>
      </w:r>
      <w:proofErr w:type="spellEnd"/>
      <w:r w:rsidRPr="00833FF3">
        <w:rPr>
          <w:sz w:val="28"/>
          <w:szCs w:val="28"/>
        </w:rPr>
        <w:t xml:space="preserve"> городского округ; постановляет:</w:t>
      </w:r>
    </w:p>
    <w:p w:rsidR="00833FF3" w:rsidRPr="00833FF3" w:rsidRDefault="00833FF3" w:rsidP="00833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3FF3">
        <w:rPr>
          <w:sz w:val="28"/>
          <w:szCs w:val="28"/>
        </w:rPr>
        <w:t>Провести публичные слушания по вопросу дополнения разрешенног</w:t>
      </w:r>
      <w:r>
        <w:rPr>
          <w:sz w:val="28"/>
          <w:szCs w:val="28"/>
        </w:rPr>
        <w:t>о</w:t>
      </w:r>
      <w:r w:rsidRPr="00833FF3">
        <w:rPr>
          <w:sz w:val="28"/>
          <w:szCs w:val="28"/>
        </w:rPr>
        <w:t xml:space="preserve"> использования земельного участка с кадастровым номером 56:45:0102019:128 расположенного по адресу: обл. Оренбургская, г</w:t>
      </w:r>
      <w:proofErr w:type="gramStart"/>
      <w:r w:rsidRPr="00833FF3">
        <w:rPr>
          <w:sz w:val="28"/>
          <w:szCs w:val="28"/>
        </w:rPr>
        <w:t>.С</w:t>
      </w:r>
      <w:proofErr w:type="gramEnd"/>
      <w:r w:rsidRPr="00833FF3">
        <w:rPr>
          <w:sz w:val="28"/>
          <w:szCs w:val="28"/>
        </w:rPr>
        <w:t>орочинск, ул.Фурманова,45.</w:t>
      </w:r>
    </w:p>
    <w:p w:rsidR="00833FF3" w:rsidRPr="00833FF3" w:rsidRDefault="00833FF3" w:rsidP="00833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3FF3">
        <w:rPr>
          <w:sz w:val="28"/>
          <w:szCs w:val="28"/>
        </w:rPr>
        <w:t>Публичные слушания провести в форме обсуждения 28 декабря 2015 г. в 15.00 ч. по адресу: г</w:t>
      </w:r>
      <w:proofErr w:type="gramStart"/>
      <w:r w:rsidRPr="00833FF3">
        <w:rPr>
          <w:sz w:val="28"/>
          <w:szCs w:val="28"/>
        </w:rPr>
        <w:t>.С</w:t>
      </w:r>
      <w:proofErr w:type="gramEnd"/>
      <w:r w:rsidRPr="00833FF3">
        <w:rPr>
          <w:sz w:val="28"/>
          <w:szCs w:val="28"/>
        </w:rPr>
        <w:t xml:space="preserve">орочинск, ул. Советская, 1, </w:t>
      </w:r>
      <w:proofErr w:type="spellStart"/>
      <w:r w:rsidRPr="00833FF3">
        <w:rPr>
          <w:sz w:val="28"/>
          <w:szCs w:val="28"/>
        </w:rPr>
        <w:t>каб.№</w:t>
      </w:r>
      <w:proofErr w:type="spellEnd"/>
      <w:r w:rsidRPr="00833FF3">
        <w:rPr>
          <w:sz w:val="28"/>
          <w:szCs w:val="28"/>
        </w:rPr>
        <w:t xml:space="preserve"> 33.</w:t>
      </w:r>
    </w:p>
    <w:p w:rsidR="00833FF3" w:rsidRPr="00833FF3" w:rsidRDefault="00833FF3" w:rsidP="00833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3FF3">
        <w:rPr>
          <w:sz w:val="28"/>
          <w:szCs w:val="28"/>
        </w:rPr>
        <w:t xml:space="preserve">Предложить всем заинтересованным лицам направлять предложения и замечание по указанному в п.1 настоящего постановления главному архитектору муниципального образования </w:t>
      </w:r>
      <w:proofErr w:type="spellStart"/>
      <w:r w:rsidRPr="00833FF3">
        <w:rPr>
          <w:sz w:val="28"/>
          <w:szCs w:val="28"/>
        </w:rPr>
        <w:t>Сорочинский</w:t>
      </w:r>
      <w:proofErr w:type="spellEnd"/>
      <w:r w:rsidRPr="00833FF3">
        <w:rPr>
          <w:sz w:val="28"/>
          <w:szCs w:val="28"/>
        </w:rPr>
        <w:t xml:space="preserve"> городской округ по адресу г</w:t>
      </w:r>
      <w:proofErr w:type="gramStart"/>
      <w:r w:rsidRPr="00833FF3">
        <w:rPr>
          <w:sz w:val="28"/>
          <w:szCs w:val="28"/>
        </w:rPr>
        <w:t>.С</w:t>
      </w:r>
      <w:proofErr w:type="gramEnd"/>
      <w:r w:rsidRPr="00833FF3">
        <w:rPr>
          <w:sz w:val="28"/>
          <w:szCs w:val="28"/>
        </w:rPr>
        <w:t xml:space="preserve">орочинск, ул. Советская, д.1, администрация </w:t>
      </w:r>
      <w:proofErr w:type="spellStart"/>
      <w:r w:rsidRPr="00833FF3">
        <w:rPr>
          <w:sz w:val="28"/>
          <w:szCs w:val="28"/>
        </w:rPr>
        <w:t>Сорочинского</w:t>
      </w:r>
      <w:proofErr w:type="spellEnd"/>
      <w:r w:rsidRPr="00833FF3">
        <w:rPr>
          <w:sz w:val="28"/>
          <w:szCs w:val="28"/>
        </w:rPr>
        <w:t xml:space="preserve"> городского округа кабинет № 8 в срок до 25 декабря 2015 г.</w:t>
      </w:r>
    </w:p>
    <w:p w:rsidR="00833FF3" w:rsidRPr="00833FF3" w:rsidRDefault="00833FF3" w:rsidP="00833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3FF3">
        <w:rPr>
          <w:sz w:val="28"/>
          <w:szCs w:val="28"/>
        </w:rPr>
        <w:t>Настоящее постановление вступает в силу со дня подписания и подлежи</w:t>
      </w:r>
      <w:r>
        <w:rPr>
          <w:sz w:val="28"/>
          <w:szCs w:val="28"/>
        </w:rPr>
        <w:t>т</w:t>
      </w:r>
      <w:r w:rsidRPr="00833FF3">
        <w:rPr>
          <w:sz w:val="28"/>
          <w:szCs w:val="28"/>
        </w:rPr>
        <w:t xml:space="preserve"> официальному опубликованию.</w:t>
      </w:r>
    </w:p>
    <w:p w:rsidR="00833FF3" w:rsidRDefault="00833FF3" w:rsidP="00833FF3">
      <w:pPr>
        <w:rPr>
          <w:sz w:val="28"/>
          <w:szCs w:val="28"/>
        </w:rPr>
      </w:pPr>
    </w:p>
    <w:p w:rsidR="00833FF3" w:rsidRDefault="00833FF3" w:rsidP="00833FF3">
      <w:pPr>
        <w:rPr>
          <w:sz w:val="28"/>
          <w:szCs w:val="28"/>
        </w:rPr>
      </w:pPr>
    </w:p>
    <w:p w:rsidR="00833FF3" w:rsidRPr="00833FF3" w:rsidRDefault="00833FF3" w:rsidP="00833FF3">
      <w:pPr>
        <w:rPr>
          <w:sz w:val="28"/>
          <w:szCs w:val="28"/>
        </w:rPr>
      </w:pPr>
    </w:p>
    <w:p w:rsidR="00833FF3" w:rsidRPr="00833FF3" w:rsidRDefault="00833FF3" w:rsidP="00833FF3">
      <w:pPr>
        <w:rPr>
          <w:sz w:val="28"/>
          <w:szCs w:val="28"/>
        </w:rPr>
      </w:pPr>
      <w:r w:rsidRPr="00833FF3">
        <w:rPr>
          <w:sz w:val="28"/>
          <w:szCs w:val="28"/>
        </w:rPr>
        <w:t>Глава муниципального образования</w:t>
      </w:r>
      <w:r w:rsidRPr="00833FF3">
        <w:rPr>
          <w:sz w:val="28"/>
          <w:szCs w:val="28"/>
        </w:rPr>
        <w:br/>
      </w:r>
      <w:proofErr w:type="spellStart"/>
      <w:r w:rsidRPr="00833FF3">
        <w:rPr>
          <w:sz w:val="28"/>
          <w:szCs w:val="28"/>
        </w:rPr>
        <w:t>Сорочинский</w:t>
      </w:r>
      <w:proofErr w:type="spellEnd"/>
      <w:r w:rsidRPr="00833FF3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3FF3">
        <w:rPr>
          <w:sz w:val="28"/>
          <w:szCs w:val="28"/>
        </w:rPr>
        <w:t>Т.П. Мелентьева</w:t>
      </w:r>
    </w:p>
    <w:p w:rsidR="00833FF3" w:rsidRDefault="00833FF3" w:rsidP="00833FF3"/>
    <w:p w:rsidR="00833FF3" w:rsidRDefault="00833FF3" w:rsidP="00833FF3"/>
    <w:p w:rsidR="00833FF3" w:rsidRDefault="00833FF3" w:rsidP="00833FF3"/>
    <w:p w:rsidR="00833FF3" w:rsidRDefault="00833FF3" w:rsidP="00833FF3"/>
    <w:p w:rsidR="00B4518A" w:rsidRPr="00B4518A" w:rsidRDefault="00833FF3" w:rsidP="00833FF3">
      <w:pPr>
        <w:rPr>
          <w:sz w:val="28"/>
          <w:szCs w:val="28"/>
        </w:rPr>
      </w:pPr>
      <w:proofErr w:type="gramStart"/>
      <w:r w:rsidRPr="00B25714">
        <w:t xml:space="preserve">Разослано: в дело - 1 экз., прокуратуре -1 экз., </w:t>
      </w:r>
      <w:proofErr w:type="spellStart"/>
      <w:r w:rsidRPr="00B25714">
        <w:t>УАГиКС</w:t>
      </w:r>
      <w:proofErr w:type="spellEnd"/>
      <w:r w:rsidRPr="00B25714">
        <w:t xml:space="preserve"> - 1 экз., заявителю -1 экз.</w:t>
      </w:r>
      <w:proofErr w:type="gramEnd"/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33FF3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33FF3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2B66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3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2015-12-15T12:36:00Z</dcterms:created>
  <dcterms:modified xsi:type="dcterms:W3CDTF">2015-12-15T12:39:00Z</dcterms:modified>
</cp:coreProperties>
</file>