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015D58">
        <w:rPr>
          <w:sz w:val="22"/>
          <w:lang w:val="ru-RU"/>
        </w:rPr>
        <w:t>04.12.2015</w:t>
      </w:r>
      <w:r>
        <w:rPr>
          <w:sz w:val="22"/>
          <w:lang w:val="ru-RU"/>
        </w:rPr>
        <w:t xml:space="preserve"> №</w:t>
      </w:r>
      <w:r w:rsidR="00015D58">
        <w:rPr>
          <w:sz w:val="22"/>
          <w:lang w:val="ru-RU"/>
        </w:rPr>
        <w:t xml:space="preserve"> 670-п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015D58" w:rsidRPr="004E1246" w:rsidRDefault="00015D58" w:rsidP="00015D5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015D58" w:rsidRPr="004E1246" w:rsidRDefault="00015D58" w:rsidP="00015D5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015D58" w:rsidRPr="004E1246" w:rsidRDefault="00015D58" w:rsidP="00015D58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015D58" w:rsidRPr="004E1246" w:rsidRDefault="00015D58" w:rsidP="00015D58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spellStart"/>
      <w:proofErr w:type="gramStart"/>
      <w:r>
        <w:rPr>
          <w:sz w:val="28"/>
        </w:rPr>
        <w:t>Шз</w:t>
      </w:r>
      <w:proofErr w:type="spellEnd"/>
      <w:r>
        <w:rPr>
          <w:sz w:val="28"/>
        </w:rPr>
        <w:t xml:space="preserve"> – 1229 от 10.11.2015</w:t>
      </w:r>
      <w:r w:rsidRPr="004E1246">
        <w:rPr>
          <w:sz w:val="28"/>
        </w:rPr>
        <w:t xml:space="preserve"> 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  <w:proofErr w:type="gramEnd"/>
    </w:p>
    <w:p w:rsidR="00015D58" w:rsidRPr="004E1246" w:rsidRDefault="00015D58" w:rsidP="00015D58">
      <w:pPr>
        <w:jc w:val="both"/>
        <w:rPr>
          <w:sz w:val="28"/>
        </w:rPr>
      </w:pPr>
    </w:p>
    <w:p w:rsidR="00015D58" w:rsidRPr="004E1246" w:rsidRDefault="00015D58" w:rsidP="00015D58">
      <w:pPr>
        <w:jc w:val="both"/>
        <w:rPr>
          <w:sz w:val="28"/>
        </w:rPr>
      </w:pPr>
    </w:p>
    <w:p w:rsidR="00015D58" w:rsidRPr="004E1246" w:rsidRDefault="00015D58" w:rsidP="00015D58">
      <w:pPr>
        <w:jc w:val="both"/>
        <w:rPr>
          <w:sz w:val="28"/>
          <w:szCs w:val="28"/>
        </w:rPr>
      </w:pPr>
      <w:r w:rsidRPr="004E1246">
        <w:rPr>
          <w:sz w:val="28"/>
        </w:rPr>
        <w:t xml:space="preserve">    </w:t>
      </w:r>
      <w:r w:rsidRPr="004E1246">
        <w:rPr>
          <w:sz w:val="28"/>
          <w:szCs w:val="28"/>
        </w:rPr>
        <w:t xml:space="preserve">  1. Утвердить схему расположения земельного у</w:t>
      </w:r>
      <w:r>
        <w:rPr>
          <w:sz w:val="28"/>
          <w:szCs w:val="28"/>
        </w:rPr>
        <w:t>частка площадью               26</w:t>
      </w:r>
      <w:r w:rsidRPr="004E1246">
        <w:rPr>
          <w:sz w:val="28"/>
          <w:szCs w:val="28"/>
        </w:rPr>
        <w:t xml:space="preserve"> кв. м., расположенного в кад</w:t>
      </w:r>
      <w:r>
        <w:rPr>
          <w:sz w:val="28"/>
          <w:szCs w:val="28"/>
        </w:rPr>
        <w:t>астровом квартале: 56:45:0102027</w:t>
      </w:r>
      <w:r w:rsidRPr="004E1246">
        <w:rPr>
          <w:sz w:val="28"/>
          <w:szCs w:val="28"/>
        </w:rPr>
        <w:t xml:space="preserve"> по адресу: Оренбургская область, </w:t>
      </w:r>
      <w:proofErr w:type="gramStart"/>
      <w:r w:rsidRPr="004E1246">
        <w:rPr>
          <w:sz w:val="28"/>
          <w:szCs w:val="28"/>
        </w:rPr>
        <w:t>г</w:t>
      </w:r>
      <w:proofErr w:type="gramEnd"/>
      <w:r w:rsidRPr="004E1246">
        <w:rPr>
          <w:sz w:val="28"/>
          <w:szCs w:val="28"/>
        </w:rPr>
        <w:t>. Соро</w:t>
      </w:r>
      <w:r>
        <w:rPr>
          <w:sz w:val="28"/>
          <w:szCs w:val="28"/>
        </w:rPr>
        <w:t>чинск, гаражный массив 6, линия 32,          гараж № 55</w:t>
      </w:r>
    </w:p>
    <w:p w:rsidR="00015D58" w:rsidRPr="004E1246" w:rsidRDefault="00015D58" w:rsidP="00015D58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использование: для размещения малоэтажной жилой застройки</w:t>
      </w:r>
      <w:r w:rsidRPr="00323042">
        <w:rPr>
          <w:sz w:val="28"/>
          <w:szCs w:val="28"/>
        </w:rPr>
        <w:t xml:space="preserve"> (размещение гар</w:t>
      </w:r>
      <w:r>
        <w:rPr>
          <w:sz w:val="28"/>
          <w:szCs w:val="28"/>
        </w:rPr>
        <w:t>а</w:t>
      </w:r>
      <w:r w:rsidRPr="00323042">
        <w:rPr>
          <w:sz w:val="28"/>
          <w:szCs w:val="28"/>
        </w:rPr>
        <w:t>жей</w:t>
      </w:r>
      <w:r>
        <w:rPr>
          <w:sz w:val="28"/>
          <w:szCs w:val="28"/>
        </w:rPr>
        <w:t xml:space="preserve"> и подсобных сооружений)</w:t>
      </w:r>
      <w:r w:rsidRPr="00323042">
        <w:rPr>
          <w:sz w:val="28"/>
          <w:szCs w:val="28"/>
        </w:rPr>
        <w:t>.</w:t>
      </w:r>
    </w:p>
    <w:p w:rsidR="00015D58" w:rsidRPr="004E1246" w:rsidRDefault="00015D58" w:rsidP="00015D58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 земель: земли населенных пунктов.</w:t>
      </w:r>
    </w:p>
    <w:p w:rsidR="00015D58" w:rsidRPr="004E1246" w:rsidRDefault="00015D58" w:rsidP="00015D58">
      <w:pPr>
        <w:ind w:left="750"/>
        <w:jc w:val="both"/>
        <w:rPr>
          <w:sz w:val="28"/>
          <w:szCs w:val="28"/>
        </w:rPr>
      </w:pPr>
    </w:p>
    <w:p w:rsidR="00015D58" w:rsidRPr="004E1246" w:rsidRDefault="00015D58" w:rsidP="00015D58">
      <w:pPr>
        <w:jc w:val="both"/>
        <w:rPr>
          <w:spacing w:val="-1"/>
          <w:sz w:val="28"/>
          <w:szCs w:val="28"/>
        </w:rPr>
      </w:pPr>
      <w:r w:rsidRPr="004E1246">
        <w:rPr>
          <w:color w:val="000000"/>
          <w:sz w:val="28"/>
          <w:szCs w:val="28"/>
        </w:rPr>
        <w:t xml:space="preserve">       2. 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исполнением настоящего </w:t>
      </w:r>
      <w:r w:rsidR="003A2A1A">
        <w:rPr>
          <w:color w:val="000000"/>
          <w:sz w:val="28"/>
          <w:szCs w:val="28"/>
        </w:rPr>
        <w:t>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015D58" w:rsidRPr="004E1246" w:rsidRDefault="00015D58" w:rsidP="00015D58">
      <w:pPr>
        <w:ind w:left="750"/>
        <w:jc w:val="both"/>
        <w:rPr>
          <w:spacing w:val="-1"/>
          <w:sz w:val="28"/>
          <w:szCs w:val="28"/>
        </w:rPr>
      </w:pPr>
    </w:p>
    <w:p w:rsidR="00015D58" w:rsidRPr="004E1246" w:rsidRDefault="00015D58" w:rsidP="00015D58">
      <w:pPr>
        <w:ind w:left="360"/>
        <w:jc w:val="both"/>
        <w:rPr>
          <w:sz w:val="28"/>
          <w:szCs w:val="28"/>
        </w:rPr>
      </w:pPr>
      <w:r w:rsidRPr="004E1246">
        <w:rPr>
          <w:color w:val="000000"/>
          <w:sz w:val="28"/>
          <w:szCs w:val="28"/>
        </w:rPr>
        <w:t xml:space="preserve">3. Настоящее </w:t>
      </w:r>
      <w:r w:rsidR="003A2A1A">
        <w:rPr>
          <w:color w:val="000000"/>
          <w:sz w:val="28"/>
          <w:szCs w:val="28"/>
        </w:rPr>
        <w:t>постановление</w:t>
      </w:r>
      <w:r w:rsidRPr="004E1246">
        <w:rPr>
          <w:color w:val="000000"/>
          <w:sz w:val="28"/>
          <w:szCs w:val="28"/>
        </w:rPr>
        <w:t xml:space="preserve"> вступает в силу с момента подписания.</w:t>
      </w:r>
    </w:p>
    <w:p w:rsidR="00015D58" w:rsidRPr="004E1246" w:rsidRDefault="00015D58" w:rsidP="00015D58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015D58" w:rsidRPr="004E1246" w:rsidRDefault="00015D58" w:rsidP="00015D58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015D58" w:rsidRPr="004E1246" w:rsidRDefault="00015D58" w:rsidP="00015D58">
      <w:pPr>
        <w:pStyle w:val="2"/>
        <w:jc w:val="both"/>
        <w:rPr>
          <w:sz w:val="28"/>
          <w:szCs w:val="28"/>
          <w:lang w:val="ru-RU"/>
        </w:rPr>
      </w:pPr>
    </w:p>
    <w:p w:rsidR="00015D58" w:rsidRDefault="00015D58" w:rsidP="00015D58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015D58" w:rsidRPr="006C413E" w:rsidRDefault="00015D58" w:rsidP="00015D58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  округ          </w:t>
      </w:r>
      <w:r w:rsidRPr="004E1246">
        <w:rPr>
          <w:sz w:val="28"/>
          <w:szCs w:val="28"/>
          <w:lang w:val="ru-RU"/>
        </w:rPr>
        <w:t xml:space="preserve">                               Т.П. Мелентьева</w:t>
      </w:r>
      <w:r w:rsidRPr="004E1246">
        <w:rPr>
          <w:sz w:val="28"/>
          <w:lang w:val="ru-RU"/>
        </w:rPr>
        <w:tab/>
        <w:t xml:space="preserve">   </w:t>
      </w:r>
    </w:p>
    <w:p w:rsidR="00015D58" w:rsidRPr="004E1246" w:rsidRDefault="00015D58" w:rsidP="00015D58">
      <w:pPr>
        <w:pStyle w:val="2"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 xml:space="preserve">  </w:t>
      </w:r>
    </w:p>
    <w:p w:rsidR="00015D58" w:rsidRPr="004E1246" w:rsidRDefault="00015D58" w:rsidP="00015D58">
      <w:pPr>
        <w:pStyle w:val="2"/>
        <w:rPr>
          <w:sz w:val="28"/>
          <w:lang w:val="ru-RU"/>
        </w:rPr>
      </w:pPr>
    </w:p>
    <w:p w:rsidR="00015D58" w:rsidRPr="004E1246" w:rsidRDefault="00015D58" w:rsidP="00015D58">
      <w:pPr>
        <w:pStyle w:val="2"/>
        <w:rPr>
          <w:sz w:val="24"/>
          <w:szCs w:val="24"/>
          <w:lang w:val="ru-RU"/>
        </w:rPr>
      </w:pPr>
      <w:proofErr w:type="gramStart"/>
      <w:r w:rsidRPr="004E1246">
        <w:rPr>
          <w:sz w:val="24"/>
          <w:szCs w:val="24"/>
          <w:lang w:val="ru-RU"/>
        </w:rPr>
        <w:t xml:space="preserve">Разослано: в дело – 2 экз., </w:t>
      </w:r>
      <w:proofErr w:type="spellStart"/>
      <w:r w:rsidRPr="004E1246">
        <w:rPr>
          <w:sz w:val="24"/>
          <w:szCs w:val="24"/>
          <w:lang w:val="ru-RU"/>
        </w:rPr>
        <w:t>УАГи</w:t>
      </w:r>
      <w:proofErr w:type="spellEnd"/>
      <w:r w:rsidRPr="004E1246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sectPr w:rsidR="00015D58" w:rsidRPr="004E1246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15D58"/>
    <w:rsid w:val="00015D58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A2A1A"/>
    <w:rsid w:val="003E3F0C"/>
    <w:rsid w:val="003F52D1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AD0077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015D58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2013-11-21T09:15:00Z</cp:lastPrinted>
  <dcterms:created xsi:type="dcterms:W3CDTF">2015-12-09T11:14:00Z</dcterms:created>
  <dcterms:modified xsi:type="dcterms:W3CDTF">2015-12-10T07:06:00Z</dcterms:modified>
</cp:coreProperties>
</file>