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3A24A0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3A24A0">
        <w:rPr>
          <w:sz w:val="22"/>
          <w:lang w:val="ru-RU"/>
        </w:rPr>
        <w:t xml:space="preserve"> 632-п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3A24A0" w:rsidRPr="004E1246" w:rsidRDefault="003A24A0" w:rsidP="003A24A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</w:p>
    <w:p w:rsidR="003A24A0" w:rsidRPr="004E1246" w:rsidRDefault="003A24A0" w:rsidP="003A24A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</w:t>
      </w:r>
    </w:p>
    <w:p w:rsidR="003A24A0" w:rsidRPr="004E1246" w:rsidRDefault="003A24A0" w:rsidP="003A24A0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3A24A0" w:rsidRPr="004E1246" w:rsidRDefault="003A24A0" w:rsidP="003A24A0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 обращения ПАО «</w:t>
      </w:r>
      <w:proofErr w:type="spellStart"/>
      <w:r>
        <w:rPr>
          <w:sz w:val="28"/>
        </w:rPr>
        <w:t>Оренбургнефть</w:t>
      </w:r>
      <w:proofErr w:type="spellEnd"/>
      <w:r>
        <w:rPr>
          <w:sz w:val="28"/>
        </w:rPr>
        <w:t>» от</w:t>
      </w:r>
      <w:proofErr w:type="gramEnd"/>
      <w:r>
        <w:rPr>
          <w:sz w:val="28"/>
        </w:rPr>
        <w:t xml:space="preserve"> 11.11.2015 г. №30-30/0857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6788 от 17.11.2015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схему расположения земельных участков с кадастровыми номерами 56:30:1207001:10, 56:30:1207001:11, 56:30:1211001:34, 56:30:1211002:47 на кадастровом плане территории в кадастровых кварталах 56:30:1207001, 56:30:1211001, 56:30:1211002,для строительства объекта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«Сбор нефти и газа со скважин №№14,15,20,22,23,24,25,26,27,34,1247,1248,1249,1250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 №№ 14,20,24,1248,1249,1250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месторождения» в границах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Условный номер -56:30:1207001:10: ЗУ1, площадь земельного участка -17200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адрес земельного участка: Оренбургская область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емельный участок расположен в кадастровом квартале 56:30:1207001, для сельскохозяйственного производства, категория земель: земли сельскохозяйственного назначения. Данный земельный </w:t>
      </w:r>
      <w:proofErr w:type="spellStart"/>
      <w:proofErr w:type="gramStart"/>
      <w:r>
        <w:rPr>
          <w:sz w:val="28"/>
          <w:szCs w:val="28"/>
        </w:rPr>
        <w:t>земельный</w:t>
      </w:r>
      <w:proofErr w:type="spellEnd"/>
      <w:proofErr w:type="gramEnd"/>
      <w:r>
        <w:rPr>
          <w:sz w:val="28"/>
          <w:szCs w:val="28"/>
        </w:rPr>
        <w:t xml:space="preserve"> участок необходим для строительства площадки обустройства скважин №№23,14,27,25,34,22,24,26;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Условный номер -56:30:1207001:11: ЗУ1. площадь земельного участка – 13177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адрес земельного участка6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56:30:1207001,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для строительства площадки обустройства скважин №№23,14,27,25,34,22,24,26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месторождения.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Условный номер -56:30:1211001:34: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земельного участка -177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56:30:1211001. вид разрешенного использования: для сельскохозяйственного использования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атегория </w:t>
      </w:r>
      <w:r>
        <w:rPr>
          <w:sz w:val="28"/>
          <w:szCs w:val="28"/>
        </w:rPr>
        <w:lastRenderedPageBreak/>
        <w:t>земель: земли сельскохозяйственного назначения. Данный земельный участок необходим для строительства площадки       АГЗУ-14, ВРП-14.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Условный номер -56:30:1211001:34: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земельного участка -1кв.м.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56:30:1211001. вид разрешенного использования: для сельскохозяйственного использования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атегория земель: земли сельскохозяйственного назначения. Данный земельный участок необходим для строительства КИП и опознавательных знаков на трассе высоконапорного водовода от УЭЦП-3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                до ВРП-14.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Условный номер -56:30:1211002:47: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земельного участка -4069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56:30:1211002.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для строительства площадки обустройства 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№№15,20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месторождения.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Условный номер -56:30:1211002:47: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земельного участка -18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56:30:1211002. вид разрешенного использования: для сельскохозяйственного производства, категория земель: земли сельскохозяйственного назначения. Данный земельный участок необходим для строительства опор ЛЭП на трассе вл-6кВ для электроснабжения скважин №№15,20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 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Условный номер -56:30:1207001:10/чзу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земельного участка -911 кв.м. адрес земельного участка: Оренбургская область.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земельный участок расположен в кадастровом квартале 56:30:1211001. вид разрешенного использования: для сельскохозяйственного производства, категория земель: земли сельскохозяйственного назначения. Данная часть земельного участка временно необходима для строительства скважин №№23,14,27,25,34,22,24,26,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месторождения. 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8) Условный номер -56:30:1211001:34/чзу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площадь земельного</w:t>
      </w: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участка –49 кв.м. вид разрешенного назначения. </w:t>
      </w:r>
      <w:proofErr w:type="gramStart"/>
      <w:r>
        <w:rPr>
          <w:sz w:val="28"/>
          <w:szCs w:val="28"/>
        </w:rPr>
        <w:t xml:space="preserve">Данная часть земельного участка временно необходима для строительства трассы ВЛ-6кВ (отпайка) от существующей ВЛ-6 кВ </w:t>
      </w:r>
      <w:proofErr w:type="spellStart"/>
      <w:r>
        <w:rPr>
          <w:sz w:val="28"/>
          <w:szCs w:val="28"/>
        </w:rPr>
        <w:t>фид</w:t>
      </w:r>
      <w:proofErr w:type="spellEnd"/>
      <w:r>
        <w:rPr>
          <w:sz w:val="28"/>
          <w:szCs w:val="28"/>
        </w:rPr>
        <w:t>. №310 ПС 110/35/6 кВ «</w:t>
      </w:r>
      <w:proofErr w:type="spellStart"/>
      <w:r>
        <w:rPr>
          <w:sz w:val="28"/>
          <w:szCs w:val="28"/>
        </w:rPr>
        <w:t>Родинская</w:t>
      </w:r>
      <w:proofErr w:type="spellEnd"/>
      <w:r>
        <w:rPr>
          <w:sz w:val="28"/>
          <w:szCs w:val="28"/>
        </w:rPr>
        <w:t xml:space="preserve"> «для электроснабжения скважин №№23,24,26,27,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месторождения. </w:t>
      </w:r>
      <w:proofErr w:type="gramEnd"/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9) Условный номер -56:30:1211001:34/чзу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площадь земельного участка – 154 кв.м. вид разрешенного использования: для сельскохозяйственного производства. Данная часть земельного участка временно необходима для строительства площадки АГЗУ-14, ВРП-14;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10) Условный номер -56:30:1211001:34/чзу3, площадь части земельного участка – 121 кв.м. вид разрешенного использования: для сельскохозяйственного производства. Данная часть земельного участка временно необходима для строительства трассы ВЛ-6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(отпайка) от существующей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</w:t>
      </w:r>
      <w:proofErr w:type="spellEnd"/>
      <w:r>
        <w:rPr>
          <w:sz w:val="28"/>
          <w:szCs w:val="28"/>
        </w:rPr>
        <w:t xml:space="preserve">. №310 ПС 110/35/6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Родинская</w:t>
      </w:r>
      <w:proofErr w:type="spellEnd"/>
      <w:r>
        <w:rPr>
          <w:sz w:val="28"/>
          <w:szCs w:val="28"/>
        </w:rPr>
        <w:t xml:space="preserve">» для электроснабжения АГЗУ-14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11)</w:t>
      </w:r>
      <w:r w:rsidRPr="000A362A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-56:30:1211001:34/чзу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площадь части земельного участка – 1064 кв.м. вид разрешенного использования: для сельскохозяйственного производства. Данная часть земельного участка временно необходима для строительства нефтегазосборного трубопровода от трубопровода от АГЗУ-14 до АГЗУ -12а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12)</w:t>
      </w:r>
      <w:r w:rsidRPr="008C7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Условный номер - 56:30:1211001:34/чзу5, площадь части земельного участка- 4 кв.м., вид разрешенного использования: для сельскохозяйственного производства. Данная часть земельного участка временно необходима для строительства трассы ВЛ-6кВ для электроснабжения скважин №№15,20.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13)</w:t>
      </w:r>
      <w:r w:rsidRPr="008C7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Условный номер - 56:30:1211001:34/чзу6, площадь части земельного участка- 1729 </w:t>
      </w:r>
      <w:proofErr w:type="spellStart"/>
      <w:r>
        <w:rPr>
          <w:sz w:val="28"/>
          <w:szCs w:val="28"/>
        </w:rPr>
        <w:t>кв.м.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 xml:space="preserve"> разрешенного использования: для сельскохозяйственного производства. Данная часть земельного участка временно необходима для строительства трассы высоконапорного водовода от УЭЦП-3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 до ВРП-14;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14)</w:t>
      </w:r>
      <w:r w:rsidRPr="008C74D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- 56:30:1211002:47/чзу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 части земельного участка- 14 кв.м., вид разрешенного использования: для сельскохозяйственного производства. Данная часть земельного участка временно необходима для строительства площадки обустройства скв.№№15,20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 </w:t>
      </w:r>
    </w:p>
    <w:p w:rsidR="003A24A0" w:rsidRDefault="003A24A0" w:rsidP="003A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15)</w:t>
      </w:r>
      <w:r w:rsidRPr="008C74D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номер - 56:30:1211002:47/чзу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площадь части земельного участка- 57 кв.м., вид разрешенного использования: для сельскохозяйственного производства. Данная часть земельного участка временно необходима для строительства трассы ВЛ-5кВдля                       электроснабжения скважин 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№№15,20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месторождения; </w:t>
      </w: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Pr="004E1246" w:rsidRDefault="003A24A0" w:rsidP="003A24A0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3A24A0" w:rsidRPr="004E1246" w:rsidRDefault="003A24A0" w:rsidP="003A24A0">
      <w:pPr>
        <w:ind w:left="750"/>
        <w:jc w:val="both"/>
        <w:rPr>
          <w:spacing w:val="-1"/>
          <w:sz w:val="28"/>
          <w:szCs w:val="28"/>
        </w:rPr>
      </w:pPr>
    </w:p>
    <w:p w:rsidR="003A24A0" w:rsidRDefault="003A24A0" w:rsidP="003A2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3A24A0" w:rsidRDefault="003A24A0" w:rsidP="003A24A0">
      <w:pPr>
        <w:jc w:val="both"/>
        <w:rPr>
          <w:color w:val="000000"/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Default="003A24A0" w:rsidP="003A24A0">
      <w:pPr>
        <w:jc w:val="both"/>
        <w:rPr>
          <w:sz w:val="28"/>
          <w:szCs w:val="28"/>
        </w:rPr>
      </w:pPr>
    </w:p>
    <w:p w:rsidR="003A24A0" w:rsidRPr="004E1246" w:rsidRDefault="003A24A0" w:rsidP="003A24A0">
      <w:pPr>
        <w:jc w:val="both"/>
        <w:rPr>
          <w:sz w:val="28"/>
          <w:szCs w:val="28"/>
        </w:rPr>
      </w:pPr>
    </w:p>
    <w:p w:rsidR="003A24A0" w:rsidRPr="004E1246" w:rsidRDefault="003A24A0" w:rsidP="003A24A0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3A24A0" w:rsidRPr="004E1246" w:rsidRDefault="003A24A0" w:rsidP="003A24A0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3A24A0" w:rsidRDefault="003A24A0" w:rsidP="003A24A0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3A24A0" w:rsidRDefault="003A24A0" w:rsidP="003A24A0">
      <w:pPr>
        <w:pStyle w:val="2"/>
        <w:jc w:val="both"/>
        <w:rPr>
          <w:sz w:val="28"/>
          <w:szCs w:val="28"/>
          <w:lang w:val="ru-RU"/>
        </w:rPr>
      </w:pPr>
    </w:p>
    <w:p w:rsidR="003A24A0" w:rsidRDefault="003A24A0" w:rsidP="003A24A0">
      <w:pPr>
        <w:pStyle w:val="2"/>
        <w:jc w:val="both"/>
        <w:rPr>
          <w:sz w:val="28"/>
          <w:szCs w:val="28"/>
          <w:lang w:val="ru-RU"/>
        </w:rPr>
      </w:pPr>
    </w:p>
    <w:p w:rsidR="003A24A0" w:rsidRPr="004E1246" w:rsidRDefault="003A24A0" w:rsidP="003A24A0">
      <w:pPr>
        <w:pStyle w:val="2"/>
        <w:jc w:val="both"/>
        <w:rPr>
          <w:sz w:val="28"/>
          <w:lang w:val="ru-RU"/>
        </w:rPr>
      </w:pPr>
    </w:p>
    <w:p w:rsidR="003A24A0" w:rsidRPr="00B42940" w:rsidRDefault="003A24A0" w:rsidP="003A24A0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A24A0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A24A0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F5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3A24A0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4</Pages>
  <Words>1100</Words>
  <Characters>6871</Characters>
  <Application>Microsoft Office Word</Application>
  <DocSecurity>0</DocSecurity>
  <Lines>152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2015-12-04T12:50:00Z</dcterms:created>
  <dcterms:modified xsi:type="dcterms:W3CDTF">2015-12-04T12:51:00Z</dcterms:modified>
</cp:coreProperties>
</file>