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28" w:rsidRDefault="009B1B28" w:rsidP="009B1B2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9B1B28" w:rsidTr="009B1B28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B28" w:rsidRDefault="009B1B28" w:rsidP="009B1B28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B1B28" w:rsidRDefault="009B1B28" w:rsidP="009B1B2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9B1B28" w:rsidRDefault="009B1B28" w:rsidP="009B1B28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B1B28" w:rsidRDefault="009B1B28" w:rsidP="009B1B2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0B17EE">
        <w:rPr>
          <w:sz w:val="22"/>
          <w:lang w:val="ru-RU"/>
        </w:rPr>
        <w:t xml:space="preserve">23.11.2015 </w:t>
      </w:r>
      <w:r>
        <w:rPr>
          <w:sz w:val="22"/>
          <w:lang w:val="ru-RU"/>
        </w:rPr>
        <w:t xml:space="preserve"> №</w:t>
      </w:r>
      <w:r w:rsidR="000B17EE">
        <w:rPr>
          <w:sz w:val="22"/>
          <w:lang w:val="ru-RU"/>
        </w:rPr>
        <w:t xml:space="preserve"> 589-п</w:t>
      </w:r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9B1B28" w:rsidRDefault="009B1B28" w:rsidP="009B1B2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9B1B28" w:rsidRDefault="009B1B28" w:rsidP="009B1B2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9B1B28" w:rsidRDefault="009B1B28" w:rsidP="009B1B28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области, кадастровой выпиской о земельном участке от </w:t>
      </w:r>
      <w:r w:rsidR="00962124" w:rsidRPr="00962124">
        <w:rPr>
          <w:sz w:val="28"/>
        </w:rPr>
        <w:t>30</w:t>
      </w:r>
      <w:r w:rsidRPr="00962124">
        <w:rPr>
          <w:sz w:val="28"/>
        </w:rPr>
        <w:t>.1</w:t>
      </w:r>
      <w:r w:rsidR="00962124" w:rsidRPr="00962124">
        <w:rPr>
          <w:sz w:val="28"/>
        </w:rPr>
        <w:t>0</w:t>
      </w:r>
      <w:r w:rsidRPr="00962124">
        <w:rPr>
          <w:sz w:val="28"/>
        </w:rPr>
        <w:t>.</w:t>
      </w:r>
      <w:r>
        <w:rPr>
          <w:sz w:val="28"/>
        </w:rPr>
        <w:t>2015г. №56/15-697251, договором аренды земельного участка от 23.11.2001г., техническим планом здания от 05.11.2015г. и поданным заявлением (вх.</w:t>
      </w:r>
      <w:proofErr w:type="gramEnd"/>
      <w:r>
        <w:rPr>
          <w:sz w:val="28"/>
        </w:rPr>
        <w:t>№</w:t>
      </w:r>
      <w:proofErr w:type="gramStart"/>
      <w:r>
        <w:rPr>
          <w:sz w:val="28"/>
        </w:rPr>
        <w:t>Тз-1259 от 12.11.2015г.)</w:t>
      </w:r>
      <w:r w:rsidR="00F86359">
        <w:rPr>
          <w:sz w:val="28"/>
        </w:rPr>
        <w:t>, администрация Сорочинского городского округа постановляет</w:t>
      </w:r>
      <w:r>
        <w:rPr>
          <w:sz w:val="28"/>
        </w:rPr>
        <w:t xml:space="preserve">: </w:t>
      </w:r>
      <w:proofErr w:type="gramEnd"/>
    </w:p>
    <w:p w:rsidR="00962124" w:rsidRDefault="00962124" w:rsidP="009B1B28">
      <w:pPr>
        <w:jc w:val="both"/>
        <w:rPr>
          <w:sz w:val="28"/>
        </w:rPr>
      </w:pPr>
    </w:p>
    <w:p w:rsidR="009B1B28" w:rsidRDefault="009B1B28" w:rsidP="009B1B2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>Присвоить жилому помещению (дому) общей площадью 29,2 кв.м.,  расположенному на земельном участке с кадастровым номером 56:45:0102044:37, почтовый адрес: Российская Федерация, Оренбургская область, г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орочинск, ул.Солнечная, д.41.</w:t>
      </w:r>
    </w:p>
    <w:p w:rsidR="009B1B28" w:rsidRDefault="009B1B28" w:rsidP="009B1B2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9B1B28" w:rsidRDefault="009B1B28" w:rsidP="009B1B2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</w:t>
      </w:r>
      <w:r w:rsidR="00962124">
        <w:rPr>
          <w:color w:val="000000"/>
          <w:sz w:val="28"/>
          <w:lang w:val="ru-RU"/>
        </w:rPr>
        <w:t>е постановление вступает в силу</w:t>
      </w:r>
      <w:r>
        <w:rPr>
          <w:color w:val="000000"/>
          <w:sz w:val="28"/>
          <w:lang w:val="ru-RU"/>
        </w:rPr>
        <w:t xml:space="preserve"> с момента подписания и подлежит официальному опубликованию.</w:t>
      </w:r>
    </w:p>
    <w:p w:rsidR="009B1B28" w:rsidRDefault="009B1B28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2124" w:rsidRDefault="00962124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62124" w:rsidRDefault="00962124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9B1B28" w:rsidRDefault="009B1B28" w:rsidP="009B1B2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B1B28" w:rsidRDefault="009B1B28" w:rsidP="009B1B2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B1B28" w:rsidRDefault="009B1B28" w:rsidP="009B1B28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9B1B28" w:rsidRDefault="009B1B28" w:rsidP="009B1B2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9B1B28" w:rsidRDefault="009B1B28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2124" w:rsidRDefault="00962124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62124" w:rsidRDefault="00962124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B1B28" w:rsidRDefault="009B1B28" w:rsidP="009B1B28">
      <w:pPr>
        <w:pStyle w:val="2"/>
        <w:tabs>
          <w:tab w:val="left" w:pos="2145"/>
        </w:tabs>
        <w:jc w:val="both"/>
        <w:rPr>
          <w:sz w:val="28"/>
          <w:lang w:val="ru-RU"/>
        </w:rPr>
      </w:pPr>
    </w:p>
    <w:p w:rsidR="009B1B28" w:rsidRPr="00962124" w:rsidRDefault="009B1B28" w:rsidP="00962124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310BEC" w:rsidRDefault="00310BEC"/>
    <w:sectPr w:rsidR="00310BEC" w:rsidSect="0096212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28"/>
    <w:rsid w:val="000B17EE"/>
    <w:rsid w:val="00310BEC"/>
    <w:rsid w:val="006E1C23"/>
    <w:rsid w:val="00962124"/>
    <w:rsid w:val="009B1B28"/>
    <w:rsid w:val="00B6320A"/>
    <w:rsid w:val="00D119E3"/>
    <w:rsid w:val="00F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B2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1B2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1B2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1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1B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B1B2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B1B2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2015-11-20T10:27:00Z</cp:lastPrinted>
  <dcterms:created xsi:type="dcterms:W3CDTF">2015-11-24T12:13:00Z</dcterms:created>
  <dcterms:modified xsi:type="dcterms:W3CDTF">2015-11-24T12:13:00Z</dcterms:modified>
</cp:coreProperties>
</file>