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2A" w:rsidRDefault="00085D2A" w:rsidP="00085D2A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085D2A" w:rsidTr="00085D2A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5D2A" w:rsidRPr="00085D2A" w:rsidRDefault="00085D2A" w:rsidP="00085D2A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 w:rsidRPr="00085D2A"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85D2A" w:rsidRPr="00085D2A" w:rsidRDefault="00085D2A" w:rsidP="00085D2A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085D2A" w:rsidRPr="00085D2A" w:rsidRDefault="00085D2A" w:rsidP="00085D2A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 w:rsidRPr="00085D2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85D2A">
              <w:rPr>
                <w:sz w:val="28"/>
                <w:szCs w:val="28"/>
                <w:lang w:eastAsia="en-US"/>
              </w:rPr>
              <w:t xml:space="preserve"> О С Т А Н О В Л Е Н И Е </w:t>
            </w:r>
          </w:p>
        </w:tc>
      </w:tr>
    </w:tbl>
    <w:p w:rsidR="00085D2A" w:rsidRDefault="00085D2A" w:rsidP="00085D2A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604412">
        <w:rPr>
          <w:sz w:val="26"/>
          <w:szCs w:val="26"/>
          <w:lang w:val="ru-RU"/>
        </w:rPr>
        <w:t>17.11.2015</w:t>
      </w:r>
      <w:r>
        <w:rPr>
          <w:sz w:val="26"/>
          <w:szCs w:val="26"/>
          <w:lang w:val="ru-RU"/>
        </w:rPr>
        <w:t xml:space="preserve"> №_</w:t>
      </w:r>
      <w:r w:rsidR="00604412">
        <w:rPr>
          <w:sz w:val="26"/>
          <w:szCs w:val="26"/>
          <w:lang w:val="ru-RU"/>
        </w:rPr>
        <w:t xml:space="preserve"> 563-п</w:t>
      </w:r>
    </w:p>
    <w:p w:rsidR="00085D2A" w:rsidRDefault="00085D2A" w:rsidP="00085D2A">
      <w:pPr>
        <w:rPr>
          <w:sz w:val="26"/>
          <w:szCs w:val="26"/>
        </w:rPr>
      </w:pPr>
    </w:p>
    <w:p w:rsidR="00085D2A" w:rsidRDefault="00085D2A" w:rsidP="00085D2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085D2A" w:rsidRDefault="00085D2A" w:rsidP="00085D2A">
      <w:pPr>
        <w:jc w:val="both"/>
        <w:rPr>
          <w:sz w:val="28"/>
          <w:szCs w:val="28"/>
        </w:rPr>
      </w:pPr>
    </w:p>
    <w:p w:rsidR="00085D2A" w:rsidRDefault="00085D2A" w:rsidP="00085D2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 муниципального образования Сорочинский городской округ Оренбургской области, кадастровым паспортом  земельного участка от 13.10.2015г. №56/15-653359, свидетельством о государственной регистрации права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серии 56-АВ №532340 от 19.11.2014г.  и поданным заявлением (вх.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Чз-1195  от 05.11.2015г.):</w:t>
      </w:r>
      <w:proofErr w:type="gramEnd"/>
    </w:p>
    <w:p w:rsidR="00085D2A" w:rsidRDefault="00085D2A" w:rsidP="00085D2A">
      <w:pPr>
        <w:jc w:val="both"/>
        <w:rPr>
          <w:sz w:val="28"/>
          <w:szCs w:val="28"/>
        </w:rPr>
      </w:pPr>
    </w:p>
    <w:p w:rsidR="00085D2A" w:rsidRDefault="00085D2A" w:rsidP="00085D2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Присвоить земельному участку с кадастровым номером 56:45:0102018:142, адрес: Российская Федерация, Оренбургская область, г</w:t>
      </w:r>
      <w:proofErr w:type="gramStart"/>
      <w:r>
        <w:rPr>
          <w:color w:val="000000"/>
          <w:sz w:val="28"/>
          <w:szCs w:val="28"/>
          <w:lang w:val="ru-RU"/>
        </w:rPr>
        <w:t>.С</w:t>
      </w:r>
      <w:proofErr w:type="gramEnd"/>
      <w:r>
        <w:rPr>
          <w:color w:val="000000"/>
          <w:sz w:val="28"/>
          <w:szCs w:val="28"/>
          <w:lang w:val="ru-RU"/>
        </w:rPr>
        <w:t xml:space="preserve">орочинск, ул.Транспортная, №3, строение 8; вид разрешенного использования земельного участка: </w:t>
      </w:r>
      <w:r w:rsidR="004D2B70">
        <w:rPr>
          <w:color w:val="000000"/>
          <w:sz w:val="28"/>
          <w:szCs w:val="28"/>
          <w:lang w:val="ru-RU"/>
        </w:rPr>
        <w:t>обслуживание автотранспорта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085D2A" w:rsidRDefault="00085D2A" w:rsidP="00085D2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</w:t>
      </w:r>
      <w:r w:rsidR="004D2B70">
        <w:rPr>
          <w:color w:val="000000"/>
          <w:sz w:val="28"/>
          <w:szCs w:val="28"/>
          <w:lang w:val="ru-RU"/>
        </w:rPr>
        <w:t>постановления</w:t>
      </w:r>
      <w:r>
        <w:rPr>
          <w:color w:val="000000"/>
          <w:sz w:val="28"/>
          <w:szCs w:val="28"/>
          <w:lang w:val="ru-RU"/>
        </w:rPr>
        <w:t xml:space="preserve"> возложить на</w:t>
      </w:r>
      <w:r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–  Крестьянова</w:t>
      </w:r>
      <w:r w:rsidR="004D2B70">
        <w:rPr>
          <w:spacing w:val="-1"/>
          <w:sz w:val="28"/>
          <w:szCs w:val="28"/>
          <w:lang w:val="ru-RU"/>
        </w:rPr>
        <w:t xml:space="preserve"> А.Ф</w:t>
      </w:r>
      <w:r>
        <w:rPr>
          <w:spacing w:val="-1"/>
          <w:sz w:val="28"/>
          <w:szCs w:val="28"/>
          <w:lang w:val="ru-RU"/>
        </w:rPr>
        <w:t>.</w:t>
      </w:r>
    </w:p>
    <w:p w:rsidR="00085D2A" w:rsidRDefault="00085D2A" w:rsidP="00085D2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Настоящее </w:t>
      </w:r>
      <w:r w:rsidR="004D2B70">
        <w:rPr>
          <w:color w:val="000000"/>
          <w:sz w:val="28"/>
          <w:szCs w:val="28"/>
          <w:lang w:val="ru-RU"/>
        </w:rPr>
        <w:t>постановление</w:t>
      </w:r>
      <w:r>
        <w:rPr>
          <w:color w:val="000000"/>
          <w:sz w:val="28"/>
          <w:szCs w:val="28"/>
          <w:lang w:val="ru-RU"/>
        </w:rPr>
        <w:t xml:space="preserve"> вступает в силу  с момента подписания</w:t>
      </w:r>
      <w:r w:rsidR="004D2B70">
        <w:rPr>
          <w:color w:val="000000"/>
          <w:sz w:val="28"/>
          <w:szCs w:val="28"/>
          <w:lang w:val="ru-RU"/>
        </w:rPr>
        <w:t xml:space="preserve"> и подлежит официальному опубликованию</w:t>
      </w:r>
      <w:r>
        <w:rPr>
          <w:color w:val="000000"/>
          <w:sz w:val="28"/>
          <w:szCs w:val="28"/>
          <w:lang w:val="ru-RU"/>
        </w:rPr>
        <w:t>.</w:t>
      </w:r>
    </w:p>
    <w:p w:rsidR="00085D2A" w:rsidRDefault="00085D2A" w:rsidP="00085D2A">
      <w:pPr>
        <w:pStyle w:val="2"/>
        <w:jc w:val="both"/>
        <w:rPr>
          <w:sz w:val="28"/>
          <w:szCs w:val="28"/>
          <w:lang w:val="ru-RU"/>
        </w:rPr>
      </w:pPr>
    </w:p>
    <w:p w:rsidR="00085D2A" w:rsidRDefault="00085D2A" w:rsidP="00085D2A">
      <w:pPr>
        <w:pStyle w:val="2"/>
        <w:jc w:val="both"/>
        <w:rPr>
          <w:sz w:val="28"/>
          <w:szCs w:val="28"/>
          <w:lang w:val="ru-RU"/>
        </w:rPr>
      </w:pPr>
    </w:p>
    <w:p w:rsidR="004D2B70" w:rsidRDefault="00604412" w:rsidP="00085D2A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9525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B70">
        <w:rPr>
          <w:sz w:val="28"/>
          <w:szCs w:val="28"/>
          <w:lang w:val="ru-RU"/>
        </w:rPr>
        <w:t>Глава муниципального образования</w:t>
      </w:r>
    </w:p>
    <w:p w:rsidR="00085D2A" w:rsidRDefault="004D2B70" w:rsidP="00085D2A">
      <w:pPr>
        <w:pStyle w:val="2"/>
        <w:jc w:val="both"/>
        <w:rPr>
          <w:sz w:val="26"/>
          <w:szCs w:val="26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</w:t>
      </w:r>
      <w:r w:rsidR="00085D2A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       </w:t>
      </w:r>
      <w:r w:rsidR="00085D2A">
        <w:rPr>
          <w:sz w:val="28"/>
          <w:szCs w:val="28"/>
          <w:lang w:val="ru-RU"/>
        </w:rPr>
        <w:t>Т.П. Мелентьева</w:t>
      </w:r>
      <w:r w:rsidR="00085D2A">
        <w:rPr>
          <w:sz w:val="26"/>
          <w:szCs w:val="26"/>
          <w:lang w:val="ru-RU"/>
        </w:rPr>
        <w:tab/>
      </w:r>
    </w:p>
    <w:p w:rsidR="00085D2A" w:rsidRDefault="00085D2A" w:rsidP="00085D2A">
      <w:pPr>
        <w:pStyle w:val="2"/>
        <w:jc w:val="both"/>
        <w:rPr>
          <w:sz w:val="28"/>
          <w:lang w:val="ru-RU"/>
        </w:rPr>
      </w:pPr>
    </w:p>
    <w:p w:rsidR="00085D2A" w:rsidRDefault="00085D2A" w:rsidP="00085D2A">
      <w:pPr>
        <w:pStyle w:val="2"/>
        <w:jc w:val="both"/>
        <w:rPr>
          <w:sz w:val="20"/>
          <w:lang w:val="ru-RU"/>
        </w:rPr>
      </w:pPr>
    </w:p>
    <w:p w:rsidR="004D2B70" w:rsidRDefault="004D2B70" w:rsidP="00085D2A">
      <w:pPr>
        <w:pStyle w:val="2"/>
        <w:jc w:val="both"/>
        <w:rPr>
          <w:sz w:val="20"/>
          <w:lang w:val="ru-RU"/>
        </w:rPr>
      </w:pPr>
    </w:p>
    <w:p w:rsidR="004D2B70" w:rsidRDefault="004D2B70" w:rsidP="00085D2A">
      <w:pPr>
        <w:pStyle w:val="2"/>
        <w:jc w:val="both"/>
        <w:rPr>
          <w:sz w:val="20"/>
          <w:lang w:val="ru-RU"/>
        </w:rPr>
      </w:pPr>
    </w:p>
    <w:p w:rsidR="004D2B70" w:rsidRDefault="004D2B70" w:rsidP="004D2B70">
      <w:pPr>
        <w:pStyle w:val="2"/>
        <w:jc w:val="both"/>
        <w:rPr>
          <w:sz w:val="22"/>
          <w:szCs w:val="22"/>
          <w:lang w:val="ru-RU"/>
        </w:rPr>
      </w:pPr>
    </w:p>
    <w:p w:rsidR="00085D2A" w:rsidRPr="004D2B70" w:rsidRDefault="004D2B70" w:rsidP="004D2B70">
      <w:pPr>
        <w:pStyle w:val="2"/>
        <w:jc w:val="both"/>
        <w:rPr>
          <w:sz w:val="22"/>
          <w:szCs w:val="22"/>
          <w:lang w:val="ru-RU"/>
        </w:rPr>
      </w:pPr>
      <w:r w:rsidRPr="004D2B70">
        <w:rPr>
          <w:sz w:val="22"/>
          <w:szCs w:val="22"/>
          <w:lang w:val="ru-RU"/>
        </w:rPr>
        <w:t xml:space="preserve">Разослано: в дело, </w:t>
      </w:r>
      <w:r w:rsidR="00085D2A" w:rsidRPr="004D2B70">
        <w:rPr>
          <w:sz w:val="22"/>
          <w:szCs w:val="22"/>
          <w:lang w:val="ru-RU"/>
        </w:rPr>
        <w:t>в  прокуратуру</w:t>
      </w:r>
      <w:r w:rsidRPr="004D2B70">
        <w:rPr>
          <w:sz w:val="22"/>
          <w:szCs w:val="22"/>
          <w:lang w:val="ru-RU"/>
        </w:rPr>
        <w:t xml:space="preserve">, </w:t>
      </w:r>
      <w:proofErr w:type="spellStart"/>
      <w:r w:rsidRPr="004D2B70">
        <w:rPr>
          <w:sz w:val="22"/>
          <w:szCs w:val="22"/>
          <w:lang w:val="ru-RU"/>
        </w:rPr>
        <w:t>УАГиКС</w:t>
      </w:r>
      <w:proofErr w:type="spellEnd"/>
      <w:r w:rsidRPr="004D2B70">
        <w:rPr>
          <w:sz w:val="22"/>
          <w:szCs w:val="22"/>
          <w:lang w:val="ru-RU"/>
        </w:rPr>
        <w:t>, заявителю, ОУИ, Вагановой Е.В.</w:t>
      </w:r>
    </w:p>
    <w:p w:rsidR="00413FE2" w:rsidRDefault="00413FE2"/>
    <w:sectPr w:rsidR="00413FE2" w:rsidSect="004D2B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D2A"/>
    <w:rsid w:val="00085D2A"/>
    <w:rsid w:val="00281EC0"/>
    <w:rsid w:val="00413FE2"/>
    <w:rsid w:val="004D2B70"/>
    <w:rsid w:val="00604412"/>
    <w:rsid w:val="00FB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D2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85D2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85D2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D2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85D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5D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085D2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85D2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2015-11-17T07:16:00Z</cp:lastPrinted>
  <dcterms:created xsi:type="dcterms:W3CDTF">2015-11-19T13:17:00Z</dcterms:created>
  <dcterms:modified xsi:type="dcterms:W3CDTF">2015-11-19T13:17:00Z</dcterms:modified>
</cp:coreProperties>
</file>