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7C3A2B">
              <w:rPr>
                <w:sz w:val="24"/>
              </w:rPr>
              <w:t>Сорочинского</w:t>
            </w:r>
            <w:proofErr w:type="spellEnd"/>
            <w:r w:rsidR="007C3A2B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7C3A2B">
        <w:rPr>
          <w:sz w:val="22"/>
          <w:lang w:val="ru-RU"/>
        </w:rPr>
        <w:t>05.11.2015</w:t>
      </w:r>
      <w:r>
        <w:rPr>
          <w:sz w:val="22"/>
          <w:lang w:val="ru-RU"/>
        </w:rPr>
        <w:t xml:space="preserve"> №</w:t>
      </w:r>
      <w:r w:rsidR="007C3A2B">
        <w:rPr>
          <w:sz w:val="22"/>
          <w:lang w:val="ru-RU"/>
        </w:rPr>
        <w:t xml:space="preserve"> 515-п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7C3A2B" w:rsidRPr="004E1246" w:rsidRDefault="007C3A2B" w:rsidP="007C3A2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7C3A2B" w:rsidRPr="004E1246" w:rsidRDefault="007C3A2B" w:rsidP="007C3A2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7C3A2B" w:rsidRPr="004E1246" w:rsidRDefault="007C3A2B" w:rsidP="007C3A2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7C3A2B" w:rsidRDefault="007C3A2B" w:rsidP="007C3A2B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муниципального образования </w:t>
      </w:r>
      <w:proofErr w:type="spellStart"/>
      <w:r w:rsidRPr="004E1246">
        <w:rPr>
          <w:sz w:val="28"/>
        </w:rPr>
        <w:t>Сорочинского</w:t>
      </w:r>
      <w:proofErr w:type="spellEnd"/>
      <w:r w:rsidRPr="004E1246">
        <w:rPr>
          <w:sz w:val="28"/>
        </w:rPr>
        <w:t xml:space="preserve"> городского округа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Рз-1148 от 28.10.2015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7C3A2B" w:rsidRDefault="007C3A2B" w:rsidP="007C3A2B">
      <w:pPr>
        <w:jc w:val="both"/>
        <w:rPr>
          <w:sz w:val="28"/>
        </w:rPr>
      </w:pPr>
    </w:p>
    <w:p w:rsidR="007C3A2B" w:rsidRPr="004E1246" w:rsidRDefault="007C3A2B" w:rsidP="007C3A2B">
      <w:pPr>
        <w:jc w:val="both"/>
        <w:rPr>
          <w:sz w:val="28"/>
        </w:rPr>
      </w:pPr>
    </w:p>
    <w:p w:rsidR="007C3A2B" w:rsidRPr="00302ACD" w:rsidRDefault="007C3A2B" w:rsidP="007C3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56:30:1301001:ЗУ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7C3A2B" w:rsidRPr="004E1246" w:rsidRDefault="007C3A2B" w:rsidP="007C3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2165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56:30:1301001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п. </w:t>
      </w:r>
      <w:proofErr w:type="spellStart"/>
      <w:r>
        <w:rPr>
          <w:sz w:val="28"/>
          <w:szCs w:val="28"/>
        </w:rPr>
        <w:t>Родинский</w:t>
      </w:r>
      <w:proofErr w:type="spellEnd"/>
      <w:r>
        <w:rPr>
          <w:sz w:val="28"/>
          <w:szCs w:val="28"/>
        </w:rPr>
        <w:t>. ул. Молодежная, д. 2</w:t>
      </w:r>
    </w:p>
    <w:p w:rsidR="007C3A2B" w:rsidRPr="004E1246" w:rsidRDefault="007C3A2B" w:rsidP="007C3A2B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использование: для размещения мало</w:t>
      </w:r>
      <w:r>
        <w:rPr>
          <w:sz w:val="28"/>
          <w:szCs w:val="28"/>
        </w:rPr>
        <w:t>этажной жилой застройки.</w:t>
      </w:r>
      <w:r w:rsidRPr="00323042">
        <w:rPr>
          <w:sz w:val="28"/>
          <w:szCs w:val="28"/>
        </w:rPr>
        <w:t xml:space="preserve"> </w:t>
      </w:r>
    </w:p>
    <w:p w:rsidR="007C3A2B" w:rsidRPr="004E1246" w:rsidRDefault="007C3A2B" w:rsidP="007C3A2B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пункта.</w:t>
      </w:r>
    </w:p>
    <w:p w:rsidR="007C3A2B" w:rsidRPr="004E1246" w:rsidRDefault="007C3A2B" w:rsidP="007C3A2B">
      <w:pPr>
        <w:ind w:left="750"/>
        <w:jc w:val="both"/>
        <w:rPr>
          <w:sz w:val="28"/>
          <w:szCs w:val="28"/>
        </w:rPr>
      </w:pPr>
    </w:p>
    <w:p w:rsidR="007C3A2B" w:rsidRPr="004E1246" w:rsidRDefault="007C3A2B" w:rsidP="007C3A2B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7C3A2B" w:rsidRPr="004E1246" w:rsidRDefault="007C3A2B" w:rsidP="007C3A2B">
      <w:pPr>
        <w:ind w:left="750"/>
        <w:jc w:val="both"/>
        <w:rPr>
          <w:spacing w:val="-1"/>
          <w:sz w:val="28"/>
          <w:szCs w:val="28"/>
        </w:rPr>
      </w:pPr>
    </w:p>
    <w:p w:rsidR="007C3A2B" w:rsidRDefault="007C3A2B" w:rsidP="007C3A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7C3A2B" w:rsidRDefault="007C3A2B" w:rsidP="007C3A2B">
      <w:pPr>
        <w:jc w:val="both"/>
        <w:rPr>
          <w:color w:val="000000"/>
          <w:sz w:val="28"/>
          <w:szCs w:val="28"/>
        </w:rPr>
      </w:pPr>
    </w:p>
    <w:p w:rsidR="007C3A2B" w:rsidRPr="004E1246" w:rsidRDefault="007C3A2B" w:rsidP="007C3A2B">
      <w:pPr>
        <w:jc w:val="both"/>
        <w:rPr>
          <w:sz w:val="28"/>
          <w:szCs w:val="28"/>
        </w:rPr>
      </w:pPr>
    </w:p>
    <w:p w:rsidR="007C3A2B" w:rsidRPr="004E1246" w:rsidRDefault="007C3A2B" w:rsidP="007C3A2B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7C3A2B" w:rsidRPr="004E1246" w:rsidRDefault="007C3A2B" w:rsidP="007C3A2B">
      <w:pPr>
        <w:pStyle w:val="2"/>
        <w:jc w:val="both"/>
        <w:rPr>
          <w:sz w:val="28"/>
          <w:szCs w:val="28"/>
          <w:lang w:val="ru-RU"/>
        </w:rPr>
      </w:pPr>
      <w:r w:rsidRPr="004E1246">
        <w:rPr>
          <w:sz w:val="28"/>
          <w:szCs w:val="28"/>
          <w:lang w:val="ru-RU"/>
        </w:rPr>
        <w:t>И.о. главы администрации</w:t>
      </w:r>
    </w:p>
    <w:p w:rsidR="007C3A2B" w:rsidRDefault="007C3A2B" w:rsidP="007C3A2B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города Сорочинска                            </w:t>
      </w:r>
      <w:r w:rsidRPr="004E1246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       </w:t>
      </w:r>
      <w:r w:rsidRPr="004E1246">
        <w:rPr>
          <w:sz w:val="28"/>
          <w:szCs w:val="28"/>
          <w:lang w:val="ru-RU"/>
        </w:rPr>
        <w:t xml:space="preserve">               Т.П. Мелентьева</w:t>
      </w:r>
    </w:p>
    <w:p w:rsidR="007C3A2B" w:rsidRPr="004E1246" w:rsidRDefault="007C3A2B" w:rsidP="007C3A2B">
      <w:pPr>
        <w:pStyle w:val="2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 xml:space="preserve">   </w:t>
      </w:r>
    </w:p>
    <w:p w:rsidR="007C3A2B" w:rsidRPr="00B42940" w:rsidRDefault="007C3A2B" w:rsidP="007C3A2B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sectPr w:rsidR="007C3A2B" w:rsidRPr="00B42940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C3A2B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6A2ED7"/>
    <w:rsid w:val="007A28B2"/>
    <w:rsid w:val="007C3A2B"/>
    <w:rsid w:val="007F7F88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BC0958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7C3A2B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2015-11-10T11:35:00Z</dcterms:created>
  <dcterms:modified xsi:type="dcterms:W3CDTF">2015-11-10T11:36:00Z</dcterms:modified>
</cp:coreProperties>
</file>