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79" w:rsidRDefault="00187D79" w:rsidP="00187D79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187D79" w:rsidTr="00187D79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7D79" w:rsidRDefault="00187D79" w:rsidP="00187D79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87D79" w:rsidRDefault="00187D79" w:rsidP="00187D79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187D79" w:rsidRDefault="00187D79" w:rsidP="00187D79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187D79" w:rsidRDefault="00187D79" w:rsidP="00187D79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6B130D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6B130D">
        <w:rPr>
          <w:sz w:val="22"/>
          <w:lang w:val="ru-RU"/>
        </w:rPr>
        <w:t xml:space="preserve"> 852-п</w:t>
      </w:r>
    </w:p>
    <w:p w:rsidR="00187D79" w:rsidRDefault="00187D79" w:rsidP="00187D79">
      <w:pPr>
        <w:rPr>
          <w:sz w:val="28"/>
          <w:szCs w:val="28"/>
        </w:rPr>
      </w:pPr>
    </w:p>
    <w:p w:rsidR="00187D79" w:rsidRDefault="00187D79" w:rsidP="00187D7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нежилому зданию (гаражу) </w:t>
      </w:r>
    </w:p>
    <w:p w:rsidR="00187D79" w:rsidRDefault="00187D79" w:rsidP="00187D7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87D79" w:rsidRDefault="00187D79" w:rsidP="00187D7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области, кадастровым паспортом здания от 09.10.2015г. №56/15-644248, договором купли-продажи гаража от 13.02.1996г., удостоверенного нотариусом  Сорочинской государственной нотариальной конторы Оренбургской области Баевой А.А. от 13.02.1996г. по реестру №177, архивной выпиской от 10.12.2015 №554-З Из решения исполнительного комитета Сорочинского городского Совета народных депутатов от 11.01.83г. №12 «Об отводе земельных участков под строительство индивидуальных гаражей в юго-восточной</w:t>
      </w:r>
      <w:proofErr w:type="gramEnd"/>
      <w:r>
        <w:rPr>
          <w:sz w:val="28"/>
          <w:lang w:val="ru-RU"/>
        </w:rPr>
        <w:t xml:space="preserve"> части г</w:t>
      </w:r>
      <w:proofErr w:type="gramStart"/>
      <w:r>
        <w:rPr>
          <w:sz w:val="28"/>
          <w:lang w:val="ru-RU"/>
        </w:rPr>
        <w:t>.С</w:t>
      </w:r>
      <w:proofErr w:type="gramEnd"/>
      <w:r>
        <w:rPr>
          <w:sz w:val="28"/>
          <w:lang w:val="ru-RU"/>
        </w:rPr>
        <w:t>орочинска» и поданным заявлением (вх. №</w:t>
      </w:r>
      <w:proofErr w:type="gramStart"/>
      <w:r>
        <w:rPr>
          <w:sz w:val="28"/>
          <w:lang w:val="ru-RU"/>
        </w:rPr>
        <w:t>Фз-1436 от 14.12.2015г.), администрация Сорочинского городского округа постановляет:</w:t>
      </w:r>
      <w:proofErr w:type="gramEnd"/>
    </w:p>
    <w:p w:rsidR="00187D79" w:rsidRDefault="00187D79" w:rsidP="00187D79">
      <w:pPr>
        <w:jc w:val="both"/>
        <w:rPr>
          <w:sz w:val="28"/>
        </w:rPr>
      </w:pPr>
    </w:p>
    <w:p w:rsidR="00187D79" w:rsidRDefault="00187D79" w:rsidP="00187D79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нежилому зданию (гаражу) общей площадью 22,2 кв.м.,  с кадастровым номером 56:45:0000000:1111,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гаражный массив 2, линия  8, гараж №60.</w:t>
      </w:r>
    </w:p>
    <w:p w:rsidR="00187D79" w:rsidRDefault="00187D79" w:rsidP="00187D79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87D79" w:rsidRDefault="00187D79" w:rsidP="00187D7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187D79" w:rsidRDefault="00187D79" w:rsidP="00187D79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187D79" w:rsidRDefault="00187D79" w:rsidP="00187D79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187D79" w:rsidRDefault="00187D79" w:rsidP="00187D79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187D79" w:rsidRDefault="00187D79" w:rsidP="00187D7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187D79" w:rsidRDefault="00187D79" w:rsidP="00187D79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187D79" w:rsidRDefault="00187D79" w:rsidP="00187D7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187D79" w:rsidRDefault="00187D79" w:rsidP="00187D79">
      <w:pPr>
        <w:pStyle w:val="2"/>
        <w:jc w:val="both"/>
        <w:rPr>
          <w:sz w:val="28"/>
          <w:lang w:val="ru-RU"/>
        </w:rPr>
      </w:pPr>
    </w:p>
    <w:p w:rsidR="00187D79" w:rsidRDefault="00187D79" w:rsidP="00187D79">
      <w:pPr>
        <w:pStyle w:val="2"/>
        <w:jc w:val="both"/>
        <w:rPr>
          <w:sz w:val="28"/>
          <w:lang w:val="ru-RU"/>
        </w:rPr>
      </w:pPr>
    </w:p>
    <w:p w:rsidR="00187D79" w:rsidRDefault="00187D79" w:rsidP="00187D79">
      <w:pPr>
        <w:pStyle w:val="2"/>
        <w:jc w:val="both"/>
        <w:rPr>
          <w:sz w:val="28"/>
          <w:lang w:val="ru-RU"/>
        </w:rPr>
      </w:pPr>
    </w:p>
    <w:p w:rsidR="00187D79" w:rsidRPr="00187D79" w:rsidRDefault="00187D79" w:rsidP="00187D79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Разослано: в дело, прокуратуре, </w:t>
      </w:r>
      <w:proofErr w:type="spellStart"/>
      <w:r>
        <w:rPr>
          <w:sz w:val="21"/>
          <w:szCs w:val="21"/>
          <w:lang w:val="ru-RU"/>
        </w:rPr>
        <w:t>УАГиКС</w:t>
      </w:r>
      <w:proofErr w:type="spellEnd"/>
      <w:r>
        <w:rPr>
          <w:sz w:val="21"/>
          <w:szCs w:val="21"/>
          <w:lang w:val="ru-RU"/>
        </w:rPr>
        <w:t>, заявителю, Вагановой Е.В.</w:t>
      </w:r>
    </w:p>
    <w:p w:rsidR="004366F8" w:rsidRDefault="004366F8"/>
    <w:sectPr w:rsidR="004366F8" w:rsidSect="00187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79"/>
    <w:rsid w:val="00187D79"/>
    <w:rsid w:val="003F63AD"/>
    <w:rsid w:val="004366F8"/>
    <w:rsid w:val="006B130D"/>
    <w:rsid w:val="009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D7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87D7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87D7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D7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7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7D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87D7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87D7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2015-12-28T08:01:00Z</cp:lastPrinted>
  <dcterms:created xsi:type="dcterms:W3CDTF">2016-01-12T07:42:00Z</dcterms:created>
  <dcterms:modified xsi:type="dcterms:W3CDTF">2016-01-12T07:42:00Z</dcterms:modified>
</cp:coreProperties>
</file>