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91D82" w:rsidRPr="00F67131" w:rsidRDefault="00CF57E1" w:rsidP="00C91D82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C91D82" w:rsidRPr="006178B2">
        <w:tab/>
      </w:r>
      <w:r w:rsidR="00C91D82" w:rsidRPr="006178B2">
        <w:tab/>
      </w:r>
      <w:r w:rsidR="00C91D82" w:rsidRPr="006178B2">
        <w:tab/>
      </w:r>
      <w:r w:rsidR="00C91D82" w:rsidRPr="006178B2">
        <w:tab/>
      </w:r>
      <w:r w:rsidR="00C91D82" w:rsidRPr="006178B2">
        <w:tab/>
      </w:r>
      <w:r w:rsidR="00C91D82" w:rsidRPr="006178B2">
        <w:tab/>
      </w:r>
      <w:r w:rsidR="00C91D82">
        <w:rPr>
          <w:sz w:val="22"/>
          <w:szCs w:val="22"/>
        </w:rPr>
        <w:t>З</w:t>
      </w:r>
      <w:r w:rsidR="00C91D82" w:rsidRPr="00F67131">
        <w:rPr>
          <w:rFonts w:eastAsia="Calibri"/>
          <w:sz w:val="22"/>
          <w:szCs w:val="22"/>
          <w:lang w:eastAsia="en-US"/>
        </w:rPr>
        <w:t>аместитель главы администрации Сорочинского городского округа по экономике и управлению имуществом, заместитель председателя комиссии</w:t>
      </w:r>
      <w:r w:rsidR="00C91D82" w:rsidRPr="00F67131">
        <w:rPr>
          <w:sz w:val="22"/>
          <w:szCs w:val="22"/>
        </w:rPr>
        <w:tab/>
      </w:r>
    </w:p>
    <w:p w:rsidR="00C91D82" w:rsidRPr="00F67131" w:rsidRDefault="00C91D82" w:rsidP="00C91D82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C91D82" w:rsidRPr="00F67131" w:rsidRDefault="00C91D82" w:rsidP="00C91D82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CF57E1" w:rsidRDefault="00C91D82" w:rsidP="00C91D82">
      <w:pPr>
        <w:tabs>
          <w:tab w:val="left" w:pos="567"/>
        </w:tabs>
        <w:jc w:val="right"/>
      </w:pPr>
      <w:r>
        <w:t>14.08.2023</w:t>
      </w:r>
    </w:p>
    <w:p w:rsidR="00C91D82" w:rsidRPr="00C51FEE" w:rsidRDefault="00C91D82" w:rsidP="00C91D82">
      <w:pPr>
        <w:tabs>
          <w:tab w:val="left" w:pos="567"/>
        </w:tabs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91D82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U22000167480000000045-3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91D82">
        <w:t>14.08.2023 14:32:52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1130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</w:t>
      </w:r>
      <w:r w:rsidR="00C91D82" w:rsidRPr="003C661B">
        <w:rPr>
          <w:iCs/>
        </w:rPr>
        <w:t xml:space="preserve">в соответствии с </w:t>
      </w:r>
      <w:r w:rsidR="00C91D82" w:rsidRPr="006900E7">
        <w:t>Гражданским кодексом Российской Федерации, Земельным кодексом Российской Федерации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Электронный аукцион  по продаже  права собственности на земельные участки</w:t>
      </w:r>
    </w:p>
    <w:p w:rsidR="0078503B" w:rsidRDefault="0078503B" w:rsidP="0078503B">
      <w:pPr>
        <w:jc w:val="both"/>
      </w:pPr>
    </w:p>
    <w:p w:rsidR="0078503B" w:rsidRPr="00C91D82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</w:p>
    <w:p w:rsidR="00C91D82" w:rsidRDefault="00C91D82" w:rsidP="00C91D82">
      <w:pPr>
        <w:jc w:val="both"/>
        <w:rPr>
          <w:rStyle w:val="ad"/>
          <w:color w:val="auto"/>
          <w:u w:val="none"/>
        </w:rPr>
      </w:pPr>
      <w:r w:rsidRPr="00252183">
        <w:t xml:space="preserve">Место проведения аукциона: электронная площадка </w:t>
      </w:r>
      <w:hyperlink r:id="rId8" w:history="1">
        <w:r w:rsidRPr="00252183">
          <w:rPr>
            <w:rStyle w:val="ad"/>
            <w:color w:val="auto"/>
            <w:u w:val="none"/>
          </w:rPr>
          <w:t>www.rts-tender.ru</w:t>
        </w:r>
      </w:hyperlink>
      <w:r w:rsidRPr="00252183">
        <w:rPr>
          <w:rStyle w:val="ad"/>
          <w:color w:val="auto"/>
          <w:u w:val="none"/>
        </w:rPr>
        <w:t xml:space="preserve">, </w:t>
      </w:r>
    </w:p>
    <w:p w:rsidR="00C91D82" w:rsidRPr="00991036" w:rsidRDefault="00C91D82" w:rsidP="00C91D82">
      <w:pPr>
        <w:jc w:val="both"/>
      </w:pPr>
      <w:r w:rsidRPr="00252183">
        <w:rPr>
          <w:bCs/>
        </w:rPr>
        <w:t>Дата и время начала аукциона:</w:t>
      </w:r>
      <w:r w:rsidRPr="00252183">
        <w:t xml:space="preserve"> </w:t>
      </w:r>
      <w:r>
        <w:t>14</w:t>
      </w:r>
      <w:r w:rsidRPr="00252183">
        <w:t>.0</w:t>
      </w:r>
      <w:r>
        <w:t>8</w:t>
      </w:r>
      <w:r w:rsidRPr="00252183">
        <w:t>.2023</w:t>
      </w:r>
      <w:r w:rsidR="009C65BB">
        <w:t xml:space="preserve">         </w:t>
      </w:r>
      <w:r w:rsidRPr="00252183">
        <w:t>12:30:00</w:t>
      </w:r>
    </w:p>
    <w:p w:rsidR="00C91D82" w:rsidRPr="00991036" w:rsidRDefault="00C91D82" w:rsidP="00C91D82">
      <w:pPr>
        <w:jc w:val="both"/>
      </w:pPr>
      <w:r w:rsidRPr="00252183">
        <w:rPr>
          <w:bCs/>
        </w:rPr>
        <w:t xml:space="preserve">Дата и время </w:t>
      </w:r>
      <w:r>
        <w:rPr>
          <w:bCs/>
        </w:rPr>
        <w:t>окончания</w:t>
      </w:r>
      <w:r w:rsidRPr="00252183">
        <w:rPr>
          <w:bCs/>
        </w:rPr>
        <w:t xml:space="preserve"> аукциона:</w:t>
      </w:r>
      <w:r w:rsidRPr="00252183">
        <w:t xml:space="preserve"> </w:t>
      </w:r>
      <w:r>
        <w:t>14</w:t>
      </w:r>
      <w:r w:rsidRPr="00252183">
        <w:t>.0</w:t>
      </w:r>
      <w:r>
        <w:t>8</w:t>
      </w:r>
      <w:r w:rsidRPr="00252183">
        <w:t>.2023</w:t>
      </w:r>
      <w:r w:rsidR="009C65BB">
        <w:t xml:space="preserve">   </w:t>
      </w:r>
      <w:r w:rsidRPr="00252183">
        <w:t>12:</w:t>
      </w:r>
      <w:r w:rsidR="009C65BB">
        <w:t>54</w:t>
      </w:r>
      <w:r w:rsidRPr="00252183">
        <w:t>:</w:t>
      </w:r>
      <w:r w:rsidR="009C65BB">
        <w:t>37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56:45:0102051:347, местоположение: Российская Федерация, Оренбургская область, Сорочинский городской округ, г.Сорочинск, ул.Багратиона, з/у 1 А, площадью 802 (восемьсот два)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229 510,00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56:45:0000000:1794, местоположение: Российская Федерация, Оренбургская область, Сорочинский городской округ, г.Сорочинск, ул.Суворова, д.2А, площадью 777 (семьсот семьдесят семь)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222 360,00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lastRenderedPageBreak/>
              <w:t xml:space="preserve">№ </w:t>
            </w:r>
            <w:r>
              <w:t>3 -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56:45:0102049:291, местоположение: Российская Федерация, Оренбургская область, Сорочинский городской округ, г.Сорочинск, ул.Глинки, з/у 51, площадью 607 (шестьсот семь)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173 600,00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56:45:0102051:345, местоположение: Российская Федерация, Оренбургская область, Сорочинский городской округ, г.Сорочинск, ул.Глинки, д.55, площадью 778 (семьсот семьдесят восемь)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222 640,00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5 -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386 850,00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6 -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56:45:0102051:350, местоположение: Российская Федерация, Оренбургская область, Сорочинский городской округ, г.Сорочинск, ул.Багратиона, д.1 Г, площадью 790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228 820,00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7 -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267 890,00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 xml:space="preserve">8 - продажа  права собственности на земельный участок, разрешенное использование – для индивидуального жилищного </w:t>
            </w:r>
            <w:r>
              <w:lastRenderedPageBreak/>
              <w:t>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lastRenderedPageBreak/>
              <w:t>210 280,00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lastRenderedPageBreak/>
              <w:t xml:space="preserve">№ </w:t>
            </w:r>
            <w:r>
              <w:t>9 -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56:45:0102051:349, местоположение: Российская Федерация, Оренбургская область, Сорочинский городской округ, г.Сорочинск, ул.Багратионая, з/у 1В, площадью 792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229 400,00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234 610,00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11 -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56:45:0000000:1797, местоположение: Российская Федерация, Оренбургская область, Сорочинский городской округ, г.Сорочинск, ул.Суворова, з/у 2Д, площадью 745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215 780,00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12 -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округ, г.Сорочинск, ул.Суворова, д.2В, площадью 765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221 580,00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 xml:space="preserve">13 -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56:45:0000000:1796, местоположение: Российская Федерация, Оренбургская область, Сорочинский городской </w:t>
            </w:r>
            <w:r>
              <w:lastRenderedPageBreak/>
              <w:t>округ, г.Сорочинск, ул.Суворова, з/у 2Г, площадью 755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lastRenderedPageBreak/>
              <w:t>218 680,00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lastRenderedPageBreak/>
              <w:t xml:space="preserve">№ </w:t>
            </w:r>
            <w:r>
              <w:t>14 -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248 390,00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91D82">
              <w:t xml:space="preserve">№ </w:t>
            </w:r>
            <w:r>
              <w:t>15 - продажа права собственности на земельный участок, разрешенное использование – для ведения личного подсобного хозяйства (приусадебный земельный участок) (код 2.2), категория земель - земли  населенных пунктов, кадастровый номер 56:30:0000000:2286, местоположение: Российская Федерация, Оренбургская область, Сорочинский городской округ, п. Октябрьский, ул. Октябрьская, з/у 16А, площадью 597 (пятьсот девяносто семь) кв.м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22 733,76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9C65BB">
        <w:t>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22000167480000000045.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56:45:0102051:347, местоположение: Российская Федерация, Оренбургская область, Сорочинский городской округ, г.Сорочинск, ул.Багратиона, з/у 1 А, площадью 802 (восемьсот два)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</w:t>
            </w:r>
            <w:r w:rsidRPr="003C661B">
              <w:lastRenderedPageBreak/>
              <w:t>индивидуального жилищного строительства (код 2.1), категория земель - земли  населенных пунктов, кадастровый номер 56:45:0102051:347, местоположение: Российская Федерация, Оренбургская область, Сорочинский городской округ, г.Сорочинск, ул.Багратиона, з/у 1 А, площадью 802 (восемьсот два)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56:45:0000000:1794, местоположение: Российская Федерация, Оренбургская область, Сорочинский городской округ, г.Сорочинск, ул.Суворова, д.2А, площадью 777 (семьсот семьдесят семь)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56:45:0000000:1794, местоположение: Российская Федерация, Оренбургская область, Сорочинский городской округ, г.Сорочинск, ул.Суворова, д.2А, площадью 777 (семьсот семьдесят семь)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</w:t>
            </w:r>
            <w:r w:rsidRPr="003C661B">
              <w:lastRenderedPageBreak/>
              <w:t>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АНОХИН ВИКТОР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563100390400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</w:t>
            </w:r>
            <w:r w:rsidRPr="003C661B">
              <w:lastRenderedPageBreak/>
              <w:t>округ, г.Сорочинск, ул.Солнечная, з/у 4А, площадью 893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91D82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56:45:0102051:347, местоположение: Российская Федерация, Оренбургская область, Сорочинский городской округ, г.Сорочинск, ул.Багратиона, з/у 1 А, площадью 802 (восемьсот два)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243531/327831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14:51:53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</w:t>
            </w:r>
            <w:r w:rsidRPr="003C661B">
              <w:lastRenderedPageBreak/>
              <w:t>индивидуального жилищного строительства (код 2.1), категория земель - земли  населенных пунктов, кадастровый номер 56:45:0102051:347, местоположение: Российская Федерация, Оренбургская область, Сорочинский городской округ, г.Сорочинск, ул.Багратиона, з/у 1 А, площадью 802 (восемьсот два)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243518/327811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14:27:46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56:45:0000000:1794, местоположение: Российская Федерация, Оренбургская область, Сорочинский городской округ, г.Сорочинск, ул.Суворова, д.2А, площадью 777 (семьсот семьдесят семь)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243531/327830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14:51:53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56:45:0000000:1794, местоположение: Российская Федерация, Оренбургская область, Сорочинский городской округ, г.Сорочинск, ул.Суворова, д.2А, площадью 777 (семьсот семьдесят семь)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243518/327810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14:27:46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243531/327828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14:51:53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243518/327808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14:27:46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АНОХИН ВИКТОР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235732/317544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14.07.2023 11:22:48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243185/327333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09.08.2023 16:12:20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243531/327829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14:51:53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C91D82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243518/327809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10.08.2023 14:27:46</w:t>
            </w:r>
          </w:p>
        </w:tc>
      </w:tr>
    </w:tbl>
    <w:bookmarkEnd w:id="7"/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C91D82">
        <w:t>-</w:t>
      </w: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Баранов Сергей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356 293,70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14.08.2023 12:44:37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АНОХИН ВИКТОР АНАТОЛЬЕВИЧ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348 257,00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14.08.2023 12:44:01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68"/>
        <w:gridCol w:w="1568"/>
        <w:gridCol w:w="1566"/>
        <w:gridCol w:w="1757"/>
        <w:gridCol w:w="156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 w:rsidRPr="00C91D82">
              <w:t xml:space="preserve">№ </w:t>
            </w:r>
            <w:r>
              <w:t>7 -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356 293,70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243185/327333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09.08.2023 16:12:20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C91D82">
              <w:t xml:space="preserve">На лоты № 3, № 4, № 6, № 8, № 9, № 10, № 11, № 12, № 13, № 14, № 15 на участие в аукционе в электронной форме не было подано ни одной заявки. </w:t>
            </w:r>
            <w:r w:rsidRPr="008C10B9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C91D82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125DE7">
        <w:t>в электронной форме</w:t>
      </w:r>
      <w:r w:rsidR="00C91D82">
        <w:t>:</w:t>
      </w:r>
    </w:p>
    <w:p w:rsidR="00C91D82" w:rsidRDefault="00C91D82" w:rsidP="00C91D82">
      <w:pPr>
        <w:widowControl/>
        <w:jc w:val="both"/>
      </w:pPr>
      <w:r>
        <w:t>- по лотам №1,2,5 а</w:t>
      </w:r>
      <w:r w:rsidRPr="00BA502F">
        <w:t>укцион в электронной форме признается несостоявшимся</w:t>
      </w:r>
      <w:r>
        <w:t xml:space="preserve"> в связи с тем, что при проведении аукциона не присутствовал ни один из участников аукциона</w:t>
      </w:r>
      <w:r w:rsidRPr="00991036">
        <w:t xml:space="preserve"> </w:t>
      </w:r>
      <w:r>
        <w:t>(</w:t>
      </w:r>
      <w:r w:rsidRPr="00991036">
        <w:t>пункт 1</w:t>
      </w:r>
      <w:r>
        <w:t>9</w:t>
      </w:r>
      <w:r w:rsidRPr="00991036">
        <w:t xml:space="preserve"> статьи 39.12 ЗК РФ</w:t>
      </w:r>
      <w:r>
        <w:t>).</w:t>
      </w:r>
    </w:p>
    <w:p w:rsidR="00C91D82" w:rsidRDefault="00C91D82" w:rsidP="00C91D82">
      <w:pPr>
        <w:widowControl/>
        <w:jc w:val="both"/>
      </w:pPr>
      <w:r>
        <w:t>- по лоту №7 в соответствии с п.17. ст.39.12 ЗК РФ а</w:t>
      </w:r>
      <w:r w:rsidRPr="00BA502F">
        <w:t>укцион в</w:t>
      </w:r>
      <w:r>
        <w:t xml:space="preserve"> электронной форме признается </w:t>
      </w:r>
      <w:r w:rsidRPr="00BA502F">
        <w:t>состоявшимся</w:t>
      </w:r>
      <w:r>
        <w:t xml:space="preserve">. </w:t>
      </w:r>
    </w:p>
    <w:p w:rsidR="00C91D82" w:rsidRDefault="00C91D82" w:rsidP="00C91D82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>
        <w:t>. Заключить договор: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680"/>
        <w:gridCol w:w="1409"/>
        <w:gridCol w:w="2121"/>
      </w:tblGrid>
      <w:tr w:rsidR="00C91D82" w:rsidTr="00352197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2" w:rsidRDefault="00C91D82" w:rsidP="003521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2" w:rsidRDefault="00C91D82" w:rsidP="003521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2" w:rsidRPr="0091629E" w:rsidRDefault="00C91D82" w:rsidP="003521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82" w:rsidRDefault="00C91D82" w:rsidP="00352197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9C65BB" w:rsidTr="00352197">
        <w:trPr>
          <w:trHeight w:val="67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B" w:rsidRPr="00756C3F" w:rsidRDefault="009C65BB" w:rsidP="00352197">
            <w:r w:rsidRPr="00C91D82">
              <w:t xml:space="preserve">№ </w:t>
            </w:r>
            <w:r>
              <w:t>7 -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56:45:0102049:289, местоположение: Российская Федерация, Оренбургская область, Сорочинский городской округ, г.Сорочинск, ул.Солнечная, з/у 4А, площадью 893 кв.м.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B" w:rsidRDefault="009C65BB" w:rsidP="00352197">
            <w:r>
              <w:t>Баранов Сергей Владимирович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B" w:rsidRPr="00C344E3" w:rsidRDefault="009C65BB" w:rsidP="0035219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356 293,70 руб.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B" w:rsidRDefault="009C65BB" w:rsidP="00352197">
            <w:pPr>
              <w:jc w:val="right"/>
            </w:pPr>
            <w:r>
              <w:t>п.17. ст.39.12 ЗК РФ</w:t>
            </w:r>
          </w:p>
        </w:tc>
      </w:tr>
    </w:tbl>
    <w:p w:rsidR="009C65BB" w:rsidRPr="0050206D" w:rsidRDefault="007B3F15" w:rsidP="009C65BB">
      <w:pPr>
        <w:shd w:val="clear" w:color="auto" w:fill="FFFFFF"/>
        <w:spacing w:before="120"/>
        <w:jc w:val="both"/>
        <w:rPr>
          <w:color w:val="000000"/>
        </w:rPr>
      </w:pPr>
      <w:r>
        <w:lastRenderedPageBreak/>
        <w:t>1</w:t>
      </w:r>
      <w:r w:rsidRPr="00F510B5">
        <w:t>2</w:t>
      </w:r>
      <w:r w:rsidR="00125DE7" w:rsidRPr="00125DE7">
        <w:t xml:space="preserve">. </w:t>
      </w:r>
      <w:r w:rsidR="009C65BB"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r w:rsidR="009C65BB" w:rsidRPr="00F67131">
        <w:rPr>
          <w:sz w:val="22"/>
          <w:szCs w:val="22"/>
          <w:lang w:val="en-US"/>
        </w:rPr>
        <w:t>sorochinsk</w:t>
      </w:r>
      <w:r w:rsidR="009C65BB" w:rsidRPr="00F67131">
        <w:rPr>
          <w:sz w:val="22"/>
          <w:szCs w:val="22"/>
        </w:rPr>
        <w:t>56.</w:t>
      </w:r>
      <w:r w:rsidR="009C65BB" w:rsidRPr="00F67131">
        <w:rPr>
          <w:sz w:val="22"/>
          <w:szCs w:val="22"/>
          <w:lang w:val="en-US"/>
        </w:rPr>
        <w:t>ru</w:t>
      </w:r>
      <w:r w:rsidR="009C65BB" w:rsidRPr="00F67131">
        <w:rPr>
          <w:sz w:val="22"/>
          <w:szCs w:val="22"/>
        </w:rPr>
        <w:t xml:space="preserve">, </w:t>
      </w:r>
      <w:hyperlink r:id="rId9" w:history="1">
        <w:r w:rsidR="009C65BB" w:rsidRPr="00F67131">
          <w:rPr>
            <w:rStyle w:val="ad"/>
            <w:sz w:val="22"/>
            <w:szCs w:val="22"/>
            <w:lang w:val="en-US"/>
          </w:rPr>
          <w:t>torgi</w:t>
        </w:r>
        <w:r w:rsidR="009C65BB" w:rsidRPr="00F67131">
          <w:rPr>
            <w:rStyle w:val="ad"/>
            <w:sz w:val="22"/>
            <w:szCs w:val="22"/>
          </w:rPr>
          <w:t>.</w:t>
        </w:r>
        <w:r w:rsidR="009C65BB" w:rsidRPr="00F67131">
          <w:rPr>
            <w:rStyle w:val="ad"/>
            <w:sz w:val="22"/>
            <w:szCs w:val="22"/>
            <w:lang w:val="en-US"/>
          </w:rPr>
          <w:t>gov</w:t>
        </w:r>
        <w:r w:rsidR="009C65BB" w:rsidRPr="00F67131">
          <w:rPr>
            <w:rStyle w:val="ad"/>
            <w:sz w:val="22"/>
            <w:szCs w:val="22"/>
          </w:rPr>
          <w:t>.</w:t>
        </w:r>
        <w:r w:rsidR="009C65BB" w:rsidRPr="00F67131">
          <w:rPr>
            <w:rStyle w:val="ad"/>
            <w:sz w:val="22"/>
            <w:szCs w:val="22"/>
            <w:lang w:val="en-US"/>
          </w:rPr>
          <w:t>ru</w:t>
        </w:r>
      </w:hyperlink>
      <w:r w:rsidR="009C65BB">
        <w:rPr>
          <w:sz w:val="22"/>
          <w:szCs w:val="22"/>
        </w:rPr>
        <w:t>.</w:t>
      </w:r>
    </w:p>
    <w:p w:rsidR="009C65BB" w:rsidRDefault="009C65BB" w:rsidP="009C65BB">
      <w:pPr>
        <w:shd w:val="clear" w:color="auto" w:fill="FFFFFF"/>
        <w:spacing w:before="120"/>
        <w:jc w:val="both"/>
        <w:rPr>
          <w:color w:val="000000"/>
        </w:rPr>
      </w:pPr>
    </w:p>
    <w:p w:rsidR="009C65BB" w:rsidRDefault="009C65BB" w:rsidP="009C65BB">
      <w:pPr>
        <w:shd w:val="clear" w:color="auto" w:fill="FFFFFF"/>
        <w:spacing w:before="120"/>
        <w:jc w:val="both"/>
        <w:rPr>
          <w:color w:val="000000"/>
        </w:rPr>
      </w:pPr>
    </w:p>
    <w:p w:rsidR="009C65BB" w:rsidRDefault="009C65BB" w:rsidP="009C65BB">
      <w:pPr>
        <w:shd w:val="clear" w:color="auto" w:fill="FFFFFF"/>
        <w:spacing w:before="120"/>
        <w:jc w:val="both"/>
        <w:rPr>
          <w:color w:val="000000"/>
        </w:rPr>
      </w:pPr>
    </w:p>
    <w:p w:rsidR="009C65BB" w:rsidRPr="00212643" w:rsidRDefault="009C65BB" w:rsidP="009C65BB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>Члены комиссии:                                          ____________________ Е.А.Павлова</w:t>
      </w:r>
    </w:p>
    <w:p w:rsidR="009C65BB" w:rsidRPr="00212643" w:rsidRDefault="009C65BB" w:rsidP="009C65BB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                              </w:t>
      </w:r>
    </w:p>
    <w:p w:rsidR="009C65BB" w:rsidRPr="00212643" w:rsidRDefault="009C65BB" w:rsidP="009C65BB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  <w:r w:rsidRPr="00212643">
        <w:rPr>
          <w:sz w:val="24"/>
          <w:szCs w:val="24"/>
        </w:rPr>
        <w:t xml:space="preserve">_____________________ С.Н.Лелявина </w:t>
      </w:r>
    </w:p>
    <w:p w:rsidR="009C65BB" w:rsidRPr="00212643" w:rsidRDefault="009C65BB" w:rsidP="009C65BB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</w:t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</w:p>
    <w:p w:rsidR="009C65BB" w:rsidRPr="00212643" w:rsidRDefault="009C65BB" w:rsidP="009C65BB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</w:r>
      <w:r w:rsidRPr="0021264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</w:t>
      </w:r>
      <w:r w:rsidRPr="00212643">
        <w:rPr>
          <w:sz w:val="24"/>
          <w:szCs w:val="24"/>
        </w:rPr>
        <w:t xml:space="preserve">____________________ Л.В.Ковалева                                                                      </w:t>
      </w:r>
    </w:p>
    <w:p w:rsidR="009C65BB" w:rsidRPr="00212643" w:rsidRDefault="009C65BB" w:rsidP="009C65BB">
      <w:pPr>
        <w:jc w:val="both"/>
        <w:rPr>
          <w:sz w:val="24"/>
          <w:szCs w:val="24"/>
        </w:rPr>
      </w:pPr>
    </w:p>
    <w:p w:rsidR="009C65BB" w:rsidRPr="00212643" w:rsidRDefault="009C65BB" w:rsidP="009C65BB">
      <w:pPr>
        <w:ind w:left="1800"/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21264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Э.Г.Мустаев</w:t>
      </w:r>
    </w:p>
    <w:p w:rsidR="009C65BB" w:rsidRPr="00212643" w:rsidRDefault="009C65BB" w:rsidP="009C65BB">
      <w:pPr>
        <w:ind w:left="1800"/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</w:t>
      </w:r>
    </w:p>
    <w:p w:rsidR="009C65BB" w:rsidRDefault="009C65BB" w:rsidP="009C65BB">
      <w:pPr>
        <w:ind w:left="1800"/>
        <w:jc w:val="both"/>
        <w:rPr>
          <w:sz w:val="22"/>
          <w:szCs w:val="22"/>
        </w:rPr>
      </w:pPr>
      <w:r w:rsidRPr="0021264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212643">
        <w:rPr>
          <w:sz w:val="24"/>
          <w:szCs w:val="24"/>
        </w:rPr>
        <w:t xml:space="preserve"> _____________________ Н.В. Федорова</w:t>
      </w:r>
    </w:p>
    <w:p w:rsidR="00125DE7" w:rsidRPr="00125DE7" w:rsidRDefault="00125DE7" w:rsidP="009C65BB">
      <w:pPr>
        <w:shd w:val="clear" w:color="auto" w:fill="FFFFFF"/>
        <w:spacing w:before="120"/>
        <w:jc w:val="both"/>
        <w:rPr>
          <w:bCs/>
          <w:lang w:val="en-US"/>
        </w:rPr>
      </w:pPr>
    </w:p>
    <w:sectPr w:rsidR="00125DE7" w:rsidRPr="00125DE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15" w:rsidRDefault="006E2715">
      <w:r>
        <w:separator/>
      </w:r>
    </w:p>
  </w:endnote>
  <w:endnote w:type="continuationSeparator" w:id="0">
    <w:p w:rsidR="006E2715" w:rsidRDefault="006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E74">
      <w:rPr>
        <w:rStyle w:val="a5"/>
        <w:noProof/>
      </w:rPr>
      <w:t>11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15" w:rsidRDefault="006E2715">
      <w:r>
        <w:separator/>
      </w:r>
    </w:p>
  </w:footnote>
  <w:footnote w:type="continuationSeparator" w:id="0">
    <w:p w:rsidR="006E2715" w:rsidRDefault="006E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2A16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715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4E7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65BB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1D82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3155</Words>
  <Characters>17989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2023-08-14T11:48:00Z</cp:lastPrinted>
  <dcterms:created xsi:type="dcterms:W3CDTF">2024-03-13T08:44:00Z</dcterms:created>
  <dcterms:modified xsi:type="dcterms:W3CDTF">2024-03-13T08:44:00Z</dcterms:modified>
</cp:coreProperties>
</file>