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20 февраля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4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22982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D94332" w:rsidRDefault="00622982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Три рабо</w:t>
      </w:r>
      <w:r w:rsidR="00D94332">
        <w:rPr>
          <w:rFonts w:ascii="Times New Roman" w:hAnsi="Times New Roman" w:cs="Times New Roman"/>
          <w:sz w:val="28"/>
          <w:szCs w:val="28"/>
        </w:rPr>
        <w:t xml:space="preserve">тодателя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</w:p>
    <w:p w:rsidR="00227A31" w:rsidRDefault="00D943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ленами рабочей группы рекомендовано повысить заработную плату до уровня МРОТ.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32" w:rsidRPr="00D94332" w:rsidRDefault="00D94332" w:rsidP="00D94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32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71385E" w:rsidRPr="0071385E" w:rsidRDefault="00D94332" w:rsidP="00D94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32">
        <w:rPr>
          <w:rFonts w:ascii="Times New Roman" w:hAnsi="Times New Roman" w:cs="Times New Roman"/>
          <w:sz w:val="28"/>
          <w:szCs w:val="28"/>
        </w:rPr>
        <w:t xml:space="preserve">2.Пригласить на очередное 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муниципального образования </w:t>
      </w:r>
      <w:proofErr w:type="spellStart"/>
      <w:r w:rsidRPr="00D94332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D94332">
        <w:rPr>
          <w:rFonts w:ascii="Times New Roman" w:hAnsi="Times New Roman" w:cs="Times New Roman"/>
          <w:sz w:val="28"/>
          <w:szCs w:val="28"/>
        </w:rPr>
        <w:t xml:space="preserve"> муниципальный округ ИП </w:t>
      </w:r>
      <w:proofErr w:type="spellStart"/>
      <w:r w:rsidRPr="00D94332">
        <w:rPr>
          <w:rFonts w:ascii="Times New Roman" w:hAnsi="Times New Roman" w:cs="Times New Roman"/>
          <w:sz w:val="28"/>
          <w:szCs w:val="28"/>
        </w:rPr>
        <w:t>Солохину</w:t>
      </w:r>
      <w:proofErr w:type="spellEnd"/>
      <w:r w:rsidRPr="00D94332">
        <w:rPr>
          <w:rFonts w:ascii="Times New Roman" w:hAnsi="Times New Roman" w:cs="Times New Roman"/>
          <w:sz w:val="28"/>
          <w:szCs w:val="28"/>
        </w:rPr>
        <w:t xml:space="preserve"> Л.В.</w:t>
      </w:r>
      <w:bookmarkStart w:id="0" w:name="_GoBack"/>
      <w:bookmarkEnd w:id="0"/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2021-10-13T11:50:00Z</cp:lastPrinted>
  <dcterms:created xsi:type="dcterms:W3CDTF">2014-04-14T10:53:00Z</dcterms:created>
  <dcterms:modified xsi:type="dcterms:W3CDTF">2025-03-25T06:48:00Z</dcterms:modified>
</cp:coreProperties>
</file>