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7" w:rsidRDefault="00913D87" w:rsidP="00913D87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326D52">
        <w:rPr>
          <w:rFonts w:eastAsia="Times New Roman" w:cs="Times New Roman"/>
          <w:color w:val="000000"/>
          <w:sz w:val="22"/>
          <w:lang w:eastAsia="ru-RU"/>
        </w:rPr>
        <w:t xml:space="preserve">Данные </w:t>
      </w:r>
      <w:r w:rsidRPr="00326D52">
        <w:rPr>
          <w:rFonts w:cs="Times New Roman"/>
          <w:sz w:val="22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</w:t>
      </w:r>
      <w:r w:rsidRPr="00326D52">
        <w:rPr>
          <w:rFonts w:eastAsia="Times New Roman" w:cs="Times New Roman"/>
          <w:color w:val="000000"/>
          <w:sz w:val="22"/>
          <w:lang w:eastAsia="ru-RU"/>
        </w:rPr>
        <w:t xml:space="preserve">по муниципальному образованию Сорочинский городской </w:t>
      </w:r>
      <w:r w:rsidR="00620735">
        <w:rPr>
          <w:rFonts w:eastAsia="Times New Roman" w:cs="Times New Roman"/>
          <w:color w:val="000000"/>
          <w:sz w:val="22"/>
          <w:lang w:eastAsia="ru-RU"/>
        </w:rPr>
        <w:t xml:space="preserve">округ </w:t>
      </w:r>
      <w:bookmarkStart w:id="0" w:name="_GoBack"/>
      <w:bookmarkEnd w:id="0"/>
      <w:r w:rsidRPr="00326D52">
        <w:rPr>
          <w:rFonts w:eastAsia="Times New Roman" w:cs="Times New Roman"/>
          <w:color w:val="000000"/>
          <w:sz w:val="22"/>
          <w:lang w:eastAsia="ru-RU"/>
        </w:rPr>
        <w:t>Оренбургской области по состоянию на 01.01.2024</w:t>
      </w:r>
    </w:p>
    <w:p w:rsidR="00B51064" w:rsidRPr="00326D52" w:rsidRDefault="00B51064" w:rsidP="00913D87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107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11"/>
        <w:gridCol w:w="1257"/>
        <w:gridCol w:w="22"/>
        <w:gridCol w:w="943"/>
        <w:gridCol w:w="49"/>
        <w:gridCol w:w="993"/>
        <w:gridCol w:w="1118"/>
        <w:gridCol w:w="16"/>
        <w:gridCol w:w="1276"/>
      </w:tblGrid>
      <w:tr w:rsidR="00B51064" w:rsidRPr="008F10F0" w:rsidTr="00B51064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по МО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Default="00B51064" w:rsidP="00AB3750">
            <w:pPr>
              <w:ind w:right="-16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по субъектам МСП</w:t>
            </w:r>
          </w:p>
          <w:p w:rsidR="00426230" w:rsidRPr="008F10F0" w:rsidRDefault="00426230" w:rsidP="00EB5C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(сумма граф 5,6,7,8)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Индивидуальные предприниматели (ПБОЮЛ)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Юридические лица</w:t>
            </w:r>
          </w:p>
        </w:tc>
      </w:tr>
      <w:tr w:rsidR="00B51064" w:rsidRPr="008F10F0" w:rsidTr="00B5106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Малые предприятия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Микро-предприятия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64" w:rsidRPr="008F10F0" w:rsidRDefault="00B5106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Средние предприятия</w:t>
            </w:r>
          </w:p>
        </w:tc>
      </w:tr>
      <w:tr w:rsidR="00540CA4" w:rsidRPr="008F10F0" w:rsidTr="00B5106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4" w:rsidRPr="00540CA4" w:rsidRDefault="00540CA4" w:rsidP="00AB37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CA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913D87" w:rsidRPr="00326D52" w:rsidTr="00B5106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</w:tr>
      <w:tr w:rsidR="00913D87" w:rsidRPr="00326D52" w:rsidTr="00B5106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13D87" w:rsidRPr="00326D52" w:rsidTr="00B510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01+02+03)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13D87" w:rsidRPr="00326D52" w:rsidTr="00B5106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б)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добыча полезных ископаемых  (Раздел</w:t>
            </w:r>
            <w:proofErr w:type="gramStart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</w:t>
            </w:r>
            <w:proofErr w:type="gramEnd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05+06+07+08+09)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обрабатывающие производства  (Раздел</w:t>
            </w:r>
            <w:proofErr w:type="gramStart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</w:t>
            </w:r>
            <w:proofErr w:type="gramEnd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с 10 по 33 включительно)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</w:tr>
      <w:tr w:rsidR="00913D87" w:rsidRPr="00326D52" w:rsidTr="00B510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д)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</w:t>
            </w:r>
            <w:proofErr w:type="gramEnd"/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36+37+38+39)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е)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 (Раздел F; классы:  41+42+43)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ж)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</w:tr>
      <w:tr w:rsidR="00913D87" w:rsidRPr="00326D52" w:rsidTr="00B510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к)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л)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м)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13D87" w:rsidRPr="00326D52" w:rsidTr="00B5106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н)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7" w:rsidRPr="00326D52" w:rsidRDefault="00913D87" w:rsidP="00913D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D5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913D87" w:rsidRPr="00F6536F" w:rsidRDefault="00913D87" w:rsidP="00913D8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sectPr w:rsidR="00913D87" w:rsidRPr="00F6536F" w:rsidSect="00913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0"/>
    <w:rsid w:val="002171A4"/>
    <w:rsid w:val="002A5BF7"/>
    <w:rsid w:val="00326D52"/>
    <w:rsid w:val="00426230"/>
    <w:rsid w:val="00540CA4"/>
    <w:rsid w:val="00620735"/>
    <w:rsid w:val="0078541B"/>
    <w:rsid w:val="00913D87"/>
    <w:rsid w:val="00A54630"/>
    <w:rsid w:val="00B51064"/>
    <w:rsid w:val="00EB5C2B"/>
    <w:rsid w:val="00F6536F"/>
    <w:rsid w:val="00F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2024-03-20T13:28:00Z</dcterms:created>
  <dcterms:modified xsi:type="dcterms:W3CDTF">2024-03-20T14:14:00Z</dcterms:modified>
</cp:coreProperties>
</file>