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8" w:rsidRPr="00E90854" w:rsidRDefault="00380AD8" w:rsidP="00A02EE4">
      <w:pPr>
        <w:spacing w:line="252" w:lineRule="auto"/>
        <w:jc w:val="center"/>
        <w:rPr>
          <w:b/>
          <w:sz w:val="28"/>
          <w:szCs w:val="28"/>
        </w:rPr>
      </w:pPr>
      <w:r w:rsidRPr="00E90854">
        <w:rPr>
          <w:b/>
          <w:sz w:val="28"/>
          <w:szCs w:val="28"/>
        </w:rPr>
        <w:t>Сравнительный анализ фактического потребления энергоресурсов</w:t>
      </w:r>
    </w:p>
    <w:p w:rsidR="004E4D1A" w:rsidRPr="00E90854" w:rsidRDefault="004021BD" w:rsidP="00A02EE4">
      <w:pPr>
        <w:spacing w:line="252" w:lineRule="auto"/>
        <w:jc w:val="center"/>
        <w:rPr>
          <w:b/>
          <w:sz w:val="28"/>
          <w:szCs w:val="28"/>
        </w:rPr>
      </w:pPr>
      <w:r w:rsidRPr="00E90854">
        <w:rPr>
          <w:b/>
          <w:sz w:val="28"/>
          <w:szCs w:val="28"/>
        </w:rPr>
        <w:t>за январь-</w:t>
      </w:r>
      <w:r w:rsidR="00A026A8" w:rsidRPr="00E90854">
        <w:rPr>
          <w:b/>
          <w:sz w:val="28"/>
          <w:szCs w:val="28"/>
        </w:rPr>
        <w:t>сентябрь</w:t>
      </w:r>
      <w:r w:rsidRPr="00E90854">
        <w:rPr>
          <w:b/>
          <w:sz w:val="28"/>
          <w:szCs w:val="28"/>
        </w:rPr>
        <w:t xml:space="preserve"> </w:t>
      </w:r>
      <w:r w:rsidR="00952A60" w:rsidRPr="00E90854">
        <w:rPr>
          <w:b/>
          <w:sz w:val="28"/>
          <w:szCs w:val="28"/>
        </w:rPr>
        <w:t>202</w:t>
      </w:r>
      <w:r w:rsidR="003B3FF4" w:rsidRPr="00E90854">
        <w:rPr>
          <w:b/>
          <w:sz w:val="28"/>
          <w:szCs w:val="28"/>
        </w:rPr>
        <w:t>4</w:t>
      </w:r>
      <w:r w:rsidR="00952A60" w:rsidRPr="00E90854">
        <w:rPr>
          <w:b/>
          <w:sz w:val="28"/>
          <w:szCs w:val="28"/>
        </w:rPr>
        <w:t xml:space="preserve"> года </w:t>
      </w:r>
      <w:r w:rsidR="00380AD8" w:rsidRPr="00E90854">
        <w:rPr>
          <w:b/>
          <w:sz w:val="28"/>
          <w:szCs w:val="28"/>
        </w:rPr>
        <w:t>по бюджетным учреждениям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60"/>
        <w:gridCol w:w="850"/>
        <w:gridCol w:w="1559"/>
      </w:tblGrid>
      <w:tr w:rsidR="00BD6EC9" w:rsidRPr="00E90854" w:rsidTr="00447C6B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E90854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E90854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E90854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B3FF4"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75D8D" w:rsidRPr="00E90854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E90854" w:rsidRDefault="00A026A8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E90854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3B3FF4"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  <w:p w:rsidR="00775D8D" w:rsidRPr="00E90854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январь-</w:t>
            </w:r>
          </w:p>
          <w:p w:rsidR="00775D8D" w:rsidRPr="00E90854" w:rsidRDefault="00A026A8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E90854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8D" w:rsidRPr="00E90854" w:rsidRDefault="00775D8D" w:rsidP="00775D8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Отклонение</w:t>
            </w:r>
          </w:p>
        </w:tc>
      </w:tr>
      <w:tr w:rsidR="00BD6EC9" w:rsidRPr="00E90854" w:rsidTr="00447C6B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854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3B3FF4" w:rsidRPr="00E90854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4" w:rsidRPr="00E90854" w:rsidRDefault="009218D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151 651,6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152 541,3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9218D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9218D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-889,7</w:t>
            </w:r>
          </w:p>
        </w:tc>
      </w:tr>
      <w:tr w:rsidR="003B3FF4" w:rsidRPr="00E90854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4" w:rsidRPr="00E90854" w:rsidRDefault="00E2038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123 775</w:t>
            </w:r>
            <w:r w:rsidR="003B3FF4" w:rsidRPr="00E90854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121 269,0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E2038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E2038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2506,0</w:t>
            </w:r>
          </w:p>
        </w:tc>
      </w:tr>
      <w:tr w:rsidR="003B3FF4" w:rsidRPr="00E90854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F4" w:rsidRPr="00E90854" w:rsidRDefault="00F74AF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1 018 979</w:t>
            </w:r>
            <w:r w:rsidR="003B3FF4" w:rsidRPr="00E90854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1 073 014,0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F74AF6" w:rsidP="00B70A2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43037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-</w:t>
            </w:r>
            <w:r w:rsidR="00430372" w:rsidRPr="00E90854">
              <w:rPr>
                <w:rFonts w:cs="Times New Roman"/>
                <w:sz w:val="28"/>
                <w:szCs w:val="28"/>
              </w:rPr>
              <w:t>54 035,0</w:t>
            </w:r>
          </w:p>
        </w:tc>
      </w:tr>
      <w:tr w:rsidR="003B3FF4" w:rsidRPr="00E90854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4D39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5 213,0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6</w:t>
            </w:r>
            <w:r w:rsidR="004D394D" w:rsidRPr="00E90854">
              <w:rPr>
                <w:rFonts w:cs="Times New Roman"/>
                <w:sz w:val="28"/>
                <w:szCs w:val="28"/>
              </w:rPr>
              <w:t> </w:t>
            </w:r>
            <w:r w:rsidRPr="00E90854">
              <w:rPr>
                <w:rFonts w:cs="Times New Roman"/>
                <w:sz w:val="28"/>
                <w:szCs w:val="28"/>
              </w:rPr>
              <w:t>823</w:t>
            </w:r>
            <w:r w:rsidR="004D394D" w:rsidRPr="00E90854">
              <w:rPr>
                <w:rFonts w:cs="Times New Roman"/>
                <w:sz w:val="28"/>
                <w:szCs w:val="28"/>
              </w:rPr>
              <w:t>,</w:t>
            </w:r>
            <w:r w:rsidRPr="00E90854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4D39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4D39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-1610,0</w:t>
            </w:r>
          </w:p>
        </w:tc>
      </w:tr>
      <w:tr w:rsidR="003B3FF4" w:rsidRPr="00E90854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кВт/час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9218D7" w:rsidP="00047B4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</w:rPr>
              <w:t>1 299 618,6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</w:rPr>
              <w:t>1 353 647,3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9218D7" w:rsidP="00B70A2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9218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9218D7"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54 028,7</w:t>
            </w:r>
          </w:p>
        </w:tc>
      </w:tr>
      <w:tr w:rsidR="00BD6EC9" w:rsidRPr="00E90854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854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3B3FF4" w:rsidRPr="00E90854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82D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217 485,0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227 409,0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82D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182D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-</w:t>
            </w:r>
            <w:r w:rsidR="00182D98" w:rsidRPr="00E90854">
              <w:rPr>
                <w:rFonts w:cs="Times New Roman"/>
                <w:sz w:val="28"/>
                <w:szCs w:val="28"/>
              </w:rPr>
              <w:t>9 924,0</w:t>
            </w:r>
          </w:p>
        </w:tc>
      </w:tr>
      <w:tr w:rsidR="003B3FF4" w:rsidRPr="00E90854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6D3D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77 157</w:t>
            </w:r>
            <w:r w:rsidR="003B3FF4" w:rsidRPr="00E90854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74 911,0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6D3D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6D3D42" w:rsidP="00952D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</w:t>
            </w:r>
            <w:r w:rsidR="00182D98" w:rsidRPr="00E90854">
              <w:rPr>
                <w:rFonts w:cs="Times New Roman"/>
                <w:sz w:val="28"/>
                <w:szCs w:val="28"/>
              </w:rPr>
              <w:t xml:space="preserve"> </w:t>
            </w:r>
            <w:r w:rsidRPr="00E90854">
              <w:rPr>
                <w:rFonts w:cs="Times New Roman"/>
                <w:sz w:val="28"/>
                <w:szCs w:val="28"/>
              </w:rPr>
              <w:t>246,0</w:t>
            </w:r>
          </w:p>
        </w:tc>
      </w:tr>
      <w:tr w:rsidR="003B3FF4" w:rsidRPr="00E90854" w:rsidTr="00447C6B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 </w:t>
            </w:r>
            <w:proofErr w:type="spellStart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F219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7</w:t>
            </w:r>
            <w:r w:rsidR="00F21915" w:rsidRPr="00E90854">
              <w:rPr>
                <w:rFonts w:cs="Times New Roman"/>
                <w:sz w:val="28"/>
                <w:szCs w:val="28"/>
              </w:rPr>
              <w:t>3</w:t>
            </w:r>
            <w:r w:rsidRPr="00E90854">
              <w:rPr>
                <w:rFonts w:cs="Times New Roman"/>
                <w:sz w:val="28"/>
                <w:szCs w:val="28"/>
              </w:rPr>
              <w:t>3 </w:t>
            </w:r>
            <w:r w:rsidR="00F21915" w:rsidRPr="00E90854">
              <w:rPr>
                <w:rFonts w:cs="Times New Roman"/>
                <w:sz w:val="28"/>
                <w:szCs w:val="28"/>
              </w:rPr>
              <w:t>90</w:t>
            </w:r>
            <w:r w:rsidRPr="00E90854">
              <w:rPr>
                <w:rFonts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723 660,0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F21915" w:rsidP="00047B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F21915" w:rsidP="00F219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10 240</w:t>
            </w:r>
            <w:r w:rsidR="003B3FF4" w:rsidRPr="00E90854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3B3FF4" w:rsidRPr="00E90854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A58AC" w:rsidP="007C1C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3 179,0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2 792,0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A58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A58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387,0</w:t>
            </w:r>
          </w:p>
        </w:tc>
      </w:tr>
      <w:tr w:rsidR="003B3FF4" w:rsidRPr="00E90854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82D9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</w:rPr>
              <w:t>1 031 721,0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</w:rPr>
              <w:t>1 028 772,0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82D98" w:rsidP="0079563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82D98" w:rsidP="00182D98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2 949,0</w:t>
            </w:r>
          </w:p>
        </w:tc>
      </w:tr>
      <w:tr w:rsidR="00BD6EC9" w:rsidRPr="00E90854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854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Теплоэнергия</w:t>
            </w:r>
            <w:proofErr w:type="spellEnd"/>
          </w:p>
        </w:tc>
      </w:tr>
      <w:tr w:rsidR="003B3FF4" w:rsidRPr="00E90854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82D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671,9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683,5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182D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182D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-</w:t>
            </w:r>
            <w:r w:rsidR="00182D98" w:rsidRPr="00E90854">
              <w:rPr>
                <w:rFonts w:cs="Times New Roman"/>
                <w:sz w:val="28"/>
                <w:szCs w:val="28"/>
              </w:rPr>
              <w:t>11,6</w:t>
            </w:r>
          </w:p>
        </w:tc>
      </w:tr>
      <w:tr w:rsidR="003B3FF4" w:rsidRPr="00E90854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 (архив)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A348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629,7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A348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100,</w:t>
            </w:r>
            <w:r w:rsidR="00A348A3" w:rsidRPr="00E9085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A348A3" w:rsidP="00182D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2,</w:t>
            </w:r>
            <w:r w:rsidR="00182D98" w:rsidRPr="00E90854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3B3FF4" w:rsidRPr="00E90854" w:rsidTr="00182D98">
        <w:trPr>
          <w:trHeight w:val="2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Г.кал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F2191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5 180,5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3B3FF4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4 930,2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F21915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FF4" w:rsidRPr="00E90854" w:rsidRDefault="00F21915" w:rsidP="003D1FC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250,3</w:t>
            </w:r>
          </w:p>
        </w:tc>
      </w:tr>
      <w:tr w:rsidR="00BD6EC9" w:rsidRPr="00E90854" w:rsidTr="00447C6B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E90854" w:rsidRDefault="004D6C3D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E90854" w:rsidRDefault="004D6C3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Г.кал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E90854" w:rsidRDefault="00447C6B" w:rsidP="00182D9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</w:rPr>
              <w:t>6</w:t>
            </w:r>
            <w:r w:rsidR="00182D98" w:rsidRPr="00E90854">
              <w:rPr>
                <w:rFonts w:cs="Times New Roman"/>
                <w:b/>
                <w:bCs/>
                <w:sz w:val="28"/>
                <w:szCs w:val="28"/>
              </w:rPr>
              <w:t> 482,1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E90854" w:rsidRDefault="003B3FF4" w:rsidP="003D1FC2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</w:rPr>
              <w:t>6 240,9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E90854" w:rsidRDefault="00182D98" w:rsidP="003D1FC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3D" w:rsidRPr="00E90854" w:rsidRDefault="00182D98" w:rsidP="003D1FC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241,2</w:t>
            </w:r>
          </w:p>
        </w:tc>
      </w:tr>
      <w:tr w:rsidR="00BD6EC9" w:rsidRPr="00E90854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854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1E30EE" w:rsidRPr="00E90854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CB0C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1085,1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1 256,8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CB0C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CB0C3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-171,7</w:t>
            </w:r>
          </w:p>
        </w:tc>
      </w:tr>
      <w:tr w:rsidR="001E30EE" w:rsidRPr="00E90854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5523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451,2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385,2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5523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552343" w:rsidP="009061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66,0</w:t>
            </w:r>
          </w:p>
        </w:tc>
      </w:tr>
      <w:tr w:rsidR="001E30EE" w:rsidRPr="00E90854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 образования администрации </w:t>
            </w:r>
            <w:proofErr w:type="spellStart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960F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21 091</w:t>
            </w:r>
            <w:r w:rsidR="001E30EE" w:rsidRPr="00E90854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23 655,0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960F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960F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-</w:t>
            </w:r>
            <w:r w:rsidR="00960F0C" w:rsidRPr="00E90854">
              <w:rPr>
                <w:rFonts w:cs="Times New Roman"/>
                <w:sz w:val="28"/>
                <w:szCs w:val="28"/>
              </w:rPr>
              <w:t>2 564</w:t>
            </w:r>
            <w:r w:rsidRPr="00E90854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1E30EE" w:rsidRPr="00E90854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A58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19</w:t>
            </w:r>
            <w:r w:rsidR="001E30EE" w:rsidRPr="00E90854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A58AC" w:rsidP="00850A4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A58A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-4</w:t>
            </w:r>
            <w:r w:rsidR="001E30EE" w:rsidRPr="00E90854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1E30EE" w:rsidRPr="00E90854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21010" w:rsidP="000677D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</w:rPr>
              <w:t>22 646,3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25205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</w:rPr>
              <w:t>25 320,0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21010" w:rsidP="00AA340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12101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121010"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2 673,7</w:t>
            </w:r>
          </w:p>
        </w:tc>
      </w:tr>
      <w:tr w:rsidR="00BD6EC9" w:rsidRPr="00E90854" w:rsidTr="00447C6B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4DD" w:rsidRPr="00E90854" w:rsidRDefault="00E904DD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1E30EE" w:rsidRPr="00E90854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культуре и искусству администрации Сорочинского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86709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86709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86709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6,5</w:t>
            </w:r>
          </w:p>
        </w:tc>
      </w:tr>
      <w:tr w:rsidR="001E30EE" w:rsidRPr="00E90854" w:rsidTr="00447C6B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367EF9">
            <w:pPr>
              <w:ind w:right="-10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МКУ «Хозяйственная группа по обслуживанию органов местного самоуправления» (хозяйственная группа, администрация Сорочинского городского округа, архив)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CB273A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260</w:t>
            </w:r>
            <w:r w:rsidR="001E30EE" w:rsidRPr="00E90854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CB27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CB273A" w:rsidP="009541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62</w:t>
            </w:r>
            <w:r w:rsidR="001E30EE" w:rsidRPr="00E90854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1E30EE" w:rsidRPr="00E90854" w:rsidTr="00447C6B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  </w:t>
            </w:r>
            <w:proofErr w:type="spellStart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AF52D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  <w:lang w:val="en-US"/>
              </w:rPr>
              <w:t>10</w:t>
            </w:r>
            <w:r w:rsidR="003F0A7C" w:rsidRPr="00E90854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="003F0A7C" w:rsidRPr="00E90854">
              <w:rPr>
                <w:rFonts w:cs="Times New Roman"/>
                <w:sz w:val="28"/>
                <w:szCs w:val="28"/>
              </w:rPr>
              <w:t>974,</w:t>
            </w:r>
            <w:r w:rsidR="00AF52D0" w:rsidRPr="00E9085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AF52D0" w:rsidP="0025205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E90854">
              <w:rPr>
                <w:rFonts w:cs="Times New Roman"/>
                <w:sz w:val="28"/>
                <w:szCs w:val="28"/>
                <w:lang w:val="en-US"/>
              </w:rPr>
              <w:t>10 775</w:t>
            </w:r>
            <w:r w:rsidRPr="00E90854">
              <w:rPr>
                <w:rFonts w:cs="Times New Roman"/>
                <w:sz w:val="28"/>
                <w:szCs w:val="28"/>
              </w:rPr>
              <w:t>,</w:t>
            </w:r>
            <w:r w:rsidR="001E30EE" w:rsidRPr="00E90854">
              <w:rPr>
                <w:rFonts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AF52D0" w:rsidP="00E33B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AF52D0" w:rsidP="0086709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199,</w:t>
            </w:r>
            <w:r w:rsidR="00867094" w:rsidRPr="00E90854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1A58AC" w:rsidRPr="00E90854" w:rsidTr="00447C6B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C" w:rsidRPr="00E90854" w:rsidRDefault="001A58AC" w:rsidP="00BE158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МКУ «МФЦ» </w:t>
            </w:r>
            <w:proofErr w:type="spellStart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Сорочинского</w:t>
            </w:r>
            <w:proofErr w:type="spellEnd"/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C" w:rsidRPr="00E90854" w:rsidRDefault="001A58AC" w:rsidP="00E904D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C" w:rsidRPr="00E90854" w:rsidRDefault="001A58AC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C" w:rsidRPr="00E90854" w:rsidRDefault="001A58AC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C" w:rsidRPr="00E90854" w:rsidRDefault="001A58AC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AC" w:rsidRPr="00E90854" w:rsidRDefault="001A58AC" w:rsidP="0025205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90854">
              <w:rPr>
                <w:rFonts w:cs="Times New Roman"/>
                <w:sz w:val="28"/>
                <w:szCs w:val="28"/>
              </w:rPr>
              <w:t>-4,0</w:t>
            </w:r>
          </w:p>
        </w:tc>
      </w:tr>
      <w:tr w:rsidR="001E30EE" w:rsidRPr="00E90854" w:rsidTr="00447C6B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86709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</w:rPr>
              <w:t>11 359,7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1E30EE" w:rsidP="0025205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0854">
              <w:rPr>
                <w:rFonts w:cs="Times New Roman"/>
                <w:b/>
                <w:bCs/>
                <w:sz w:val="28"/>
                <w:szCs w:val="28"/>
                <w:lang w:val="en-US"/>
              </w:rPr>
              <w:t>11 096</w:t>
            </w:r>
            <w:r w:rsidRPr="00E90854">
              <w:rPr>
                <w:rFonts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867094" w:rsidP="00E904D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EE" w:rsidRPr="00E90854" w:rsidRDefault="00867094" w:rsidP="00E33B7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08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263,7</w:t>
            </w:r>
          </w:p>
        </w:tc>
      </w:tr>
    </w:tbl>
    <w:p w:rsidR="003A5664" w:rsidRPr="00E90854" w:rsidRDefault="003A5664" w:rsidP="00163EFA">
      <w:pPr>
        <w:spacing w:line="252" w:lineRule="auto"/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B147F4" w:rsidRPr="00E90854" w:rsidRDefault="00163EFA" w:rsidP="00167498">
      <w:pPr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b/>
          <w:i/>
          <w:sz w:val="28"/>
          <w:szCs w:val="28"/>
          <w:u w:val="single"/>
        </w:rPr>
        <w:t>Электроэнергия:</w:t>
      </w:r>
      <w:r w:rsidRPr="00E90854">
        <w:rPr>
          <w:rFonts w:cs="Times New Roman"/>
          <w:b/>
          <w:i/>
          <w:sz w:val="28"/>
          <w:szCs w:val="28"/>
        </w:rPr>
        <w:t xml:space="preserve"> </w:t>
      </w:r>
      <w:r w:rsidRPr="00E90854">
        <w:rPr>
          <w:rFonts w:cs="Times New Roman"/>
          <w:sz w:val="28"/>
          <w:szCs w:val="28"/>
        </w:rPr>
        <w:t>По бюджетным учреждениям за январь-</w:t>
      </w:r>
      <w:r w:rsidR="00E17616" w:rsidRPr="00E90854">
        <w:rPr>
          <w:rFonts w:cs="Times New Roman"/>
          <w:sz w:val="28"/>
          <w:szCs w:val="28"/>
        </w:rPr>
        <w:t>сентябрь</w:t>
      </w:r>
      <w:r w:rsidRPr="00E90854">
        <w:rPr>
          <w:rFonts w:cs="Times New Roman"/>
          <w:sz w:val="28"/>
          <w:szCs w:val="28"/>
        </w:rPr>
        <w:t xml:space="preserve"> 202</w:t>
      </w:r>
      <w:r w:rsidR="001A58AC" w:rsidRPr="00E90854">
        <w:rPr>
          <w:rFonts w:cs="Times New Roman"/>
          <w:sz w:val="28"/>
          <w:szCs w:val="28"/>
        </w:rPr>
        <w:t>4</w:t>
      </w:r>
      <w:r w:rsidRPr="00E90854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1A58AC" w:rsidRPr="00E90854">
        <w:rPr>
          <w:rFonts w:cs="Times New Roman"/>
          <w:sz w:val="28"/>
          <w:szCs w:val="28"/>
        </w:rPr>
        <w:t>3</w:t>
      </w:r>
      <w:r w:rsidR="001B312F" w:rsidRPr="00E90854">
        <w:rPr>
          <w:rFonts w:cs="Times New Roman"/>
          <w:sz w:val="28"/>
          <w:szCs w:val="28"/>
        </w:rPr>
        <w:t xml:space="preserve"> года</w:t>
      </w:r>
      <w:r w:rsidRPr="00E90854">
        <w:rPr>
          <w:rFonts w:cs="Times New Roman"/>
          <w:sz w:val="28"/>
          <w:szCs w:val="28"/>
        </w:rPr>
        <w:t xml:space="preserve"> </w:t>
      </w:r>
      <w:r w:rsidR="00A04EFA" w:rsidRPr="00E90854">
        <w:rPr>
          <w:rFonts w:cs="Times New Roman"/>
          <w:sz w:val="28"/>
          <w:szCs w:val="28"/>
        </w:rPr>
        <w:t xml:space="preserve">отмечается </w:t>
      </w:r>
      <w:r w:rsidR="009172F1" w:rsidRPr="00E90854">
        <w:rPr>
          <w:rFonts w:cs="Times New Roman"/>
          <w:sz w:val="28"/>
          <w:szCs w:val="28"/>
        </w:rPr>
        <w:t>снижение</w:t>
      </w:r>
      <w:r w:rsidR="00A04EFA" w:rsidRPr="00E90854">
        <w:rPr>
          <w:rFonts w:cs="Times New Roman"/>
          <w:sz w:val="28"/>
          <w:szCs w:val="28"/>
        </w:rPr>
        <w:t xml:space="preserve"> потребления электроэнергии на </w:t>
      </w:r>
      <w:r w:rsidR="00F37784" w:rsidRPr="00E90854">
        <w:rPr>
          <w:rFonts w:cs="Times New Roman"/>
          <w:sz w:val="28"/>
          <w:szCs w:val="28"/>
        </w:rPr>
        <w:t>54028,7</w:t>
      </w:r>
      <w:r w:rsidR="00A04EFA" w:rsidRPr="00E90854">
        <w:rPr>
          <w:rFonts w:cs="Times New Roman"/>
          <w:sz w:val="28"/>
          <w:szCs w:val="28"/>
        </w:rPr>
        <w:t xml:space="preserve"> кВт/час или </w:t>
      </w:r>
      <w:r w:rsidR="00F37784" w:rsidRPr="00E90854">
        <w:rPr>
          <w:rFonts w:cs="Times New Roman"/>
          <w:sz w:val="28"/>
          <w:szCs w:val="28"/>
        </w:rPr>
        <w:t>4</w:t>
      </w:r>
      <w:r w:rsidR="00A04EFA" w:rsidRPr="00E90854">
        <w:rPr>
          <w:rFonts w:cs="Times New Roman"/>
          <w:sz w:val="28"/>
          <w:szCs w:val="28"/>
        </w:rPr>
        <w:t>%.</w:t>
      </w:r>
      <w:r w:rsidRPr="00E90854">
        <w:rPr>
          <w:rFonts w:cs="Times New Roman"/>
          <w:sz w:val="28"/>
          <w:szCs w:val="28"/>
        </w:rPr>
        <w:t xml:space="preserve">  </w:t>
      </w:r>
      <w:r w:rsidR="00167498" w:rsidRPr="00E90854">
        <w:rPr>
          <w:rFonts w:cs="Times New Roman"/>
          <w:sz w:val="28"/>
          <w:szCs w:val="28"/>
        </w:rPr>
        <w:t xml:space="preserve"> </w:t>
      </w:r>
      <w:r w:rsidR="00CF3EED" w:rsidRPr="00E90854">
        <w:rPr>
          <w:rFonts w:cs="Times New Roman"/>
          <w:sz w:val="28"/>
          <w:szCs w:val="28"/>
        </w:rPr>
        <w:t xml:space="preserve"> </w:t>
      </w:r>
    </w:p>
    <w:p w:rsidR="00163EFA" w:rsidRPr="00E245C3" w:rsidRDefault="00847708" w:rsidP="00167498">
      <w:pPr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sz w:val="28"/>
          <w:szCs w:val="28"/>
        </w:rPr>
        <w:t xml:space="preserve">       </w:t>
      </w:r>
      <w:proofErr w:type="gramStart"/>
      <w:r w:rsidR="00B147F4" w:rsidRPr="00E90854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B147F4" w:rsidRPr="00E90854">
        <w:rPr>
          <w:rFonts w:cs="Times New Roman"/>
          <w:sz w:val="28"/>
          <w:szCs w:val="28"/>
        </w:rPr>
        <w:t>Сорочинского</w:t>
      </w:r>
      <w:proofErr w:type="spellEnd"/>
      <w:r w:rsidR="00B147F4" w:rsidRPr="00E90854">
        <w:rPr>
          <w:rFonts w:cs="Times New Roman"/>
          <w:sz w:val="28"/>
          <w:szCs w:val="28"/>
        </w:rPr>
        <w:t xml:space="preserve"> городского округа) за январь-сентябрь 2024 года по сравнению с аналогичным периодом 2023 года </w:t>
      </w:r>
      <w:r w:rsidR="00B147F4" w:rsidRPr="00E245C3">
        <w:rPr>
          <w:rFonts w:cs="Times New Roman"/>
          <w:sz w:val="28"/>
          <w:szCs w:val="28"/>
        </w:rPr>
        <w:t>отмечается увеличение объема потребления электроэнергии на 2506 кВт/час или 2%</w:t>
      </w:r>
      <w:r w:rsidR="003B7726" w:rsidRPr="00E245C3">
        <w:rPr>
          <w:rFonts w:cs="Times New Roman"/>
          <w:sz w:val="28"/>
          <w:szCs w:val="28"/>
        </w:rPr>
        <w:t>.</w:t>
      </w:r>
      <w:r w:rsidR="00030C07" w:rsidRPr="00E245C3">
        <w:rPr>
          <w:rFonts w:cs="Times New Roman"/>
          <w:sz w:val="28"/>
          <w:szCs w:val="28"/>
        </w:rPr>
        <w:t xml:space="preserve"> </w:t>
      </w:r>
      <w:r w:rsidR="003B7726" w:rsidRPr="00E245C3">
        <w:rPr>
          <w:rFonts w:cs="Times New Roman"/>
          <w:sz w:val="28"/>
          <w:szCs w:val="28"/>
        </w:rPr>
        <w:t xml:space="preserve">Увеличение объема потребления электроэнергии </w:t>
      </w:r>
      <w:r w:rsidR="00B147F4" w:rsidRPr="00E245C3">
        <w:rPr>
          <w:rFonts w:cs="Times New Roman"/>
          <w:sz w:val="28"/>
          <w:szCs w:val="28"/>
        </w:rPr>
        <w:t xml:space="preserve">допущено по административному зданию </w:t>
      </w:r>
      <w:r w:rsidR="003B7726" w:rsidRPr="00E245C3">
        <w:rPr>
          <w:rFonts w:cs="Times New Roman"/>
          <w:sz w:val="28"/>
          <w:szCs w:val="28"/>
        </w:rPr>
        <w:t>с</w:t>
      </w:r>
      <w:r w:rsidR="00B147F4" w:rsidRPr="00E245C3">
        <w:rPr>
          <w:rFonts w:cs="Times New Roman"/>
          <w:sz w:val="28"/>
          <w:szCs w:val="28"/>
        </w:rPr>
        <w:t xml:space="preserve">. </w:t>
      </w:r>
      <w:r w:rsidR="009974B6" w:rsidRPr="00E245C3">
        <w:rPr>
          <w:rFonts w:cs="Times New Roman"/>
          <w:sz w:val="28"/>
          <w:szCs w:val="28"/>
        </w:rPr>
        <w:t>Михайловка -1 (пожарная часть)</w:t>
      </w:r>
      <w:r w:rsidR="003B7726" w:rsidRPr="00E245C3">
        <w:rPr>
          <w:rFonts w:cs="Times New Roman"/>
          <w:sz w:val="28"/>
          <w:szCs w:val="28"/>
        </w:rPr>
        <w:t xml:space="preserve"> на 4531</w:t>
      </w:r>
      <w:r w:rsidR="003B7726" w:rsidRPr="00E245C3">
        <w:t xml:space="preserve"> </w:t>
      </w:r>
      <w:r w:rsidR="003B7726" w:rsidRPr="00E245C3">
        <w:rPr>
          <w:rFonts w:cs="Times New Roman"/>
          <w:sz w:val="28"/>
          <w:szCs w:val="28"/>
        </w:rPr>
        <w:t>кВт/час или 20%</w:t>
      </w:r>
      <w:r w:rsidR="00B147F4" w:rsidRPr="00E245C3">
        <w:rPr>
          <w:rFonts w:cs="Times New Roman"/>
          <w:sz w:val="28"/>
          <w:szCs w:val="28"/>
        </w:rPr>
        <w:t>, в связи с тем</w:t>
      </w:r>
      <w:proofErr w:type="gramEnd"/>
      <w:r w:rsidR="00B147F4" w:rsidRPr="00E245C3">
        <w:rPr>
          <w:rFonts w:cs="Times New Roman"/>
          <w:sz w:val="28"/>
          <w:szCs w:val="28"/>
        </w:rPr>
        <w:t xml:space="preserve">, что оплата производилась по нормативу, перерасчет будет сделан в </w:t>
      </w:r>
      <w:r w:rsidR="00E90854" w:rsidRPr="00E245C3">
        <w:rPr>
          <w:rFonts w:cs="Times New Roman"/>
          <w:sz w:val="28"/>
          <w:szCs w:val="28"/>
        </w:rPr>
        <w:t>декабре</w:t>
      </w:r>
      <w:r w:rsidR="00B147F4" w:rsidRPr="00E245C3">
        <w:rPr>
          <w:rFonts w:cs="Times New Roman"/>
          <w:sz w:val="28"/>
          <w:szCs w:val="28"/>
        </w:rPr>
        <w:t xml:space="preserve"> месяце по показаниям прибора учета воды.</w:t>
      </w:r>
      <w:r w:rsidR="00CF3EED" w:rsidRPr="00E245C3">
        <w:rPr>
          <w:rFonts w:cs="Times New Roman"/>
          <w:sz w:val="28"/>
          <w:szCs w:val="28"/>
        </w:rPr>
        <w:t xml:space="preserve">   </w:t>
      </w:r>
      <w:r w:rsidR="00163EFA" w:rsidRPr="00E245C3">
        <w:rPr>
          <w:rFonts w:cs="Times New Roman"/>
          <w:sz w:val="28"/>
          <w:szCs w:val="28"/>
        </w:rPr>
        <w:t xml:space="preserve">     </w:t>
      </w:r>
    </w:p>
    <w:p w:rsidR="00163EFA" w:rsidRPr="00E90854" w:rsidRDefault="00163EFA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E245C3">
        <w:rPr>
          <w:rFonts w:cs="Times New Roman"/>
          <w:b/>
          <w:i/>
          <w:sz w:val="28"/>
          <w:szCs w:val="28"/>
        </w:rPr>
        <w:t xml:space="preserve">Газ: </w:t>
      </w:r>
      <w:r w:rsidRPr="00E245C3">
        <w:rPr>
          <w:rFonts w:cs="Times New Roman"/>
          <w:sz w:val="28"/>
          <w:szCs w:val="28"/>
        </w:rPr>
        <w:t>По бюджетным учреждениям за январь-</w:t>
      </w:r>
      <w:r w:rsidR="001C0B86" w:rsidRPr="00E245C3">
        <w:rPr>
          <w:rFonts w:cs="Times New Roman"/>
          <w:sz w:val="28"/>
          <w:szCs w:val="28"/>
        </w:rPr>
        <w:t>сентябрь</w:t>
      </w:r>
      <w:r w:rsidRPr="00E245C3">
        <w:rPr>
          <w:rFonts w:cs="Times New Roman"/>
          <w:sz w:val="28"/>
          <w:szCs w:val="28"/>
        </w:rPr>
        <w:t xml:space="preserve"> 202</w:t>
      </w:r>
      <w:r w:rsidR="001A58AC" w:rsidRPr="00E245C3">
        <w:rPr>
          <w:rFonts w:cs="Times New Roman"/>
          <w:sz w:val="28"/>
          <w:szCs w:val="28"/>
        </w:rPr>
        <w:t>4</w:t>
      </w:r>
      <w:r w:rsidRPr="00E245C3">
        <w:rPr>
          <w:rFonts w:cs="Times New Roman"/>
          <w:sz w:val="28"/>
          <w:szCs w:val="28"/>
        </w:rPr>
        <w:t xml:space="preserve"> года по</w:t>
      </w:r>
      <w:bookmarkStart w:id="0" w:name="_GoBack"/>
      <w:bookmarkEnd w:id="0"/>
      <w:r w:rsidRPr="00E90854">
        <w:rPr>
          <w:rFonts w:cs="Times New Roman"/>
          <w:sz w:val="28"/>
          <w:szCs w:val="28"/>
        </w:rPr>
        <w:t xml:space="preserve"> сравнению с аналогичным периодом 202</w:t>
      </w:r>
      <w:r w:rsidR="001A58AC" w:rsidRPr="00E90854">
        <w:rPr>
          <w:rFonts w:cs="Times New Roman"/>
          <w:sz w:val="28"/>
          <w:szCs w:val="28"/>
        </w:rPr>
        <w:t>3</w:t>
      </w:r>
      <w:r w:rsidR="00B9560B" w:rsidRPr="00E90854">
        <w:rPr>
          <w:rFonts w:cs="Times New Roman"/>
          <w:sz w:val="28"/>
          <w:szCs w:val="28"/>
        </w:rPr>
        <w:t xml:space="preserve"> года</w:t>
      </w:r>
      <w:r w:rsidRPr="00E90854">
        <w:rPr>
          <w:rFonts w:cs="Times New Roman"/>
          <w:sz w:val="28"/>
          <w:szCs w:val="28"/>
        </w:rPr>
        <w:t xml:space="preserve"> отмечается </w:t>
      </w:r>
      <w:r w:rsidR="00F37784" w:rsidRPr="00E90854">
        <w:rPr>
          <w:rFonts w:cs="Times New Roman"/>
          <w:sz w:val="28"/>
          <w:szCs w:val="28"/>
        </w:rPr>
        <w:t>увеличение</w:t>
      </w:r>
      <w:r w:rsidRPr="00E90854">
        <w:rPr>
          <w:rFonts w:cs="Times New Roman"/>
          <w:sz w:val="28"/>
          <w:szCs w:val="28"/>
        </w:rPr>
        <w:t xml:space="preserve"> потребления газа на </w:t>
      </w:r>
      <w:r w:rsidR="00BE079D" w:rsidRPr="00E90854">
        <w:rPr>
          <w:rFonts w:cs="Times New Roman"/>
          <w:sz w:val="28"/>
          <w:szCs w:val="28"/>
        </w:rPr>
        <w:t xml:space="preserve"> </w:t>
      </w:r>
      <w:r w:rsidR="00F37784" w:rsidRPr="00E90854">
        <w:rPr>
          <w:rFonts w:cs="Times New Roman"/>
          <w:sz w:val="28"/>
          <w:szCs w:val="28"/>
        </w:rPr>
        <w:t xml:space="preserve">2949 </w:t>
      </w:r>
      <w:r w:rsidRPr="00E90854">
        <w:rPr>
          <w:rFonts w:cs="Times New Roman"/>
          <w:sz w:val="28"/>
          <w:szCs w:val="28"/>
        </w:rPr>
        <w:t>м</w:t>
      </w:r>
      <w:r w:rsidRPr="00E90854">
        <w:rPr>
          <w:rFonts w:cs="Times New Roman"/>
          <w:sz w:val="28"/>
          <w:szCs w:val="28"/>
          <w:vertAlign w:val="superscript"/>
        </w:rPr>
        <w:t>3</w:t>
      </w:r>
      <w:r w:rsidR="00BE079D" w:rsidRPr="00E90854">
        <w:rPr>
          <w:rFonts w:cs="Times New Roman"/>
          <w:sz w:val="28"/>
          <w:szCs w:val="28"/>
        </w:rPr>
        <w:t xml:space="preserve"> или </w:t>
      </w:r>
      <w:r w:rsidR="00F37784" w:rsidRPr="00E90854">
        <w:rPr>
          <w:rFonts w:cs="Times New Roman"/>
          <w:sz w:val="28"/>
          <w:szCs w:val="28"/>
        </w:rPr>
        <w:t>0,3</w:t>
      </w:r>
      <w:r w:rsidRPr="00E90854">
        <w:rPr>
          <w:rFonts w:cs="Times New Roman"/>
          <w:sz w:val="28"/>
          <w:szCs w:val="28"/>
        </w:rPr>
        <w:t>%.</w:t>
      </w:r>
      <w:r w:rsidR="0077367F" w:rsidRPr="00E90854">
        <w:rPr>
          <w:rFonts w:cs="Times New Roman"/>
          <w:sz w:val="28"/>
          <w:szCs w:val="28"/>
        </w:rPr>
        <w:t xml:space="preserve">      </w:t>
      </w:r>
    </w:p>
    <w:p w:rsidR="000176CB" w:rsidRPr="00754133" w:rsidRDefault="00051EF8" w:rsidP="00163EFA">
      <w:pPr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sz w:val="28"/>
          <w:szCs w:val="28"/>
        </w:rPr>
        <w:t xml:space="preserve">       </w:t>
      </w:r>
      <w:r w:rsidR="000176CB" w:rsidRPr="00E90854">
        <w:rPr>
          <w:rFonts w:cs="Times New Roman"/>
          <w:sz w:val="28"/>
          <w:szCs w:val="28"/>
        </w:rPr>
        <w:t xml:space="preserve">МКУ «МФЦ» </w:t>
      </w:r>
      <w:proofErr w:type="spellStart"/>
      <w:r w:rsidR="003F6E14" w:rsidRPr="00E90854">
        <w:rPr>
          <w:rFonts w:cs="Times New Roman"/>
          <w:sz w:val="28"/>
          <w:szCs w:val="28"/>
        </w:rPr>
        <w:t>Сорочинского</w:t>
      </w:r>
      <w:proofErr w:type="spellEnd"/>
      <w:r w:rsidR="003F6E14" w:rsidRPr="00E90854">
        <w:rPr>
          <w:rFonts w:cs="Times New Roman"/>
          <w:sz w:val="28"/>
          <w:szCs w:val="28"/>
        </w:rPr>
        <w:t xml:space="preserve"> городского округа</w:t>
      </w:r>
      <w:r w:rsidR="000176CB" w:rsidRPr="00E90854">
        <w:rPr>
          <w:rFonts w:cs="Times New Roman"/>
          <w:sz w:val="28"/>
          <w:szCs w:val="28"/>
        </w:rPr>
        <w:t xml:space="preserve"> за январь-</w:t>
      </w:r>
      <w:r w:rsidR="003F6E14" w:rsidRPr="00E90854">
        <w:rPr>
          <w:rFonts w:cs="Times New Roman"/>
          <w:sz w:val="28"/>
          <w:szCs w:val="28"/>
        </w:rPr>
        <w:t>сентябрь</w:t>
      </w:r>
      <w:r w:rsidR="000176CB" w:rsidRPr="00E90854">
        <w:rPr>
          <w:rFonts w:cs="Times New Roman"/>
          <w:sz w:val="28"/>
          <w:szCs w:val="28"/>
        </w:rPr>
        <w:t xml:space="preserve"> 202</w:t>
      </w:r>
      <w:r w:rsidR="001A58AC" w:rsidRPr="00E90854">
        <w:rPr>
          <w:rFonts w:cs="Times New Roman"/>
          <w:sz w:val="28"/>
          <w:szCs w:val="28"/>
        </w:rPr>
        <w:t>4</w:t>
      </w:r>
      <w:r w:rsidR="000176CB" w:rsidRPr="00E90854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1A58AC" w:rsidRPr="00E90854">
        <w:rPr>
          <w:rFonts w:cs="Times New Roman"/>
          <w:sz w:val="28"/>
          <w:szCs w:val="28"/>
        </w:rPr>
        <w:t>3</w:t>
      </w:r>
      <w:r w:rsidR="000176CB" w:rsidRPr="00E90854">
        <w:rPr>
          <w:rFonts w:cs="Times New Roman"/>
          <w:sz w:val="28"/>
          <w:szCs w:val="28"/>
        </w:rPr>
        <w:t xml:space="preserve"> года отмечается увеличение потребления газа  на 3</w:t>
      </w:r>
      <w:r w:rsidR="001A58AC" w:rsidRPr="00E90854">
        <w:rPr>
          <w:rFonts w:cs="Times New Roman"/>
          <w:sz w:val="28"/>
          <w:szCs w:val="28"/>
        </w:rPr>
        <w:t>87</w:t>
      </w:r>
      <w:r w:rsidR="000176CB" w:rsidRPr="00E90854">
        <w:rPr>
          <w:rFonts w:cs="Times New Roman"/>
          <w:sz w:val="28"/>
          <w:szCs w:val="28"/>
        </w:rPr>
        <w:t xml:space="preserve"> м</w:t>
      </w:r>
      <w:r w:rsidR="000176CB" w:rsidRPr="00E90854">
        <w:rPr>
          <w:rFonts w:cs="Times New Roman"/>
          <w:sz w:val="28"/>
          <w:szCs w:val="28"/>
          <w:vertAlign w:val="superscript"/>
        </w:rPr>
        <w:t>3</w:t>
      </w:r>
      <w:r w:rsidR="000176CB" w:rsidRPr="00E90854">
        <w:rPr>
          <w:rFonts w:cs="Times New Roman"/>
          <w:sz w:val="28"/>
          <w:szCs w:val="28"/>
        </w:rPr>
        <w:t xml:space="preserve"> или </w:t>
      </w:r>
      <w:r w:rsidR="001A58AC" w:rsidRPr="00E90854">
        <w:rPr>
          <w:rFonts w:cs="Times New Roman"/>
          <w:sz w:val="28"/>
          <w:szCs w:val="28"/>
        </w:rPr>
        <w:t>113,9</w:t>
      </w:r>
      <w:r w:rsidR="000176CB" w:rsidRPr="00E90854">
        <w:rPr>
          <w:rFonts w:cs="Times New Roman"/>
          <w:sz w:val="28"/>
          <w:szCs w:val="28"/>
        </w:rPr>
        <w:t xml:space="preserve">%. </w:t>
      </w:r>
      <w:r w:rsidR="001F44C8" w:rsidRPr="001F44C8">
        <w:rPr>
          <w:rFonts w:cs="Times New Roman"/>
          <w:sz w:val="28"/>
          <w:szCs w:val="28"/>
        </w:rPr>
        <w:t>в связи с колебанием температурного режима</w:t>
      </w:r>
      <w:r w:rsidR="003178DD" w:rsidRPr="001F44C8">
        <w:rPr>
          <w:rFonts w:cs="Times New Roman"/>
          <w:sz w:val="28"/>
          <w:szCs w:val="28"/>
        </w:rPr>
        <w:t>.</w:t>
      </w:r>
      <w:r w:rsidR="00754133" w:rsidRPr="00754133">
        <w:rPr>
          <w:rFonts w:cs="Times New Roman"/>
          <w:sz w:val="28"/>
          <w:szCs w:val="28"/>
        </w:rPr>
        <w:t xml:space="preserve"> </w:t>
      </w:r>
    </w:p>
    <w:p w:rsidR="00EC76EC" w:rsidRPr="00754133" w:rsidRDefault="00722FCD" w:rsidP="00EC76EC">
      <w:pPr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sz w:val="28"/>
          <w:szCs w:val="28"/>
        </w:rPr>
        <w:t xml:space="preserve">       </w:t>
      </w:r>
      <w:proofErr w:type="gramStart"/>
      <w:r w:rsidRPr="00E90854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Pr="00E90854">
        <w:rPr>
          <w:rFonts w:cs="Times New Roman"/>
          <w:sz w:val="28"/>
          <w:szCs w:val="28"/>
        </w:rPr>
        <w:t>Сорочинского</w:t>
      </w:r>
      <w:proofErr w:type="spellEnd"/>
      <w:r w:rsidRPr="00E90854">
        <w:rPr>
          <w:rFonts w:cs="Times New Roman"/>
          <w:sz w:val="28"/>
          <w:szCs w:val="28"/>
        </w:rPr>
        <w:t xml:space="preserve"> городского округа) за январь-сентябрь 2024 года по сравнению с аналогичным периодом 2023 года отмечается увеличение объема потребления газа на </w:t>
      </w:r>
      <w:r w:rsidR="00DC14CB" w:rsidRPr="00E90854">
        <w:rPr>
          <w:rFonts w:cs="Times New Roman"/>
          <w:sz w:val="28"/>
          <w:szCs w:val="28"/>
        </w:rPr>
        <w:t>2246</w:t>
      </w:r>
      <w:r w:rsidRPr="00E90854">
        <w:rPr>
          <w:rFonts w:cs="Times New Roman"/>
          <w:sz w:val="28"/>
          <w:szCs w:val="28"/>
        </w:rPr>
        <w:t xml:space="preserve"> м</w:t>
      </w:r>
      <w:r w:rsidRPr="00E90854">
        <w:rPr>
          <w:rFonts w:cs="Times New Roman"/>
          <w:sz w:val="28"/>
          <w:szCs w:val="28"/>
          <w:vertAlign w:val="superscript"/>
        </w:rPr>
        <w:t>3</w:t>
      </w:r>
      <w:r w:rsidRPr="00E90854">
        <w:rPr>
          <w:rFonts w:cs="Times New Roman"/>
          <w:sz w:val="28"/>
          <w:szCs w:val="28"/>
        </w:rPr>
        <w:t xml:space="preserve"> или </w:t>
      </w:r>
      <w:r w:rsidR="00DC14CB" w:rsidRPr="00E90854">
        <w:rPr>
          <w:rFonts w:cs="Times New Roman"/>
          <w:sz w:val="28"/>
          <w:szCs w:val="28"/>
        </w:rPr>
        <w:t>3</w:t>
      </w:r>
      <w:r w:rsidRPr="00E90854">
        <w:rPr>
          <w:rFonts w:cs="Times New Roman"/>
          <w:sz w:val="28"/>
          <w:szCs w:val="28"/>
        </w:rPr>
        <w:t xml:space="preserve">%. </w:t>
      </w:r>
      <w:r w:rsidR="009974B6" w:rsidRPr="00E90854">
        <w:rPr>
          <w:rFonts w:cs="Times New Roman"/>
          <w:sz w:val="28"/>
          <w:szCs w:val="28"/>
        </w:rPr>
        <w:t xml:space="preserve">Увеличение потребления газа пропорционально распределилась между всеми учреждениями МКУ «Хозяйственная группа по обслуживанию органов местного самоуправления» администрации </w:t>
      </w:r>
      <w:proofErr w:type="spellStart"/>
      <w:r w:rsidR="009974B6" w:rsidRPr="00E90854">
        <w:rPr>
          <w:rFonts w:cs="Times New Roman"/>
          <w:sz w:val="28"/>
          <w:szCs w:val="28"/>
        </w:rPr>
        <w:t>Сорочинского</w:t>
      </w:r>
      <w:proofErr w:type="spellEnd"/>
      <w:r w:rsidR="009974B6" w:rsidRPr="00E90854">
        <w:rPr>
          <w:rFonts w:cs="Times New Roman"/>
          <w:sz w:val="28"/>
          <w:szCs w:val="28"/>
        </w:rPr>
        <w:t xml:space="preserve"> городского округа, в связи с колебанием</w:t>
      </w:r>
      <w:proofErr w:type="gramEnd"/>
      <w:r w:rsidR="009974B6" w:rsidRPr="00E90854">
        <w:rPr>
          <w:rFonts w:cs="Times New Roman"/>
          <w:sz w:val="28"/>
          <w:szCs w:val="28"/>
        </w:rPr>
        <w:t xml:space="preserve"> температурного режима.</w:t>
      </w:r>
      <w:r w:rsidR="00EC76EC" w:rsidRPr="00EC76EC">
        <w:rPr>
          <w:rFonts w:cs="Times New Roman"/>
          <w:sz w:val="28"/>
          <w:szCs w:val="28"/>
          <w:highlight w:val="red"/>
        </w:rPr>
        <w:t xml:space="preserve"> </w:t>
      </w:r>
    </w:p>
    <w:p w:rsidR="00EC76EC" w:rsidRPr="00754133" w:rsidRDefault="001C31E8" w:rsidP="00EC76EC">
      <w:pPr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sz w:val="28"/>
          <w:szCs w:val="28"/>
        </w:rPr>
        <w:t xml:space="preserve">        По Управлению образования администрации </w:t>
      </w:r>
      <w:proofErr w:type="spellStart"/>
      <w:r w:rsidRPr="00E90854">
        <w:rPr>
          <w:rFonts w:cs="Times New Roman"/>
          <w:sz w:val="28"/>
          <w:szCs w:val="28"/>
        </w:rPr>
        <w:t>Сорочинского</w:t>
      </w:r>
      <w:proofErr w:type="spellEnd"/>
      <w:r w:rsidRPr="00E90854">
        <w:rPr>
          <w:rFonts w:cs="Times New Roman"/>
          <w:sz w:val="28"/>
          <w:szCs w:val="28"/>
        </w:rPr>
        <w:t xml:space="preserve"> городского округа за январь-</w:t>
      </w:r>
      <w:r w:rsidR="0050719C" w:rsidRPr="00E90854">
        <w:rPr>
          <w:rFonts w:cs="Times New Roman"/>
          <w:sz w:val="28"/>
          <w:szCs w:val="28"/>
        </w:rPr>
        <w:t>сентябрь</w:t>
      </w:r>
      <w:r w:rsidRPr="00E90854">
        <w:rPr>
          <w:rFonts w:cs="Times New Roman"/>
          <w:sz w:val="28"/>
          <w:szCs w:val="28"/>
        </w:rPr>
        <w:t xml:space="preserve"> 2024 года по сравнению с аналогичным периодом 2023 года отмечается увеличение объема потребления газа на </w:t>
      </w:r>
      <w:r w:rsidR="0050719C" w:rsidRPr="00E90854">
        <w:rPr>
          <w:rFonts w:cs="Times New Roman"/>
          <w:sz w:val="28"/>
          <w:szCs w:val="28"/>
        </w:rPr>
        <w:t>1024</w:t>
      </w:r>
      <w:r w:rsidRPr="00E90854">
        <w:rPr>
          <w:rFonts w:cs="Times New Roman"/>
          <w:sz w:val="28"/>
          <w:szCs w:val="28"/>
        </w:rPr>
        <w:t>0 м</w:t>
      </w:r>
      <w:r w:rsidRPr="00E90854">
        <w:rPr>
          <w:rFonts w:cs="Times New Roman"/>
          <w:sz w:val="28"/>
          <w:szCs w:val="28"/>
          <w:vertAlign w:val="superscript"/>
        </w:rPr>
        <w:t>3</w:t>
      </w:r>
      <w:r w:rsidRPr="00E90854">
        <w:rPr>
          <w:rFonts w:cs="Times New Roman"/>
          <w:sz w:val="28"/>
          <w:szCs w:val="28"/>
        </w:rPr>
        <w:t xml:space="preserve"> или </w:t>
      </w:r>
      <w:r w:rsidR="0050719C" w:rsidRPr="00E90854">
        <w:rPr>
          <w:rFonts w:cs="Times New Roman"/>
          <w:sz w:val="28"/>
          <w:szCs w:val="28"/>
        </w:rPr>
        <w:t>1,4</w:t>
      </w:r>
      <w:r w:rsidRPr="00E90854">
        <w:rPr>
          <w:rFonts w:cs="Times New Roman"/>
          <w:sz w:val="28"/>
          <w:szCs w:val="28"/>
        </w:rPr>
        <w:t xml:space="preserve">%. Увеличение потребления газа допущено по следующим учреждениям: </w:t>
      </w:r>
      <w:proofErr w:type="spellStart"/>
      <w:r w:rsidRPr="00E90854">
        <w:rPr>
          <w:rFonts w:cs="Times New Roman"/>
          <w:sz w:val="28"/>
          <w:szCs w:val="28"/>
        </w:rPr>
        <w:t>Гамалеевская</w:t>
      </w:r>
      <w:proofErr w:type="spellEnd"/>
      <w:r w:rsidRPr="00E90854">
        <w:rPr>
          <w:rFonts w:cs="Times New Roman"/>
          <w:sz w:val="28"/>
          <w:szCs w:val="28"/>
        </w:rPr>
        <w:t xml:space="preserve"> СОШ №1 на 7250 м</w:t>
      </w:r>
      <w:r w:rsidRPr="00662281">
        <w:rPr>
          <w:rFonts w:cs="Times New Roman"/>
          <w:sz w:val="28"/>
          <w:szCs w:val="28"/>
          <w:vertAlign w:val="superscript"/>
        </w:rPr>
        <w:t>3</w:t>
      </w:r>
      <w:r w:rsidRPr="00E90854">
        <w:rPr>
          <w:rFonts w:cs="Times New Roman"/>
          <w:sz w:val="28"/>
          <w:szCs w:val="28"/>
        </w:rPr>
        <w:t xml:space="preserve"> или 8,5%, </w:t>
      </w:r>
      <w:proofErr w:type="spellStart"/>
      <w:r w:rsidRPr="00E90854">
        <w:rPr>
          <w:rFonts w:cs="Times New Roman"/>
          <w:sz w:val="28"/>
          <w:szCs w:val="28"/>
        </w:rPr>
        <w:t>Толкаевская</w:t>
      </w:r>
      <w:proofErr w:type="spellEnd"/>
      <w:r w:rsidRPr="00E90854">
        <w:rPr>
          <w:rFonts w:cs="Times New Roman"/>
          <w:sz w:val="28"/>
          <w:szCs w:val="28"/>
        </w:rPr>
        <w:t xml:space="preserve"> СОШ на 3620 м</w:t>
      </w:r>
      <w:r w:rsidRPr="00662281">
        <w:rPr>
          <w:rFonts w:cs="Times New Roman"/>
          <w:sz w:val="28"/>
          <w:szCs w:val="28"/>
          <w:vertAlign w:val="superscript"/>
        </w:rPr>
        <w:t>3</w:t>
      </w:r>
      <w:r w:rsidRPr="00E90854">
        <w:rPr>
          <w:rFonts w:cs="Times New Roman"/>
          <w:sz w:val="28"/>
          <w:szCs w:val="28"/>
        </w:rPr>
        <w:t xml:space="preserve"> или 6,3%,  </w:t>
      </w:r>
      <w:proofErr w:type="spellStart"/>
      <w:r w:rsidRPr="00E90854">
        <w:rPr>
          <w:rFonts w:cs="Times New Roman"/>
          <w:sz w:val="28"/>
          <w:szCs w:val="28"/>
        </w:rPr>
        <w:t>Родинская</w:t>
      </w:r>
      <w:proofErr w:type="spellEnd"/>
      <w:r w:rsidRPr="00E90854">
        <w:rPr>
          <w:rFonts w:cs="Times New Roman"/>
          <w:sz w:val="28"/>
          <w:szCs w:val="28"/>
        </w:rPr>
        <w:t xml:space="preserve"> СОШ на 2260 м</w:t>
      </w:r>
      <w:r w:rsidRPr="00662281">
        <w:rPr>
          <w:rFonts w:cs="Times New Roman"/>
          <w:sz w:val="28"/>
          <w:szCs w:val="28"/>
          <w:vertAlign w:val="superscript"/>
        </w:rPr>
        <w:t>3</w:t>
      </w:r>
      <w:r w:rsidRPr="00E90854">
        <w:rPr>
          <w:rFonts w:cs="Times New Roman"/>
          <w:sz w:val="28"/>
          <w:szCs w:val="28"/>
        </w:rPr>
        <w:t xml:space="preserve"> или 3,7%, Федоровская СОШ на 4</w:t>
      </w:r>
      <w:r w:rsidR="005D406D" w:rsidRPr="00E90854">
        <w:rPr>
          <w:rFonts w:cs="Times New Roman"/>
          <w:sz w:val="28"/>
          <w:szCs w:val="28"/>
        </w:rPr>
        <w:t>850</w:t>
      </w:r>
      <w:r w:rsidRPr="00E90854">
        <w:rPr>
          <w:rFonts w:cs="Times New Roman"/>
          <w:sz w:val="28"/>
          <w:szCs w:val="28"/>
        </w:rPr>
        <w:t xml:space="preserve"> м</w:t>
      </w:r>
      <w:r w:rsidRPr="00662281">
        <w:rPr>
          <w:rFonts w:cs="Times New Roman"/>
          <w:sz w:val="28"/>
          <w:szCs w:val="28"/>
          <w:vertAlign w:val="superscript"/>
        </w:rPr>
        <w:t>3</w:t>
      </w:r>
      <w:r w:rsidRPr="00E90854">
        <w:rPr>
          <w:rFonts w:cs="Times New Roman"/>
          <w:sz w:val="28"/>
          <w:szCs w:val="28"/>
        </w:rPr>
        <w:t xml:space="preserve"> или </w:t>
      </w:r>
      <w:r w:rsidR="005D406D" w:rsidRPr="00E90854">
        <w:rPr>
          <w:rFonts w:cs="Times New Roman"/>
          <w:sz w:val="28"/>
          <w:szCs w:val="28"/>
        </w:rPr>
        <w:t>8,1</w:t>
      </w:r>
      <w:r w:rsidRPr="00E90854">
        <w:rPr>
          <w:rFonts w:cs="Times New Roman"/>
          <w:sz w:val="28"/>
          <w:szCs w:val="28"/>
        </w:rPr>
        <w:t xml:space="preserve">%, </w:t>
      </w:r>
      <w:proofErr w:type="spellStart"/>
      <w:r w:rsidRPr="00E90854">
        <w:rPr>
          <w:rFonts w:cs="Times New Roman"/>
          <w:sz w:val="28"/>
          <w:szCs w:val="28"/>
        </w:rPr>
        <w:t>Баклановская</w:t>
      </w:r>
      <w:proofErr w:type="spellEnd"/>
      <w:r w:rsidRPr="00E90854">
        <w:rPr>
          <w:rFonts w:cs="Times New Roman"/>
          <w:sz w:val="28"/>
          <w:szCs w:val="28"/>
        </w:rPr>
        <w:t xml:space="preserve"> СОШ на 3990 м</w:t>
      </w:r>
      <w:r w:rsidRPr="00662281">
        <w:rPr>
          <w:rFonts w:cs="Times New Roman"/>
          <w:sz w:val="28"/>
          <w:szCs w:val="28"/>
          <w:vertAlign w:val="superscript"/>
        </w:rPr>
        <w:t>3</w:t>
      </w:r>
      <w:r w:rsidRPr="00E90854">
        <w:rPr>
          <w:rFonts w:cs="Times New Roman"/>
          <w:sz w:val="28"/>
          <w:szCs w:val="28"/>
        </w:rPr>
        <w:t xml:space="preserve"> или 4,1%, в связи с колебанием температурного режима.</w:t>
      </w:r>
      <w:r w:rsidR="00EC76EC">
        <w:rPr>
          <w:rFonts w:cs="Times New Roman"/>
          <w:sz w:val="28"/>
          <w:szCs w:val="28"/>
        </w:rPr>
        <w:t xml:space="preserve"> </w:t>
      </w:r>
    </w:p>
    <w:p w:rsidR="006451DD" w:rsidRPr="00E90854" w:rsidRDefault="006451DD" w:rsidP="006451DD">
      <w:pPr>
        <w:spacing w:line="252" w:lineRule="auto"/>
        <w:jc w:val="both"/>
        <w:rPr>
          <w:rFonts w:cs="Times New Roman"/>
          <w:sz w:val="28"/>
          <w:szCs w:val="28"/>
        </w:rPr>
      </w:pPr>
      <w:proofErr w:type="spellStart"/>
      <w:r w:rsidRPr="00E90854">
        <w:rPr>
          <w:rFonts w:cs="Times New Roman"/>
          <w:b/>
          <w:i/>
          <w:sz w:val="28"/>
          <w:szCs w:val="28"/>
        </w:rPr>
        <w:t>Теплоэнергия</w:t>
      </w:r>
      <w:proofErr w:type="spellEnd"/>
      <w:r w:rsidRPr="00E90854">
        <w:rPr>
          <w:rFonts w:cs="Times New Roman"/>
          <w:b/>
          <w:i/>
          <w:sz w:val="28"/>
          <w:szCs w:val="28"/>
        </w:rPr>
        <w:t xml:space="preserve">: </w:t>
      </w:r>
      <w:r w:rsidRPr="00E90854">
        <w:rPr>
          <w:rFonts w:cs="Times New Roman"/>
          <w:sz w:val="28"/>
          <w:szCs w:val="28"/>
        </w:rPr>
        <w:t>по бюджетным учреждениям за январь-</w:t>
      </w:r>
      <w:r w:rsidR="001C0B86" w:rsidRPr="00E90854">
        <w:rPr>
          <w:rFonts w:cs="Times New Roman"/>
          <w:sz w:val="28"/>
          <w:szCs w:val="28"/>
        </w:rPr>
        <w:t>сентябрь</w:t>
      </w:r>
      <w:r w:rsidRPr="00E90854">
        <w:rPr>
          <w:rFonts w:cs="Times New Roman"/>
          <w:sz w:val="28"/>
          <w:szCs w:val="28"/>
        </w:rPr>
        <w:t xml:space="preserve"> 202</w:t>
      </w:r>
      <w:r w:rsidR="00F37784" w:rsidRPr="00E90854">
        <w:rPr>
          <w:rFonts w:cs="Times New Roman"/>
          <w:sz w:val="28"/>
          <w:szCs w:val="28"/>
        </w:rPr>
        <w:t>4</w:t>
      </w:r>
      <w:r w:rsidRPr="00E90854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F37784" w:rsidRPr="00E90854">
        <w:rPr>
          <w:rFonts w:cs="Times New Roman"/>
          <w:sz w:val="28"/>
          <w:szCs w:val="28"/>
        </w:rPr>
        <w:t>3</w:t>
      </w:r>
      <w:r w:rsidRPr="00E90854">
        <w:rPr>
          <w:rFonts w:cs="Times New Roman"/>
          <w:sz w:val="28"/>
          <w:szCs w:val="28"/>
        </w:rPr>
        <w:t xml:space="preserve"> года отмечается </w:t>
      </w:r>
      <w:r w:rsidR="00F37784" w:rsidRPr="00E90854">
        <w:rPr>
          <w:rFonts w:cs="Times New Roman"/>
          <w:sz w:val="28"/>
          <w:szCs w:val="28"/>
        </w:rPr>
        <w:t>увеличение</w:t>
      </w:r>
      <w:r w:rsidRPr="00E90854">
        <w:rPr>
          <w:rFonts w:cs="Times New Roman"/>
          <w:sz w:val="28"/>
          <w:szCs w:val="28"/>
        </w:rPr>
        <w:t xml:space="preserve"> потребления тепловой энергии на </w:t>
      </w:r>
      <w:r w:rsidR="00F37784" w:rsidRPr="00E90854">
        <w:rPr>
          <w:rFonts w:cs="Times New Roman"/>
          <w:sz w:val="28"/>
          <w:szCs w:val="28"/>
        </w:rPr>
        <w:t>241,2</w:t>
      </w:r>
      <w:r w:rsidRPr="00E90854">
        <w:rPr>
          <w:rFonts w:cs="Times New Roman"/>
          <w:sz w:val="28"/>
          <w:szCs w:val="28"/>
        </w:rPr>
        <w:t xml:space="preserve"> Гкал или </w:t>
      </w:r>
      <w:r w:rsidR="00F37784" w:rsidRPr="00E90854">
        <w:rPr>
          <w:rFonts w:cs="Times New Roman"/>
          <w:sz w:val="28"/>
          <w:szCs w:val="28"/>
        </w:rPr>
        <w:t>3,9</w:t>
      </w:r>
      <w:r w:rsidRPr="00E90854">
        <w:rPr>
          <w:rFonts w:cs="Times New Roman"/>
          <w:sz w:val="28"/>
          <w:szCs w:val="28"/>
        </w:rPr>
        <w:t>%.</w:t>
      </w:r>
    </w:p>
    <w:p w:rsidR="00FD3D3E" w:rsidRPr="00754133" w:rsidRDefault="00DC03D7" w:rsidP="00FD3D3E">
      <w:pPr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sz w:val="28"/>
          <w:szCs w:val="28"/>
        </w:rPr>
        <w:t xml:space="preserve">       </w:t>
      </w:r>
      <w:proofErr w:type="gramStart"/>
      <w:r w:rsidR="006451DD" w:rsidRPr="00E90854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6451DD" w:rsidRPr="00E90854">
        <w:rPr>
          <w:rFonts w:cs="Times New Roman"/>
          <w:sz w:val="28"/>
          <w:szCs w:val="28"/>
        </w:rPr>
        <w:t>Сорочинского</w:t>
      </w:r>
      <w:proofErr w:type="spellEnd"/>
      <w:r w:rsidR="006451DD" w:rsidRPr="00E90854">
        <w:rPr>
          <w:rFonts w:cs="Times New Roman"/>
          <w:sz w:val="28"/>
          <w:szCs w:val="28"/>
        </w:rPr>
        <w:t xml:space="preserve"> городского округа) за январь-</w:t>
      </w:r>
      <w:r w:rsidR="00F226F2" w:rsidRPr="00E90854">
        <w:rPr>
          <w:rFonts w:cs="Times New Roman"/>
          <w:sz w:val="28"/>
          <w:szCs w:val="28"/>
        </w:rPr>
        <w:t>сентябрь</w:t>
      </w:r>
      <w:r w:rsidR="006451DD" w:rsidRPr="00E90854">
        <w:rPr>
          <w:rFonts w:cs="Times New Roman"/>
          <w:sz w:val="28"/>
          <w:szCs w:val="28"/>
        </w:rPr>
        <w:t xml:space="preserve"> 202</w:t>
      </w:r>
      <w:r w:rsidR="00E5620D" w:rsidRPr="00E90854">
        <w:rPr>
          <w:rFonts w:cs="Times New Roman"/>
          <w:sz w:val="28"/>
          <w:szCs w:val="28"/>
        </w:rPr>
        <w:t>4</w:t>
      </w:r>
      <w:r w:rsidR="006451DD" w:rsidRPr="00E90854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E5620D" w:rsidRPr="00E90854">
        <w:rPr>
          <w:rFonts w:cs="Times New Roman"/>
          <w:sz w:val="28"/>
          <w:szCs w:val="28"/>
        </w:rPr>
        <w:t>3</w:t>
      </w:r>
      <w:r w:rsidR="006451DD" w:rsidRPr="00E90854">
        <w:rPr>
          <w:rFonts w:cs="Times New Roman"/>
          <w:sz w:val="28"/>
          <w:szCs w:val="28"/>
        </w:rPr>
        <w:t xml:space="preserve"> года отмечается увеличение потребления тепловой энергии </w:t>
      </w:r>
      <w:r w:rsidR="00E5620D" w:rsidRPr="00E90854">
        <w:rPr>
          <w:rFonts w:cs="Times New Roman"/>
          <w:sz w:val="28"/>
          <w:szCs w:val="28"/>
        </w:rPr>
        <w:t xml:space="preserve">на 2,4 Гкал или 0,4%. Увеличение потребления тепловой энергии допущено </w:t>
      </w:r>
      <w:r w:rsidR="006451DD" w:rsidRPr="00E90854">
        <w:rPr>
          <w:rFonts w:cs="Times New Roman"/>
          <w:sz w:val="28"/>
          <w:szCs w:val="28"/>
        </w:rPr>
        <w:t>по административному зданию</w:t>
      </w:r>
      <w:r w:rsidR="00E5620D" w:rsidRPr="00E90854">
        <w:rPr>
          <w:rFonts w:cs="Times New Roman"/>
          <w:sz w:val="28"/>
          <w:szCs w:val="28"/>
        </w:rPr>
        <w:t>,</w:t>
      </w:r>
      <w:r w:rsidR="006451DD" w:rsidRPr="00E90854">
        <w:rPr>
          <w:rFonts w:cs="Times New Roman"/>
          <w:sz w:val="28"/>
          <w:szCs w:val="28"/>
        </w:rPr>
        <w:t xml:space="preserve"> ул. </w:t>
      </w:r>
      <w:r w:rsidR="00E5620D" w:rsidRPr="00E90854">
        <w:rPr>
          <w:rFonts w:cs="Times New Roman"/>
          <w:sz w:val="28"/>
          <w:szCs w:val="28"/>
        </w:rPr>
        <w:t>Ленина</w:t>
      </w:r>
      <w:r w:rsidR="006451DD" w:rsidRPr="00E90854">
        <w:rPr>
          <w:rFonts w:cs="Times New Roman"/>
          <w:sz w:val="28"/>
          <w:szCs w:val="28"/>
        </w:rPr>
        <w:t xml:space="preserve">, </w:t>
      </w:r>
      <w:r w:rsidR="00E5620D" w:rsidRPr="00E90854">
        <w:rPr>
          <w:rFonts w:cs="Times New Roman"/>
          <w:sz w:val="28"/>
          <w:szCs w:val="28"/>
        </w:rPr>
        <w:t>д.</w:t>
      </w:r>
      <w:r w:rsidR="006451DD" w:rsidRPr="00E90854">
        <w:rPr>
          <w:rFonts w:cs="Times New Roman"/>
          <w:sz w:val="28"/>
          <w:szCs w:val="28"/>
        </w:rPr>
        <w:t>1</w:t>
      </w:r>
      <w:r w:rsidR="00E5620D" w:rsidRPr="00E90854">
        <w:rPr>
          <w:rFonts w:cs="Times New Roman"/>
          <w:sz w:val="28"/>
          <w:szCs w:val="28"/>
        </w:rPr>
        <w:t>8</w:t>
      </w:r>
      <w:r w:rsidR="006451DD" w:rsidRPr="00E90854">
        <w:rPr>
          <w:rFonts w:cs="Times New Roman"/>
          <w:sz w:val="28"/>
          <w:szCs w:val="28"/>
        </w:rPr>
        <w:t xml:space="preserve">, на </w:t>
      </w:r>
      <w:r w:rsidR="00E5620D" w:rsidRPr="00E90854">
        <w:rPr>
          <w:rFonts w:cs="Times New Roman"/>
          <w:sz w:val="28"/>
          <w:szCs w:val="28"/>
        </w:rPr>
        <w:t>3</w:t>
      </w:r>
      <w:r w:rsidR="0003610C" w:rsidRPr="00E90854">
        <w:rPr>
          <w:rFonts w:cs="Times New Roman"/>
          <w:sz w:val="28"/>
          <w:szCs w:val="28"/>
        </w:rPr>
        <w:t>,9</w:t>
      </w:r>
      <w:r w:rsidR="006451DD" w:rsidRPr="00E90854">
        <w:rPr>
          <w:rFonts w:cs="Times New Roman"/>
          <w:sz w:val="28"/>
          <w:szCs w:val="28"/>
        </w:rPr>
        <w:t xml:space="preserve"> Гкал </w:t>
      </w:r>
      <w:r w:rsidR="001F44C8" w:rsidRPr="001F44C8">
        <w:rPr>
          <w:rFonts w:cs="Times New Roman"/>
          <w:sz w:val="28"/>
          <w:szCs w:val="28"/>
        </w:rPr>
        <w:t>в связи с колебанием температурного режима</w:t>
      </w:r>
      <w:r w:rsidR="006451DD" w:rsidRPr="00E90854">
        <w:rPr>
          <w:rFonts w:cs="Times New Roman"/>
          <w:sz w:val="28"/>
          <w:szCs w:val="28"/>
        </w:rPr>
        <w:t>.</w:t>
      </w:r>
      <w:r w:rsidRPr="00E90854">
        <w:rPr>
          <w:rFonts w:cs="Times New Roman"/>
          <w:sz w:val="28"/>
          <w:szCs w:val="28"/>
        </w:rPr>
        <w:t xml:space="preserve">  </w:t>
      </w:r>
      <w:proofErr w:type="gramEnd"/>
    </w:p>
    <w:p w:rsidR="006451DD" w:rsidRPr="00E90854" w:rsidRDefault="00DC03D7" w:rsidP="006451DD">
      <w:pPr>
        <w:spacing w:line="252" w:lineRule="auto"/>
        <w:jc w:val="both"/>
        <w:rPr>
          <w:rFonts w:cs="Times New Roman"/>
          <w:b/>
          <w:i/>
          <w:sz w:val="28"/>
          <w:szCs w:val="28"/>
          <w:u w:val="single"/>
        </w:rPr>
      </w:pPr>
      <w:r w:rsidRPr="00E90854">
        <w:rPr>
          <w:rFonts w:cs="Times New Roman"/>
          <w:sz w:val="28"/>
          <w:szCs w:val="28"/>
        </w:rPr>
        <w:t xml:space="preserve"> </w:t>
      </w:r>
      <w:r w:rsidR="0050719C" w:rsidRPr="00E90854">
        <w:rPr>
          <w:rFonts w:cs="Times New Roman"/>
          <w:sz w:val="28"/>
          <w:szCs w:val="28"/>
        </w:rPr>
        <w:t xml:space="preserve">      По Управлению образования администрации </w:t>
      </w:r>
      <w:proofErr w:type="spellStart"/>
      <w:r w:rsidR="0050719C" w:rsidRPr="00E90854">
        <w:rPr>
          <w:rFonts w:cs="Times New Roman"/>
          <w:sz w:val="28"/>
          <w:szCs w:val="28"/>
        </w:rPr>
        <w:t>Сорочинского</w:t>
      </w:r>
      <w:proofErr w:type="spellEnd"/>
      <w:r w:rsidR="0050719C" w:rsidRPr="00E90854">
        <w:rPr>
          <w:rFonts w:cs="Times New Roman"/>
          <w:sz w:val="28"/>
          <w:szCs w:val="28"/>
        </w:rPr>
        <w:t xml:space="preserve"> городского округа за январь-сентябрь 2024 года по сравнению с аналогичным периодом 2023 года отмечается увеличение потребления тепловой энергии на 250,3 Гкал или 5,1%. Увеличение потребления тепловой энергии пропорционально распределилась между всеми учреждениями Управления образования администрации </w:t>
      </w:r>
      <w:proofErr w:type="spellStart"/>
      <w:r w:rsidR="0050719C" w:rsidRPr="00E90854">
        <w:rPr>
          <w:rFonts w:cs="Times New Roman"/>
          <w:sz w:val="28"/>
          <w:szCs w:val="28"/>
        </w:rPr>
        <w:t>Сорочинского</w:t>
      </w:r>
      <w:proofErr w:type="spellEnd"/>
      <w:r w:rsidR="0050719C" w:rsidRPr="00E90854">
        <w:rPr>
          <w:rFonts w:cs="Times New Roman"/>
          <w:sz w:val="28"/>
          <w:szCs w:val="28"/>
        </w:rPr>
        <w:t xml:space="preserve"> городского округа, в связи с колебанием температурного режима. </w:t>
      </w:r>
      <w:r w:rsidRPr="00E90854">
        <w:rPr>
          <w:rFonts w:cs="Times New Roman"/>
          <w:sz w:val="28"/>
          <w:szCs w:val="28"/>
        </w:rPr>
        <w:t xml:space="preserve"> </w:t>
      </w:r>
    </w:p>
    <w:p w:rsidR="006451DD" w:rsidRPr="00E90854" w:rsidRDefault="006451DD" w:rsidP="006451DD">
      <w:pPr>
        <w:tabs>
          <w:tab w:val="left" w:pos="2445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b/>
          <w:i/>
          <w:sz w:val="28"/>
          <w:szCs w:val="28"/>
          <w:u w:val="single"/>
        </w:rPr>
        <w:t>Водоснабжение:</w:t>
      </w:r>
      <w:r w:rsidRPr="00E90854">
        <w:rPr>
          <w:rFonts w:cs="Times New Roman"/>
          <w:sz w:val="28"/>
          <w:szCs w:val="28"/>
        </w:rPr>
        <w:t xml:space="preserve"> по бюджетным учреждениям за январь-</w:t>
      </w:r>
      <w:r w:rsidR="00FC6B86" w:rsidRPr="00E90854">
        <w:rPr>
          <w:rFonts w:cs="Times New Roman"/>
          <w:sz w:val="28"/>
          <w:szCs w:val="28"/>
        </w:rPr>
        <w:t>сентябрь</w:t>
      </w:r>
      <w:r w:rsidRPr="00E90854">
        <w:rPr>
          <w:rFonts w:cs="Times New Roman"/>
          <w:sz w:val="28"/>
          <w:szCs w:val="28"/>
        </w:rPr>
        <w:t xml:space="preserve"> 202</w:t>
      </w:r>
      <w:r w:rsidR="001A58AC" w:rsidRPr="00E90854">
        <w:rPr>
          <w:rFonts w:cs="Times New Roman"/>
          <w:sz w:val="28"/>
          <w:szCs w:val="28"/>
        </w:rPr>
        <w:t>4</w:t>
      </w:r>
      <w:r w:rsidRPr="00E90854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1A58AC" w:rsidRPr="00E90854">
        <w:rPr>
          <w:rFonts w:cs="Times New Roman"/>
          <w:sz w:val="28"/>
          <w:szCs w:val="28"/>
        </w:rPr>
        <w:t>3</w:t>
      </w:r>
      <w:r w:rsidRPr="00E90854">
        <w:rPr>
          <w:rFonts w:cs="Times New Roman"/>
          <w:sz w:val="28"/>
          <w:szCs w:val="28"/>
        </w:rPr>
        <w:t xml:space="preserve"> года отмечается </w:t>
      </w:r>
      <w:r w:rsidR="001A6928" w:rsidRPr="00E90854">
        <w:rPr>
          <w:rFonts w:cs="Times New Roman"/>
          <w:sz w:val="28"/>
          <w:szCs w:val="28"/>
        </w:rPr>
        <w:t>снижение</w:t>
      </w:r>
      <w:r w:rsidRPr="00E90854">
        <w:rPr>
          <w:rFonts w:cs="Times New Roman"/>
          <w:sz w:val="28"/>
          <w:szCs w:val="28"/>
        </w:rPr>
        <w:t xml:space="preserve"> объема потребления холодной воды на </w:t>
      </w:r>
      <w:r w:rsidR="00F37784" w:rsidRPr="00E90854">
        <w:rPr>
          <w:rFonts w:cs="Times New Roman"/>
          <w:sz w:val="28"/>
          <w:szCs w:val="28"/>
        </w:rPr>
        <w:t>2673,7</w:t>
      </w:r>
      <w:r w:rsidRPr="00E90854">
        <w:rPr>
          <w:rFonts w:cs="Times New Roman"/>
          <w:sz w:val="28"/>
          <w:szCs w:val="28"/>
        </w:rPr>
        <w:t xml:space="preserve"> м</w:t>
      </w:r>
      <w:r w:rsidRPr="00E90854">
        <w:rPr>
          <w:rFonts w:cs="Times New Roman"/>
          <w:sz w:val="28"/>
          <w:szCs w:val="28"/>
          <w:vertAlign w:val="superscript"/>
        </w:rPr>
        <w:t>3</w:t>
      </w:r>
      <w:r w:rsidRPr="00E90854">
        <w:rPr>
          <w:rFonts w:cs="Times New Roman"/>
          <w:sz w:val="28"/>
          <w:szCs w:val="28"/>
        </w:rPr>
        <w:t xml:space="preserve"> или </w:t>
      </w:r>
      <w:r w:rsidR="00F37784" w:rsidRPr="00E90854">
        <w:rPr>
          <w:rFonts w:cs="Times New Roman"/>
          <w:sz w:val="28"/>
          <w:szCs w:val="28"/>
        </w:rPr>
        <w:t>10,6</w:t>
      </w:r>
      <w:r w:rsidRPr="00E90854">
        <w:rPr>
          <w:rFonts w:cs="Times New Roman"/>
          <w:sz w:val="28"/>
          <w:szCs w:val="28"/>
        </w:rPr>
        <w:t>%.</w:t>
      </w:r>
    </w:p>
    <w:p w:rsidR="00EE1E03" w:rsidRPr="00E90854" w:rsidRDefault="00DC03D7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sz w:val="28"/>
          <w:szCs w:val="28"/>
        </w:rPr>
        <w:t xml:space="preserve">      </w:t>
      </w:r>
      <w:r w:rsidR="004C5AA2" w:rsidRPr="00E90854">
        <w:rPr>
          <w:rFonts w:cs="Times New Roman"/>
          <w:sz w:val="28"/>
          <w:szCs w:val="28"/>
        </w:rPr>
        <w:t xml:space="preserve"> </w:t>
      </w:r>
      <w:proofErr w:type="gramStart"/>
      <w:r w:rsidR="004C5AA2" w:rsidRPr="00E90854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4C5AA2" w:rsidRPr="00E90854">
        <w:rPr>
          <w:rFonts w:cs="Times New Roman"/>
          <w:sz w:val="28"/>
          <w:szCs w:val="28"/>
        </w:rPr>
        <w:t>Сорочинского</w:t>
      </w:r>
      <w:proofErr w:type="spellEnd"/>
      <w:r w:rsidR="004C5AA2" w:rsidRPr="00E90854">
        <w:rPr>
          <w:rFonts w:cs="Times New Roman"/>
          <w:sz w:val="28"/>
          <w:szCs w:val="28"/>
        </w:rPr>
        <w:t xml:space="preserve"> городского округа)</w:t>
      </w:r>
      <w:r w:rsidR="006451DD" w:rsidRPr="00E90854">
        <w:rPr>
          <w:rFonts w:cs="Times New Roman"/>
          <w:sz w:val="28"/>
          <w:szCs w:val="28"/>
        </w:rPr>
        <w:t xml:space="preserve"> за январь-</w:t>
      </w:r>
      <w:r w:rsidR="00F226F2" w:rsidRPr="00E90854">
        <w:rPr>
          <w:rFonts w:cs="Times New Roman"/>
          <w:sz w:val="28"/>
          <w:szCs w:val="28"/>
        </w:rPr>
        <w:t>сентябрь</w:t>
      </w:r>
      <w:r w:rsidR="006451DD" w:rsidRPr="00E90854">
        <w:rPr>
          <w:rFonts w:cs="Times New Roman"/>
          <w:sz w:val="28"/>
          <w:szCs w:val="28"/>
        </w:rPr>
        <w:t xml:space="preserve"> 202</w:t>
      </w:r>
      <w:r w:rsidR="00B51574" w:rsidRPr="00E90854">
        <w:rPr>
          <w:rFonts w:cs="Times New Roman"/>
          <w:sz w:val="28"/>
          <w:szCs w:val="28"/>
        </w:rPr>
        <w:t>4</w:t>
      </w:r>
      <w:r w:rsidR="006451DD" w:rsidRPr="00E90854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B51574" w:rsidRPr="00E90854">
        <w:rPr>
          <w:rFonts w:cs="Times New Roman"/>
          <w:sz w:val="28"/>
          <w:szCs w:val="28"/>
        </w:rPr>
        <w:t>3</w:t>
      </w:r>
      <w:r w:rsidR="006451DD" w:rsidRPr="00E90854">
        <w:rPr>
          <w:rFonts w:cs="Times New Roman"/>
          <w:sz w:val="28"/>
          <w:szCs w:val="28"/>
        </w:rPr>
        <w:t xml:space="preserve"> года отмечается увеличение объема потребления холодной воды на </w:t>
      </w:r>
      <w:r w:rsidR="00B51574" w:rsidRPr="00E90854">
        <w:rPr>
          <w:rFonts w:cs="Times New Roman"/>
          <w:sz w:val="28"/>
          <w:szCs w:val="28"/>
        </w:rPr>
        <w:t>66</w:t>
      </w:r>
      <w:r w:rsidR="006451DD" w:rsidRPr="00E90854">
        <w:rPr>
          <w:rFonts w:cs="Times New Roman"/>
          <w:sz w:val="28"/>
          <w:szCs w:val="28"/>
        </w:rPr>
        <w:t xml:space="preserve"> м</w:t>
      </w:r>
      <w:r w:rsidR="006451DD" w:rsidRPr="00E90854">
        <w:rPr>
          <w:rFonts w:cs="Times New Roman"/>
          <w:sz w:val="28"/>
          <w:szCs w:val="28"/>
          <w:vertAlign w:val="superscript"/>
        </w:rPr>
        <w:t>3</w:t>
      </w:r>
      <w:r w:rsidR="006451DD" w:rsidRPr="00E90854">
        <w:rPr>
          <w:rFonts w:cs="Times New Roman"/>
          <w:sz w:val="28"/>
          <w:szCs w:val="28"/>
        </w:rPr>
        <w:t xml:space="preserve"> или </w:t>
      </w:r>
      <w:r w:rsidR="00B51574" w:rsidRPr="00E90854">
        <w:rPr>
          <w:rFonts w:cs="Times New Roman"/>
          <w:sz w:val="28"/>
          <w:szCs w:val="28"/>
        </w:rPr>
        <w:t>17</w:t>
      </w:r>
      <w:r w:rsidR="00F226F2" w:rsidRPr="00E90854">
        <w:rPr>
          <w:rFonts w:cs="Times New Roman"/>
          <w:sz w:val="28"/>
          <w:szCs w:val="28"/>
        </w:rPr>
        <w:t>,1</w:t>
      </w:r>
      <w:r w:rsidR="006451DD" w:rsidRPr="00E90854">
        <w:rPr>
          <w:rFonts w:cs="Times New Roman"/>
          <w:sz w:val="28"/>
          <w:szCs w:val="28"/>
        </w:rPr>
        <w:t xml:space="preserve">%. </w:t>
      </w:r>
      <w:r w:rsidR="00EF5DC7" w:rsidRPr="00E90854">
        <w:rPr>
          <w:rFonts w:cs="Times New Roman"/>
          <w:sz w:val="28"/>
          <w:szCs w:val="28"/>
        </w:rPr>
        <w:t xml:space="preserve">Увеличение потребления холодной воды допущено по административному зданию ул. Карла </w:t>
      </w:r>
      <w:r w:rsidR="00EF5DC7" w:rsidRPr="00286203">
        <w:rPr>
          <w:rFonts w:cs="Times New Roman"/>
          <w:sz w:val="28"/>
          <w:szCs w:val="28"/>
        </w:rPr>
        <w:t>Маркса, 9 на 14 м</w:t>
      </w:r>
      <w:r w:rsidR="00EF5DC7" w:rsidRPr="00286203">
        <w:rPr>
          <w:rFonts w:cs="Times New Roman"/>
          <w:sz w:val="28"/>
          <w:szCs w:val="28"/>
          <w:vertAlign w:val="superscript"/>
        </w:rPr>
        <w:t>3</w:t>
      </w:r>
      <w:r w:rsidR="00EF5DC7" w:rsidRPr="00286203">
        <w:rPr>
          <w:rFonts w:cs="Times New Roman"/>
          <w:sz w:val="28"/>
          <w:szCs w:val="28"/>
        </w:rPr>
        <w:t xml:space="preserve"> или </w:t>
      </w:r>
      <w:r w:rsidR="001F6368" w:rsidRPr="00286203">
        <w:rPr>
          <w:rFonts w:cs="Times New Roman"/>
          <w:sz w:val="28"/>
          <w:szCs w:val="28"/>
        </w:rPr>
        <w:t>25</w:t>
      </w:r>
      <w:r w:rsidR="00EF5DC7" w:rsidRPr="00286203">
        <w:rPr>
          <w:rFonts w:cs="Times New Roman"/>
          <w:sz w:val="28"/>
          <w:szCs w:val="28"/>
        </w:rPr>
        <w:t xml:space="preserve">%, административному зданию ул. Советская, </w:t>
      </w:r>
      <w:r w:rsidR="00BA428F" w:rsidRPr="00286203">
        <w:rPr>
          <w:rFonts w:cs="Times New Roman"/>
          <w:sz w:val="28"/>
          <w:szCs w:val="28"/>
        </w:rPr>
        <w:t>д.</w:t>
      </w:r>
      <w:r w:rsidR="00EF5DC7" w:rsidRPr="00286203">
        <w:rPr>
          <w:rFonts w:cs="Times New Roman"/>
          <w:sz w:val="28"/>
          <w:szCs w:val="28"/>
        </w:rPr>
        <w:t>1</w:t>
      </w:r>
      <w:proofErr w:type="gramEnd"/>
      <w:r w:rsidR="00EF5DC7" w:rsidRPr="00286203">
        <w:rPr>
          <w:rFonts w:cs="Times New Roman"/>
          <w:sz w:val="28"/>
          <w:szCs w:val="28"/>
        </w:rPr>
        <w:t xml:space="preserve"> </w:t>
      </w:r>
      <w:proofErr w:type="gramStart"/>
      <w:r w:rsidR="00EF5DC7" w:rsidRPr="00286203">
        <w:rPr>
          <w:rFonts w:cs="Times New Roman"/>
          <w:sz w:val="28"/>
          <w:szCs w:val="28"/>
        </w:rPr>
        <w:t xml:space="preserve">на </w:t>
      </w:r>
      <w:r w:rsidR="001F6368" w:rsidRPr="00286203">
        <w:rPr>
          <w:rFonts w:cs="Times New Roman"/>
          <w:sz w:val="28"/>
          <w:szCs w:val="28"/>
        </w:rPr>
        <w:t>37</w:t>
      </w:r>
      <w:r w:rsidR="00EF5DC7" w:rsidRPr="00286203">
        <w:rPr>
          <w:rFonts w:cs="Times New Roman"/>
          <w:sz w:val="28"/>
          <w:szCs w:val="28"/>
        </w:rPr>
        <w:t xml:space="preserve"> м</w:t>
      </w:r>
      <w:r w:rsidR="00EF5DC7" w:rsidRPr="00286203">
        <w:rPr>
          <w:rFonts w:cs="Times New Roman"/>
          <w:sz w:val="28"/>
          <w:szCs w:val="28"/>
          <w:vertAlign w:val="superscript"/>
        </w:rPr>
        <w:t>3</w:t>
      </w:r>
      <w:r w:rsidR="00EF5DC7" w:rsidRPr="00286203">
        <w:rPr>
          <w:rFonts w:cs="Times New Roman"/>
          <w:sz w:val="28"/>
          <w:szCs w:val="28"/>
        </w:rPr>
        <w:t xml:space="preserve"> или </w:t>
      </w:r>
      <w:r w:rsidR="001F6368" w:rsidRPr="00286203">
        <w:rPr>
          <w:rFonts w:cs="Times New Roman"/>
          <w:sz w:val="28"/>
          <w:szCs w:val="28"/>
        </w:rPr>
        <w:t>16,5</w:t>
      </w:r>
      <w:r w:rsidR="00EF5DC7" w:rsidRPr="00286203">
        <w:rPr>
          <w:rFonts w:cs="Times New Roman"/>
          <w:sz w:val="28"/>
          <w:szCs w:val="28"/>
        </w:rPr>
        <w:t xml:space="preserve">%, в связи с увеличением количества человек в администрации </w:t>
      </w:r>
      <w:proofErr w:type="spellStart"/>
      <w:r w:rsidR="00EF5DC7" w:rsidRPr="00286203">
        <w:rPr>
          <w:rFonts w:cs="Times New Roman"/>
          <w:sz w:val="28"/>
          <w:szCs w:val="28"/>
        </w:rPr>
        <w:t>Сорочинского</w:t>
      </w:r>
      <w:proofErr w:type="spellEnd"/>
      <w:r w:rsidR="00EF5DC7" w:rsidRPr="00286203">
        <w:rPr>
          <w:rFonts w:cs="Times New Roman"/>
          <w:sz w:val="28"/>
          <w:szCs w:val="28"/>
        </w:rPr>
        <w:t xml:space="preserve"> городского округа, в связи с </w:t>
      </w:r>
      <w:r w:rsidR="00286203" w:rsidRPr="00286203">
        <w:rPr>
          <w:rFonts w:cs="Times New Roman"/>
          <w:sz w:val="28"/>
          <w:szCs w:val="28"/>
        </w:rPr>
        <w:t>проведением</w:t>
      </w:r>
      <w:r w:rsidR="00EF5DC7" w:rsidRPr="00286203">
        <w:rPr>
          <w:rFonts w:cs="Times New Roman"/>
          <w:sz w:val="28"/>
          <w:szCs w:val="28"/>
        </w:rPr>
        <w:t xml:space="preserve"> выбор</w:t>
      </w:r>
      <w:r w:rsidR="00286203" w:rsidRPr="00286203">
        <w:rPr>
          <w:rFonts w:cs="Times New Roman"/>
          <w:sz w:val="28"/>
          <w:szCs w:val="28"/>
        </w:rPr>
        <w:t>ов</w:t>
      </w:r>
      <w:r w:rsidR="00EF5DC7" w:rsidRPr="00286203">
        <w:rPr>
          <w:rFonts w:cs="Times New Roman"/>
          <w:sz w:val="28"/>
          <w:szCs w:val="28"/>
        </w:rPr>
        <w:t xml:space="preserve"> президента России в марте 2024 года, административному зданию ул. Чапаева, 14 на 1 м</w:t>
      </w:r>
      <w:r w:rsidR="00EF5DC7" w:rsidRPr="00286203">
        <w:rPr>
          <w:rFonts w:cs="Times New Roman"/>
          <w:sz w:val="28"/>
          <w:szCs w:val="28"/>
          <w:vertAlign w:val="superscript"/>
        </w:rPr>
        <w:t>3</w:t>
      </w:r>
      <w:r w:rsidR="00EF5DC7" w:rsidRPr="00286203">
        <w:rPr>
          <w:rFonts w:cs="Times New Roman"/>
          <w:sz w:val="28"/>
          <w:szCs w:val="28"/>
        </w:rPr>
        <w:t xml:space="preserve"> или 33,3%, административному зданию п. Войкова на 14 м</w:t>
      </w:r>
      <w:r w:rsidR="00EF5DC7" w:rsidRPr="00286203">
        <w:rPr>
          <w:rFonts w:cs="Times New Roman"/>
          <w:sz w:val="28"/>
          <w:szCs w:val="28"/>
          <w:vertAlign w:val="superscript"/>
        </w:rPr>
        <w:t>3</w:t>
      </w:r>
      <w:r w:rsidR="00EF5DC7" w:rsidRPr="00286203">
        <w:rPr>
          <w:rFonts w:cs="Times New Roman"/>
          <w:sz w:val="28"/>
          <w:szCs w:val="28"/>
        </w:rPr>
        <w:t xml:space="preserve"> или в </w:t>
      </w:r>
      <w:r w:rsidR="00DC129B" w:rsidRPr="00286203">
        <w:rPr>
          <w:rFonts w:cs="Times New Roman"/>
          <w:sz w:val="28"/>
          <w:szCs w:val="28"/>
        </w:rPr>
        <w:t>1,7</w:t>
      </w:r>
      <w:r w:rsidR="00EF5DC7" w:rsidRPr="00286203">
        <w:rPr>
          <w:rFonts w:cs="Times New Roman"/>
          <w:sz w:val="28"/>
          <w:szCs w:val="28"/>
        </w:rPr>
        <w:t xml:space="preserve"> раза, в связи</w:t>
      </w:r>
      <w:r w:rsidR="00EF5DC7" w:rsidRPr="00E90854">
        <w:rPr>
          <w:rFonts w:cs="Times New Roman"/>
          <w:sz w:val="28"/>
          <w:szCs w:val="28"/>
        </w:rPr>
        <w:t xml:space="preserve"> с поливом деревьев в новом парке (ввод в эксплуатацию  нового</w:t>
      </w:r>
      <w:proofErr w:type="gramEnd"/>
      <w:r w:rsidR="00EF5DC7" w:rsidRPr="00E90854">
        <w:rPr>
          <w:rFonts w:cs="Times New Roman"/>
          <w:sz w:val="28"/>
          <w:szCs w:val="28"/>
        </w:rPr>
        <w:t xml:space="preserve"> парка в п. </w:t>
      </w:r>
      <w:proofErr w:type="spellStart"/>
      <w:r w:rsidR="00EF5DC7" w:rsidRPr="00E90854">
        <w:rPr>
          <w:rFonts w:cs="Times New Roman"/>
          <w:sz w:val="28"/>
          <w:szCs w:val="28"/>
        </w:rPr>
        <w:t>Войковский</w:t>
      </w:r>
      <w:proofErr w:type="spellEnd"/>
      <w:r w:rsidR="00EF5DC7" w:rsidRPr="00E90854">
        <w:rPr>
          <w:rFonts w:cs="Times New Roman"/>
          <w:sz w:val="28"/>
          <w:szCs w:val="28"/>
        </w:rPr>
        <w:t xml:space="preserve"> с июля 2023 года).</w:t>
      </w:r>
      <w:r w:rsidR="00FD3D3E">
        <w:rPr>
          <w:rFonts w:cs="Times New Roman"/>
          <w:sz w:val="28"/>
          <w:szCs w:val="28"/>
        </w:rPr>
        <w:t xml:space="preserve"> </w:t>
      </w:r>
      <w:r w:rsidR="00ED516F" w:rsidRPr="00E90854">
        <w:rPr>
          <w:rFonts w:cs="Times New Roman"/>
          <w:sz w:val="28"/>
          <w:szCs w:val="28"/>
        </w:rPr>
        <w:t xml:space="preserve">   </w:t>
      </w:r>
      <w:r w:rsidR="004C5AA2" w:rsidRPr="00E90854">
        <w:rPr>
          <w:rFonts w:cs="Times New Roman"/>
          <w:sz w:val="28"/>
          <w:szCs w:val="28"/>
        </w:rPr>
        <w:t xml:space="preserve"> </w:t>
      </w:r>
      <w:r w:rsidR="00ED516F" w:rsidRPr="00E90854">
        <w:rPr>
          <w:rFonts w:cs="Times New Roman"/>
          <w:sz w:val="28"/>
          <w:szCs w:val="28"/>
        </w:rPr>
        <w:t xml:space="preserve"> </w:t>
      </w:r>
      <w:r w:rsidR="00EE1E03" w:rsidRPr="00E90854">
        <w:rPr>
          <w:rFonts w:cs="Times New Roman"/>
          <w:sz w:val="28"/>
          <w:szCs w:val="28"/>
        </w:rPr>
        <w:t xml:space="preserve">   </w:t>
      </w:r>
    </w:p>
    <w:p w:rsidR="00D3118D" w:rsidRPr="00E90854" w:rsidRDefault="006451DD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b/>
          <w:i/>
          <w:sz w:val="28"/>
          <w:szCs w:val="28"/>
          <w:u w:val="single"/>
        </w:rPr>
        <w:t>Водоотведение:</w:t>
      </w:r>
      <w:r w:rsidRPr="00E90854">
        <w:rPr>
          <w:rFonts w:cs="Times New Roman"/>
          <w:sz w:val="28"/>
          <w:szCs w:val="28"/>
        </w:rPr>
        <w:t xml:space="preserve"> по бюджетным учреждениям за январь-</w:t>
      </w:r>
      <w:r w:rsidR="00AC4CEA" w:rsidRPr="00E90854">
        <w:rPr>
          <w:rFonts w:cs="Times New Roman"/>
          <w:sz w:val="28"/>
          <w:szCs w:val="28"/>
        </w:rPr>
        <w:t>сентябрь</w:t>
      </w:r>
      <w:r w:rsidRPr="00E90854">
        <w:rPr>
          <w:rFonts w:cs="Times New Roman"/>
          <w:sz w:val="28"/>
          <w:szCs w:val="28"/>
        </w:rPr>
        <w:t xml:space="preserve"> 202</w:t>
      </w:r>
      <w:r w:rsidR="001A58AC" w:rsidRPr="00E90854">
        <w:rPr>
          <w:rFonts w:cs="Times New Roman"/>
          <w:sz w:val="28"/>
          <w:szCs w:val="28"/>
        </w:rPr>
        <w:t>4</w:t>
      </w:r>
      <w:r w:rsidRPr="00E90854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1A58AC" w:rsidRPr="00E90854">
        <w:rPr>
          <w:rFonts w:cs="Times New Roman"/>
          <w:sz w:val="28"/>
          <w:szCs w:val="28"/>
        </w:rPr>
        <w:t>3</w:t>
      </w:r>
      <w:r w:rsidR="00375103" w:rsidRPr="00E90854">
        <w:rPr>
          <w:rFonts w:cs="Times New Roman"/>
          <w:sz w:val="28"/>
          <w:szCs w:val="28"/>
        </w:rPr>
        <w:t xml:space="preserve"> года</w:t>
      </w:r>
      <w:r w:rsidRPr="00E90854">
        <w:rPr>
          <w:rFonts w:cs="Times New Roman"/>
          <w:sz w:val="28"/>
          <w:szCs w:val="28"/>
        </w:rPr>
        <w:t xml:space="preserve"> отмечается </w:t>
      </w:r>
      <w:r w:rsidR="00F37784" w:rsidRPr="00E90854">
        <w:rPr>
          <w:rFonts w:cs="Times New Roman"/>
          <w:sz w:val="28"/>
          <w:szCs w:val="28"/>
        </w:rPr>
        <w:t>увеличение</w:t>
      </w:r>
      <w:r w:rsidRPr="00E90854">
        <w:rPr>
          <w:rFonts w:cs="Times New Roman"/>
          <w:sz w:val="28"/>
          <w:szCs w:val="28"/>
        </w:rPr>
        <w:t xml:space="preserve"> объема водоотведения на </w:t>
      </w:r>
      <w:r w:rsidR="00030C07" w:rsidRPr="00E90854">
        <w:rPr>
          <w:rFonts w:cs="Times New Roman"/>
          <w:sz w:val="28"/>
          <w:szCs w:val="28"/>
        </w:rPr>
        <w:t>263,7</w:t>
      </w:r>
      <w:r w:rsidRPr="00E90854">
        <w:rPr>
          <w:rFonts w:cs="Times New Roman"/>
          <w:sz w:val="28"/>
          <w:szCs w:val="28"/>
        </w:rPr>
        <w:t xml:space="preserve"> м</w:t>
      </w:r>
      <w:r w:rsidRPr="00E90854">
        <w:rPr>
          <w:rFonts w:cs="Times New Roman"/>
          <w:sz w:val="28"/>
          <w:szCs w:val="28"/>
          <w:vertAlign w:val="superscript"/>
        </w:rPr>
        <w:t>3</w:t>
      </w:r>
      <w:r w:rsidRPr="00E90854">
        <w:rPr>
          <w:rFonts w:cs="Times New Roman"/>
          <w:sz w:val="28"/>
          <w:szCs w:val="28"/>
        </w:rPr>
        <w:t xml:space="preserve"> или </w:t>
      </w:r>
      <w:r w:rsidR="00030C07" w:rsidRPr="00E90854">
        <w:rPr>
          <w:rFonts w:cs="Times New Roman"/>
          <w:sz w:val="28"/>
          <w:szCs w:val="28"/>
        </w:rPr>
        <w:t>2,4</w:t>
      </w:r>
      <w:r w:rsidRPr="00E90854">
        <w:rPr>
          <w:rFonts w:cs="Times New Roman"/>
          <w:sz w:val="28"/>
          <w:szCs w:val="28"/>
        </w:rPr>
        <w:t xml:space="preserve">%. </w:t>
      </w:r>
    </w:p>
    <w:p w:rsidR="008357EF" w:rsidRPr="00E90854" w:rsidRDefault="006451DD" w:rsidP="006451DD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sz w:val="28"/>
          <w:szCs w:val="28"/>
        </w:rPr>
        <w:t xml:space="preserve"> </w:t>
      </w:r>
      <w:r w:rsidR="00D3118D" w:rsidRPr="00E90854">
        <w:rPr>
          <w:rFonts w:cs="Times New Roman"/>
          <w:sz w:val="28"/>
          <w:szCs w:val="28"/>
        </w:rPr>
        <w:t xml:space="preserve">       </w:t>
      </w:r>
      <w:proofErr w:type="gramStart"/>
      <w:r w:rsidR="00D3118D" w:rsidRPr="00E90854">
        <w:rPr>
          <w:rFonts w:cs="Times New Roman"/>
          <w:sz w:val="28"/>
          <w:szCs w:val="28"/>
        </w:rPr>
        <w:t xml:space="preserve">По отделу по культуре и искусству администрации </w:t>
      </w:r>
      <w:proofErr w:type="spellStart"/>
      <w:r w:rsidR="00D3118D" w:rsidRPr="00E90854">
        <w:rPr>
          <w:rFonts w:cs="Times New Roman"/>
          <w:sz w:val="28"/>
          <w:szCs w:val="28"/>
        </w:rPr>
        <w:t>Сорочинского</w:t>
      </w:r>
      <w:proofErr w:type="spellEnd"/>
      <w:r w:rsidR="00D3118D" w:rsidRPr="00E90854">
        <w:rPr>
          <w:rFonts w:cs="Times New Roman"/>
          <w:sz w:val="28"/>
          <w:szCs w:val="28"/>
        </w:rPr>
        <w:t xml:space="preserve"> городского округа за январь-сентябрь 2024 года по сравнению с аналогичным периодом 2023 года отмечается увеличение объема потребления водоотведения на 6,5 м</w:t>
      </w:r>
      <w:r w:rsidR="00D3118D" w:rsidRPr="00E90854">
        <w:rPr>
          <w:rFonts w:cs="Times New Roman"/>
          <w:sz w:val="28"/>
          <w:szCs w:val="28"/>
          <w:vertAlign w:val="superscript"/>
        </w:rPr>
        <w:t>3</w:t>
      </w:r>
      <w:r w:rsidR="00D3118D" w:rsidRPr="00E90854">
        <w:rPr>
          <w:rFonts w:cs="Times New Roman"/>
          <w:sz w:val="28"/>
          <w:szCs w:val="28"/>
        </w:rPr>
        <w:t xml:space="preserve"> или 6,5%. Увеличение потребления водоотведения допущено: по МБУК «Клубная система» по учреждению Дружба, расположенного по адресу: ул.</w:t>
      </w:r>
      <w:r w:rsidR="00DE25D5" w:rsidRPr="00E90854">
        <w:rPr>
          <w:rFonts w:cs="Times New Roman"/>
          <w:sz w:val="28"/>
          <w:szCs w:val="28"/>
        </w:rPr>
        <w:t xml:space="preserve"> </w:t>
      </w:r>
      <w:r w:rsidR="00D3118D" w:rsidRPr="00E90854">
        <w:rPr>
          <w:rFonts w:cs="Times New Roman"/>
          <w:sz w:val="28"/>
          <w:szCs w:val="28"/>
        </w:rPr>
        <w:t>Ворошилова, д.18 на 5 м</w:t>
      </w:r>
      <w:r w:rsidR="00D3118D" w:rsidRPr="00E90854">
        <w:rPr>
          <w:rFonts w:cs="Times New Roman"/>
          <w:sz w:val="28"/>
          <w:szCs w:val="28"/>
          <w:vertAlign w:val="superscript"/>
        </w:rPr>
        <w:t>3</w:t>
      </w:r>
      <w:r w:rsidR="00F36614" w:rsidRPr="00E90854">
        <w:rPr>
          <w:rFonts w:cs="Times New Roman"/>
          <w:sz w:val="28"/>
          <w:szCs w:val="28"/>
        </w:rPr>
        <w:t xml:space="preserve"> или 7,3%,</w:t>
      </w:r>
      <w:r w:rsidR="00D3118D" w:rsidRPr="00E90854">
        <w:rPr>
          <w:rFonts w:cs="Times New Roman"/>
          <w:sz w:val="28"/>
          <w:szCs w:val="28"/>
        </w:rPr>
        <w:t xml:space="preserve"> по МБУ «</w:t>
      </w:r>
      <w:r w:rsidR="00F36614" w:rsidRPr="00E90854">
        <w:rPr>
          <w:rFonts w:cs="Times New Roman"/>
          <w:sz w:val="28"/>
          <w:szCs w:val="28"/>
        </w:rPr>
        <w:t>СШОР</w:t>
      </w:r>
      <w:r w:rsidR="00D3118D" w:rsidRPr="00E90854">
        <w:rPr>
          <w:rFonts w:cs="Times New Roman"/>
          <w:sz w:val="28"/>
          <w:szCs w:val="28"/>
        </w:rPr>
        <w:t xml:space="preserve">» на </w:t>
      </w:r>
      <w:r w:rsidR="00F36614" w:rsidRPr="00E90854">
        <w:rPr>
          <w:rFonts w:cs="Times New Roman"/>
          <w:sz w:val="28"/>
          <w:szCs w:val="28"/>
        </w:rPr>
        <w:t>6</w:t>
      </w:r>
      <w:r w:rsidR="00D3118D" w:rsidRPr="00E90854">
        <w:rPr>
          <w:rFonts w:cs="Times New Roman"/>
          <w:sz w:val="28"/>
          <w:szCs w:val="28"/>
        </w:rPr>
        <w:t xml:space="preserve"> м</w:t>
      </w:r>
      <w:r w:rsidR="00D3118D" w:rsidRPr="00E90854">
        <w:rPr>
          <w:rFonts w:cs="Times New Roman"/>
          <w:sz w:val="28"/>
          <w:szCs w:val="28"/>
          <w:vertAlign w:val="superscript"/>
        </w:rPr>
        <w:t>3</w:t>
      </w:r>
      <w:proofErr w:type="gramEnd"/>
      <w:r w:rsidR="00F36614" w:rsidRPr="00E90854">
        <w:rPr>
          <w:rFonts w:cs="Times New Roman"/>
          <w:sz w:val="28"/>
          <w:szCs w:val="28"/>
        </w:rPr>
        <w:t xml:space="preserve"> или 26,1</w:t>
      </w:r>
      <w:r w:rsidR="00F36614" w:rsidRPr="00F953C3">
        <w:rPr>
          <w:rFonts w:cs="Times New Roman"/>
          <w:sz w:val="28"/>
          <w:szCs w:val="28"/>
        </w:rPr>
        <w:t>%,</w:t>
      </w:r>
      <w:r w:rsidR="00D3118D" w:rsidRPr="00F953C3">
        <w:rPr>
          <w:rFonts w:cs="Times New Roman"/>
          <w:sz w:val="28"/>
          <w:szCs w:val="28"/>
        </w:rPr>
        <w:t xml:space="preserve"> </w:t>
      </w:r>
      <w:r w:rsidR="00030C07" w:rsidRPr="00F953C3">
        <w:rPr>
          <w:rFonts w:cs="Times New Roman"/>
          <w:sz w:val="28"/>
          <w:szCs w:val="28"/>
        </w:rPr>
        <w:t xml:space="preserve">в связи с подготовкой </w:t>
      </w:r>
      <w:r w:rsidR="00DE25D5" w:rsidRPr="00F953C3">
        <w:rPr>
          <w:rFonts w:cs="Times New Roman"/>
          <w:sz w:val="28"/>
          <w:szCs w:val="28"/>
        </w:rPr>
        <w:t>и проведением выборов губернатора Оренбургской области</w:t>
      </w:r>
      <w:r w:rsidR="00D3118D" w:rsidRPr="00F953C3">
        <w:rPr>
          <w:rFonts w:cs="Times New Roman"/>
          <w:sz w:val="28"/>
          <w:szCs w:val="28"/>
        </w:rPr>
        <w:t>.</w:t>
      </w:r>
      <w:r w:rsidR="00652E7A">
        <w:rPr>
          <w:rFonts w:cs="Times New Roman"/>
          <w:sz w:val="28"/>
          <w:szCs w:val="28"/>
        </w:rPr>
        <w:t xml:space="preserve"> </w:t>
      </w:r>
    </w:p>
    <w:p w:rsidR="00163EFA" w:rsidRPr="00E90854" w:rsidRDefault="006451DD" w:rsidP="00C303F3">
      <w:pPr>
        <w:tabs>
          <w:tab w:val="left" w:pos="1168"/>
        </w:tabs>
        <w:spacing w:line="252" w:lineRule="auto"/>
        <w:jc w:val="both"/>
        <w:rPr>
          <w:rFonts w:cs="Times New Roman"/>
          <w:sz w:val="28"/>
          <w:szCs w:val="28"/>
        </w:rPr>
      </w:pPr>
      <w:r w:rsidRPr="00E90854">
        <w:rPr>
          <w:rFonts w:cs="Times New Roman"/>
          <w:sz w:val="28"/>
          <w:szCs w:val="28"/>
        </w:rPr>
        <w:t xml:space="preserve"> </w:t>
      </w:r>
      <w:r w:rsidR="008357EF" w:rsidRPr="00E90854">
        <w:rPr>
          <w:rFonts w:cs="Times New Roman"/>
          <w:sz w:val="28"/>
          <w:szCs w:val="28"/>
        </w:rPr>
        <w:t xml:space="preserve">         </w:t>
      </w:r>
      <w:proofErr w:type="gramStart"/>
      <w:r w:rsidR="008357EF" w:rsidRPr="00E90854">
        <w:rPr>
          <w:rFonts w:cs="Times New Roman"/>
          <w:sz w:val="28"/>
          <w:szCs w:val="28"/>
        </w:rPr>
        <w:t xml:space="preserve">По МКУ «Хозяйственная группа по обслуживанию органов местного самоуправления» (хозяйственная группа, администрация </w:t>
      </w:r>
      <w:proofErr w:type="spellStart"/>
      <w:r w:rsidR="008357EF" w:rsidRPr="00E90854">
        <w:rPr>
          <w:rFonts w:cs="Times New Roman"/>
          <w:sz w:val="28"/>
          <w:szCs w:val="28"/>
        </w:rPr>
        <w:t>Сорочинского</w:t>
      </w:r>
      <w:proofErr w:type="spellEnd"/>
      <w:r w:rsidR="008357EF" w:rsidRPr="00E90854">
        <w:rPr>
          <w:rFonts w:cs="Times New Roman"/>
          <w:sz w:val="28"/>
          <w:szCs w:val="28"/>
        </w:rPr>
        <w:t xml:space="preserve"> городского округа) за январь-сентябрь 202</w:t>
      </w:r>
      <w:r w:rsidR="00B51574" w:rsidRPr="00E90854">
        <w:rPr>
          <w:rFonts w:cs="Times New Roman"/>
          <w:sz w:val="28"/>
          <w:szCs w:val="28"/>
        </w:rPr>
        <w:t>4</w:t>
      </w:r>
      <w:r w:rsidR="008357EF" w:rsidRPr="00E90854">
        <w:rPr>
          <w:rFonts w:cs="Times New Roman"/>
          <w:sz w:val="28"/>
          <w:szCs w:val="28"/>
        </w:rPr>
        <w:t xml:space="preserve"> года по сравнению с аналогичным периодом 202</w:t>
      </w:r>
      <w:r w:rsidR="00B51574" w:rsidRPr="00E90854">
        <w:rPr>
          <w:rFonts w:cs="Times New Roman"/>
          <w:sz w:val="28"/>
          <w:szCs w:val="28"/>
        </w:rPr>
        <w:t>3</w:t>
      </w:r>
      <w:r w:rsidR="008357EF" w:rsidRPr="00E90854">
        <w:rPr>
          <w:rFonts w:cs="Times New Roman"/>
          <w:sz w:val="28"/>
          <w:szCs w:val="28"/>
        </w:rPr>
        <w:t xml:space="preserve"> года отмечается увеличение объема водоотведения на </w:t>
      </w:r>
      <w:r w:rsidR="00B51574" w:rsidRPr="00E90854">
        <w:rPr>
          <w:rFonts w:cs="Times New Roman"/>
          <w:sz w:val="28"/>
          <w:szCs w:val="28"/>
        </w:rPr>
        <w:t>62</w:t>
      </w:r>
      <w:r w:rsidR="008357EF" w:rsidRPr="00E90854">
        <w:rPr>
          <w:rFonts w:cs="Times New Roman"/>
          <w:sz w:val="28"/>
          <w:szCs w:val="28"/>
        </w:rPr>
        <w:t xml:space="preserve"> м</w:t>
      </w:r>
      <w:r w:rsidR="008357EF" w:rsidRPr="00E90854">
        <w:rPr>
          <w:rFonts w:cs="Times New Roman"/>
          <w:sz w:val="28"/>
          <w:szCs w:val="28"/>
          <w:vertAlign w:val="superscript"/>
        </w:rPr>
        <w:t>3</w:t>
      </w:r>
      <w:r w:rsidR="008357EF" w:rsidRPr="00E90854">
        <w:rPr>
          <w:rFonts w:cs="Times New Roman"/>
          <w:sz w:val="28"/>
          <w:szCs w:val="28"/>
        </w:rPr>
        <w:t xml:space="preserve"> или </w:t>
      </w:r>
      <w:r w:rsidR="00B51574" w:rsidRPr="00E90854">
        <w:rPr>
          <w:rFonts w:cs="Times New Roman"/>
          <w:sz w:val="28"/>
          <w:szCs w:val="28"/>
        </w:rPr>
        <w:t>31</w:t>
      </w:r>
      <w:r w:rsidR="00C42277" w:rsidRPr="00E90854">
        <w:rPr>
          <w:rFonts w:cs="Times New Roman"/>
          <w:sz w:val="28"/>
          <w:szCs w:val="28"/>
        </w:rPr>
        <w:t xml:space="preserve">,1% </w:t>
      </w:r>
      <w:r w:rsidR="008357EF" w:rsidRPr="00E90854">
        <w:rPr>
          <w:rFonts w:cs="Times New Roman"/>
          <w:sz w:val="28"/>
          <w:szCs w:val="28"/>
        </w:rPr>
        <w:t xml:space="preserve">по административному зданию ул. Советская, </w:t>
      </w:r>
      <w:r w:rsidR="00C42277" w:rsidRPr="00E90854">
        <w:rPr>
          <w:rFonts w:cs="Times New Roman"/>
          <w:sz w:val="28"/>
          <w:szCs w:val="28"/>
        </w:rPr>
        <w:t>д.</w:t>
      </w:r>
      <w:r w:rsidR="008357EF" w:rsidRPr="00E90854">
        <w:rPr>
          <w:rFonts w:cs="Times New Roman"/>
          <w:sz w:val="28"/>
          <w:szCs w:val="28"/>
        </w:rPr>
        <w:t xml:space="preserve">1, в связи с </w:t>
      </w:r>
      <w:r w:rsidR="00C42277" w:rsidRPr="00E90854">
        <w:rPr>
          <w:rFonts w:cs="Times New Roman"/>
          <w:sz w:val="28"/>
          <w:szCs w:val="28"/>
        </w:rPr>
        <w:t xml:space="preserve">увеличением количества человек в администрации </w:t>
      </w:r>
      <w:proofErr w:type="spellStart"/>
      <w:r w:rsidR="00C42277" w:rsidRPr="00E90854">
        <w:rPr>
          <w:rFonts w:cs="Times New Roman"/>
          <w:sz w:val="28"/>
          <w:szCs w:val="28"/>
        </w:rPr>
        <w:t>Сорочинского</w:t>
      </w:r>
      <w:proofErr w:type="spellEnd"/>
      <w:r w:rsidR="00C42277" w:rsidRPr="00E90854">
        <w:rPr>
          <w:rFonts w:cs="Times New Roman"/>
          <w:sz w:val="28"/>
          <w:szCs w:val="28"/>
        </w:rPr>
        <w:t xml:space="preserve"> </w:t>
      </w:r>
      <w:r w:rsidR="00C42277" w:rsidRPr="00F953C3">
        <w:rPr>
          <w:rFonts w:cs="Times New Roman"/>
          <w:sz w:val="28"/>
          <w:szCs w:val="28"/>
        </w:rPr>
        <w:t xml:space="preserve">городского округа, в связи с </w:t>
      </w:r>
      <w:r w:rsidR="00F953C3" w:rsidRPr="00F953C3">
        <w:rPr>
          <w:rFonts w:cs="Times New Roman"/>
          <w:sz w:val="28"/>
          <w:szCs w:val="28"/>
        </w:rPr>
        <w:t>проведением</w:t>
      </w:r>
      <w:r w:rsidR="00C42277" w:rsidRPr="00F953C3">
        <w:rPr>
          <w:rFonts w:cs="Times New Roman"/>
          <w:sz w:val="28"/>
          <w:szCs w:val="28"/>
        </w:rPr>
        <w:t xml:space="preserve"> выбор</w:t>
      </w:r>
      <w:r w:rsidR="00F953C3" w:rsidRPr="00F953C3">
        <w:rPr>
          <w:rFonts w:cs="Times New Roman"/>
          <w:sz w:val="28"/>
          <w:szCs w:val="28"/>
        </w:rPr>
        <w:t>ов</w:t>
      </w:r>
      <w:r w:rsidR="00C42277" w:rsidRPr="00F953C3">
        <w:rPr>
          <w:rFonts w:cs="Times New Roman"/>
          <w:sz w:val="28"/>
          <w:szCs w:val="28"/>
        </w:rPr>
        <w:t xml:space="preserve"> президента России</w:t>
      </w:r>
      <w:proofErr w:type="gramEnd"/>
      <w:r w:rsidR="00C42277" w:rsidRPr="00F953C3">
        <w:rPr>
          <w:rFonts w:cs="Times New Roman"/>
          <w:sz w:val="28"/>
          <w:szCs w:val="28"/>
        </w:rPr>
        <w:t xml:space="preserve"> в марте 2024 года.</w:t>
      </w:r>
      <w:r w:rsidRPr="00E90854">
        <w:rPr>
          <w:rFonts w:cs="Times New Roman"/>
          <w:sz w:val="28"/>
          <w:szCs w:val="28"/>
        </w:rPr>
        <w:t xml:space="preserve">     </w:t>
      </w:r>
      <w:r w:rsidRPr="00E90854">
        <w:rPr>
          <w:rFonts w:cs="Times New Roman"/>
          <w:sz w:val="28"/>
          <w:szCs w:val="28"/>
          <w:vertAlign w:val="superscript"/>
        </w:rPr>
        <w:t xml:space="preserve">     </w:t>
      </w:r>
      <w:r w:rsidR="00DC03D7" w:rsidRPr="00E90854">
        <w:rPr>
          <w:rFonts w:cs="Times New Roman"/>
          <w:sz w:val="28"/>
          <w:szCs w:val="28"/>
        </w:rPr>
        <w:t xml:space="preserve">    </w:t>
      </w:r>
      <w:r w:rsidR="004C5AA2" w:rsidRPr="00E90854">
        <w:rPr>
          <w:rFonts w:cs="Times New Roman"/>
          <w:sz w:val="28"/>
          <w:szCs w:val="28"/>
        </w:rPr>
        <w:t xml:space="preserve"> </w:t>
      </w:r>
      <w:r w:rsidR="00DC03D7" w:rsidRPr="00E90854">
        <w:rPr>
          <w:rFonts w:cs="Times New Roman"/>
          <w:sz w:val="28"/>
          <w:szCs w:val="28"/>
        </w:rPr>
        <w:t xml:space="preserve"> </w:t>
      </w:r>
    </w:p>
    <w:p w:rsidR="00992FF8" w:rsidRPr="00BD6EC9" w:rsidRDefault="00163EFA" w:rsidP="005613C0">
      <w:pPr>
        <w:spacing w:line="252" w:lineRule="auto"/>
        <w:jc w:val="both"/>
        <w:rPr>
          <w:rFonts w:cs="Times New Roman"/>
          <w:sz w:val="28"/>
          <w:szCs w:val="28"/>
          <w:vertAlign w:val="superscript"/>
        </w:rPr>
      </w:pPr>
      <w:r w:rsidRPr="00E90854">
        <w:rPr>
          <w:rFonts w:cs="Times New Roman"/>
          <w:sz w:val="28"/>
          <w:szCs w:val="28"/>
        </w:rPr>
        <w:t xml:space="preserve">          </w:t>
      </w:r>
      <w:r w:rsidR="00CC3422" w:rsidRPr="00E90854">
        <w:rPr>
          <w:rFonts w:cs="Times New Roman"/>
          <w:sz w:val="28"/>
          <w:szCs w:val="28"/>
        </w:rPr>
        <w:t xml:space="preserve"> </w:t>
      </w:r>
      <w:r w:rsidR="00C303F3" w:rsidRPr="00E90854">
        <w:rPr>
          <w:rFonts w:cs="Times New Roman"/>
          <w:sz w:val="28"/>
          <w:szCs w:val="28"/>
        </w:rPr>
        <w:t xml:space="preserve">По Управлению образования администрации </w:t>
      </w:r>
      <w:proofErr w:type="spellStart"/>
      <w:r w:rsidR="00C303F3" w:rsidRPr="00E90854">
        <w:rPr>
          <w:rFonts w:cs="Times New Roman"/>
          <w:sz w:val="28"/>
          <w:szCs w:val="28"/>
        </w:rPr>
        <w:t>Сорочинского</w:t>
      </w:r>
      <w:proofErr w:type="spellEnd"/>
      <w:r w:rsidR="00C303F3" w:rsidRPr="00E90854">
        <w:rPr>
          <w:rFonts w:cs="Times New Roman"/>
          <w:sz w:val="28"/>
          <w:szCs w:val="28"/>
        </w:rPr>
        <w:t xml:space="preserve"> городского округа за январь-сентябрь 2024 года по сравнению с аналогичным периодом 2023 года отмечается увеличение объема потребления водоотведения на 199,2 м</w:t>
      </w:r>
      <w:r w:rsidR="00C303F3" w:rsidRPr="00E90854">
        <w:rPr>
          <w:rFonts w:cs="Times New Roman"/>
          <w:sz w:val="28"/>
          <w:szCs w:val="28"/>
          <w:vertAlign w:val="superscript"/>
        </w:rPr>
        <w:t>3</w:t>
      </w:r>
      <w:r w:rsidR="00C303F3" w:rsidRPr="00E90854">
        <w:rPr>
          <w:rFonts w:cs="Times New Roman"/>
          <w:sz w:val="28"/>
          <w:szCs w:val="28"/>
        </w:rPr>
        <w:t xml:space="preserve"> или 1,8%. Увеличение потребления газа допущено по следующим учреждениям: СОШ №</w:t>
      </w:r>
      <w:r w:rsidR="009D4568" w:rsidRPr="00E90854">
        <w:rPr>
          <w:rFonts w:cs="Times New Roman"/>
          <w:sz w:val="28"/>
          <w:szCs w:val="28"/>
        </w:rPr>
        <w:t>3</w:t>
      </w:r>
      <w:r w:rsidR="00C303F3" w:rsidRPr="00E90854">
        <w:rPr>
          <w:rFonts w:cs="Times New Roman"/>
          <w:sz w:val="28"/>
          <w:szCs w:val="28"/>
        </w:rPr>
        <w:t xml:space="preserve"> на </w:t>
      </w:r>
      <w:r w:rsidR="009D4568" w:rsidRPr="00E90854">
        <w:rPr>
          <w:rFonts w:cs="Times New Roman"/>
          <w:sz w:val="28"/>
          <w:szCs w:val="28"/>
        </w:rPr>
        <w:t>1215,5</w:t>
      </w:r>
      <w:r w:rsidR="00C303F3" w:rsidRPr="00E90854">
        <w:rPr>
          <w:rFonts w:cs="Times New Roman"/>
          <w:sz w:val="28"/>
          <w:szCs w:val="28"/>
        </w:rPr>
        <w:t xml:space="preserve"> м</w:t>
      </w:r>
      <w:r w:rsidR="00C303F3" w:rsidRPr="00E90854">
        <w:rPr>
          <w:rFonts w:cs="Times New Roman"/>
          <w:sz w:val="28"/>
          <w:szCs w:val="28"/>
          <w:vertAlign w:val="superscript"/>
        </w:rPr>
        <w:t>3</w:t>
      </w:r>
      <w:r w:rsidR="00C303F3" w:rsidRPr="00E90854">
        <w:rPr>
          <w:rFonts w:cs="Times New Roman"/>
          <w:sz w:val="28"/>
          <w:szCs w:val="28"/>
        </w:rPr>
        <w:t xml:space="preserve"> или </w:t>
      </w:r>
      <w:r w:rsidR="009D4568" w:rsidRPr="00E90854">
        <w:rPr>
          <w:rFonts w:cs="Times New Roman"/>
          <w:sz w:val="28"/>
          <w:szCs w:val="28"/>
        </w:rPr>
        <w:t>в 4,9 раза</w:t>
      </w:r>
      <w:r w:rsidR="00C303F3" w:rsidRPr="00E90854">
        <w:rPr>
          <w:rFonts w:cs="Times New Roman"/>
          <w:sz w:val="28"/>
          <w:szCs w:val="28"/>
        </w:rPr>
        <w:t xml:space="preserve">, </w:t>
      </w:r>
      <w:r w:rsidR="009D4568" w:rsidRPr="00E90854">
        <w:rPr>
          <w:rFonts w:cs="Times New Roman"/>
          <w:sz w:val="28"/>
          <w:szCs w:val="28"/>
        </w:rPr>
        <w:t>ЦДТ</w:t>
      </w:r>
      <w:r w:rsidR="00C303F3" w:rsidRPr="00E90854">
        <w:rPr>
          <w:rFonts w:cs="Times New Roman"/>
          <w:sz w:val="28"/>
          <w:szCs w:val="28"/>
        </w:rPr>
        <w:t xml:space="preserve"> на </w:t>
      </w:r>
      <w:r w:rsidR="009D4568" w:rsidRPr="00E90854">
        <w:rPr>
          <w:rFonts w:cs="Times New Roman"/>
          <w:sz w:val="28"/>
          <w:szCs w:val="28"/>
        </w:rPr>
        <w:t>107,7</w:t>
      </w:r>
      <w:r w:rsidR="00C303F3" w:rsidRPr="00E90854">
        <w:rPr>
          <w:rFonts w:cs="Times New Roman"/>
          <w:sz w:val="28"/>
          <w:szCs w:val="28"/>
        </w:rPr>
        <w:t xml:space="preserve"> м</w:t>
      </w:r>
      <w:r w:rsidR="00C303F3" w:rsidRPr="00E90854">
        <w:rPr>
          <w:rFonts w:cs="Times New Roman"/>
          <w:sz w:val="28"/>
          <w:szCs w:val="28"/>
          <w:vertAlign w:val="superscript"/>
        </w:rPr>
        <w:t>3</w:t>
      </w:r>
      <w:r w:rsidR="00C303F3" w:rsidRPr="00E90854">
        <w:rPr>
          <w:rFonts w:cs="Times New Roman"/>
          <w:sz w:val="28"/>
          <w:szCs w:val="28"/>
        </w:rPr>
        <w:t xml:space="preserve"> или </w:t>
      </w:r>
      <w:r w:rsidR="009D4568" w:rsidRPr="00E90854">
        <w:rPr>
          <w:rFonts w:cs="Times New Roman"/>
          <w:sz w:val="28"/>
          <w:szCs w:val="28"/>
        </w:rPr>
        <w:t>2,9 раза</w:t>
      </w:r>
      <w:r w:rsidR="00C303F3" w:rsidRPr="00E90854">
        <w:rPr>
          <w:rFonts w:cs="Times New Roman"/>
          <w:sz w:val="28"/>
          <w:szCs w:val="28"/>
        </w:rPr>
        <w:t xml:space="preserve">, </w:t>
      </w:r>
      <w:r w:rsidR="003A6AB9" w:rsidRPr="00E90854">
        <w:rPr>
          <w:rFonts w:cs="Times New Roman"/>
          <w:sz w:val="28"/>
          <w:szCs w:val="28"/>
        </w:rPr>
        <w:t>в связи с весенним паводком и попаданием талых вод в выгребные ямы учреждений</w:t>
      </w:r>
      <w:r w:rsidR="00C303F3" w:rsidRPr="00E90854">
        <w:rPr>
          <w:rFonts w:cs="Times New Roman"/>
          <w:sz w:val="28"/>
          <w:szCs w:val="28"/>
        </w:rPr>
        <w:t>.</w:t>
      </w:r>
      <w:r w:rsidRPr="00BD6EC9">
        <w:rPr>
          <w:rFonts w:cs="Times New Roman"/>
          <w:sz w:val="28"/>
          <w:szCs w:val="28"/>
        </w:rPr>
        <w:t xml:space="preserve">     </w:t>
      </w:r>
    </w:p>
    <w:sectPr w:rsidR="00992FF8" w:rsidRPr="00BD6EC9" w:rsidSect="003A5664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B"/>
    <w:rsid w:val="00002003"/>
    <w:rsid w:val="000047A1"/>
    <w:rsid w:val="000055FE"/>
    <w:rsid w:val="00015890"/>
    <w:rsid w:val="00016011"/>
    <w:rsid w:val="000176CB"/>
    <w:rsid w:val="00025AA8"/>
    <w:rsid w:val="000265DE"/>
    <w:rsid w:val="00027488"/>
    <w:rsid w:val="000305EF"/>
    <w:rsid w:val="00030C07"/>
    <w:rsid w:val="0003610C"/>
    <w:rsid w:val="00047B41"/>
    <w:rsid w:val="00051EF8"/>
    <w:rsid w:val="0005463A"/>
    <w:rsid w:val="0005612B"/>
    <w:rsid w:val="000565E9"/>
    <w:rsid w:val="000677D4"/>
    <w:rsid w:val="00073EAC"/>
    <w:rsid w:val="000955AB"/>
    <w:rsid w:val="00097642"/>
    <w:rsid w:val="000A0288"/>
    <w:rsid w:val="000A0AEC"/>
    <w:rsid w:val="000A3EC9"/>
    <w:rsid w:val="000A62D3"/>
    <w:rsid w:val="000B0526"/>
    <w:rsid w:val="000B7319"/>
    <w:rsid w:val="000C1669"/>
    <w:rsid w:val="000C1A70"/>
    <w:rsid w:val="000C3514"/>
    <w:rsid w:val="000D2F96"/>
    <w:rsid w:val="000E0410"/>
    <w:rsid w:val="000E08D6"/>
    <w:rsid w:val="000E20CF"/>
    <w:rsid w:val="000E2646"/>
    <w:rsid w:val="000E392B"/>
    <w:rsid w:val="000E4BB9"/>
    <w:rsid w:val="000F237D"/>
    <w:rsid w:val="000F2622"/>
    <w:rsid w:val="000F64F7"/>
    <w:rsid w:val="001162A9"/>
    <w:rsid w:val="00116934"/>
    <w:rsid w:val="00121010"/>
    <w:rsid w:val="00124D02"/>
    <w:rsid w:val="001257C8"/>
    <w:rsid w:val="00125DA8"/>
    <w:rsid w:val="001321B0"/>
    <w:rsid w:val="0013235D"/>
    <w:rsid w:val="00133DCC"/>
    <w:rsid w:val="00152A7C"/>
    <w:rsid w:val="001619F1"/>
    <w:rsid w:val="00163EFA"/>
    <w:rsid w:val="00164716"/>
    <w:rsid w:val="00164FF8"/>
    <w:rsid w:val="00167498"/>
    <w:rsid w:val="0017257F"/>
    <w:rsid w:val="00176842"/>
    <w:rsid w:val="001774C9"/>
    <w:rsid w:val="00182D98"/>
    <w:rsid w:val="0018512F"/>
    <w:rsid w:val="001857F1"/>
    <w:rsid w:val="00195203"/>
    <w:rsid w:val="001A58AC"/>
    <w:rsid w:val="001A6928"/>
    <w:rsid w:val="001B312F"/>
    <w:rsid w:val="001B4BCF"/>
    <w:rsid w:val="001C0B86"/>
    <w:rsid w:val="001C31E8"/>
    <w:rsid w:val="001C5314"/>
    <w:rsid w:val="001D6E68"/>
    <w:rsid w:val="001E30EE"/>
    <w:rsid w:val="001E369A"/>
    <w:rsid w:val="001F1CC1"/>
    <w:rsid w:val="001F370B"/>
    <w:rsid w:val="001F44C8"/>
    <w:rsid w:val="001F6368"/>
    <w:rsid w:val="00201848"/>
    <w:rsid w:val="002109C8"/>
    <w:rsid w:val="002117CE"/>
    <w:rsid w:val="00221C3B"/>
    <w:rsid w:val="0022413D"/>
    <w:rsid w:val="00224617"/>
    <w:rsid w:val="00231FCD"/>
    <w:rsid w:val="002407AA"/>
    <w:rsid w:val="00241AEC"/>
    <w:rsid w:val="00241D14"/>
    <w:rsid w:val="00251E73"/>
    <w:rsid w:val="002556A6"/>
    <w:rsid w:val="00261009"/>
    <w:rsid w:val="002775E9"/>
    <w:rsid w:val="00286203"/>
    <w:rsid w:val="002900B7"/>
    <w:rsid w:val="002945A0"/>
    <w:rsid w:val="00294902"/>
    <w:rsid w:val="00297C60"/>
    <w:rsid w:val="002A554F"/>
    <w:rsid w:val="002A7281"/>
    <w:rsid w:val="002A7F1A"/>
    <w:rsid w:val="002B2321"/>
    <w:rsid w:val="002B6AED"/>
    <w:rsid w:val="002C0ECD"/>
    <w:rsid w:val="002C2435"/>
    <w:rsid w:val="002D5351"/>
    <w:rsid w:val="002D5BD0"/>
    <w:rsid w:val="002D5CF1"/>
    <w:rsid w:val="002E0383"/>
    <w:rsid w:val="002E2824"/>
    <w:rsid w:val="002E3A25"/>
    <w:rsid w:val="002F04A0"/>
    <w:rsid w:val="002F2494"/>
    <w:rsid w:val="002F25AA"/>
    <w:rsid w:val="00312B12"/>
    <w:rsid w:val="0031456D"/>
    <w:rsid w:val="003178DD"/>
    <w:rsid w:val="00330A02"/>
    <w:rsid w:val="00335BDE"/>
    <w:rsid w:val="00346020"/>
    <w:rsid w:val="003545A5"/>
    <w:rsid w:val="00366A24"/>
    <w:rsid w:val="00367EF9"/>
    <w:rsid w:val="00375103"/>
    <w:rsid w:val="0038099D"/>
    <w:rsid w:val="00380AD8"/>
    <w:rsid w:val="003817FF"/>
    <w:rsid w:val="00383A16"/>
    <w:rsid w:val="00386F5E"/>
    <w:rsid w:val="00390EBA"/>
    <w:rsid w:val="00391C11"/>
    <w:rsid w:val="003A5664"/>
    <w:rsid w:val="003A6AB9"/>
    <w:rsid w:val="003B3FF4"/>
    <w:rsid w:val="003B7726"/>
    <w:rsid w:val="003C0734"/>
    <w:rsid w:val="003C2BD0"/>
    <w:rsid w:val="003D1FC2"/>
    <w:rsid w:val="003D46E4"/>
    <w:rsid w:val="003E7CDC"/>
    <w:rsid w:val="003F0A7C"/>
    <w:rsid w:val="003F6E14"/>
    <w:rsid w:val="003F6E49"/>
    <w:rsid w:val="004021BD"/>
    <w:rsid w:val="00406B5D"/>
    <w:rsid w:val="00407048"/>
    <w:rsid w:val="004110E8"/>
    <w:rsid w:val="0041166E"/>
    <w:rsid w:val="004138E7"/>
    <w:rsid w:val="00420FC5"/>
    <w:rsid w:val="00424D66"/>
    <w:rsid w:val="004302F1"/>
    <w:rsid w:val="00430372"/>
    <w:rsid w:val="00430519"/>
    <w:rsid w:val="00430F2E"/>
    <w:rsid w:val="004447EF"/>
    <w:rsid w:val="00447C6B"/>
    <w:rsid w:val="0045288F"/>
    <w:rsid w:val="00453B9B"/>
    <w:rsid w:val="00461C82"/>
    <w:rsid w:val="00461E3C"/>
    <w:rsid w:val="00463812"/>
    <w:rsid w:val="004702A5"/>
    <w:rsid w:val="00470706"/>
    <w:rsid w:val="004723B8"/>
    <w:rsid w:val="004730FF"/>
    <w:rsid w:val="00480720"/>
    <w:rsid w:val="00484B59"/>
    <w:rsid w:val="00492008"/>
    <w:rsid w:val="004A1CF7"/>
    <w:rsid w:val="004A53A2"/>
    <w:rsid w:val="004C1E1A"/>
    <w:rsid w:val="004C4925"/>
    <w:rsid w:val="004C5AA2"/>
    <w:rsid w:val="004D394D"/>
    <w:rsid w:val="004D6C3D"/>
    <w:rsid w:val="004E16E6"/>
    <w:rsid w:val="004E3749"/>
    <w:rsid w:val="004E4D1A"/>
    <w:rsid w:val="004E7531"/>
    <w:rsid w:val="004F7740"/>
    <w:rsid w:val="004F7E0F"/>
    <w:rsid w:val="00506D40"/>
    <w:rsid w:val="0050719C"/>
    <w:rsid w:val="00510131"/>
    <w:rsid w:val="00511029"/>
    <w:rsid w:val="00511AD3"/>
    <w:rsid w:val="005158B5"/>
    <w:rsid w:val="00523888"/>
    <w:rsid w:val="00524998"/>
    <w:rsid w:val="00525E32"/>
    <w:rsid w:val="0053250C"/>
    <w:rsid w:val="0053281C"/>
    <w:rsid w:val="00532B13"/>
    <w:rsid w:val="00532C93"/>
    <w:rsid w:val="00552343"/>
    <w:rsid w:val="00553D31"/>
    <w:rsid w:val="0055471F"/>
    <w:rsid w:val="00560214"/>
    <w:rsid w:val="005613C0"/>
    <w:rsid w:val="00586E65"/>
    <w:rsid w:val="0059037B"/>
    <w:rsid w:val="00590822"/>
    <w:rsid w:val="00596D00"/>
    <w:rsid w:val="005A1944"/>
    <w:rsid w:val="005A2F09"/>
    <w:rsid w:val="005A3634"/>
    <w:rsid w:val="005B1F7E"/>
    <w:rsid w:val="005B2E3C"/>
    <w:rsid w:val="005B54D0"/>
    <w:rsid w:val="005C13AE"/>
    <w:rsid w:val="005C3DE1"/>
    <w:rsid w:val="005C73E8"/>
    <w:rsid w:val="005D0D3E"/>
    <w:rsid w:val="005D406D"/>
    <w:rsid w:val="005D656D"/>
    <w:rsid w:val="005F1912"/>
    <w:rsid w:val="005F5911"/>
    <w:rsid w:val="00613216"/>
    <w:rsid w:val="006317FD"/>
    <w:rsid w:val="006327E7"/>
    <w:rsid w:val="00641862"/>
    <w:rsid w:val="0064254A"/>
    <w:rsid w:val="00644A82"/>
    <w:rsid w:val="006451DD"/>
    <w:rsid w:val="00650EB2"/>
    <w:rsid w:val="00651F92"/>
    <w:rsid w:val="00652E7A"/>
    <w:rsid w:val="0065469C"/>
    <w:rsid w:val="006619F1"/>
    <w:rsid w:val="00662281"/>
    <w:rsid w:val="00663419"/>
    <w:rsid w:val="00664746"/>
    <w:rsid w:val="006712C0"/>
    <w:rsid w:val="00677623"/>
    <w:rsid w:val="00682832"/>
    <w:rsid w:val="00685E5D"/>
    <w:rsid w:val="0068633A"/>
    <w:rsid w:val="006A79C3"/>
    <w:rsid w:val="006A7ED5"/>
    <w:rsid w:val="006B17DE"/>
    <w:rsid w:val="006B249B"/>
    <w:rsid w:val="006B40C2"/>
    <w:rsid w:val="006C1D32"/>
    <w:rsid w:val="006C4143"/>
    <w:rsid w:val="006D1DED"/>
    <w:rsid w:val="006D3D42"/>
    <w:rsid w:val="006D5D92"/>
    <w:rsid w:val="006F0C6E"/>
    <w:rsid w:val="006F2F4C"/>
    <w:rsid w:val="00700EF5"/>
    <w:rsid w:val="00707F0E"/>
    <w:rsid w:val="0071624F"/>
    <w:rsid w:val="00716CA7"/>
    <w:rsid w:val="00720AA0"/>
    <w:rsid w:val="007228A3"/>
    <w:rsid w:val="00722FCD"/>
    <w:rsid w:val="007234C3"/>
    <w:rsid w:val="00725FC6"/>
    <w:rsid w:val="00733AED"/>
    <w:rsid w:val="00754133"/>
    <w:rsid w:val="0075541C"/>
    <w:rsid w:val="00756FCD"/>
    <w:rsid w:val="00766B6C"/>
    <w:rsid w:val="0077367F"/>
    <w:rsid w:val="00775D5A"/>
    <w:rsid w:val="00775D8D"/>
    <w:rsid w:val="00780333"/>
    <w:rsid w:val="00784CCB"/>
    <w:rsid w:val="0078681E"/>
    <w:rsid w:val="00787CEE"/>
    <w:rsid w:val="0079563B"/>
    <w:rsid w:val="007B776C"/>
    <w:rsid w:val="007C1C4C"/>
    <w:rsid w:val="007C39F1"/>
    <w:rsid w:val="007D21BE"/>
    <w:rsid w:val="007D2401"/>
    <w:rsid w:val="007E22DE"/>
    <w:rsid w:val="007E450B"/>
    <w:rsid w:val="007F18C6"/>
    <w:rsid w:val="00800900"/>
    <w:rsid w:val="008033FA"/>
    <w:rsid w:val="0081095C"/>
    <w:rsid w:val="0081277E"/>
    <w:rsid w:val="008219F2"/>
    <w:rsid w:val="00822C66"/>
    <w:rsid w:val="008357EF"/>
    <w:rsid w:val="00843C28"/>
    <w:rsid w:val="00847708"/>
    <w:rsid w:val="00850A4A"/>
    <w:rsid w:val="00867094"/>
    <w:rsid w:val="0087448F"/>
    <w:rsid w:val="00875F2C"/>
    <w:rsid w:val="00887513"/>
    <w:rsid w:val="00894D81"/>
    <w:rsid w:val="008B2275"/>
    <w:rsid w:val="008B447E"/>
    <w:rsid w:val="008C1D9A"/>
    <w:rsid w:val="008C25DA"/>
    <w:rsid w:val="008C5175"/>
    <w:rsid w:val="008D413F"/>
    <w:rsid w:val="008F2345"/>
    <w:rsid w:val="008F7C69"/>
    <w:rsid w:val="009046BF"/>
    <w:rsid w:val="00906107"/>
    <w:rsid w:val="00915783"/>
    <w:rsid w:val="009172F1"/>
    <w:rsid w:val="009211B2"/>
    <w:rsid w:val="009218D7"/>
    <w:rsid w:val="00922D8A"/>
    <w:rsid w:val="00922E38"/>
    <w:rsid w:val="009242AB"/>
    <w:rsid w:val="00926DEF"/>
    <w:rsid w:val="00930431"/>
    <w:rsid w:val="00930FB5"/>
    <w:rsid w:val="00940B7A"/>
    <w:rsid w:val="009448AE"/>
    <w:rsid w:val="009460EC"/>
    <w:rsid w:val="00952A60"/>
    <w:rsid w:val="00952D7A"/>
    <w:rsid w:val="009541CC"/>
    <w:rsid w:val="00957499"/>
    <w:rsid w:val="0096018F"/>
    <w:rsid w:val="00960F0C"/>
    <w:rsid w:val="009634BB"/>
    <w:rsid w:val="00963567"/>
    <w:rsid w:val="0096763D"/>
    <w:rsid w:val="009725AB"/>
    <w:rsid w:val="00976EE2"/>
    <w:rsid w:val="00992FF8"/>
    <w:rsid w:val="0099456A"/>
    <w:rsid w:val="009972CD"/>
    <w:rsid w:val="009974B6"/>
    <w:rsid w:val="009A176B"/>
    <w:rsid w:val="009A52EA"/>
    <w:rsid w:val="009B0192"/>
    <w:rsid w:val="009C0097"/>
    <w:rsid w:val="009C6FD3"/>
    <w:rsid w:val="009D03B2"/>
    <w:rsid w:val="009D0942"/>
    <w:rsid w:val="009D0B36"/>
    <w:rsid w:val="009D4568"/>
    <w:rsid w:val="009D486C"/>
    <w:rsid w:val="009D6096"/>
    <w:rsid w:val="009E17F6"/>
    <w:rsid w:val="009E307E"/>
    <w:rsid w:val="009E483A"/>
    <w:rsid w:val="009E7012"/>
    <w:rsid w:val="009F439E"/>
    <w:rsid w:val="00A0040A"/>
    <w:rsid w:val="00A02646"/>
    <w:rsid w:val="00A026A8"/>
    <w:rsid w:val="00A02EE4"/>
    <w:rsid w:val="00A04EFA"/>
    <w:rsid w:val="00A05F10"/>
    <w:rsid w:val="00A06517"/>
    <w:rsid w:val="00A14CDE"/>
    <w:rsid w:val="00A15547"/>
    <w:rsid w:val="00A265FE"/>
    <w:rsid w:val="00A32527"/>
    <w:rsid w:val="00A348A3"/>
    <w:rsid w:val="00A42ADB"/>
    <w:rsid w:val="00A4591A"/>
    <w:rsid w:val="00A5501A"/>
    <w:rsid w:val="00A5504D"/>
    <w:rsid w:val="00A607FC"/>
    <w:rsid w:val="00A742DD"/>
    <w:rsid w:val="00A7736E"/>
    <w:rsid w:val="00A77698"/>
    <w:rsid w:val="00A968B8"/>
    <w:rsid w:val="00AA0458"/>
    <w:rsid w:val="00AA340B"/>
    <w:rsid w:val="00AA4355"/>
    <w:rsid w:val="00AA4740"/>
    <w:rsid w:val="00AC4CEA"/>
    <w:rsid w:val="00AC7393"/>
    <w:rsid w:val="00AD2B88"/>
    <w:rsid w:val="00AD422B"/>
    <w:rsid w:val="00AD5DA3"/>
    <w:rsid w:val="00AE0153"/>
    <w:rsid w:val="00AE47C4"/>
    <w:rsid w:val="00AE549C"/>
    <w:rsid w:val="00AE6252"/>
    <w:rsid w:val="00AF52D0"/>
    <w:rsid w:val="00B00C21"/>
    <w:rsid w:val="00B04BFC"/>
    <w:rsid w:val="00B12C5D"/>
    <w:rsid w:val="00B147F4"/>
    <w:rsid w:val="00B239EC"/>
    <w:rsid w:val="00B260CA"/>
    <w:rsid w:val="00B305E0"/>
    <w:rsid w:val="00B314C3"/>
    <w:rsid w:val="00B35F27"/>
    <w:rsid w:val="00B4471F"/>
    <w:rsid w:val="00B46AAB"/>
    <w:rsid w:val="00B50F35"/>
    <w:rsid w:val="00B51574"/>
    <w:rsid w:val="00B652A9"/>
    <w:rsid w:val="00B67242"/>
    <w:rsid w:val="00B70A2F"/>
    <w:rsid w:val="00B836C8"/>
    <w:rsid w:val="00B8531F"/>
    <w:rsid w:val="00B86270"/>
    <w:rsid w:val="00B9560B"/>
    <w:rsid w:val="00B96C78"/>
    <w:rsid w:val="00B979DD"/>
    <w:rsid w:val="00BA005D"/>
    <w:rsid w:val="00BA428F"/>
    <w:rsid w:val="00BA58B7"/>
    <w:rsid w:val="00BC0DE5"/>
    <w:rsid w:val="00BC3E2F"/>
    <w:rsid w:val="00BD6EC9"/>
    <w:rsid w:val="00BD723F"/>
    <w:rsid w:val="00BE079D"/>
    <w:rsid w:val="00BE1588"/>
    <w:rsid w:val="00BE233D"/>
    <w:rsid w:val="00BE4C5B"/>
    <w:rsid w:val="00BE4FAB"/>
    <w:rsid w:val="00BF284F"/>
    <w:rsid w:val="00BF3D80"/>
    <w:rsid w:val="00C05603"/>
    <w:rsid w:val="00C303F3"/>
    <w:rsid w:val="00C377AD"/>
    <w:rsid w:val="00C40509"/>
    <w:rsid w:val="00C42277"/>
    <w:rsid w:val="00C47370"/>
    <w:rsid w:val="00C51582"/>
    <w:rsid w:val="00C754EB"/>
    <w:rsid w:val="00C7778D"/>
    <w:rsid w:val="00C80F1B"/>
    <w:rsid w:val="00C94CA3"/>
    <w:rsid w:val="00CA194B"/>
    <w:rsid w:val="00CA2F1F"/>
    <w:rsid w:val="00CA367B"/>
    <w:rsid w:val="00CB0C3E"/>
    <w:rsid w:val="00CB273A"/>
    <w:rsid w:val="00CB79C5"/>
    <w:rsid w:val="00CC3422"/>
    <w:rsid w:val="00CC417F"/>
    <w:rsid w:val="00CE07F7"/>
    <w:rsid w:val="00CE52BC"/>
    <w:rsid w:val="00CF3EED"/>
    <w:rsid w:val="00CF7B15"/>
    <w:rsid w:val="00D07DA1"/>
    <w:rsid w:val="00D21583"/>
    <w:rsid w:val="00D21D38"/>
    <w:rsid w:val="00D27DFF"/>
    <w:rsid w:val="00D3118D"/>
    <w:rsid w:val="00D3222A"/>
    <w:rsid w:val="00D50F21"/>
    <w:rsid w:val="00D5127E"/>
    <w:rsid w:val="00D51ED4"/>
    <w:rsid w:val="00D623C9"/>
    <w:rsid w:val="00D71953"/>
    <w:rsid w:val="00D72000"/>
    <w:rsid w:val="00D77A01"/>
    <w:rsid w:val="00D804B7"/>
    <w:rsid w:val="00D86F88"/>
    <w:rsid w:val="00D87A50"/>
    <w:rsid w:val="00D915D2"/>
    <w:rsid w:val="00D94BD8"/>
    <w:rsid w:val="00D94CAF"/>
    <w:rsid w:val="00DA38C9"/>
    <w:rsid w:val="00DB1710"/>
    <w:rsid w:val="00DC03D7"/>
    <w:rsid w:val="00DC129B"/>
    <w:rsid w:val="00DC14CB"/>
    <w:rsid w:val="00DC49BB"/>
    <w:rsid w:val="00DD34BC"/>
    <w:rsid w:val="00DD65C2"/>
    <w:rsid w:val="00DE25D5"/>
    <w:rsid w:val="00DE41AE"/>
    <w:rsid w:val="00DE7DF3"/>
    <w:rsid w:val="00E143E9"/>
    <w:rsid w:val="00E15F33"/>
    <w:rsid w:val="00E17616"/>
    <w:rsid w:val="00E17868"/>
    <w:rsid w:val="00E2038E"/>
    <w:rsid w:val="00E245C3"/>
    <w:rsid w:val="00E2514A"/>
    <w:rsid w:val="00E27819"/>
    <w:rsid w:val="00E30305"/>
    <w:rsid w:val="00E33B7A"/>
    <w:rsid w:val="00E35112"/>
    <w:rsid w:val="00E41CEC"/>
    <w:rsid w:val="00E5207D"/>
    <w:rsid w:val="00E5620D"/>
    <w:rsid w:val="00E646E6"/>
    <w:rsid w:val="00E64AAC"/>
    <w:rsid w:val="00E656B2"/>
    <w:rsid w:val="00E65B08"/>
    <w:rsid w:val="00E66572"/>
    <w:rsid w:val="00E6758B"/>
    <w:rsid w:val="00E73AB2"/>
    <w:rsid w:val="00E73FE3"/>
    <w:rsid w:val="00E764CE"/>
    <w:rsid w:val="00E8128A"/>
    <w:rsid w:val="00E8137D"/>
    <w:rsid w:val="00E83D4F"/>
    <w:rsid w:val="00E904DD"/>
    <w:rsid w:val="00E90854"/>
    <w:rsid w:val="00E93F2D"/>
    <w:rsid w:val="00EA1833"/>
    <w:rsid w:val="00EA30D6"/>
    <w:rsid w:val="00EA5E38"/>
    <w:rsid w:val="00EB42B3"/>
    <w:rsid w:val="00EC76EC"/>
    <w:rsid w:val="00ED03D4"/>
    <w:rsid w:val="00ED1A0F"/>
    <w:rsid w:val="00ED1E31"/>
    <w:rsid w:val="00ED516F"/>
    <w:rsid w:val="00ED708B"/>
    <w:rsid w:val="00EE1E03"/>
    <w:rsid w:val="00EE63FA"/>
    <w:rsid w:val="00EE6C09"/>
    <w:rsid w:val="00EF0F9E"/>
    <w:rsid w:val="00EF21D4"/>
    <w:rsid w:val="00EF24B1"/>
    <w:rsid w:val="00EF2591"/>
    <w:rsid w:val="00EF5DC7"/>
    <w:rsid w:val="00F02480"/>
    <w:rsid w:val="00F02B21"/>
    <w:rsid w:val="00F130CB"/>
    <w:rsid w:val="00F16502"/>
    <w:rsid w:val="00F21915"/>
    <w:rsid w:val="00F226F2"/>
    <w:rsid w:val="00F27B14"/>
    <w:rsid w:val="00F3101F"/>
    <w:rsid w:val="00F31F7D"/>
    <w:rsid w:val="00F33464"/>
    <w:rsid w:val="00F34F7A"/>
    <w:rsid w:val="00F353C8"/>
    <w:rsid w:val="00F36614"/>
    <w:rsid w:val="00F37784"/>
    <w:rsid w:val="00F5309B"/>
    <w:rsid w:val="00F548B3"/>
    <w:rsid w:val="00F61250"/>
    <w:rsid w:val="00F61E13"/>
    <w:rsid w:val="00F643DE"/>
    <w:rsid w:val="00F74AF6"/>
    <w:rsid w:val="00F80ACF"/>
    <w:rsid w:val="00F916CB"/>
    <w:rsid w:val="00F92996"/>
    <w:rsid w:val="00F933B1"/>
    <w:rsid w:val="00F94105"/>
    <w:rsid w:val="00F953C3"/>
    <w:rsid w:val="00F9607C"/>
    <w:rsid w:val="00F963A8"/>
    <w:rsid w:val="00FA4425"/>
    <w:rsid w:val="00FC24A6"/>
    <w:rsid w:val="00FC6B86"/>
    <w:rsid w:val="00FC7765"/>
    <w:rsid w:val="00FC7F0A"/>
    <w:rsid w:val="00FD3D3E"/>
    <w:rsid w:val="00FD5F5F"/>
    <w:rsid w:val="00FE08E0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8B7B-F9EC-4B06-95E9-E5F28B96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14</cp:revision>
  <cp:lastPrinted>2024-10-18T05:32:00Z</cp:lastPrinted>
  <dcterms:created xsi:type="dcterms:W3CDTF">2024-10-24T08:16:00Z</dcterms:created>
  <dcterms:modified xsi:type="dcterms:W3CDTF">2024-12-05T04:15:00Z</dcterms:modified>
</cp:coreProperties>
</file>