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605B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03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5BF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B605BF">
        <w:rPr>
          <w:rFonts w:ascii="Times New Roman" w:hAnsi="Times New Roman" w:cs="Times New Roman"/>
          <w:sz w:val="28"/>
          <w:szCs w:val="28"/>
        </w:rPr>
        <w:t>2</w:t>
      </w:r>
      <w:r w:rsidR="00B7351E">
        <w:rPr>
          <w:rFonts w:ascii="Times New Roman" w:hAnsi="Times New Roman" w:cs="Times New Roman"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B605BF">
        <w:rPr>
          <w:rFonts w:ascii="Times New Roman" w:hAnsi="Times New Roman" w:cs="Times New Roman"/>
          <w:sz w:val="28"/>
          <w:szCs w:val="28"/>
        </w:rPr>
        <w:t>а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страховым взносам в </w:t>
      </w:r>
      <w:r w:rsidR="00CD4A68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>
        <w:rPr>
          <w:rFonts w:ascii="Times New Roman" w:hAnsi="Times New Roman" w:cs="Times New Roman"/>
          <w:sz w:val="28"/>
          <w:szCs w:val="28"/>
        </w:rPr>
        <w:t>4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>
        <w:rPr>
          <w:rFonts w:ascii="Times New Roman" w:hAnsi="Times New Roman" w:cs="Times New Roman"/>
          <w:sz w:val="28"/>
          <w:szCs w:val="28"/>
        </w:rPr>
        <w:t>я</w:t>
      </w:r>
      <w:r w:rsidR="0073026C" w:rsidRPr="00A606AF">
        <w:rPr>
          <w:rFonts w:ascii="Times New Roman" w:hAnsi="Times New Roman" w:cs="Times New Roman"/>
          <w:sz w:val="28"/>
          <w:szCs w:val="28"/>
        </w:rPr>
        <w:t>, выплачивающих заработную плату работникам ниже минимального  размера  оплаты  труда.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>По результатам работы комиссии уплачено налогов</w:t>
      </w:r>
      <w:r w:rsidR="005D7957">
        <w:rPr>
          <w:rFonts w:ascii="Times New Roman" w:hAnsi="Times New Roman" w:cs="Times New Roman"/>
          <w:sz w:val="28"/>
          <w:szCs w:val="28"/>
        </w:rPr>
        <w:t xml:space="preserve"> </w:t>
      </w:r>
      <w:r w:rsidR="00651740">
        <w:rPr>
          <w:rFonts w:ascii="Times New Roman" w:hAnsi="Times New Roman" w:cs="Times New Roman"/>
          <w:sz w:val="28"/>
          <w:szCs w:val="28"/>
        </w:rPr>
        <w:t xml:space="preserve">в сумме 84,4 тыс. рублей </w:t>
      </w:r>
      <w:r w:rsidR="005D7957">
        <w:rPr>
          <w:rFonts w:ascii="Times New Roman" w:hAnsi="Times New Roman" w:cs="Times New Roman"/>
          <w:sz w:val="28"/>
          <w:szCs w:val="28"/>
        </w:rPr>
        <w:t>и страховых взносов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в </w:t>
      </w:r>
      <w:r w:rsidR="00651740">
        <w:rPr>
          <w:rFonts w:ascii="Times New Roman" w:hAnsi="Times New Roman" w:cs="Times New Roman"/>
          <w:sz w:val="28"/>
          <w:szCs w:val="28"/>
        </w:rPr>
        <w:t>сумме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651740">
        <w:rPr>
          <w:rFonts w:ascii="Times New Roman" w:hAnsi="Times New Roman" w:cs="Times New Roman"/>
          <w:sz w:val="28"/>
          <w:szCs w:val="28"/>
        </w:rPr>
        <w:t>190,7</w:t>
      </w:r>
      <w:r w:rsidR="00735A95">
        <w:rPr>
          <w:rFonts w:ascii="Times New Roman" w:hAnsi="Times New Roman" w:cs="Times New Roman"/>
          <w:sz w:val="28"/>
          <w:szCs w:val="28"/>
        </w:rPr>
        <w:t xml:space="preserve"> тыс.</w:t>
      </w:r>
      <w:r w:rsidR="003D27DA" w:rsidRPr="003D27DA">
        <w:rPr>
          <w:rFonts w:ascii="Times New Roman" w:hAnsi="Times New Roman" w:cs="Times New Roman"/>
          <w:sz w:val="28"/>
          <w:szCs w:val="28"/>
        </w:rPr>
        <w:t xml:space="preserve"> руб</w:t>
      </w:r>
      <w:r w:rsidR="00651740">
        <w:rPr>
          <w:rFonts w:ascii="Times New Roman" w:hAnsi="Times New Roman" w:cs="Times New Roman"/>
          <w:sz w:val="28"/>
          <w:szCs w:val="28"/>
        </w:rPr>
        <w:t>лей</w:t>
      </w:r>
      <w:bookmarkStart w:id="0" w:name="_GoBack"/>
      <w:bookmarkEnd w:id="0"/>
      <w:r w:rsidR="003D27DA" w:rsidRPr="003D27DA">
        <w:rPr>
          <w:rFonts w:ascii="Times New Roman" w:hAnsi="Times New Roman" w:cs="Times New Roman"/>
          <w:sz w:val="28"/>
          <w:szCs w:val="28"/>
        </w:rPr>
        <w:t>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C55B7E">
        <w:rPr>
          <w:rFonts w:ascii="Times New Roman" w:hAnsi="Times New Roman" w:cs="Times New Roman"/>
          <w:sz w:val="28"/>
          <w:szCs w:val="28"/>
        </w:rPr>
        <w:t>Пять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C55B7E">
        <w:rPr>
          <w:rFonts w:ascii="Times New Roman" w:hAnsi="Times New Roman" w:cs="Times New Roman"/>
          <w:sz w:val="28"/>
          <w:szCs w:val="28"/>
        </w:rPr>
        <w:t>ов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170E3">
        <w:rPr>
          <w:rFonts w:ascii="Times New Roman" w:hAnsi="Times New Roman" w:cs="Times New Roman"/>
          <w:sz w:val="28"/>
          <w:szCs w:val="28"/>
        </w:rPr>
        <w:t>и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задолженность полностью</w:t>
      </w:r>
      <w:r w:rsidR="00703C85">
        <w:rPr>
          <w:rFonts w:ascii="Times New Roman" w:hAnsi="Times New Roman" w:cs="Times New Roman"/>
          <w:sz w:val="28"/>
          <w:szCs w:val="28"/>
        </w:rPr>
        <w:t xml:space="preserve"> и </w:t>
      </w:r>
      <w:r w:rsidR="00E4085B">
        <w:rPr>
          <w:rFonts w:ascii="Times New Roman" w:hAnsi="Times New Roman" w:cs="Times New Roman"/>
          <w:sz w:val="28"/>
          <w:szCs w:val="28"/>
        </w:rPr>
        <w:t>один</w:t>
      </w:r>
      <w:r w:rsidR="00703C85">
        <w:rPr>
          <w:rFonts w:ascii="Times New Roman" w:hAnsi="Times New Roman" w:cs="Times New Roman"/>
          <w:sz w:val="28"/>
          <w:szCs w:val="28"/>
        </w:rPr>
        <w:t xml:space="preserve"> налогоплательщик погасил задолженность частично</w:t>
      </w:r>
      <w:r w:rsidR="00C170E3">
        <w:rPr>
          <w:rFonts w:ascii="Times New Roman" w:hAnsi="Times New Roman" w:cs="Times New Roman"/>
          <w:sz w:val="28"/>
          <w:szCs w:val="28"/>
        </w:rPr>
        <w:t>.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CD4A68" w:rsidRPr="00CD4A68" w:rsidRDefault="00CD4A68" w:rsidP="00CD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68">
        <w:rPr>
          <w:rFonts w:ascii="Times New Roman" w:hAnsi="Times New Roman" w:cs="Times New Roman"/>
          <w:sz w:val="28"/>
          <w:szCs w:val="28"/>
        </w:rPr>
        <w:t>1.Налогоплательщиков, не явившихся на заседание комиссии, в случае неуплаты налогов, повторно пригласить на заседание межведомственной комиссии в 2 квартале 2023 года.</w:t>
      </w:r>
    </w:p>
    <w:p w:rsidR="00CD4A68" w:rsidRPr="00CD4A68" w:rsidRDefault="00CD4A68" w:rsidP="00CD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68">
        <w:rPr>
          <w:rFonts w:ascii="Times New Roman" w:hAnsi="Times New Roman" w:cs="Times New Roman"/>
          <w:sz w:val="28"/>
          <w:szCs w:val="28"/>
        </w:rPr>
        <w:t>2.Судебным приставам-исполнителям продолжить работу по взысканию задолженности по налогам  по исполнительным листам.</w:t>
      </w:r>
    </w:p>
    <w:p w:rsidR="00CD4A68" w:rsidRPr="00CD4A68" w:rsidRDefault="00CD4A68" w:rsidP="00CD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68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</w:p>
    <w:p w:rsidR="0060291D" w:rsidRPr="0060291D" w:rsidRDefault="00CD4A68" w:rsidP="00CD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68">
        <w:rPr>
          <w:rFonts w:ascii="Times New Roman" w:hAnsi="Times New Roman" w:cs="Times New Roman"/>
          <w:sz w:val="28"/>
          <w:szCs w:val="28"/>
        </w:rPr>
        <w:t xml:space="preserve">4. Утвердить План работы межведомственной комиссии по взаимодействию органов исполнительной власти </w:t>
      </w:r>
      <w:proofErr w:type="spellStart"/>
      <w:r w:rsidRPr="00CD4A6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CD4A68">
        <w:rPr>
          <w:rFonts w:ascii="Times New Roman" w:hAnsi="Times New Roman" w:cs="Times New Roman"/>
          <w:sz w:val="28"/>
          <w:szCs w:val="28"/>
        </w:rPr>
        <w:t xml:space="preserve">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 на 2023 год.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805512"/>
    <w:rsid w:val="008369CC"/>
    <w:rsid w:val="00842BBF"/>
    <w:rsid w:val="008731F9"/>
    <w:rsid w:val="00907B14"/>
    <w:rsid w:val="00965336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C01432"/>
    <w:rsid w:val="00C170E3"/>
    <w:rsid w:val="00C3458A"/>
    <w:rsid w:val="00C53950"/>
    <w:rsid w:val="00C55B7E"/>
    <w:rsid w:val="00CD4A68"/>
    <w:rsid w:val="00D42BC7"/>
    <w:rsid w:val="00D63BD6"/>
    <w:rsid w:val="00DA2C22"/>
    <w:rsid w:val="00DB0A00"/>
    <w:rsid w:val="00DE28A8"/>
    <w:rsid w:val="00E00984"/>
    <w:rsid w:val="00E4085B"/>
    <w:rsid w:val="00E5489D"/>
    <w:rsid w:val="00E9615C"/>
    <w:rsid w:val="00EE7838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2021-10-13T11:50:00Z</cp:lastPrinted>
  <dcterms:created xsi:type="dcterms:W3CDTF">2014-04-14T10:53:00Z</dcterms:created>
  <dcterms:modified xsi:type="dcterms:W3CDTF">2023-04-04T10:10:00Z</dcterms:modified>
</cp:coreProperties>
</file>