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4487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F468E2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4878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644878">
        <w:rPr>
          <w:rFonts w:ascii="Times New Roman" w:hAnsi="Times New Roman" w:cs="Times New Roman"/>
          <w:sz w:val="28"/>
          <w:szCs w:val="28"/>
        </w:rPr>
        <w:t>30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и страховым взносам в Пенсионный фонд; - 4 работодателя,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размере </w:t>
      </w:r>
      <w:r w:rsidR="00644878" w:rsidRPr="00644878">
        <w:rPr>
          <w:rFonts w:ascii="Times New Roman" w:hAnsi="Times New Roman" w:cs="Times New Roman"/>
          <w:sz w:val="28"/>
          <w:szCs w:val="28"/>
        </w:rPr>
        <w:t>1919,1</w:t>
      </w:r>
      <w:r w:rsidR="003D27DA" w:rsidRPr="003D27D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644878" w:rsidRPr="00644878">
        <w:rPr>
          <w:rFonts w:ascii="Times New Roman" w:hAnsi="Times New Roman" w:cs="Times New Roman"/>
          <w:sz w:val="28"/>
          <w:szCs w:val="28"/>
        </w:rPr>
        <w:t>Двадцать один налогоплательщик погасил</w:t>
      </w:r>
      <w:bookmarkStart w:id="0" w:name="_GoBack"/>
      <w:bookmarkEnd w:id="0"/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задолженность полностью и три налогоплательщика погасили задолженность частично</w:t>
      </w:r>
      <w:r w:rsidR="003D27DA" w:rsidRPr="003D27DA">
        <w:rPr>
          <w:rFonts w:ascii="Times New Roman" w:hAnsi="Times New Roman" w:cs="Times New Roman"/>
          <w:sz w:val="28"/>
          <w:szCs w:val="28"/>
        </w:rPr>
        <w:t>.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B50B3C" w:rsidRPr="00A606A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27DA">
        <w:rPr>
          <w:rFonts w:ascii="Times New Roman" w:hAnsi="Times New Roman" w:cs="Times New Roman"/>
          <w:sz w:val="28"/>
          <w:szCs w:val="28"/>
        </w:rPr>
        <w:t xml:space="preserve">Налогоплательщиков, не явившихся на заседание комиссии, в случае неуплаты налогов, повторно пригласить на заседание межведомственной комиссии в 3 квартале 2022 года.  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7DA">
        <w:rPr>
          <w:rFonts w:ascii="Times New Roman" w:hAnsi="Times New Roman" w:cs="Times New Roman"/>
          <w:sz w:val="28"/>
          <w:szCs w:val="28"/>
        </w:rPr>
        <w:t xml:space="preserve">По налогоплательщикам, повторно не явившихся на заседание комиссии и  не уплативших налоги направить информацию в </w:t>
      </w:r>
      <w:proofErr w:type="spellStart"/>
      <w:r w:rsidRPr="003D27DA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3D27DA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7DA">
        <w:rPr>
          <w:rFonts w:ascii="Times New Roman" w:hAnsi="Times New Roman" w:cs="Times New Roman"/>
          <w:sz w:val="28"/>
          <w:szCs w:val="28"/>
        </w:rPr>
        <w:t>Судебным приставам-исполнителям продолжить работу по взысканию задолженности по налогам  по исполнительным ли</w:t>
      </w:r>
      <w:r>
        <w:rPr>
          <w:rFonts w:ascii="Times New Roman" w:hAnsi="Times New Roman" w:cs="Times New Roman"/>
          <w:sz w:val="28"/>
          <w:szCs w:val="28"/>
        </w:rPr>
        <w:t>стам.</w:t>
      </w:r>
    </w:p>
    <w:p w:rsidR="00C01432" w:rsidRPr="00C01432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458A" w:rsidRPr="00C3458A">
        <w:rPr>
          <w:rFonts w:ascii="Times New Roman" w:hAnsi="Times New Roman" w:cs="Times New Roman"/>
          <w:sz w:val="28"/>
          <w:szCs w:val="28"/>
        </w:rPr>
        <w:t>Рекомендовать работодателям заключать договора с сотрудниками с оплатой труда не ниже МРОТ, с учетом районного коэффициента.</w:t>
      </w: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600834"/>
    <w:rsid w:val="00636FD5"/>
    <w:rsid w:val="00644878"/>
    <w:rsid w:val="006B41D2"/>
    <w:rsid w:val="007066A5"/>
    <w:rsid w:val="00707950"/>
    <w:rsid w:val="007153F9"/>
    <w:rsid w:val="0073026C"/>
    <w:rsid w:val="007743D0"/>
    <w:rsid w:val="007A7E0A"/>
    <w:rsid w:val="007C1611"/>
    <w:rsid w:val="00805512"/>
    <w:rsid w:val="008369CC"/>
    <w:rsid w:val="008731F9"/>
    <w:rsid w:val="00907B14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C3458A"/>
    <w:rsid w:val="00D63BD6"/>
    <w:rsid w:val="00DB0A00"/>
    <w:rsid w:val="00DE28A8"/>
    <w:rsid w:val="00E5489D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52</cp:revision>
  <cp:lastPrinted>2021-10-13T11:50:00Z</cp:lastPrinted>
  <dcterms:created xsi:type="dcterms:W3CDTF">2014-04-14T10:53:00Z</dcterms:created>
  <dcterms:modified xsi:type="dcterms:W3CDTF">2022-06-27T06:17:00Z</dcterms:modified>
</cp:coreProperties>
</file>