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770463" w14:textId="77777777" w:rsidR="00C55815" w:rsidRPr="007E309A" w:rsidRDefault="00117BB0" w:rsidP="00C55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309A">
        <w:rPr>
          <w:rFonts w:ascii="Times New Roman" w:hAnsi="Times New Roman" w:cs="Times New Roman"/>
          <w:sz w:val="24"/>
          <w:szCs w:val="24"/>
        </w:rPr>
        <w:t>Отчет о достижении показателей, установленных п</w:t>
      </w:r>
      <w:r w:rsidR="00C55815" w:rsidRPr="007E309A">
        <w:rPr>
          <w:rFonts w:ascii="Times New Roman" w:hAnsi="Times New Roman" w:cs="Times New Roman"/>
          <w:sz w:val="24"/>
          <w:szCs w:val="24"/>
        </w:rPr>
        <w:t>лан</w:t>
      </w:r>
      <w:r w:rsidRPr="007E309A">
        <w:rPr>
          <w:rFonts w:ascii="Times New Roman" w:hAnsi="Times New Roman" w:cs="Times New Roman"/>
          <w:sz w:val="24"/>
          <w:szCs w:val="24"/>
        </w:rPr>
        <w:t>ом</w:t>
      </w:r>
      <w:r w:rsidR="00C55815" w:rsidRPr="007E309A">
        <w:rPr>
          <w:rFonts w:ascii="Times New Roman" w:hAnsi="Times New Roman" w:cs="Times New Roman"/>
          <w:sz w:val="24"/>
          <w:szCs w:val="24"/>
        </w:rPr>
        <w:t xml:space="preserve"> мероприятий («дорожн</w:t>
      </w:r>
      <w:r w:rsidRPr="007E309A">
        <w:rPr>
          <w:rFonts w:ascii="Times New Roman" w:hAnsi="Times New Roman" w:cs="Times New Roman"/>
          <w:sz w:val="24"/>
          <w:szCs w:val="24"/>
        </w:rPr>
        <w:t>ой</w:t>
      </w:r>
      <w:r w:rsidR="00C55815" w:rsidRPr="007E309A">
        <w:rPr>
          <w:rFonts w:ascii="Times New Roman" w:hAnsi="Times New Roman" w:cs="Times New Roman"/>
          <w:sz w:val="24"/>
          <w:szCs w:val="24"/>
        </w:rPr>
        <w:t xml:space="preserve"> карт</w:t>
      </w:r>
      <w:r w:rsidRPr="007E309A">
        <w:rPr>
          <w:rFonts w:ascii="Times New Roman" w:hAnsi="Times New Roman" w:cs="Times New Roman"/>
          <w:sz w:val="24"/>
          <w:szCs w:val="24"/>
        </w:rPr>
        <w:t>ой</w:t>
      </w:r>
      <w:r w:rsidR="00C55815" w:rsidRPr="007E309A">
        <w:rPr>
          <w:rFonts w:ascii="Times New Roman" w:hAnsi="Times New Roman" w:cs="Times New Roman"/>
          <w:sz w:val="24"/>
          <w:szCs w:val="24"/>
        </w:rPr>
        <w:t xml:space="preserve">») </w:t>
      </w:r>
    </w:p>
    <w:p w14:paraId="14F0505A" w14:textId="77777777" w:rsidR="00C55815" w:rsidRPr="007E309A" w:rsidRDefault="00C55815" w:rsidP="00C55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309A">
        <w:rPr>
          <w:rFonts w:ascii="Times New Roman" w:hAnsi="Times New Roman" w:cs="Times New Roman"/>
          <w:sz w:val="24"/>
          <w:szCs w:val="24"/>
        </w:rPr>
        <w:t xml:space="preserve">по содействию развитию конкуренции </w:t>
      </w:r>
      <w:proofErr w:type="gramStart"/>
      <w:r w:rsidRPr="007E309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924FA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24FA8">
        <w:rPr>
          <w:rFonts w:ascii="Times New Roman" w:hAnsi="Times New Roman" w:cs="Times New Roman"/>
          <w:sz w:val="24"/>
          <w:szCs w:val="24"/>
        </w:rPr>
        <w:t>Сорочинском</w:t>
      </w:r>
      <w:proofErr w:type="gramEnd"/>
      <w:r w:rsidR="00924FA8">
        <w:rPr>
          <w:rFonts w:ascii="Times New Roman" w:hAnsi="Times New Roman" w:cs="Times New Roman"/>
          <w:sz w:val="24"/>
          <w:szCs w:val="24"/>
        </w:rPr>
        <w:t xml:space="preserve"> городском округе </w:t>
      </w:r>
      <w:r w:rsidRPr="007E309A">
        <w:rPr>
          <w:rFonts w:ascii="Times New Roman" w:hAnsi="Times New Roman" w:cs="Times New Roman"/>
          <w:sz w:val="24"/>
          <w:szCs w:val="24"/>
        </w:rPr>
        <w:t xml:space="preserve"> Оренбургской области на </w:t>
      </w:r>
      <w:r w:rsidR="0085094F" w:rsidRPr="007E309A">
        <w:rPr>
          <w:rFonts w:ascii="Times New Roman" w:hAnsi="Times New Roman" w:cs="Times New Roman"/>
          <w:sz w:val="24"/>
          <w:szCs w:val="24"/>
        </w:rPr>
        <w:t>2019– 2022 годы</w:t>
      </w:r>
      <w:r w:rsidR="00606C4D" w:rsidRPr="007E30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474AA9" w14:textId="5F71B0AC" w:rsidR="00606C4D" w:rsidRPr="007E309A" w:rsidRDefault="00606C4D" w:rsidP="00C55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309A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="000E04D1">
        <w:rPr>
          <w:rFonts w:ascii="Times New Roman" w:hAnsi="Times New Roman" w:cs="Times New Roman"/>
          <w:sz w:val="24"/>
          <w:szCs w:val="24"/>
        </w:rPr>
        <w:t xml:space="preserve"> </w:t>
      </w:r>
      <w:r w:rsidRPr="007E309A">
        <w:rPr>
          <w:rFonts w:ascii="Times New Roman" w:hAnsi="Times New Roman" w:cs="Times New Roman"/>
          <w:sz w:val="24"/>
          <w:szCs w:val="24"/>
        </w:rPr>
        <w:t>20</w:t>
      </w:r>
      <w:r w:rsidR="000E04D1">
        <w:rPr>
          <w:rFonts w:ascii="Times New Roman" w:hAnsi="Times New Roman" w:cs="Times New Roman"/>
          <w:sz w:val="24"/>
          <w:szCs w:val="24"/>
        </w:rPr>
        <w:t>20</w:t>
      </w:r>
      <w:r w:rsidRPr="007E309A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6408178C" w14:textId="77777777" w:rsidR="00C55815" w:rsidRPr="007E309A" w:rsidRDefault="00C55815" w:rsidP="00C55815">
      <w:pPr>
        <w:pStyle w:val="af2"/>
        <w:suppressAutoHyphens/>
        <w:jc w:val="center"/>
        <w:rPr>
          <w:sz w:val="24"/>
          <w:szCs w:val="24"/>
        </w:rPr>
      </w:pPr>
    </w:p>
    <w:tbl>
      <w:tblPr>
        <w:tblStyle w:val="91"/>
        <w:tblW w:w="15593" w:type="dxa"/>
        <w:tblInd w:w="-53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1985"/>
        <w:gridCol w:w="709"/>
        <w:gridCol w:w="708"/>
        <w:gridCol w:w="709"/>
        <w:gridCol w:w="1843"/>
        <w:gridCol w:w="1559"/>
        <w:gridCol w:w="1559"/>
        <w:gridCol w:w="1843"/>
        <w:gridCol w:w="1276"/>
      </w:tblGrid>
      <w:tr w:rsidR="00205046" w:rsidRPr="004A2E3B" w14:paraId="33BC0F87" w14:textId="77777777" w:rsidTr="00006A0A">
        <w:trPr>
          <w:trHeight w:val="265"/>
        </w:trPr>
        <w:tc>
          <w:tcPr>
            <w:tcW w:w="567" w:type="dxa"/>
            <w:vMerge w:val="restart"/>
            <w:tcBorders>
              <w:bottom w:val="nil"/>
            </w:tcBorders>
          </w:tcPr>
          <w:p w14:paraId="257C541E" w14:textId="77777777" w:rsidR="00205046" w:rsidRPr="00553955" w:rsidRDefault="00205046" w:rsidP="00B32EBE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№ п/п</w:t>
            </w:r>
          </w:p>
        </w:tc>
        <w:tc>
          <w:tcPr>
            <w:tcW w:w="2835" w:type="dxa"/>
            <w:vMerge w:val="restart"/>
            <w:tcBorders>
              <w:bottom w:val="nil"/>
            </w:tcBorders>
          </w:tcPr>
          <w:p w14:paraId="2DB3B8D9" w14:textId="77777777" w:rsidR="00205046" w:rsidRPr="00553955" w:rsidRDefault="00205046" w:rsidP="00B32EBE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Наименование мероприятия</w:t>
            </w:r>
          </w:p>
          <w:p w14:paraId="62C72E47" w14:textId="77777777" w:rsidR="00205046" w:rsidRPr="00553955" w:rsidRDefault="00205046" w:rsidP="00B32EBE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i/>
                <w:sz w:val="22"/>
                <w:szCs w:val="22"/>
              </w:rPr>
              <w:t>(в соответствии с утвержденной в муниципальном образовании «дорожной картой»)</w:t>
            </w:r>
          </w:p>
        </w:tc>
        <w:tc>
          <w:tcPr>
            <w:tcW w:w="1985" w:type="dxa"/>
            <w:vMerge w:val="restart"/>
            <w:tcBorders>
              <w:bottom w:val="nil"/>
            </w:tcBorders>
          </w:tcPr>
          <w:p w14:paraId="0E4744A5" w14:textId="77777777" w:rsidR="00205046" w:rsidRPr="00553955" w:rsidRDefault="00205046" w:rsidP="00B32EBE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Наименование ключевого показателя (единица измерения)</w:t>
            </w:r>
          </w:p>
          <w:p w14:paraId="5F21222A" w14:textId="77777777" w:rsidR="00205046" w:rsidRPr="00553955" w:rsidRDefault="00205046" w:rsidP="00550754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i/>
                <w:sz w:val="22"/>
                <w:szCs w:val="22"/>
              </w:rPr>
              <w:t>(в соответствии с утвержденной в муниципальном образовании «дорожной картой»)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14:paraId="15289641" w14:textId="77777777" w:rsidR="00205046" w:rsidRPr="00553955" w:rsidRDefault="00205046" w:rsidP="00B32EBE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Числовое значение показателя</w:t>
            </w:r>
          </w:p>
        </w:tc>
        <w:tc>
          <w:tcPr>
            <w:tcW w:w="1843" w:type="dxa"/>
            <w:vMerge w:val="restart"/>
          </w:tcPr>
          <w:p w14:paraId="5118EBCB" w14:textId="77777777" w:rsidR="00205046" w:rsidRPr="00553955" w:rsidRDefault="00205046" w:rsidP="00B32EBE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Источник данных для расчета,</w:t>
            </w:r>
          </w:p>
          <w:p w14:paraId="441A9CB8" w14:textId="77777777" w:rsidR="00205046" w:rsidRPr="00553955" w:rsidRDefault="00205046" w:rsidP="00552CFE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553955">
              <w:rPr>
                <w:i/>
                <w:iCs/>
                <w:sz w:val="22"/>
                <w:szCs w:val="22"/>
              </w:rPr>
              <w:t>(с указанием</w:t>
            </w:r>
          </w:p>
          <w:p w14:paraId="4BFB0DBE" w14:textId="77777777" w:rsidR="00205046" w:rsidRPr="00553955" w:rsidRDefault="00205046" w:rsidP="00552CFE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553955">
              <w:rPr>
                <w:i/>
                <w:iCs/>
                <w:sz w:val="22"/>
                <w:szCs w:val="22"/>
              </w:rPr>
              <w:t>ссылки на</w:t>
            </w:r>
          </w:p>
          <w:p w14:paraId="794B1620" w14:textId="77777777" w:rsidR="00205046" w:rsidRPr="00553955" w:rsidRDefault="00205046" w:rsidP="00552CFE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553955">
              <w:rPr>
                <w:i/>
                <w:iCs/>
                <w:sz w:val="22"/>
                <w:szCs w:val="22"/>
              </w:rPr>
              <w:t>страницу в</w:t>
            </w:r>
          </w:p>
          <w:p w14:paraId="509CBD3D" w14:textId="77777777" w:rsidR="00205046" w:rsidRPr="00553955" w:rsidRDefault="00205046" w:rsidP="00552CFE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553955">
              <w:rPr>
                <w:i/>
                <w:iCs/>
                <w:sz w:val="22"/>
                <w:szCs w:val="22"/>
              </w:rPr>
              <w:t>сети «Интернет»,</w:t>
            </w:r>
          </w:p>
          <w:p w14:paraId="2814B17E" w14:textId="77777777" w:rsidR="00205046" w:rsidRPr="00553955" w:rsidRDefault="00205046" w:rsidP="00552CFE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553955">
              <w:rPr>
                <w:i/>
                <w:iCs/>
                <w:sz w:val="22"/>
                <w:szCs w:val="22"/>
              </w:rPr>
              <w:t>где представ-</w:t>
            </w:r>
          </w:p>
          <w:p w14:paraId="3CE9EA91" w14:textId="77777777" w:rsidR="00205046" w:rsidRPr="00553955" w:rsidRDefault="00205046" w:rsidP="00552CFE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553955">
              <w:rPr>
                <w:i/>
                <w:iCs/>
                <w:sz w:val="22"/>
                <w:szCs w:val="22"/>
              </w:rPr>
              <w:t>лена</w:t>
            </w:r>
          </w:p>
          <w:p w14:paraId="74D89490" w14:textId="77777777" w:rsidR="00205046" w:rsidRPr="00553955" w:rsidRDefault="00205046" w:rsidP="00552CFE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553955">
              <w:rPr>
                <w:i/>
                <w:iCs/>
                <w:sz w:val="22"/>
                <w:szCs w:val="22"/>
              </w:rPr>
              <w:t>информация</w:t>
            </w:r>
          </w:p>
          <w:p w14:paraId="33C85AFD" w14:textId="77777777" w:rsidR="00205046" w:rsidRPr="00553955" w:rsidRDefault="00205046" w:rsidP="00552CFE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i/>
                <w:iCs/>
                <w:sz w:val="22"/>
                <w:szCs w:val="22"/>
              </w:rPr>
              <w:t>(при наличии)</w:t>
            </w:r>
          </w:p>
        </w:tc>
        <w:tc>
          <w:tcPr>
            <w:tcW w:w="1559" w:type="dxa"/>
            <w:vMerge w:val="restart"/>
          </w:tcPr>
          <w:p w14:paraId="28576D5C" w14:textId="77777777" w:rsidR="00205046" w:rsidRPr="00553955" w:rsidRDefault="00205046" w:rsidP="00B32EBE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Методика расчета показателя</w:t>
            </w:r>
          </w:p>
          <w:p w14:paraId="3D0B26E8" w14:textId="77777777" w:rsidR="00205046" w:rsidRPr="00553955" w:rsidRDefault="00205046" w:rsidP="00EC54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53955">
              <w:rPr>
                <w:i/>
                <w:iCs/>
                <w:sz w:val="22"/>
                <w:szCs w:val="22"/>
              </w:rPr>
              <w:t>(указывается формула расчета с данными за отчетный период в соответствии с методикой расчета ключевых показателей ФАС России)</w:t>
            </w:r>
          </w:p>
        </w:tc>
        <w:tc>
          <w:tcPr>
            <w:tcW w:w="1559" w:type="dxa"/>
            <w:vMerge w:val="restart"/>
          </w:tcPr>
          <w:p w14:paraId="6FE06CDE" w14:textId="77777777" w:rsidR="00205046" w:rsidRPr="00553955" w:rsidRDefault="00205046" w:rsidP="00721802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Информация о реализации мероприятия в отчетном периоде</w:t>
            </w:r>
          </w:p>
          <w:p w14:paraId="0FBD71A5" w14:textId="77777777" w:rsidR="00205046" w:rsidRPr="00553955" w:rsidRDefault="00205046" w:rsidP="003B4E9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14:paraId="71BD771E" w14:textId="77777777" w:rsidR="00205046" w:rsidRPr="00553955" w:rsidRDefault="00205046" w:rsidP="00FF516E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Удовлетворен-</w:t>
            </w:r>
          </w:p>
          <w:p w14:paraId="0C8FB23D" w14:textId="77777777" w:rsidR="00205046" w:rsidRPr="00553955" w:rsidRDefault="00205046" w:rsidP="00FF516E">
            <w:pPr>
              <w:widowControl w:val="0"/>
              <w:rPr>
                <w:sz w:val="22"/>
                <w:szCs w:val="22"/>
              </w:rPr>
            </w:pPr>
            <w:proofErr w:type="spellStart"/>
            <w:r w:rsidRPr="00553955">
              <w:rPr>
                <w:sz w:val="22"/>
                <w:szCs w:val="22"/>
              </w:rPr>
              <w:t>ность</w:t>
            </w:r>
            <w:proofErr w:type="spellEnd"/>
            <w:r w:rsidRPr="00553955">
              <w:rPr>
                <w:sz w:val="22"/>
                <w:szCs w:val="22"/>
              </w:rPr>
              <w:t xml:space="preserve"> </w:t>
            </w:r>
            <w:proofErr w:type="spellStart"/>
            <w:r w:rsidRPr="00553955">
              <w:rPr>
                <w:sz w:val="22"/>
                <w:szCs w:val="22"/>
              </w:rPr>
              <w:t>потре</w:t>
            </w:r>
            <w:proofErr w:type="spellEnd"/>
            <w:r w:rsidRPr="00553955">
              <w:rPr>
                <w:sz w:val="22"/>
                <w:szCs w:val="22"/>
              </w:rPr>
              <w:t>-</w:t>
            </w:r>
          </w:p>
          <w:p w14:paraId="7FB576D8" w14:textId="77777777" w:rsidR="00205046" w:rsidRPr="00553955" w:rsidRDefault="00205046" w:rsidP="00FF516E">
            <w:pPr>
              <w:widowControl w:val="0"/>
              <w:rPr>
                <w:sz w:val="22"/>
                <w:szCs w:val="22"/>
              </w:rPr>
            </w:pPr>
            <w:proofErr w:type="spellStart"/>
            <w:r w:rsidRPr="00553955">
              <w:rPr>
                <w:sz w:val="22"/>
                <w:szCs w:val="22"/>
              </w:rPr>
              <w:t>бителей</w:t>
            </w:r>
            <w:proofErr w:type="spellEnd"/>
          </w:p>
          <w:p w14:paraId="6F9D2E82" w14:textId="77777777" w:rsidR="00205046" w:rsidRPr="00553955" w:rsidRDefault="00205046" w:rsidP="00FF516E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качеством</w:t>
            </w:r>
          </w:p>
          <w:p w14:paraId="7C0E1CBF" w14:textId="77777777" w:rsidR="00205046" w:rsidRPr="00553955" w:rsidRDefault="00205046" w:rsidP="00FF516E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товаров, работ и</w:t>
            </w:r>
          </w:p>
          <w:p w14:paraId="4471BE67" w14:textId="77777777" w:rsidR="00205046" w:rsidRPr="00553955" w:rsidRDefault="00205046" w:rsidP="00FF516E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услуг на рынках</w:t>
            </w:r>
          </w:p>
          <w:p w14:paraId="5AA2485D" w14:textId="77777777" w:rsidR="00205046" w:rsidRPr="00553955" w:rsidRDefault="00205046" w:rsidP="00FF516E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субъекта</w:t>
            </w:r>
          </w:p>
          <w:p w14:paraId="1EBEF48C" w14:textId="77777777" w:rsidR="00205046" w:rsidRPr="00553955" w:rsidRDefault="00205046" w:rsidP="00FF516E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Российской</w:t>
            </w:r>
          </w:p>
          <w:p w14:paraId="1EB873C1" w14:textId="77777777" w:rsidR="00205046" w:rsidRPr="00553955" w:rsidRDefault="00205046" w:rsidP="00FF516E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Федерации и</w:t>
            </w:r>
          </w:p>
          <w:p w14:paraId="253D853D" w14:textId="77777777" w:rsidR="00205046" w:rsidRPr="00553955" w:rsidRDefault="00205046" w:rsidP="00FF516E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состоянием</w:t>
            </w:r>
          </w:p>
          <w:p w14:paraId="442D2BA2" w14:textId="77777777" w:rsidR="00205046" w:rsidRPr="00553955" w:rsidRDefault="00205046" w:rsidP="00FF516E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ценовой</w:t>
            </w:r>
          </w:p>
          <w:p w14:paraId="13EFC1B7" w14:textId="77777777" w:rsidR="00205046" w:rsidRPr="00553955" w:rsidRDefault="00205046" w:rsidP="00FF516E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конкуренции,</w:t>
            </w:r>
          </w:p>
          <w:p w14:paraId="6FE7577A" w14:textId="77777777" w:rsidR="00205046" w:rsidRPr="00553955" w:rsidRDefault="00AB5A36" w:rsidP="00FF516E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%</w:t>
            </w:r>
          </w:p>
          <w:p w14:paraId="1913E6E6" w14:textId="77777777" w:rsidR="00205046" w:rsidRPr="00553955" w:rsidRDefault="00205046" w:rsidP="00F70430">
            <w:pPr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(указывается</w:t>
            </w:r>
          </w:p>
          <w:p w14:paraId="2B8DB789" w14:textId="77777777" w:rsidR="00205046" w:rsidRPr="00553955" w:rsidRDefault="00205046" w:rsidP="00F70430">
            <w:pPr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среднее значение</w:t>
            </w:r>
          </w:p>
          <w:p w14:paraId="76C6BC29" w14:textId="77777777" w:rsidR="00205046" w:rsidRPr="00553955" w:rsidRDefault="00205046" w:rsidP="00F70430">
            <w:pPr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(качество, цена,</w:t>
            </w:r>
          </w:p>
          <w:p w14:paraId="412D7658" w14:textId="77777777" w:rsidR="00205046" w:rsidRPr="00553955" w:rsidRDefault="00205046" w:rsidP="00F70430">
            <w:pPr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доступность)</w:t>
            </w:r>
          </w:p>
          <w:p w14:paraId="0821D4C8" w14:textId="77777777" w:rsidR="00205046" w:rsidRPr="00553955" w:rsidRDefault="00205046" w:rsidP="00F70430">
            <w:pPr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данных</w:t>
            </w:r>
          </w:p>
          <w:p w14:paraId="14ECA2B9" w14:textId="77777777" w:rsidR="00205046" w:rsidRPr="00553955" w:rsidRDefault="00205046" w:rsidP="00F70430">
            <w:pPr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мониторинга в</w:t>
            </w:r>
          </w:p>
          <w:p w14:paraId="552B512C" w14:textId="77777777" w:rsidR="00205046" w:rsidRPr="00553955" w:rsidRDefault="00205046" w:rsidP="00F70430">
            <w:pPr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части опроса)</w:t>
            </w:r>
          </w:p>
        </w:tc>
        <w:tc>
          <w:tcPr>
            <w:tcW w:w="1276" w:type="dxa"/>
            <w:vMerge w:val="restart"/>
          </w:tcPr>
          <w:p w14:paraId="79D5E723" w14:textId="77777777" w:rsidR="00AB5A36" w:rsidRPr="00553955" w:rsidRDefault="00AB5A36" w:rsidP="00AB5A36">
            <w:pPr>
              <w:widowControl w:val="0"/>
              <w:rPr>
                <w:sz w:val="22"/>
                <w:szCs w:val="22"/>
              </w:rPr>
            </w:pPr>
            <w:proofErr w:type="spellStart"/>
            <w:proofErr w:type="gramStart"/>
            <w:r w:rsidRPr="00553955">
              <w:rPr>
                <w:sz w:val="22"/>
                <w:szCs w:val="22"/>
              </w:rPr>
              <w:t>Удовлетво</w:t>
            </w:r>
            <w:r w:rsidR="007948F9">
              <w:rPr>
                <w:sz w:val="22"/>
                <w:szCs w:val="22"/>
              </w:rPr>
              <w:t>-</w:t>
            </w:r>
            <w:r w:rsidRPr="00553955">
              <w:rPr>
                <w:sz w:val="22"/>
                <w:szCs w:val="22"/>
              </w:rPr>
              <w:t>ренность</w:t>
            </w:r>
            <w:proofErr w:type="spellEnd"/>
            <w:proofErr w:type="gramEnd"/>
            <w:r w:rsidRPr="00553955">
              <w:rPr>
                <w:sz w:val="22"/>
                <w:szCs w:val="22"/>
              </w:rPr>
              <w:t xml:space="preserve"> </w:t>
            </w:r>
            <w:proofErr w:type="spellStart"/>
            <w:r w:rsidRPr="00553955">
              <w:rPr>
                <w:sz w:val="22"/>
                <w:szCs w:val="22"/>
              </w:rPr>
              <w:t>предпри</w:t>
            </w:r>
            <w:proofErr w:type="spellEnd"/>
            <w:r w:rsidRPr="00553955">
              <w:rPr>
                <w:sz w:val="22"/>
                <w:szCs w:val="22"/>
              </w:rPr>
              <w:t>-</w:t>
            </w:r>
          </w:p>
          <w:p w14:paraId="1E1127F9" w14:textId="77777777" w:rsidR="00AB5A36" w:rsidRPr="00553955" w:rsidRDefault="00AB5A36" w:rsidP="00AB5A36">
            <w:pPr>
              <w:widowControl w:val="0"/>
              <w:rPr>
                <w:sz w:val="22"/>
                <w:szCs w:val="22"/>
              </w:rPr>
            </w:pPr>
            <w:proofErr w:type="spellStart"/>
            <w:r w:rsidRPr="00553955">
              <w:rPr>
                <w:sz w:val="22"/>
                <w:szCs w:val="22"/>
              </w:rPr>
              <w:t>нимателей</w:t>
            </w:r>
            <w:proofErr w:type="spellEnd"/>
          </w:p>
          <w:p w14:paraId="1337317C" w14:textId="77777777" w:rsidR="00AB5A36" w:rsidRPr="00553955" w:rsidRDefault="00AB5A36" w:rsidP="00AB5A36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действиями</w:t>
            </w:r>
          </w:p>
          <w:p w14:paraId="47721419" w14:textId="77777777" w:rsidR="00AB5A36" w:rsidRPr="00553955" w:rsidRDefault="00AB5A36" w:rsidP="00AB5A36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органов власти</w:t>
            </w:r>
          </w:p>
          <w:p w14:paraId="7E79E9CE" w14:textId="77777777" w:rsidR="00AB5A36" w:rsidRPr="00553955" w:rsidRDefault="00AB5A36" w:rsidP="00AB5A36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региона,</w:t>
            </w:r>
          </w:p>
          <w:p w14:paraId="260B852A" w14:textId="77777777" w:rsidR="00205046" w:rsidRPr="00553955" w:rsidRDefault="00AB5A36" w:rsidP="00AB5A36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%</w:t>
            </w:r>
          </w:p>
          <w:p w14:paraId="23006384" w14:textId="77777777" w:rsidR="00EF1468" w:rsidRPr="00553955" w:rsidRDefault="00AB5A36" w:rsidP="00F70430">
            <w:pPr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(</w:t>
            </w:r>
            <w:r w:rsidR="00EF1468" w:rsidRPr="00553955">
              <w:rPr>
                <w:sz w:val="22"/>
                <w:szCs w:val="22"/>
              </w:rPr>
              <w:t>указываются</w:t>
            </w:r>
          </w:p>
          <w:p w14:paraId="60F68ED3" w14:textId="77777777" w:rsidR="00EF1468" w:rsidRPr="00553955" w:rsidRDefault="00EF1468" w:rsidP="00F70430">
            <w:pPr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данные</w:t>
            </w:r>
          </w:p>
          <w:p w14:paraId="6DD2269E" w14:textId="77777777" w:rsidR="00EF1468" w:rsidRPr="00553955" w:rsidRDefault="00EF1468" w:rsidP="00F70430">
            <w:pPr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мониторинга в</w:t>
            </w:r>
          </w:p>
          <w:p w14:paraId="32205FCE" w14:textId="77777777" w:rsidR="00EF1468" w:rsidRPr="00553955" w:rsidRDefault="00EF1468" w:rsidP="00F70430">
            <w:pPr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части опроса</w:t>
            </w:r>
          </w:p>
          <w:p w14:paraId="1F082499" w14:textId="77777777" w:rsidR="00EF1468" w:rsidRPr="00553955" w:rsidRDefault="00EF1468" w:rsidP="00F70430">
            <w:pPr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предпринимателей</w:t>
            </w:r>
          </w:p>
          <w:p w14:paraId="1670D55B" w14:textId="77777777" w:rsidR="00EF1468" w:rsidRPr="00553955" w:rsidRDefault="00EF1468" w:rsidP="00F70430">
            <w:pPr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по каждому</w:t>
            </w:r>
          </w:p>
          <w:p w14:paraId="01B5BA63" w14:textId="77777777" w:rsidR="00AB5A36" w:rsidRPr="00553955" w:rsidRDefault="00EF1468" w:rsidP="00F70430">
            <w:pPr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рынку)</w:t>
            </w:r>
          </w:p>
        </w:tc>
      </w:tr>
      <w:tr w:rsidR="00205046" w:rsidRPr="004A2E3B" w14:paraId="5468C58A" w14:textId="77777777" w:rsidTr="00006A0A">
        <w:trPr>
          <w:trHeight w:val="458"/>
        </w:trPr>
        <w:tc>
          <w:tcPr>
            <w:tcW w:w="567" w:type="dxa"/>
            <w:vMerge/>
            <w:tcBorders>
              <w:bottom w:val="nil"/>
            </w:tcBorders>
            <w:vAlign w:val="center"/>
          </w:tcPr>
          <w:p w14:paraId="50AC8449" w14:textId="77777777" w:rsidR="00205046" w:rsidRPr="004A2E3B" w:rsidRDefault="00205046" w:rsidP="009C5C06">
            <w:pPr>
              <w:widowControl w:val="0"/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14:paraId="055BD7FD" w14:textId="77777777" w:rsidR="00205046" w:rsidRPr="004A2E3B" w:rsidRDefault="00205046" w:rsidP="009C5C06">
            <w:pPr>
              <w:widowControl w:val="0"/>
            </w:pPr>
          </w:p>
        </w:tc>
        <w:tc>
          <w:tcPr>
            <w:tcW w:w="1985" w:type="dxa"/>
            <w:vMerge/>
            <w:tcBorders>
              <w:bottom w:val="nil"/>
            </w:tcBorders>
            <w:vAlign w:val="center"/>
          </w:tcPr>
          <w:p w14:paraId="2F79B4DE" w14:textId="77777777" w:rsidR="00205046" w:rsidRPr="004A2E3B" w:rsidRDefault="00205046" w:rsidP="009C5C06">
            <w:pPr>
              <w:widowControl w:val="0"/>
            </w:pPr>
          </w:p>
        </w:tc>
        <w:tc>
          <w:tcPr>
            <w:tcW w:w="709" w:type="dxa"/>
            <w:tcBorders>
              <w:bottom w:val="nil"/>
            </w:tcBorders>
          </w:tcPr>
          <w:p w14:paraId="6B1C65B6" w14:textId="4E060789" w:rsidR="00205046" w:rsidRPr="004A2E3B" w:rsidRDefault="00205046" w:rsidP="009C5C06">
            <w:pPr>
              <w:widowControl w:val="0"/>
            </w:pPr>
            <w:r w:rsidRPr="004A2E3B">
              <w:t>201</w:t>
            </w:r>
            <w:r w:rsidR="00F71E74">
              <w:t>9</w:t>
            </w:r>
          </w:p>
          <w:p w14:paraId="3B76F8BE" w14:textId="77777777" w:rsidR="00205046" w:rsidRPr="004A2E3B" w:rsidRDefault="00205046" w:rsidP="009C5C06">
            <w:pPr>
              <w:widowControl w:val="0"/>
            </w:pPr>
            <w:r w:rsidRPr="004A2E3B">
              <w:t>факт</w:t>
            </w:r>
          </w:p>
        </w:tc>
        <w:tc>
          <w:tcPr>
            <w:tcW w:w="708" w:type="dxa"/>
            <w:tcBorders>
              <w:bottom w:val="nil"/>
            </w:tcBorders>
          </w:tcPr>
          <w:p w14:paraId="5E317427" w14:textId="68C9B72D" w:rsidR="00205046" w:rsidRPr="004A2E3B" w:rsidRDefault="00205046" w:rsidP="005C22BD">
            <w:pPr>
              <w:widowControl w:val="0"/>
            </w:pPr>
            <w:r w:rsidRPr="004A2E3B">
              <w:t>20</w:t>
            </w:r>
            <w:r w:rsidR="00F71E74">
              <w:t>20</w:t>
            </w:r>
          </w:p>
          <w:p w14:paraId="2A41E1EC" w14:textId="77777777" w:rsidR="00205046" w:rsidRPr="004A2E3B" w:rsidRDefault="00205046" w:rsidP="005C22BD">
            <w:pPr>
              <w:widowControl w:val="0"/>
            </w:pPr>
            <w:r w:rsidRPr="004A2E3B">
              <w:t>план</w:t>
            </w:r>
          </w:p>
        </w:tc>
        <w:tc>
          <w:tcPr>
            <w:tcW w:w="709" w:type="dxa"/>
            <w:tcBorders>
              <w:bottom w:val="nil"/>
            </w:tcBorders>
          </w:tcPr>
          <w:p w14:paraId="3C84E7D6" w14:textId="755F3F94" w:rsidR="00205046" w:rsidRPr="004A2E3B" w:rsidRDefault="00205046" w:rsidP="005C22BD">
            <w:pPr>
              <w:widowControl w:val="0"/>
            </w:pPr>
            <w:r w:rsidRPr="004A2E3B">
              <w:t>20</w:t>
            </w:r>
            <w:r w:rsidR="00F71E74">
              <w:t>20</w:t>
            </w:r>
          </w:p>
          <w:p w14:paraId="51BED30F" w14:textId="77777777" w:rsidR="00205046" w:rsidRPr="004A2E3B" w:rsidRDefault="00205046" w:rsidP="005C22BD">
            <w:pPr>
              <w:widowControl w:val="0"/>
            </w:pPr>
            <w:r w:rsidRPr="004A2E3B">
              <w:t>факт</w:t>
            </w:r>
          </w:p>
        </w:tc>
        <w:tc>
          <w:tcPr>
            <w:tcW w:w="1843" w:type="dxa"/>
            <w:vMerge/>
            <w:tcBorders>
              <w:bottom w:val="nil"/>
            </w:tcBorders>
          </w:tcPr>
          <w:p w14:paraId="20B3C9E2" w14:textId="77777777" w:rsidR="00205046" w:rsidRPr="004A2E3B" w:rsidRDefault="00205046" w:rsidP="009C5C06">
            <w:pPr>
              <w:widowControl w:val="0"/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14:paraId="2C549801" w14:textId="77777777" w:rsidR="00205046" w:rsidRPr="004A2E3B" w:rsidRDefault="00205046" w:rsidP="00A77535">
            <w:pPr>
              <w:widowControl w:val="0"/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14:paraId="44581AFB" w14:textId="77777777" w:rsidR="00205046" w:rsidRPr="004A2E3B" w:rsidRDefault="00205046" w:rsidP="00A77535">
            <w:pPr>
              <w:widowControl w:val="0"/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14:paraId="030FE701" w14:textId="77777777" w:rsidR="00205046" w:rsidRPr="004A2E3B" w:rsidRDefault="00205046" w:rsidP="00A77535">
            <w:pPr>
              <w:widowControl w:val="0"/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14:paraId="141DC059" w14:textId="77777777" w:rsidR="00205046" w:rsidRPr="004A2E3B" w:rsidRDefault="00205046" w:rsidP="00A77535">
            <w:pPr>
              <w:widowControl w:val="0"/>
            </w:pPr>
          </w:p>
        </w:tc>
      </w:tr>
    </w:tbl>
    <w:p w14:paraId="526F1A3F" w14:textId="77777777" w:rsidR="005C261F" w:rsidRPr="001E3C76" w:rsidRDefault="005C261F" w:rsidP="000054DB">
      <w:pPr>
        <w:pStyle w:val="a4"/>
        <w:ind w:left="1080"/>
        <w:rPr>
          <w:sz w:val="2"/>
          <w:szCs w:val="2"/>
        </w:rPr>
      </w:pPr>
    </w:p>
    <w:tbl>
      <w:tblPr>
        <w:tblStyle w:val="91"/>
        <w:tblW w:w="15593" w:type="dxa"/>
        <w:tblInd w:w="-53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52"/>
        <w:gridCol w:w="2850"/>
        <w:gridCol w:w="1985"/>
        <w:gridCol w:w="709"/>
        <w:gridCol w:w="708"/>
        <w:gridCol w:w="709"/>
        <w:gridCol w:w="1843"/>
        <w:gridCol w:w="1559"/>
        <w:gridCol w:w="1559"/>
        <w:gridCol w:w="1843"/>
        <w:gridCol w:w="1276"/>
      </w:tblGrid>
      <w:tr w:rsidR="00205046" w:rsidRPr="00553955" w14:paraId="1A485DD2" w14:textId="77777777" w:rsidTr="00006A0A">
        <w:trPr>
          <w:trHeight w:val="160"/>
          <w:tblHeader/>
        </w:trPr>
        <w:tc>
          <w:tcPr>
            <w:tcW w:w="552" w:type="dxa"/>
          </w:tcPr>
          <w:p w14:paraId="0B4EB7EF" w14:textId="77777777" w:rsidR="00205046" w:rsidRPr="00553955" w:rsidRDefault="00205046" w:rsidP="00285C1A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1</w:t>
            </w:r>
          </w:p>
        </w:tc>
        <w:tc>
          <w:tcPr>
            <w:tcW w:w="2850" w:type="dxa"/>
          </w:tcPr>
          <w:p w14:paraId="65F30584" w14:textId="77777777" w:rsidR="00205046" w:rsidRPr="00553955" w:rsidRDefault="00205046" w:rsidP="00285C1A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372793E9" w14:textId="77777777" w:rsidR="00205046" w:rsidRPr="00553955" w:rsidRDefault="00205046" w:rsidP="00285C1A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04622E43" w14:textId="77777777" w:rsidR="00205046" w:rsidRPr="00553955" w:rsidRDefault="00205046" w:rsidP="00285C1A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14:paraId="459560EF" w14:textId="77777777" w:rsidR="00205046" w:rsidRPr="00553955" w:rsidRDefault="00205046" w:rsidP="00285C1A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0EB48B31" w14:textId="77777777" w:rsidR="00205046" w:rsidRPr="00553955" w:rsidRDefault="00205046" w:rsidP="009C5C06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14:paraId="3F4C8C86" w14:textId="77777777" w:rsidR="00205046" w:rsidRPr="00553955" w:rsidRDefault="00205046" w:rsidP="007D648B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14:paraId="76B7D395" w14:textId="77777777" w:rsidR="00205046" w:rsidRPr="00553955" w:rsidRDefault="00205046" w:rsidP="00285C1A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14:paraId="053CF258" w14:textId="77777777" w:rsidR="00205046" w:rsidRPr="00553955" w:rsidRDefault="00205046" w:rsidP="00285C1A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14:paraId="0E29CD26" w14:textId="77777777" w:rsidR="00205046" w:rsidRPr="00553955" w:rsidRDefault="00205046" w:rsidP="00285C1A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14:paraId="74AFE09A" w14:textId="77777777" w:rsidR="00205046" w:rsidRPr="00553955" w:rsidRDefault="00205046" w:rsidP="00285C1A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12</w:t>
            </w:r>
          </w:p>
        </w:tc>
      </w:tr>
      <w:tr w:rsidR="00205046" w:rsidRPr="00553955" w14:paraId="7EDD6929" w14:textId="77777777" w:rsidTr="00360A2A">
        <w:trPr>
          <w:trHeight w:val="160"/>
        </w:trPr>
        <w:tc>
          <w:tcPr>
            <w:tcW w:w="15593" w:type="dxa"/>
            <w:gridSpan w:val="11"/>
          </w:tcPr>
          <w:p w14:paraId="65440E17" w14:textId="77777777" w:rsidR="00205046" w:rsidRPr="00553955" w:rsidRDefault="00AA4014" w:rsidP="005C261F">
            <w:pPr>
              <w:pStyle w:val="a4"/>
              <w:widowControl w:val="0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Рынок услуг общего образования</w:t>
            </w:r>
          </w:p>
        </w:tc>
      </w:tr>
      <w:tr w:rsidR="00BF5915" w:rsidRPr="00553955" w14:paraId="16EF53B2" w14:textId="77777777" w:rsidTr="00006A0A">
        <w:trPr>
          <w:trHeight w:val="160"/>
        </w:trPr>
        <w:tc>
          <w:tcPr>
            <w:tcW w:w="552" w:type="dxa"/>
          </w:tcPr>
          <w:p w14:paraId="0F183DD0" w14:textId="77777777" w:rsidR="00BF5915" w:rsidRPr="00553955" w:rsidRDefault="00BF5915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50" w:type="dxa"/>
          </w:tcPr>
          <w:p w14:paraId="3008080A" w14:textId="77777777" w:rsidR="00BF5915" w:rsidRPr="00553955" w:rsidRDefault="00BF5915" w:rsidP="009801E7">
            <w:pPr>
              <w:widowControl w:val="0"/>
              <w:jc w:val="left"/>
              <w:rPr>
                <w:i/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Обеспечение участия одаренных школьников частных образовательных организаций в областных мероприятиях, организуемых для выявления и поддержки талантливой молодежи (в том числе во всех этапах всероссийской олимпиады школьников)</w:t>
            </w:r>
          </w:p>
        </w:tc>
        <w:tc>
          <w:tcPr>
            <w:tcW w:w="1985" w:type="dxa"/>
          </w:tcPr>
          <w:p w14:paraId="3F29394E" w14:textId="77777777" w:rsidR="00BF5915" w:rsidRPr="008F093D" w:rsidRDefault="00BF5915" w:rsidP="009E4824">
            <w:pPr>
              <w:jc w:val="left"/>
              <w:rPr>
                <w:rStyle w:val="fontstyle01"/>
                <w:sz w:val="22"/>
                <w:szCs w:val="22"/>
              </w:rPr>
            </w:pPr>
            <w:r w:rsidRPr="008F093D">
              <w:rPr>
                <w:rStyle w:val="fontstyle01"/>
                <w:sz w:val="22"/>
                <w:szCs w:val="22"/>
              </w:rPr>
              <w:t xml:space="preserve">доля обучающихся в частных образовательных организациях, реализующих основные общеобразовательные программы </w:t>
            </w:r>
            <w:r w:rsidRPr="008F093D">
              <w:rPr>
                <w:sz w:val="22"/>
                <w:szCs w:val="22"/>
              </w:rPr>
              <w:t xml:space="preserve">– </w:t>
            </w:r>
            <w:r w:rsidRPr="008F093D">
              <w:rPr>
                <w:rStyle w:val="fontstyle01"/>
                <w:sz w:val="22"/>
                <w:szCs w:val="22"/>
              </w:rPr>
              <w:t>образовательные</w:t>
            </w:r>
            <w:r w:rsidRPr="00171D4E">
              <w:rPr>
                <w:rStyle w:val="fontstyle01"/>
              </w:rPr>
              <w:t xml:space="preserve"> </w:t>
            </w:r>
            <w:r w:rsidRPr="008F093D">
              <w:rPr>
                <w:rStyle w:val="fontstyle01"/>
                <w:sz w:val="22"/>
                <w:szCs w:val="22"/>
              </w:rPr>
              <w:t>программы начального общего,</w:t>
            </w:r>
          </w:p>
          <w:p w14:paraId="2B883EBA" w14:textId="77777777" w:rsidR="00BF5915" w:rsidRPr="00553955" w:rsidRDefault="008F093D" w:rsidP="008F093D">
            <w:pPr>
              <w:jc w:val="left"/>
              <w:rPr>
                <w:sz w:val="22"/>
                <w:szCs w:val="22"/>
              </w:rPr>
            </w:pPr>
            <w:r w:rsidRPr="008F093D">
              <w:rPr>
                <w:rStyle w:val="fontstyle01"/>
                <w:sz w:val="22"/>
                <w:szCs w:val="22"/>
              </w:rPr>
              <w:lastRenderedPageBreak/>
              <w:t>основного общего, среднего общего образования, в общем числе обучающихся в образовательных организациях, реализующих основные</w:t>
            </w:r>
            <w:r w:rsidRPr="00171D4E">
              <w:rPr>
                <w:rStyle w:val="fontstyle01"/>
              </w:rPr>
              <w:t xml:space="preserve"> </w:t>
            </w:r>
            <w:r w:rsidRPr="008F093D">
              <w:rPr>
                <w:rStyle w:val="fontstyle01"/>
                <w:sz w:val="22"/>
                <w:szCs w:val="22"/>
              </w:rPr>
              <w:t xml:space="preserve">общеобразовательные программы </w:t>
            </w:r>
            <w:r w:rsidRPr="008F093D">
              <w:rPr>
                <w:sz w:val="22"/>
                <w:szCs w:val="22"/>
              </w:rPr>
              <w:t>–</w:t>
            </w:r>
            <w:r w:rsidRPr="008F093D">
              <w:rPr>
                <w:rStyle w:val="fontstyle01"/>
                <w:sz w:val="22"/>
                <w:szCs w:val="22"/>
              </w:rPr>
              <w:t xml:space="preserve"> образовательные программы начального общего, основного общего, среднего общего образования (процентов)</w:t>
            </w:r>
          </w:p>
        </w:tc>
        <w:tc>
          <w:tcPr>
            <w:tcW w:w="709" w:type="dxa"/>
            <w:shd w:val="clear" w:color="auto" w:fill="auto"/>
          </w:tcPr>
          <w:p w14:paraId="24DB33CC" w14:textId="268EB2E6" w:rsidR="00BF5915" w:rsidRPr="00553955" w:rsidRDefault="00F71E74" w:rsidP="0016530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1,6</w:t>
            </w:r>
          </w:p>
        </w:tc>
        <w:tc>
          <w:tcPr>
            <w:tcW w:w="708" w:type="dxa"/>
            <w:shd w:val="clear" w:color="auto" w:fill="auto"/>
          </w:tcPr>
          <w:p w14:paraId="085EE4DE" w14:textId="77777777" w:rsidR="00BF5915" w:rsidRPr="00553955" w:rsidRDefault="00BF5915" w:rsidP="00165304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0,48</w:t>
            </w:r>
          </w:p>
        </w:tc>
        <w:tc>
          <w:tcPr>
            <w:tcW w:w="709" w:type="dxa"/>
            <w:shd w:val="clear" w:color="auto" w:fill="auto"/>
          </w:tcPr>
          <w:p w14:paraId="3B7EBE43" w14:textId="1BA2A5C3" w:rsidR="00BF5915" w:rsidRPr="00A55CC2" w:rsidRDefault="00BF5915" w:rsidP="00951B32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="00951B32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0855F13A" w14:textId="77777777" w:rsidR="00320886" w:rsidRDefault="00DC6A5F" w:rsidP="00320886">
            <w:hyperlink r:id="rId9" w:history="1">
              <w:r w:rsidR="00AF7893" w:rsidRPr="00616FD1">
                <w:rPr>
                  <w:rStyle w:val="a6"/>
                </w:rPr>
                <w:t>https://pravshcool.siteedu.ru/</w:t>
              </w:r>
            </w:hyperlink>
            <w:r w:rsidR="00320886">
              <w:rPr>
                <w:sz w:val="22"/>
                <w:szCs w:val="22"/>
              </w:rPr>
              <w:t xml:space="preserve">; </w:t>
            </w:r>
            <w:hyperlink r:id="rId10" w:history="1">
              <w:r w:rsidR="00320886" w:rsidRPr="00BE5869">
                <w:rPr>
                  <w:rStyle w:val="a6"/>
                </w:rPr>
                <w:t>http://56ouo10.ru/</w:t>
              </w:r>
            </w:hyperlink>
          </w:p>
          <w:p w14:paraId="6413EC39" w14:textId="77777777" w:rsidR="00320886" w:rsidRDefault="00320886" w:rsidP="00320886">
            <w:r>
              <w:t xml:space="preserve"> </w:t>
            </w:r>
          </w:p>
          <w:p w14:paraId="6B5A42B6" w14:textId="77777777" w:rsidR="00320886" w:rsidRDefault="00320886" w:rsidP="00320886">
            <w:r>
              <w:t xml:space="preserve"> </w:t>
            </w:r>
          </w:p>
          <w:p w14:paraId="00BE3190" w14:textId="77777777" w:rsidR="00BF5915" w:rsidRPr="003D70B1" w:rsidRDefault="00320886" w:rsidP="0032088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14:paraId="1B801517" w14:textId="77777777" w:rsidR="00014094" w:rsidRDefault="00014094" w:rsidP="00014094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  <w:lang w:val="en-US"/>
              </w:rPr>
              <w:t>V=</w:t>
            </w:r>
            <w:proofErr w:type="spellStart"/>
            <w:r w:rsidRPr="00553955">
              <w:rPr>
                <w:sz w:val="22"/>
                <w:szCs w:val="22"/>
                <w:lang w:val="en-US"/>
              </w:rPr>
              <w:t>Vn</w:t>
            </w:r>
            <w:proofErr w:type="spellEnd"/>
            <w:r w:rsidRPr="00553955">
              <w:rPr>
                <w:sz w:val="22"/>
                <w:szCs w:val="22"/>
                <w:lang w:val="en-US"/>
              </w:rPr>
              <w:t>/Vo*100</w:t>
            </w:r>
          </w:p>
          <w:p w14:paraId="1BB5DA8B" w14:textId="161F243C" w:rsidR="003B4BCE" w:rsidRDefault="00BF5915" w:rsidP="007A2D5A">
            <w:pPr>
              <w:widowControl w:val="0"/>
              <w:rPr>
                <w:sz w:val="22"/>
                <w:szCs w:val="22"/>
              </w:rPr>
            </w:pPr>
            <w:r w:rsidRPr="003D70B1">
              <w:rPr>
                <w:sz w:val="22"/>
                <w:szCs w:val="22"/>
              </w:rPr>
              <w:t>84/</w:t>
            </w:r>
            <w:r w:rsidR="00951B32">
              <w:rPr>
                <w:sz w:val="22"/>
                <w:szCs w:val="22"/>
              </w:rPr>
              <w:t>5229</w:t>
            </w:r>
            <w:r w:rsidR="003B4BCE">
              <w:rPr>
                <w:sz w:val="22"/>
                <w:szCs w:val="22"/>
              </w:rPr>
              <w:t>*100</w:t>
            </w:r>
          </w:p>
          <w:p w14:paraId="2A8DB48B" w14:textId="652B7EBC" w:rsidR="00BF5915" w:rsidRPr="003D70B1" w:rsidRDefault="003B4BCE" w:rsidP="00951B3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=1,</w:t>
            </w:r>
            <w:r w:rsidR="00951B32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14:paraId="1953F082" w14:textId="0BD3FD8F" w:rsidR="00BF5915" w:rsidRPr="003D70B1" w:rsidRDefault="008D3F51" w:rsidP="00F71E7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BF5915" w:rsidRPr="003D70B1">
              <w:rPr>
                <w:sz w:val="22"/>
                <w:szCs w:val="22"/>
              </w:rPr>
              <w:t xml:space="preserve"> 20</w:t>
            </w:r>
            <w:r w:rsidR="00F71E74">
              <w:rPr>
                <w:sz w:val="22"/>
                <w:szCs w:val="22"/>
              </w:rPr>
              <w:t>20</w:t>
            </w:r>
            <w:r w:rsidR="00BF5915" w:rsidRPr="003D70B1">
              <w:rPr>
                <w:sz w:val="22"/>
                <w:szCs w:val="22"/>
              </w:rPr>
              <w:t xml:space="preserve"> год</w:t>
            </w:r>
            <w:r>
              <w:rPr>
                <w:sz w:val="22"/>
                <w:szCs w:val="22"/>
              </w:rPr>
              <w:t>у</w:t>
            </w:r>
            <w:r w:rsidR="00BF5915" w:rsidRPr="003D70B1">
              <w:rPr>
                <w:sz w:val="22"/>
                <w:szCs w:val="22"/>
              </w:rPr>
              <w:t xml:space="preserve"> </w:t>
            </w:r>
            <w:r w:rsidRPr="00553955">
              <w:rPr>
                <w:sz w:val="22"/>
                <w:szCs w:val="22"/>
              </w:rPr>
              <w:t>одаренны</w:t>
            </w:r>
            <w:r>
              <w:rPr>
                <w:sz w:val="22"/>
                <w:szCs w:val="22"/>
              </w:rPr>
              <w:t>е</w:t>
            </w:r>
            <w:r w:rsidRPr="00553955">
              <w:rPr>
                <w:sz w:val="22"/>
                <w:szCs w:val="22"/>
              </w:rPr>
              <w:t xml:space="preserve"> школьник</w:t>
            </w:r>
            <w:r>
              <w:rPr>
                <w:sz w:val="22"/>
                <w:szCs w:val="22"/>
              </w:rPr>
              <w:t>и</w:t>
            </w:r>
            <w:r w:rsidRPr="00553955">
              <w:rPr>
                <w:sz w:val="22"/>
                <w:szCs w:val="22"/>
              </w:rPr>
              <w:t xml:space="preserve"> частн</w:t>
            </w:r>
            <w:r>
              <w:rPr>
                <w:sz w:val="22"/>
                <w:szCs w:val="22"/>
              </w:rPr>
              <w:t>ой</w:t>
            </w:r>
            <w:r w:rsidRPr="00553955">
              <w:rPr>
                <w:sz w:val="22"/>
                <w:szCs w:val="22"/>
              </w:rPr>
              <w:t xml:space="preserve"> образовательн</w:t>
            </w:r>
            <w:r>
              <w:rPr>
                <w:sz w:val="22"/>
                <w:szCs w:val="22"/>
              </w:rPr>
              <w:t>ой</w:t>
            </w:r>
            <w:r w:rsidRPr="005539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школы</w:t>
            </w:r>
            <w:r w:rsidRPr="00553955">
              <w:rPr>
                <w:sz w:val="22"/>
                <w:szCs w:val="22"/>
              </w:rPr>
              <w:t xml:space="preserve"> </w:t>
            </w:r>
            <w:r w:rsidR="00F71E74">
              <w:rPr>
                <w:sz w:val="22"/>
                <w:szCs w:val="22"/>
              </w:rPr>
              <w:t>НОШ «</w:t>
            </w:r>
            <w:proofErr w:type="spellStart"/>
            <w:r w:rsidR="00F71E74">
              <w:rPr>
                <w:sz w:val="22"/>
                <w:szCs w:val="22"/>
              </w:rPr>
              <w:t>Православнаяшкола</w:t>
            </w:r>
            <w:proofErr w:type="spellEnd"/>
            <w:r w:rsidR="00F71E74">
              <w:rPr>
                <w:sz w:val="22"/>
                <w:szCs w:val="22"/>
              </w:rPr>
              <w:t xml:space="preserve"> г. Сорочинска» </w:t>
            </w:r>
            <w:r w:rsidRPr="003D70B1">
              <w:rPr>
                <w:sz w:val="22"/>
                <w:szCs w:val="22"/>
              </w:rPr>
              <w:t xml:space="preserve">приняли </w:t>
            </w:r>
            <w:r w:rsidR="00BF5915" w:rsidRPr="003D70B1">
              <w:rPr>
                <w:sz w:val="22"/>
                <w:szCs w:val="22"/>
              </w:rPr>
              <w:t xml:space="preserve">участие в </w:t>
            </w:r>
            <w:r w:rsidR="00BF5915" w:rsidRPr="003D70B1">
              <w:rPr>
                <w:sz w:val="22"/>
                <w:szCs w:val="22"/>
              </w:rPr>
              <w:lastRenderedPageBreak/>
              <w:t>областных, международных олимпиадах «Русский медвежонок», «</w:t>
            </w:r>
            <w:r w:rsidR="00F71E74">
              <w:rPr>
                <w:sz w:val="22"/>
                <w:szCs w:val="22"/>
                <w:lang w:val="en-US"/>
              </w:rPr>
              <w:t>British</w:t>
            </w:r>
            <w:r w:rsidR="00F71E74" w:rsidRPr="00F71E74">
              <w:rPr>
                <w:sz w:val="22"/>
                <w:szCs w:val="22"/>
              </w:rPr>
              <w:t xml:space="preserve"> </w:t>
            </w:r>
            <w:r w:rsidR="00F71E74">
              <w:rPr>
                <w:sz w:val="22"/>
                <w:szCs w:val="22"/>
                <w:lang w:val="en-US"/>
              </w:rPr>
              <w:t>Bulldog</w:t>
            </w:r>
            <w:r w:rsidR="00BF5915" w:rsidRPr="003D70B1">
              <w:rPr>
                <w:sz w:val="22"/>
                <w:szCs w:val="22"/>
              </w:rPr>
              <w:t>»</w:t>
            </w:r>
            <w:r w:rsidR="00F71E74" w:rsidRPr="00F71E74">
              <w:rPr>
                <w:sz w:val="22"/>
                <w:szCs w:val="22"/>
              </w:rPr>
              <w:t>.</w:t>
            </w:r>
            <w:r w:rsidR="00BF5915" w:rsidRPr="003D70B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14:paraId="286FE2D3" w14:textId="4875454F" w:rsidR="00491268" w:rsidRPr="00D84A68" w:rsidRDefault="00F647E3" w:rsidP="00491268">
            <w:pPr>
              <w:widowControl w:val="0"/>
              <w:rPr>
                <w:sz w:val="22"/>
                <w:szCs w:val="22"/>
              </w:rPr>
            </w:pPr>
            <w:r w:rsidRPr="00D84A68">
              <w:rPr>
                <w:sz w:val="22"/>
                <w:szCs w:val="22"/>
              </w:rPr>
              <w:lastRenderedPageBreak/>
              <w:t xml:space="preserve">Удовлетворенность потребителей, </w:t>
            </w:r>
            <w:proofErr w:type="gramStart"/>
            <w:r w:rsidRPr="00D84A68">
              <w:rPr>
                <w:sz w:val="22"/>
                <w:szCs w:val="22"/>
              </w:rPr>
              <w:t>согласно мониторинга</w:t>
            </w:r>
            <w:proofErr w:type="gramEnd"/>
            <w:r w:rsidRPr="00D84A68">
              <w:rPr>
                <w:sz w:val="22"/>
                <w:szCs w:val="22"/>
              </w:rPr>
              <w:t xml:space="preserve">, проведённого  в 2020 году составила </w:t>
            </w:r>
          </w:p>
          <w:p w14:paraId="443E694E" w14:textId="07BC0C23" w:rsidR="00491268" w:rsidRPr="00D84A68" w:rsidRDefault="00491268" w:rsidP="00491268">
            <w:pPr>
              <w:widowControl w:val="0"/>
              <w:rPr>
                <w:sz w:val="22"/>
                <w:szCs w:val="22"/>
              </w:rPr>
            </w:pPr>
            <w:r w:rsidRPr="00D84A68">
              <w:rPr>
                <w:sz w:val="22"/>
                <w:szCs w:val="22"/>
              </w:rPr>
              <w:t>71,1%</w:t>
            </w:r>
          </w:p>
        </w:tc>
        <w:tc>
          <w:tcPr>
            <w:tcW w:w="1276" w:type="dxa"/>
          </w:tcPr>
          <w:p w14:paraId="295AAEC4" w14:textId="6C262383" w:rsidR="00BF5915" w:rsidRPr="00D84A68" w:rsidRDefault="00854A3B" w:rsidP="00165304">
            <w:pPr>
              <w:widowControl w:val="0"/>
              <w:rPr>
                <w:sz w:val="22"/>
                <w:szCs w:val="22"/>
              </w:rPr>
            </w:pPr>
            <w:r w:rsidRPr="00D84A68">
              <w:rPr>
                <w:sz w:val="22"/>
                <w:szCs w:val="22"/>
              </w:rPr>
              <w:t>Мониторинг в 2020 году не проводился</w:t>
            </w:r>
            <w:r w:rsidR="00491268" w:rsidRPr="00D84A68">
              <w:rPr>
                <w:sz w:val="22"/>
                <w:szCs w:val="22"/>
              </w:rPr>
              <w:t xml:space="preserve"> в связи с отсутствием предпринимательской деятельности на данном рынке</w:t>
            </w:r>
          </w:p>
        </w:tc>
      </w:tr>
      <w:tr w:rsidR="00854A3B" w:rsidRPr="00553955" w14:paraId="01CA9F68" w14:textId="77777777" w:rsidTr="00006A0A">
        <w:trPr>
          <w:trHeight w:val="160"/>
        </w:trPr>
        <w:tc>
          <w:tcPr>
            <w:tcW w:w="552" w:type="dxa"/>
          </w:tcPr>
          <w:p w14:paraId="766A99DE" w14:textId="77777777" w:rsidR="00854A3B" w:rsidRPr="00553955" w:rsidRDefault="00854A3B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50" w:type="dxa"/>
          </w:tcPr>
          <w:p w14:paraId="729DE16A" w14:textId="77777777" w:rsidR="00854A3B" w:rsidRPr="00553955" w:rsidRDefault="00854A3B" w:rsidP="009801E7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2DDDA4CF" w14:textId="77777777" w:rsidR="00854A3B" w:rsidRPr="00553955" w:rsidRDefault="00854A3B" w:rsidP="00594393">
            <w:pPr>
              <w:widowControl w:val="0"/>
              <w:jc w:val="left"/>
              <w:rPr>
                <w:sz w:val="22"/>
                <w:szCs w:val="22"/>
              </w:rPr>
            </w:pPr>
            <w:r w:rsidRPr="00553955">
              <w:rPr>
                <w:rStyle w:val="fontstyle01"/>
                <w:sz w:val="22"/>
                <w:szCs w:val="22"/>
              </w:rPr>
              <w:t>количество организаций (в том числе филиалов) частной формы собственности, оказывающих образовательные услуги в сфере общего образования (единиц)</w:t>
            </w:r>
          </w:p>
        </w:tc>
        <w:tc>
          <w:tcPr>
            <w:tcW w:w="709" w:type="dxa"/>
            <w:shd w:val="clear" w:color="auto" w:fill="auto"/>
          </w:tcPr>
          <w:p w14:paraId="2B085212" w14:textId="77777777" w:rsidR="00854A3B" w:rsidRPr="00553955" w:rsidRDefault="00854A3B" w:rsidP="00165304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14:paraId="79415134" w14:textId="77777777" w:rsidR="00854A3B" w:rsidRPr="00553955" w:rsidRDefault="00854A3B" w:rsidP="00165304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59D541D5" w14:textId="77777777" w:rsidR="00854A3B" w:rsidRPr="003C5D00" w:rsidRDefault="00854A3B" w:rsidP="00165304">
            <w:pPr>
              <w:rPr>
                <w:sz w:val="22"/>
                <w:szCs w:val="22"/>
              </w:rPr>
            </w:pPr>
            <w:r w:rsidRPr="003C5D00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54B71A7" w14:textId="77777777" w:rsidR="00854A3B" w:rsidRDefault="00DC6A5F" w:rsidP="00320886">
            <w:hyperlink r:id="rId11" w:history="1">
              <w:r w:rsidR="00854A3B" w:rsidRPr="00BE5869">
                <w:rPr>
                  <w:rStyle w:val="a6"/>
                </w:rPr>
                <w:t>https://pravshcool.siteedu.ru/</w:t>
              </w:r>
            </w:hyperlink>
            <w:r w:rsidR="00854A3B">
              <w:rPr>
                <w:rStyle w:val="a6"/>
              </w:rPr>
              <w:t xml:space="preserve">; </w:t>
            </w:r>
            <w:hyperlink r:id="rId12" w:history="1">
              <w:r w:rsidR="00854A3B" w:rsidRPr="00BE5869">
                <w:rPr>
                  <w:rStyle w:val="a6"/>
                </w:rPr>
                <w:t>http://56ouo10.ru/</w:t>
              </w:r>
            </w:hyperlink>
          </w:p>
          <w:p w14:paraId="1333EC94" w14:textId="77777777" w:rsidR="00854A3B" w:rsidRDefault="00854A3B" w:rsidP="00320886">
            <w:pPr>
              <w:rPr>
                <w:sz w:val="22"/>
                <w:szCs w:val="22"/>
              </w:rPr>
            </w:pPr>
          </w:p>
          <w:p w14:paraId="1A53F561" w14:textId="77777777" w:rsidR="003F5DD2" w:rsidRPr="003C5D00" w:rsidRDefault="003F5DD2" w:rsidP="0032088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1F93852" w14:textId="77777777" w:rsidR="00854A3B" w:rsidRPr="003C5D00" w:rsidRDefault="00854A3B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70F27076" w14:textId="77777777" w:rsidR="00854A3B" w:rsidRPr="003C5D00" w:rsidRDefault="00854A3B" w:rsidP="003C5D00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C5D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Частное общеобразовательное учреждение начальная общеобразовательная школа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«</w:t>
            </w:r>
            <w:r w:rsidRPr="003C5D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Православная школа г. Сорочинска Оренбургской области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1843" w:type="dxa"/>
          </w:tcPr>
          <w:p w14:paraId="1FD1546F" w14:textId="74B06EDC" w:rsidR="00854A3B" w:rsidRPr="00553955" w:rsidRDefault="00854A3B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CA0D9A7" w14:textId="542A4546" w:rsidR="00854A3B" w:rsidRPr="00553955" w:rsidRDefault="00854A3B" w:rsidP="00165304">
            <w:pPr>
              <w:widowControl w:val="0"/>
              <w:rPr>
                <w:sz w:val="22"/>
                <w:szCs w:val="22"/>
              </w:rPr>
            </w:pPr>
          </w:p>
        </w:tc>
      </w:tr>
      <w:tr w:rsidR="00AA4014" w:rsidRPr="00553955" w14:paraId="48D80433" w14:textId="77777777" w:rsidTr="00360A2A">
        <w:trPr>
          <w:trHeight w:val="160"/>
        </w:trPr>
        <w:tc>
          <w:tcPr>
            <w:tcW w:w="15593" w:type="dxa"/>
            <w:gridSpan w:val="11"/>
          </w:tcPr>
          <w:p w14:paraId="5552140C" w14:textId="77777777" w:rsidR="00AA4014" w:rsidRPr="00553955" w:rsidRDefault="00AA4014" w:rsidP="00AA4014">
            <w:pPr>
              <w:pStyle w:val="a4"/>
              <w:widowControl w:val="0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53955">
              <w:rPr>
                <w:color w:val="000000"/>
                <w:sz w:val="22"/>
                <w:szCs w:val="22"/>
              </w:rPr>
              <w:t>Рынок услуг дополнительного образования детей</w:t>
            </w:r>
          </w:p>
        </w:tc>
      </w:tr>
      <w:tr w:rsidR="00854A3B" w:rsidRPr="00553955" w14:paraId="1E83DD84" w14:textId="77777777" w:rsidTr="00006A0A">
        <w:trPr>
          <w:trHeight w:val="160"/>
        </w:trPr>
        <w:tc>
          <w:tcPr>
            <w:tcW w:w="552" w:type="dxa"/>
          </w:tcPr>
          <w:p w14:paraId="22260254" w14:textId="77777777" w:rsidR="00854A3B" w:rsidRPr="00553955" w:rsidRDefault="00854A3B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50" w:type="dxa"/>
          </w:tcPr>
          <w:p w14:paraId="27341647" w14:textId="77777777" w:rsidR="00854A3B" w:rsidRPr="00553955" w:rsidRDefault="00854A3B" w:rsidP="00165304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 xml:space="preserve">Оказание методической и консультативной помощи частным организациям  дополнительного образования детей и </w:t>
            </w:r>
            <w:r w:rsidRPr="00553955">
              <w:rPr>
                <w:sz w:val="22"/>
                <w:szCs w:val="22"/>
              </w:rPr>
              <w:lastRenderedPageBreak/>
              <w:t xml:space="preserve">физическим лицам  по вопросам организации деятельности </w:t>
            </w:r>
          </w:p>
        </w:tc>
        <w:tc>
          <w:tcPr>
            <w:tcW w:w="1985" w:type="dxa"/>
            <w:vMerge w:val="restart"/>
          </w:tcPr>
          <w:p w14:paraId="14475965" w14:textId="77777777" w:rsidR="00854A3B" w:rsidRPr="00553955" w:rsidRDefault="00854A3B" w:rsidP="00594393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color w:val="000000"/>
                <w:sz w:val="22"/>
                <w:szCs w:val="22"/>
              </w:rPr>
              <w:lastRenderedPageBreak/>
              <w:t xml:space="preserve">доля организаций частной формы собственности в сфере услуг дополнительного </w:t>
            </w:r>
            <w:r w:rsidRPr="00553955">
              <w:rPr>
                <w:color w:val="000000"/>
                <w:sz w:val="22"/>
                <w:szCs w:val="22"/>
              </w:rPr>
              <w:lastRenderedPageBreak/>
              <w:t>образования детей (процентов)</w:t>
            </w:r>
          </w:p>
        </w:tc>
        <w:tc>
          <w:tcPr>
            <w:tcW w:w="709" w:type="dxa"/>
            <w:shd w:val="clear" w:color="auto" w:fill="auto"/>
          </w:tcPr>
          <w:p w14:paraId="103D22A1" w14:textId="77777777" w:rsidR="00854A3B" w:rsidRPr="00553955" w:rsidRDefault="00854A3B" w:rsidP="00165304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708" w:type="dxa"/>
            <w:shd w:val="clear" w:color="auto" w:fill="auto"/>
          </w:tcPr>
          <w:p w14:paraId="1466310A" w14:textId="77777777" w:rsidR="00854A3B" w:rsidRPr="00553955" w:rsidRDefault="00854A3B" w:rsidP="00165304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2F74091A" w14:textId="674CF52F" w:rsidR="00854A3B" w:rsidRPr="005478B3" w:rsidRDefault="005478B3">
            <w:pPr>
              <w:rPr>
                <w:sz w:val="22"/>
                <w:szCs w:val="22"/>
              </w:rPr>
            </w:pPr>
            <w:r w:rsidRPr="005478B3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5088E6E3" w14:textId="77777777" w:rsidR="00854A3B" w:rsidRPr="00F3422D" w:rsidRDefault="00DC6A5F">
            <w:hyperlink r:id="rId13" w:history="1">
              <w:r w:rsidR="00854A3B" w:rsidRPr="00F5338A">
                <w:rPr>
                  <w:rStyle w:val="a6"/>
                  <w:lang w:val="en-US"/>
                </w:rPr>
                <w:t>http</w:t>
              </w:r>
              <w:r w:rsidR="00854A3B" w:rsidRPr="00F3422D">
                <w:rPr>
                  <w:rStyle w:val="a6"/>
                </w:rPr>
                <w:t>://</w:t>
              </w:r>
              <w:r w:rsidR="00854A3B" w:rsidRPr="00F5338A">
                <w:rPr>
                  <w:rStyle w:val="a6"/>
                  <w:lang w:val="en-US"/>
                </w:rPr>
                <w:t>www</w:t>
              </w:r>
              <w:r w:rsidR="00854A3B" w:rsidRPr="00F3422D">
                <w:rPr>
                  <w:rStyle w:val="a6"/>
                </w:rPr>
                <w:t>.</w:t>
              </w:r>
              <w:r w:rsidR="00854A3B" w:rsidRPr="00F5338A">
                <w:rPr>
                  <w:rStyle w:val="a6"/>
                  <w:lang w:val="en-US"/>
                </w:rPr>
                <w:t>spark</w:t>
              </w:r>
              <w:r w:rsidR="00854A3B" w:rsidRPr="00F3422D">
                <w:rPr>
                  <w:rStyle w:val="a6"/>
                </w:rPr>
                <w:t>-</w:t>
              </w:r>
              <w:proofErr w:type="spellStart"/>
              <w:r w:rsidR="00854A3B" w:rsidRPr="00F5338A">
                <w:rPr>
                  <w:rStyle w:val="a6"/>
                  <w:lang w:val="en-US"/>
                </w:rPr>
                <w:t>interfax</w:t>
              </w:r>
              <w:proofErr w:type="spellEnd"/>
              <w:r w:rsidR="00854A3B" w:rsidRPr="00F3422D">
                <w:rPr>
                  <w:rStyle w:val="a6"/>
                </w:rPr>
                <w:t>.</w:t>
              </w:r>
              <w:proofErr w:type="spellStart"/>
              <w:r w:rsidR="00854A3B" w:rsidRPr="00F5338A">
                <w:rPr>
                  <w:rStyle w:val="a6"/>
                  <w:lang w:val="en-US"/>
                </w:rPr>
                <w:t>ru</w:t>
              </w:r>
              <w:proofErr w:type="spellEnd"/>
              <w:r w:rsidR="00854A3B" w:rsidRPr="00F3422D">
                <w:rPr>
                  <w:rStyle w:val="a6"/>
                </w:rPr>
                <w:t>/</w:t>
              </w:r>
              <w:proofErr w:type="spellStart"/>
              <w:r w:rsidR="00854A3B" w:rsidRPr="00F5338A">
                <w:rPr>
                  <w:rStyle w:val="a6"/>
                  <w:lang w:val="en-US"/>
                </w:rPr>
                <w:t>orenburgskaya</w:t>
              </w:r>
              <w:proofErr w:type="spellEnd"/>
              <w:r w:rsidR="00854A3B" w:rsidRPr="00F3422D">
                <w:rPr>
                  <w:rStyle w:val="a6"/>
                </w:rPr>
                <w:t>-</w:t>
              </w:r>
              <w:r w:rsidR="00854A3B" w:rsidRPr="00F5338A">
                <w:rPr>
                  <w:rStyle w:val="a6"/>
                  <w:lang w:val="en-US"/>
                </w:rPr>
                <w:t>oblast</w:t>
              </w:r>
              <w:r w:rsidR="00854A3B" w:rsidRPr="00F3422D">
                <w:rPr>
                  <w:rStyle w:val="a6"/>
                </w:rPr>
                <w:t>-</w:t>
              </w:r>
              <w:proofErr w:type="spellStart"/>
              <w:r w:rsidR="00854A3B" w:rsidRPr="00F5338A">
                <w:rPr>
                  <w:rStyle w:val="a6"/>
                  <w:lang w:val="en-US"/>
                </w:rPr>
                <w:t>sorochinsk</w:t>
              </w:r>
              <w:proofErr w:type="spellEnd"/>
              <w:r w:rsidR="00854A3B" w:rsidRPr="00F3422D">
                <w:rPr>
                  <w:rStyle w:val="a6"/>
                </w:rPr>
                <w:t>/</w:t>
              </w:r>
              <w:proofErr w:type="spellStart"/>
              <w:r w:rsidR="00854A3B" w:rsidRPr="00F5338A">
                <w:rPr>
                  <w:rStyle w:val="a6"/>
                  <w:lang w:val="en-US"/>
                </w:rPr>
                <w:t>ano</w:t>
              </w:r>
              <w:proofErr w:type="spellEnd"/>
              <w:r w:rsidR="00854A3B" w:rsidRPr="00F3422D">
                <w:rPr>
                  <w:rStyle w:val="a6"/>
                </w:rPr>
                <w:t>-</w:t>
              </w:r>
              <w:proofErr w:type="spellStart"/>
              <w:r w:rsidR="00854A3B" w:rsidRPr="00F5338A">
                <w:rPr>
                  <w:rStyle w:val="a6"/>
                  <w:lang w:val="en-US"/>
                </w:rPr>
                <w:t>edelveis</w:t>
              </w:r>
              <w:proofErr w:type="spellEnd"/>
              <w:r w:rsidR="00854A3B" w:rsidRPr="00F3422D">
                <w:rPr>
                  <w:rStyle w:val="a6"/>
                </w:rPr>
                <w:t>-</w:t>
              </w:r>
              <w:r w:rsidR="00854A3B" w:rsidRPr="00F5338A">
                <w:rPr>
                  <w:rStyle w:val="a6"/>
                  <w:lang w:val="en-US"/>
                </w:rPr>
                <w:t>inn</w:t>
              </w:r>
              <w:r w:rsidR="00854A3B" w:rsidRPr="00F3422D">
                <w:rPr>
                  <w:rStyle w:val="a6"/>
                </w:rPr>
                <w:t>-</w:t>
              </w:r>
              <w:r w:rsidR="00854A3B" w:rsidRPr="00F3422D">
                <w:rPr>
                  <w:rStyle w:val="a6"/>
                </w:rPr>
                <w:lastRenderedPageBreak/>
                <w:t>5647020412-</w:t>
              </w:r>
              <w:proofErr w:type="spellStart"/>
              <w:r w:rsidR="00854A3B" w:rsidRPr="00F5338A">
                <w:rPr>
                  <w:rStyle w:val="a6"/>
                  <w:lang w:val="en-US"/>
                </w:rPr>
                <w:t>ogrn</w:t>
              </w:r>
              <w:proofErr w:type="spellEnd"/>
              <w:r w:rsidR="00854A3B" w:rsidRPr="00F3422D">
                <w:rPr>
                  <w:rStyle w:val="a6"/>
                </w:rPr>
                <w:t>-1175658013893-6906</w:t>
              </w:r>
              <w:r w:rsidR="00854A3B" w:rsidRPr="00F5338A">
                <w:rPr>
                  <w:rStyle w:val="a6"/>
                  <w:lang w:val="en-US"/>
                </w:rPr>
                <w:t>d</w:t>
              </w:r>
              <w:r w:rsidR="00854A3B" w:rsidRPr="00F3422D">
                <w:rPr>
                  <w:rStyle w:val="a6"/>
                </w:rPr>
                <w:t>990</w:t>
              </w:r>
              <w:r w:rsidR="00854A3B" w:rsidRPr="00F5338A">
                <w:rPr>
                  <w:rStyle w:val="a6"/>
                  <w:lang w:val="en-US"/>
                </w:rPr>
                <w:t>e</w:t>
              </w:r>
              <w:r w:rsidR="00854A3B" w:rsidRPr="00F3422D">
                <w:rPr>
                  <w:rStyle w:val="a6"/>
                </w:rPr>
                <w:t>464226</w:t>
              </w:r>
              <w:proofErr w:type="spellStart"/>
              <w:r w:rsidR="00854A3B" w:rsidRPr="00F5338A">
                <w:rPr>
                  <w:rStyle w:val="a6"/>
                  <w:lang w:val="en-US"/>
                </w:rPr>
                <w:t>ae</w:t>
              </w:r>
              <w:proofErr w:type="spellEnd"/>
              <w:r w:rsidR="00854A3B" w:rsidRPr="00F3422D">
                <w:rPr>
                  <w:rStyle w:val="a6"/>
                </w:rPr>
                <w:t>0531</w:t>
              </w:r>
              <w:r w:rsidR="00854A3B" w:rsidRPr="00F5338A">
                <w:rPr>
                  <w:rStyle w:val="a6"/>
                  <w:lang w:val="en-US"/>
                </w:rPr>
                <w:t>b</w:t>
              </w:r>
              <w:r w:rsidR="00854A3B" w:rsidRPr="00F3422D">
                <w:rPr>
                  <w:rStyle w:val="a6"/>
                </w:rPr>
                <w:t>9</w:t>
              </w:r>
              <w:proofErr w:type="spellStart"/>
              <w:r w:rsidR="00854A3B" w:rsidRPr="00F5338A">
                <w:rPr>
                  <w:rStyle w:val="a6"/>
                  <w:lang w:val="en-US"/>
                </w:rPr>
                <w:t>aa</w:t>
              </w:r>
              <w:proofErr w:type="spellEnd"/>
              <w:r w:rsidR="00854A3B" w:rsidRPr="00F3422D">
                <w:rPr>
                  <w:rStyle w:val="a6"/>
                </w:rPr>
                <w:t>8</w:t>
              </w:r>
              <w:r w:rsidR="00854A3B" w:rsidRPr="00F5338A">
                <w:rPr>
                  <w:rStyle w:val="a6"/>
                  <w:lang w:val="en-US"/>
                </w:rPr>
                <w:t>c</w:t>
              </w:r>
              <w:r w:rsidR="00854A3B" w:rsidRPr="00F3422D">
                <w:rPr>
                  <w:rStyle w:val="a6"/>
                </w:rPr>
                <w:t>04</w:t>
              </w:r>
              <w:r w:rsidR="00854A3B" w:rsidRPr="00F5338A">
                <w:rPr>
                  <w:rStyle w:val="a6"/>
                  <w:lang w:val="en-US"/>
                </w:rPr>
                <w:t>bb</w:t>
              </w:r>
              <w:r w:rsidR="00854A3B" w:rsidRPr="00F3422D">
                <w:rPr>
                  <w:rStyle w:val="a6"/>
                </w:rPr>
                <w:t>6</w:t>
              </w:r>
            </w:hyperlink>
            <w:r w:rsidR="00854A3B" w:rsidRPr="00F3422D">
              <w:t>;</w:t>
            </w:r>
          </w:p>
          <w:p w14:paraId="031AC730" w14:textId="77777777" w:rsidR="00854A3B" w:rsidRPr="00F3422D" w:rsidRDefault="00854A3B"/>
          <w:p w14:paraId="118DF454" w14:textId="6F1B3DB2" w:rsidR="00854A3B" w:rsidRPr="00F3422D" w:rsidRDefault="00DC6A5F">
            <w:pPr>
              <w:rPr>
                <w:sz w:val="22"/>
                <w:szCs w:val="22"/>
                <w:highlight w:val="yellow"/>
              </w:rPr>
            </w:pPr>
            <w:hyperlink r:id="rId14" w:history="1">
              <w:r w:rsidR="00854A3B" w:rsidRPr="00F5338A">
                <w:rPr>
                  <w:rStyle w:val="a6"/>
                  <w:lang w:val="en-US"/>
                </w:rPr>
                <w:t>https</w:t>
              </w:r>
              <w:r w:rsidR="00854A3B" w:rsidRPr="00F3422D">
                <w:rPr>
                  <w:rStyle w:val="a6"/>
                </w:rPr>
                <w:t>://</w:t>
              </w:r>
              <w:proofErr w:type="spellStart"/>
              <w:r w:rsidR="00854A3B" w:rsidRPr="00F5338A">
                <w:rPr>
                  <w:rStyle w:val="a6"/>
                  <w:lang w:val="en-US"/>
                </w:rPr>
                <w:t>synapsenet</w:t>
              </w:r>
              <w:proofErr w:type="spellEnd"/>
              <w:r w:rsidR="00854A3B" w:rsidRPr="00F3422D">
                <w:rPr>
                  <w:rStyle w:val="a6"/>
                </w:rPr>
                <w:t>.</w:t>
              </w:r>
              <w:proofErr w:type="spellStart"/>
              <w:r w:rsidR="00854A3B" w:rsidRPr="00F5338A">
                <w:rPr>
                  <w:rStyle w:val="a6"/>
                  <w:lang w:val="en-US"/>
                </w:rPr>
                <w:t>ru</w:t>
              </w:r>
              <w:proofErr w:type="spellEnd"/>
              <w:r w:rsidR="00854A3B" w:rsidRPr="00F3422D">
                <w:rPr>
                  <w:rStyle w:val="a6"/>
                </w:rPr>
                <w:t>/</w:t>
              </w:r>
              <w:proofErr w:type="spellStart"/>
              <w:r w:rsidR="00854A3B" w:rsidRPr="00F5338A">
                <w:rPr>
                  <w:rStyle w:val="a6"/>
                  <w:lang w:val="en-US"/>
                </w:rPr>
                <w:t>searchorganization</w:t>
              </w:r>
              <w:proofErr w:type="spellEnd"/>
              <w:r w:rsidR="00854A3B" w:rsidRPr="00F3422D">
                <w:rPr>
                  <w:rStyle w:val="a6"/>
                </w:rPr>
                <w:t>/</w:t>
              </w:r>
              <w:r w:rsidR="00854A3B" w:rsidRPr="00F5338A">
                <w:rPr>
                  <w:rStyle w:val="a6"/>
                  <w:lang w:val="en-US"/>
                </w:rPr>
                <w:t>organization</w:t>
              </w:r>
              <w:r w:rsidR="00854A3B" w:rsidRPr="00F3422D">
                <w:rPr>
                  <w:rStyle w:val="a6"/>
                </w:rPr>
                <w:t>/319565800056274-</w:t>
              </w:r>
              <w:proofErr w:type="spellStart"/>
              <w:r w:rsidR="00854A3B" w:rsidRPr="00F5338A">
                <w:rPr>
                  <w:rStyle w:val="a6"/>
                  <w:lang w:val="en-US"/>
                </w:rPr>
                <w:t>platonova</w:t>
              </w:r>
              <w:proofErr w:type="spellEnd"/>
              <w:r w:rsidR="00854A3B" w:rsidRPr="00F3422D">
                <w:rPr>
                  <w:rStyle w:val="a6"/>
                </w:rPr>
                <w:t>-</w:t>
              </w:r>
              <w:proofErr w:type="spellStart"/>
              <w:r w:rsidR="00854A3B" w:rsidRPr="00F5338A">
                <w:rPr>
                  <w:rStyle w:val="a6"/>
                  <w:lang w:val="en-US"/>
                </w:rPr>
                <w:t>svetlana</w:t>
              </w:r>
              <w:proofErr w:type="spellEnd"/>
              <w:r w:rsidR="00854A3B" w:rsidRPr="00F3422D">
                <w:rPr>
                  <w:rStyle w:val="a6"/>
                </w:rPr>
                <w:t>-</w:t>
              </w:r>
              <w:proofErr w:type="spellStart"/>
              <w:r w:rsidR="00854A3B" w:rsidRPr="00F5338A">
                <w:rPr>
                  <w:rStyle w:val="a6"/>
                  <w:lang w:val="en-US"/>
                </w:rPr>
                <w:t>yurevna</w:t>
              </w:r>
              <w:proofErr w:type="spellEnd"/>
            </w:hyperlink>
          </w:p>
        </w:tc>
        <w:tc>
          <w:tcPr>
            <w:tcW w:w="1559" w:type="dxa"/>
          </w:tcPr>
          <w:p w14:paraId="1B37118C" w14:textId="77777777" w:rsidR="00854A3B" w:rsidRPr="005478B3" w:rsidRDefault="00854A3B" w:rsidP="00687C0A">
            <w:pPr>
              <w:widowControl w:val="0"/>
              <w:rPr>
                <w:sz w:val="22"/>
                <w:szCs w:val="22"/>
              </w:rPr>
            </w:pPr>
            <w:r w:rsidRPr="005478B3">
              <w:rPr>
                <w:sz w:val="22"/>
                <w:szCs w:val="22"/>
                <w:lang w:val="en-US"/>
              </w:rPr>
              <w:lastRenderedPageBreak/>
              <w:t>V=</w:t>
            </w:r>
            <w:proofErr w:type="spellStart"/>
            <w:r w:rsidRPr="005478B3">
              <w:rPr>
                <w:sz w:val="22"/>
                <w:szCs w:val="22"/>
                <w:lang w:val="en-US"/>
              </w:rPr>
              <w:t>Vn</w:t>
            </w:r>
            <w:proofErr w:type="spellEnd"/>
            <w:r w:rsidRPr="005478B3">
              <w:rPr>
                <w:sz w:val="22"/>
                <w:szCs w:val="22"/>
                <w:lang w:val="en-US"/>
              </w:rPr>
              <w:t>/Vo*100</w:t>
            </w:r>
          </w:p>
          <w:p w14:paraId="70DDAED0" w14:textId="1E9B9A49" w:rsidR="00854A3B" w:rsidRPr="005478B3" w:rsidRDefault="00854A3B" w:rsidP="00687C0A">
            <w:pPr>
              <w:widowControl w:val="0"/>
              <w:rPr>
                <w:sz w:val="22"/>
                <w:szCs w:val="22"/>
              </w:rPr>
            </w:pPr>
            <w:r w:rsidRPr="005478B3">
              <w:rPr>
                <w:sz w:val="22"/>
                <w:szCs w:val="22"/>
              </w:rPr>
              <w:t>151/50</w:t>
            </w:r>
            <w:r w:rsidR="00951B32">
              <w:rPr>
                <w:sz w:val="22"/>
                <w:szCs w:val="22"/>
              </w:rPr>
              <w:t>43</w:t>
            </w:r>
            <w:r w:rsidRPr="005478B3">
              <w:rPr>
                <w:sz w:val="22"/>
                <w:szCs w:val="22"/>
              </w:rPr>
              <w:t>*100</w:t>
            </w:r>
          </w:p>
          <w:p w14:paraId="60273DC2" w14:textId="1EC2D47E" w:rsidR="00854A3B" w:rsidRPr="005478B3" w:rsidRDefault="00854A3B" w:rsidP="00687C0A">
            <w:pPr>
              <w:widowControl w:val="0"/>
              <w:rPr>
                <w:sz w:val="22"/>
                <w:szCs w:val="22"/>
              </w:rPr>
            </w:pPr>
            <w:r w:rsidRPr="005478B3">
              <w:rPr>
                <w:sz w:val="22"/>
                <w:szCs w:val="22"/>
              </w:rPr>
              <w:t>=3</w:t>
            </w:r>
          </w:p>
          <w:p w14:paraId="0DE2F1BE" w14:textId="77777777" w:rsidR="00854A3B" w:rsidRPr="005478B3" w:rsidRDefault="00854A3B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5660B47A" w14:textId="44AB44D3" w:rsidR="00854A3B" w:rsidRPr="005478B3" w:rsidRDefault="00854A3B" w:rsidP="00B60CE9">
            <w:pPr>
              <w:widowControl w:val="0"/>
              <w:rPr>
                <w:sz w:val="22"/>
                <w:szCs w:val="22"/>
              </w:rPr>
            </w:pPr>
            <w:r w:rsidRPr="005478B3">
              <w:rPr>
                <w:sz w:val="22"/>
                <w:szCs w:val="22"/>
              </w:rPr>
              <w:t xml:space="preserve">На территории городского округа   1 частная организация и 2 </w:t>
            </w:r>
            <w:r w:rsidRPr="005478B3">
              <w:rPr>
                <w:sz w:val="22"/>
                <w:szCs w:val="22"/>
              </w:rPr>
              <w:lastRenderedPageBreak/>
              <w:t>ИП оказывают услуги по дополнительному образованию детей.</w:t>
            </w:r>
          </w:p>
        </w:tc>
        <w:tc>
          <w:tcPr>
            <w:tcW w:w="1843" w:type="dxa"/>
          </w:tcPr>
          <w:p w14:paraId="56F89DD6" w14:textId="1E89F127" w:rsidR="000444B8" w:rsidRPr="00D84A68" w:rsidRDefault="00D22294" w:rsidP="00D22294">
            <w:pPr>
              <w:widowControl w:val="0"/>
              <w:rPr>
                <w:sz w:val="22"/>
                <w:szCs w:val="22"/>
              </w:rPr>
            </w:pPr>
            <w:r w:rsidRPr="00D84A68">
              <w:rPr>
                <w:sz w:val="22"/>
                <w:szCs w:val="22"/>
              </w:rPr>
              <w:lastRenderedPageBreak/>
              <w:t xml:space="preserve">Удовлетворенность потребителей, </w:t>
            </w:r>
            <w:proofErr w:type="gramStart"/>
            <w:r w:rsidRPr="00D84A68">
              <w:rPr>
                <w:sz w:val="22"/>
                <w:szCs w:val="22"/>
              </w:rPr>
              <w:t>согласно м</w:t>
            </w:r>
            <w:r w:rsidR="00854A3B" w:rsidRPr="00D84A68">
              <w:rPr>
                <w:sz w:val="22"/>
                <w:szCs w:val="22"/>
              </w:rPr>
              <w:t>ониторинг</w:t>
            </w:r>
            <w:r w:rsidRPr="00D84A68">
              <w:rPr>
                <w:sz w:val="22"/>
                <w:szCs w:val="22"/>
              </w:rPr>
              <w:t>а</w:t>
            </w:r>
            <w:proofErr w:type="gramEnd"/>
            <w:r w:rsidRPr="00D84A68">
              <w:rPr>
                <w:sz w:val="22"/>
                <w:szCs w:val="22"/>
              </w:rPr>
              <w:t xml:space="preserve">, проведённого </w:t>
            </w:r>
            <w:r w:rsidR="00854A3B" w:rsidRPr="00D84A68">
              <w:rPr>
                <w:sz w:val="22"/>
                <w:szCs w:val="22"/>
              </w:rPr>
              <w:t xml:space="preserve"> в </w:t>
            </w:r>
            <w:r w:rsidR="00854A3B" w:rsidRPr="00D84A68">
              <w:rPr>
                <w:sz w:val="22"/>
                <w:szCs w:val="22"/>
              </w:rPr>
              <w:lastRenderedPageBreak/>
              <w:t xml:space="preserve">2020 году </w:t>
            </w:r>
            <w:r w:rsidRPr="00D84A68">
              <w:rPr>
                <w:sz w:val="22"/>
                <w:szCs w:val="22"/>
              </w:rPr>
              <w:t xml:space="preserve">составила </w:t>
            </w:r>
            <w:r w:rsidR="000444B8" w:rsidRPr="00D84A68">
              <w:rPr>
                <w:sz w:val="22"/>
                <w:szCs w:val="22"/>
              </w:rPr>
              <w:t>71,8%</w:t>
            </w:r>
          </w:p>
        </w:tc>
        <w:tc>
          <w:tcPr>
            <w:tcW w:w="1276" w:type="dxa"/>
          </w:tcPr>
          <w:p w14:paraId="1A2D1A37" w14:textId="115B7DDA" w:rsidR="003B7F4D" w:rsidRPr="00D84A68" w:rsidRDefault="00D22294" w:rsidP="003B7F4D">
            <w:pPr>
              <w:widowControl w:val="0"/>
              <w:rPr>
                <w:sz w:val="22"/>
                <w:szCs w:val="22"/>
              </w:rPr>
            </w:pPr>
            <w:r w:rsidRPr="00D84A68">
              <w:rPr>
                <w:sz w:val="22"/>
                <w:szCs w:val="22"/>
              </w:rPr>
              <w:lastRenderedPageBreak/>
              <w:t xml:space="preserve">Удовлетворенность предпринимателей, </w:t>
            </w:r>
            <w:proofErr w:type="gramStart"/>
            <w:r w:rsidRPr="00D84A68">
              <w:rPr>
                <w:sz w:val="22"/>
                <w:szCs w:val="22"/>
              </w:rPr>
              <w:t xml:space="preserve">согласно </w:t>
            </w:r>
            <w:r w:rsidRPr="00D84A68">
              <w:rPr>
                <w:sz w:val="22"/>
                <w:szCs w:val="22"/>
              </w:rPr>
              <w:lastRenderedPageBreak/>
              <w:t>м</w:t>
            </w:r>
            <w:r w:rsidR="00854A3B" w:rsidRPr="00D84A68">
              <w:rPr>
                <w:sz w:val="22"/>
                <w:szCs w:val="22"/>
              </w:rPr>
              <w:t>ониторинг</w:t>
            </w:r>
            <w:r w:rsidRPr="00D84A68">
              <w:rPr>
                <w:sz w:val="22"/>
                <w:szCs w:val="22"/>
              </w:rPr>
              <w:t>а</w:t>
            </w:r>
            <w:proofErr w:type="gramEnd"/>
            <w:r w:rsidRPr="00D84A68">
              <w:rPr>
                <w:sz w:val="22"/>
                <w:szCs w:val="22"/>
              </w:rPr>
              <w:t>, проведённого в</w:t>
            </w:r>
            <w:r w:rsidR="00854A3B" w:rsidRPr="00D84A68">
              <w:rPr>
                <w:sz w:val="22"/>
                <w:szCs w:val="22"/>
              </w:rPr>
              <w:t xml:space="preserve"> 2020 году</w:t>
            </w:r>
            <w:r w:rsidRPr="00D84A68">
              <w:rPr>
                <w:sz w:val="22"/>
                <w:szCs w:val="22"/>
              </w:rPr>
              <w:t>, составила</w:t>
            </w:r>
          </w:p>
          <w:p w14:paraId="24245522" w14:textId="77777777" w:rsidR="00D22294" w:rsidRPr="00D84A68" w:rsidRDefault="003B7F4D" w:rsidP="00D22294">
            <w:pPr>
              <w:widowControl w:val="0"/>
              <w:rPr>
                <w:sz w:val="22"/>
                <w:szCs w:val="22"/>
              </w:rPr>
            </w:pPr>
            <w:r w:rsidRPr="00D84A68">
              <w:rPr>
                <w:sz w:val="22"/>
                <w:szCs w:val="22"/>
              </w:rPr>
              <w:t>100%</w:t>
            </w:r>
            <w:r w:rsidR="00D22294" w:rsidRPr="00D84A68">
              <w:rPr>
                <w:sz w:val="22"/>
                <w:szCs w:val="22"/>
              </w:rPr>
              <w:t xml:space="preserve"> </w:t>
            </w:r>
          </w:p>
          <w:p w14:paraId="1ACBFBB4" w14:textId="51B2FC48" w:rsidR="00854A3B" w:rsidRPr="00D84A68" w:rsidRDefault="00854A3B" w:rsidP="004655B1">
            <w:pPr>
              <w:widowControl w:val="0"/>
              <w:rPr>
                <w:sz w:val="22"/>
                <w:szCs w:val="22"/>
              </w:rPr>
            </w:pPr>
          </w:p>
        </w:tc>
      </w:tr>
      <w:tr w:rsidR="00AA4014" w:rsidRPr="00553955" w14:paraId="65CB2C68" w14:textId="77777777" w:rsidTr="00006A0A">
        <w:trPr>
          <w:trHeight w:val="160"/>
        </w:trPr>
        <w:tc>
          <w:tcPr>
            <w:tcW w:w="552" w:type="dxa"/>
          </w:tcPr>
          <w:p w14:paraId="43D5E27A" w14:textId="2F0E67BC" w:rsidR="00AA4014" w:rsidRPr="00553955" w:rsidRDefault="00AA4014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50" w:type="dxa"/>
          </w:tcPr>
          <w:p w14:paraId="7F5E2DC5" w14:textId="77777777" w:rsidR="00AA4014" w:rsidRPr="00553955" w:rsidRDefault="00AA4014" w:rsidP="00165304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Повышение информированности организаций, реализующих программы дополнительного образования детей, по вопросам предоставления дополнительных образовательных услуг (в том числе обеспечение доступа  к информационному порталу, содержащему данные об организациях дополнительного образования детей Оренбургской области)</w:t>
            </w:r>
          </w:p>
        </w:tc>
        <w:tc>
          <w:tcPr>
            <w:tcW w:w="1985" w:type="dxa"/>
            <w:vMerge/>
          </w:tcPr>
          <w:p w14:paraId="5B0EDB65" w14:textId="77777777" w:rsidR="00AA4014" w:rsidRPr="00553955" w:rsidRDefault="00AA4014" w:rsidP="00594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403A335" w14:textId="77777777" w:rsidR="00AA4014" w:rsidRPr="00553955" w:rsidRDefault="00AA4014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7A990935" w14:textId="77777777" w:rsidR="00AA4014" w:rsidRPr="00553955" w:rsidRDefault="00AA4014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C03381A" w14:textId="77777777" w:rsidR="00AA4014" w:rsidRPr="00553955" w:rsidRDefault="00AA4014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28C3569" w14:textId="77777777" w:rsidR="00AA4014" w:rsidRPr="00553955" w:rsidRDefault="00AA40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57E9A934" w14:textId="77777777" w:rsidR="00AA4014" w:rsidRPr="00553955" w:rsidRDefault="00AA4014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3A0D023D" w14:textId="77777777" w:rsidR="00AA4014" w:rsidRPr="00553955" w:rsidRDefault="00AA4014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201BC08B" w14:textId="77777777" w:rsidR="00AA4014" w:rsidRPr="00553955" w:rsidRDefault="00AA4014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3B65AED" w14:textId="77777777" w:rsidR="00AA4014" w:rsidRPr="00553955" w:rsidRDefault="00AA4014" w:rsidP="00165304">
            <w:pPr>
              <w:widowControl w:val="0"/>
              <w:rPr>
                <w:sz w:val="22"/>
                <w:szCs w:val="22"/>
              </w:rPr>
            </w:pPr>
          </w:p>
        </w:tc>
      </w:tr>
      <w:tr w:rsidR="00AA4014" w:rsidRPr="00553955" w14:paraId="719D6EC3" w14:textId="77777777" w:rsidTr="00360A2A">
        <w:trPr>
          <w:trHeight w:val="160"/>
        </w:trPr>
        <w:tc>
          <w:tcPr>
            <w:tcW w:w="15593" w:type="dxa"/>
            <w:gridSpan w:val="11"/>
          </w:tcPr>
          <w:p w14:paraId="3E738AB7" w14:textId="77777777" w:rsidR="00AA4014" w:rsidRPr="00553955" w:rsidRDefault="00AA4014" w:rsidP="00AA4014">
            <w:pPr>
              <w:pStyle w:val="a4"/>
              <w:widowControl w:val="0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53955">
              <w:rPr>
                <w:rStyle w:val="fontstyle01"/>
                <w:sz w:val="22"/>
                <w:szCs w:val="22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854A3B" w:rsidRPr="00553955" w14:paraId="63361060" w14:textId="77777777" w:rsidTr="00006A0A">
        <w:trPr>
          <w:trHeight w:val="160"/>
        </w:trPr>
        <w:tc>
          <w:tcPr>
            <w:tcW w:w="552" w:type="dxa"/>
          </w:tcPr>
          <w:p w14:paraId="3FAF1857" w14:textId="77777777" w:rsidR="00854A3B" w:rsidRPr="00553955" w:rsidRDefault="00854A3B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50" w:type="dxa"/>
          </w:tcPr>
          <w:p w14:paraId="3B4591DB" w14:textId="77777777" w:rsidR="00854A3B" w:rsidRPr="00553955" w:rsidRDefault="00854A3B" w:rsidP="009801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76F946A3" w14:textId="77777777" w:rsidR="00854A3B" w:rsidRPr="00553955" w:rsidRDefault="00854A3B" w:rsidP="00AA4014">
            <w:pPr>
              <w:widowControl w:val="0"/>
              <w:jc w:val="both"/>
              <w:rPr>
                <w:sz w:val="22"/>
                <w:szCs w:val="22"/>
              </w:rPr>
            </w:pPr>
            <w:r w:rsidRPr="00553955">
              <w:rPr>
                <w:rStyle w:val="fontstyle01"/>
                <w:sz w:val="22"/>
                <w:szCs w:val="22"/>
              </w:rPr>
              <w:t>доля организаций частной формы собственности в сфере услуг розничной торговли лекарственными препаратами, медицинскими изделиями и</w:t>
            </w:r>
            <w:r w:rsidRPr="00553955">
              <w:rPr>
                <w:color w:val="000000"/>
                <w:sz w:val="22"/>
                <w:szCs w:val="22"/>
              </w:rPr>
              <w:br/>
            </w:r>
            <w:r w:rsidRPr="00553955">
              <w:rPr>
                <w:rStyle w:val="fontstyle01"/>
                <w:sz w:val="22"/>
                <w:szCs w:val="22"/>
              </w:rPr>
              <w:t xml:space="preserve">сопутствующими товарами </w:t>
            </w:r>
            <w:r w:rsidRPr="00553955">
              <w:rPr>
                <w:rStyle w:val="fontstyle01"/>
                <w:sz w:val="22"/>
                <w:szCs w:val="22"/>
              </w:rPr>
              <w:lastRenderedPageBreak/>
              <w:t>(процентов)</w:t>
            </w:r>
          </w:p>
        </w:tc>
        <w:tc>
          <w:tcPr>
            <w:tcW w:w="709" w:type="dxa"/>
            <w:shd w:val="clear" w:color="auto" w:fill="auto"/>
          </w:tcPr>
          <w:p w14:paraId="5417D160" w14:textId="77777777" w:rsidR="00854A3B" w:rsidRPr="00553955" w:rsidRDefault="00854A3B" w:rsidP="00165304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lastRenderedPageBreak/>
              <w:t>37,5</w:t>
            </w:r>
          </w:p>
        </w:tc>
        <w:tc>
          <w:tcPr>
            <w:tcW w:w="708" w:type="dxa"/>
            <w:shd w:val="clear" w:color="auto" w:fill="auto"/>
          </w:tcPr>
          <w:p w14:paraId="30C83AF3" w14:textId="77777777" w:rsidR="00854A3B" w:rsidRPr="00553955" w:rsidRDefault="00854A3B" w:rsidP="00165304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37,5</w:t>
            </w:r>
          </w:p>
        </w:tc>
        <w:tc>
          <w:tcPr>
            <w:tcW w:w="709" w:type="dxa"/>
            <w:shd w:val="clear" w:color="auto" w:fill="auto"/>
          </w:tcPr>
          <w:p w14:paraId="0C8A4569" w14:textId="75C2A0A3" w:rsidR="00854A3B" w:rsidRPr="00940450" w:rsidRDefault="005478B3" w:rsidP="008248FA">
            <w:pPr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t>4</w:t>
            </w:r>
            <w:r w:rsidR="00F3422D" w:rsidRPr="00940450">
              <w:rPr>
                <w:sz w:val="22"/>
                <w:szCs w:val="22"/>
              </w:rPr>
              <w:t>2</w:t>
            </w:r>
            <w:r w:rsidRPr="00940450">
              <w:rPr>
                <w:sz w:val="22"/>
                <w:szCs w:val="22"/>
              </w:rPr>
              <w:t>,</w:t>
            </w:r>
            <w:r w:rsidR="008248FA" w:rsidRPr="00940450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2F958B69" w14:textId="77777777" w:rsidR="00854A3B" w:rsidRPr="00940450" w:rsidRDefault="00854A3B">
            <w:pPr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t>Единый реестр субъектов малого и среднего предпринимательства</w:t>
            </w:r>
          </w:p>
        </w:tc>
        <w:tc>
          <w:tcPr>
            <w:tcW w:w="1559" w:type="dxa"/>
          </w:tcPr>
          <w:p w14:paraId="171212D0" w14:textId="77777777" w:rsidR="00854A3B" w:rsidRPr="00940450" w:rsidRDefault="00854A3B" w:rsidP="00014094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  <w:lang w:val="en-US"/>
              </w:rPr>
              <w:t>V=</w:t>
            </w:r>
            <w:proofErr w:type="spellStart"/>
            <w:r w:rsidRPr="00940450">
              <w:rPr>
                <w:sz w:val="22"/>
                <w:szCs w:val="22"/>
                <w:lang w:val="en-US"/>
              </w:rPr>
              <w:t>Vn</w:t>
            </w:r>
            <w:proofErr w:type="spellEnd"/>
            <w:r w:rsidRPr="00940450">
              <w:rPr>
                <w:sz w:val="22"/>
                <w:szCs w:val="22"/>
                <w:lang w:val="en-US"/>
              </w:rPr>
              <w:t>/Vo*100</w:t>
            </w:r>
          </w:p>
          <w:p w14:paraId="2B687CF9" w14:textId="33821556" w:rsidR="00854A3B" w:rsidRPr="00940450" w:rsidRDefault="008248FA" w:rsidP="00285C1A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t>20</w:t>
            </w:r>
            <w:r w:rsidR="00854A3B" w:rsidRPr="00940450">
              <w:rPr>
                <w:sz w:val="22"/>
                <w:szCs w:val="22"/>
              </w:rPr>
              <w:t>/</w:t>
            </w:r>
            <w:r w:rsidR="00F3422D" w:rsidRPr="00940450">
              <w:rPr>
                <w:sz w:val="22"/>
                <w:szCs w:val="22"/>
              </w:rPr>
              <w:t>4</w:t>
            </w:r>
            <w:r w:rsidRPr="00940450">
              <w:rPr>
                <w:sz w:val="22"/>
                <w:szCs w:val="22"/>
              </w:rPr>
              <w:t>7</w:t>
            </w:r>
            <w:r w:rsidR="00854A3B" w:rsidRPr="00940450">
              <w:rPr>
                <w:sz w:val="22"/>
                <w:szCs w:val="22"/>
              </w:rPr>
              <w:t xml:space="preserve">*100 = </w:t>
            </w:r>
            <w:r w:rsidR="00F3422D" w:rsidRPr="00940450">
              <w:rPr>
                <w:sz w:val="22"/>
                <w:szCs w:val="22"/>
              </w:rPr>
              <w:t>42,</w:t>
            </w:r>
            <w:r w:rsidRPr="00940450">
              <w:rPr>
                <w:sz w:val="22"/>
                <w:szCs w:val="22"/>
              </w:rPr>
              <w:t>6</w:t>
            </w:r>
          </w:p>
          <w:p w14:paraId="628F13E7" w14:textId="77777777" w:rsidR="00854A3B" w:rsidRPr="00940450" w:rsidRDefault="00854A3B" w:rsidP="004E430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5FB6EA5" w14:textId="00534D6D" w:rsidR="00854A3B" w:rsidRPr="00940450" w:rsidRDefault="00854A3B" w:rsidP="008248FA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t xml:space="preserve">На территории городского округа  </w:t>
            </w:r>
            <w:r w:rsidR="00F3422D" w:rsidRPr="00940450">
              <w:rPr>
                <w:sz w:val="22"/>
                <w:szCs w:val="22"/>
              </w:rPr>
              <w:t>4</w:t>
            </w:r>
            <w:r w:rsidR="008248FA" w:rsidRPr="00940450">
              <w:rPr>
                <w:sz w:val="22"/>
                <w:szCs w:val="22"/>
              </w:rPr>
              <w:t>7</w:t>
            </w:r>
            <w:r w:rsidRPr="00940450">
              <w:rPr>
                <w:sz w:val="22"/>
                <w:szCs w:val="22"/>
              </w:rPr>
              <w:t xml:space="preserve"> торговых объектов  осуществляют розничную торговлю лекарственными препаратами, из них </w:t>
            </w:r>
            <w:r w:rsidR="008248FA" w:rsidRPr="00940450">
              <w:rPr>
                <w:sz w:val="22"/>
                <w:szCs w:val="22"/>
              </w:rPr>
              <w:t>20</w:t>
            </w:r>
            <w:r w:rsidR="00F3422D" w:rsidRPr="00940450">
              <w:rPr>
                <w:sz w:val="22"/>
                <w:szCs w:val="22"/>
              </w:rPr>
              <w:t xml:space="preserve"> </w:t>
            </w:r>
            <w:r w:rsidRPr="00940450">
              <w:rPr>
                <w:sz w:val="22"/>
                <w:szCs w:val="22"/>
              </w:rPr>
              <w:lastRenderedPageBreak/>
              <w:t>частной формы собственности</w:t>
            </w:r>
          </w:p>
        </w:tc>
        <w:tc>
          <w:tcPr>
            <w:tcW w:w="1843" w:type="dxa"/>
          </w:tcPr>
          <w:p w14:paraId="788E5633" w14:textId="332376AF" w:rsidR="000444B8" w:rsidRPr="00940450" w:rsidRDefault="00F647E3" w:rsidP="000444B8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lastRenderedPageBreak/>
              <w:t xml:space="preserve">Удовлетворенность потребителей, </w:t>
            </w:r>
            <w:proofErr w:type="gramStart"/>
            <w:r w:rsidRPr="00940450">
              <w:rPr>
                <w:sz w:val="22"/>
                <w:szCs w:val="22"/>
              </w:rPr>
              <w:t>согласно мониторинга</w:t>
            </w:r>
            <w:proofErr w:type="gramEnd"/>
            <w:r w:rsidRPr="00940450">
              <w:rPr>
                <w:sz w:val="22"/>
                <w:szCs w:val="22"/>
              </w:rPr>
              <w:t xml:space="preserve">, проведённого  в 2020 году составила </w:t>
            </w:r>
          </w:p>
          <w:p w14:paraId="39D06EBB" w14:textId="66BC0EA6" w:rsidR="000444B8" w:rsidRPr="00940450" w:rsidRDefault="000444B8" w:rsidP="000444B8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t>67,3%</w:t>
            </w:r>
          </w:p>
        </w:tc>
        <w:tc>
          <w:tcPr>
            <w:tcW w:w="1276" w:type="dxa"/>
          </w:tcPr>
          <w:p w14:paraId="047FD90F" w14:textId="25918A28" w:rsidR="003B7F4D" w:rsidRPr="00940450" w:rsidRDefault="00F647E3" w:rsidP="003B7F4D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t xml:space="preserve">Удовлетворенность предпринимателей, </w:t>
            </w:r>
            <w:proofErr w:type="gramStart"/>
            <w:r w:rsidRPr="00940450">
              <w:rPr>
                <w:sz w:val="22"/>
                <w:szCs w:val="22"/>
              </w:rPr>
              <w:t>согласно мониторинга</w:t>
            </w:r>
            <w:proofErr w:type="gramEnd"/>
            <w:r w:rsidRPr="00940450">
              <w:rPr>
                <w:sz w:val="22"/>
                <w:szCs w:val="22"/>
              </w:rPr>
              <w:t xml:space="preserve">, проведённого в 2020 году, составила </w:t>
            </w:r>
          </w:p>
          <w:p w14:paraId="7B03B68D" w14:textId="21D40B40" w:rsidR="003B7F4D" w:rsidRPr="00940450" w:rsidRDefault="003B7F4D" w:rsidP="003B7F4D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lastRenderedPageBreak/>
              <w:t>100%</w:t>
            </w:r>
          </w:p>
          <w:p w14:paraId="0C34DE05" w14:textId="3C314FC1" w:rsidR="003B7F4D" w:rsidRPr="00940450" w:rsidRDefault="003B7F4D" w:rsidP="00F647E3">
            <w:pPr>
              <w:widowControl w:val="0"/>
              <w:rPr>
                <w:sz w:val="22"/>
                <w:szCs w:val="22"/>
              </w:rPr>
            </w:pPr>
          </w:p>
        </w:tc>
      </w:tr>
      <w:tr w:rsidR="00AA4014" w:rsidRPr="00553955" w14:paraId="3F348EC6" w14:textId="77777777" w:rsidTr="00360A2A">
        <w:trPr>
          <w:trHeight w:val="160"/>
        </w:trPr>
        <w:tc>
          <w:tcPr>
            <w:tcW w:w="15593" w:type="dxa"/>
            <w:gridSpan w:val="11"/>
          </w:tcPr>
          <w:p w14:paraId="2C1F134F" w14:textId="77777777" w:rsidR="00AA4014" w:rsidRPr="00553955" w:rsidRDefault="00AA4014" w:rsidP="00AA4014">
            <w:pPr>
              <w:pStyle w:val="a4"/>
              <w:widowControl w:val="0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53955">
              <w:rPr>
                <w:rStyle w:val="fontstyle01"/>
                <w:sz w:val="22"/>
                <w:szCs w:val="22"/>
              </w:rPr>
              <w:lastRenderedPageBreak/>
              <w:t>Рынок услуг по сбору и транспортированию твердых коммунальных отходов</w:t>
            </w:r>
          </w:p>
        </w:tc>
      </w:tr>
      <w:tr w:rsidR="001506F8" w:rsidRPr="00553955" w14:paraId="25056BEB" w14:textId="77777777" w:rsidTr="00006A0A">
        <w:trPr>
          <w:trHeight w:val="160"/>
        </w:trPr>
        <w:tc>
          <w:tcPr>
            <w:tcW w:w="552" w:type="dxa"/>
          </w:tcPr>
          <w:p w14:paraId="5E5609EF" w14:textId="77777777" w:rsidR="001506F8" w:rsidRPr="00553955" w:rsidRDefault="001506F8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50" w:type="dxa"/>
          </w:tcPr>
          <w:p w14:paraId="25C80505" w14:textId="77777777" w:rsidR="001506F8" w:rsidRPr="00553955" w:rsidRDefault="001506F8" w:rsidP="00AA4014">
            <w:pPr>
              <w:widowControl w:val="0"/>
              <w:jc w:val="both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Формирование экологической культуры населения в сфере обращения с отходами посредством  реализации комплекса мер, направленных на обеспечение доступа к информации в сфере обращения с отходами</w:t>
            </w:r>
          </w:p>
        </w:tc>
        <w:tc>
          <w:tcPr>
            <w:tcW w:w="1985" w:type="dxa"/>
            <w:vMerge w:val="restart"/>
          </w:tcPr>
          <w:p w14:paraId="05755993" w14:textId="77777777" w:rsidR="001506F8" w:rsidRPr="00553955" w:rsidRDefault="001506F8" w:rsidP="00594393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rStyle w:val="fontstyle01"/>
                <w:sz w:val="22"/>
                <w:szCs w:val="22"/>
              </w:rPr>
              <w:t>доля организаций частной формы собственности в сфере услуг по сбору и транспортированию ТКО (процентов)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1FA1E32" w14:textId="751BEB2C" w:rsidR="001506F8" w:rsidRPr="00B90526" w:rsidRDefault="001506F8" w:rsidP="00165304">
            <w:pPr>
              <w:widowControl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708" w:type="dxa"/>
            <w:vMerge w:val="restart"/>
            <w:shd w:val="clear" w:color="auto" w:fill="auto"/>
          </w:tcPr>
          <w:p w14:paraId="736503B5" w14:textId="77777777" w:rsidR="001506F8" w:rsidRPr="00553955" w:rsidRDefault="001506F8" w:rsidP="00165304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99,5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54C22A8" w14:textId="77777777" w:rsidR="001506F8" w:rsidRPr="00553955" w:rsidRDefault="001506F8">
            <w:pPr>
              <w:rPr>
                <w:sz w:val="22"/>
                <w:szCs w:val="22"/>
                <w:lang w:val="en-US"/>
              </w:rPr>
            </w:pPr>
            <w:r w:rsidRPr="0017605A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843" w:type="dxa"/>
            <w:shd w:val="clear" w:color="auto" w:fill="auto"/>
          </w:tcPr>
          <w:p w14:paraId="54DA40CD" w14:textId="347ADD85" w:rsidR="001506F8" w:rsidRPr="00B90526" w:rsidRDefault="001506F8" w:rsidP="00040B67">
            <w:pPr>
              <w:rPr>
                <w:sz w:val="22"/>
                <w:szCs w:val="22"/>
                <w:highlight w:val="yellow"/>
              </w:rPr>
            </w:pPr>
            <w:r w:rsidRPr="0017605A">
              <w:rPr>
                <w:sz w:val="22"/>
                <w:szCs w:val="22"/>
              </w:rPr>
              <w:t xml:space="preserve">http://priroda-orenburg.ru/ </w:t>
            </w:r>
          </w:p>
        </w:tc>
        <w:tc>
          <w:tcPr>
            <w:tcW w:w="1559" w:type="dxa"/>
          </w:tcPr>
          <w:p w14:paraId="53F4D409" w14:textId="77777777" w:rsidR="001506F8" w:rsidRPr="00940450" w:rsidRDefault="001506F8" w:rsidP="00285C1A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  <w:lang w:val="en-US"/>
              </w:rPr>
              <w:t>V=</w:t>
            </w:r>
            <w:proofErr w:type="spellStart"/>
            <w:r w:rsidRPr="00940450">
              <w:rPr>
                <w:sz w:val="22"/>
                <w:szCs w:val="22"/>
                <w:lang w:val="en-US"/>
              </w:rPr>
              <w:t>Vn</w:t>
            </w:r>
            <w:proofErr w:type="spellEnd"/>
            <w:r w:rsidRPr="00940450">
              <w:rPr>
                <w:sz w:val="22"/>
                <w:szCs w:val="22"/>
                <w:lang w:val="en-US"/>
              </w:rPr>
              <w:t>/Vo*100</w:t>
            </w:r>
          </w:p>
          <w:p w14:paraId="66189213" w14:textId="22973C5A" w:rsidR="001506F8" w:rsidRPr="00940450" w:rsidRDefault="004D4BED" w:rsidP="00F14A3E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t>45205,452</w:t>
            </w:r>
            <w:r w:rsidR="001506F8" w:rsidRPr="00940450">
              <w:rPr>
                <w:sz w:val="22"/>
                <w:szCs w:val="22"/>
              </w:rPr>
              <w:t>/</w:t>
            </w:r>
            <w:r w:rsidRPr="00940450">
              <w:rPr>
                <w:sz w:val="22"/>
                <w:szCs w:val="22"/>
              </w:rPr>
              <w:t>45205,452</w:t>
            </w:r>
            <w:r w:rsidR="001506F8" w:rsidRPr="00940450">
              <w:rPr>
                <w:sz w:val="22"/>
                <w:szCs w:val="22"/>
              </w:rPr>
              <w:t>*</w:t>
            </w:r>
          </w:p>
          <w:p w14:paraId="727735C2" w14:textId="022C365E" w:rsidR="001506F8" w:rsidRPr="00940450" w:rsidRDefault="001506F8" w:rsidP="00F14A3E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t>100=100</w:t>
            </w:r>
          </w:p>
        </w:tc>
        <w:tc>
          <w:tcPr>
            <w:tcW w:w="1559" w:type="dxa"/>
          </w:tcPr>
          <w:p w14:paraId="6256412B" w14:textId="68910B89" w:rsidR="001506F8" w:rsidRPr="00940450" w:rsidRDefault="001506F8" w:rsidP="00285C1A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t>Региональный оператор ООО «Природа» осуществляет деятельность по сбору и транспортировке ТКО на территории городского округа</w:t>
            </w:r>
          </w:p>
        </w:tc>
        <w:tc>
          <w:tcPr>
            <w:tcW w:w="1843" w:type="dxa"/>
          </w:tcPr>
          <w:p w14:paraId="164B3CD1" w14:textId="4C514526" w:rsidR="000444B8" w:rsidRPr="00940450" w:rsidRDefault="00F647E3" w:rsidP="000444B8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t xml:space="preserve">Удовлетворенность потребителей, </w:t>
            </w:r>
            <w:proofErr w:type="gramStart"/>
            <w:r w:rsidRPr="00940450">
              <w:rPr>
                <w:sz w:val="22"/>
                <w:szCs w:val="22"/>
              </w:rPr>
              <w:t>согласно мониторинга</w:t>
            </w:r>
            <w:proofErr w:type="gramEnd"/>
            <w:r w:rsidRPr="00940450">
              <w:rPr>
                <w:sz w:val="22"/>
                <w:szCs w:val="22"/>
              </w:rPr>
              <w:t xml:space="preserve">, проведённого  в 2020 году составила </w:t>
            </w:r>
          </w:p>
          <w:p w14:paraId="220F0BD4" w14:textId="575DBE3D" w:rsidR="000444B8" w:rsidRPr="00940450" w:rsidRDefault="000444B8" w:rsidP="000444B8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t>62,1%</w:t>
            </w:r>
          </w:p>
        </w:tc>
        <w:tc>
          <w:tcPr>
            <w:tcW w:w="1276" w:type="dxa"/>
          </w:tcPr>
          <w:p w14:paraId="69BE6280" w14:textId="7748C22E" w:rsidR="003B7F4D" w:rsidRPr="00940450" w:rsidRDefault="00F647E3" w:rsidP="003B7F4D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t xml:space="preserve">Удовлетворенность предпринимателей, </w:t>
            </w:r>
            <w:proofErr w:type="gramStart"/>
            <w:r w:rsidRPr="00940450">
              <w:rPr>
                <w:sz w:val="22"/>
                <w:szCs w:val="22"/>
              </w:rPr>
              <w:t>согласно мониторинга</w:t>
            </w:r>
            <w:proofErr w:type="gramEnd"/>
            <w:r w:rsidRPr="00940450">
              <w:rPr>
                <w:sz w:val="22"/>
                <w:szCs w:val="22"/>
              </w:rPr>
              <w:t xml:space="preserve">, проведённого в 2020 году, составила </w:t>
            </w:r>
          </w:p>
          <w:p w14:paraId="36458B80" w14:textId="4564344F" w:rsidR="003B7F4D" w:rsidRPr="00940450" w:rsidRDefault="003B7F4D" w:rsidP="004655B1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t>100 %</w:t>
            </w:r>
          </w:p>
        </w:tc>
      </w:tr>
      <w:tr w:rsidR="00AA4014" w:rsidRPr="00553955" w14:paraId="060CE973" w14:textId="77777777" w:rsidTr="00006A0A">
        <w:trPr>
          <w:trHeight w:val="160"/>
        </w:trPr>
        <w:tc>
          <w:tcPr>
            <w:tcW w:w="552" w:type="dxa"/>
          </w:tcPr>
          <w:p w14:paraId="5C09D59C" w14:textId="77777777" w:rsidR="00AA4014" w:rsidRPr="00553955" w:rsidRDefault="00AA4014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50" w:type="dxa"/>
          </w:tcPr>
          <w:p w14:paraId="0054A734" w14:textId="77777777" w:rsidR="00AA4014" w:rsidRPr="00553955" w:rsidRDefault="00AA4014" w:rsidP="00AA4014">
            <w:pPr>
              <w:widowControl w:val="0"/>
              <w:jc w:val="both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Организация инфраструктуры по обращению с ТКО</w:t>
            </w:r>
          </w:p>
        </w:tc>
        <w:tc>
          <w:tcPr>
            <w:tcW w:w="1985" w:type="dxa"/>
            <w:vMerge/>
          </w:tcPr>
          <w:p w14:paraId="4A9F2E16" w14:textId="77777777" w:rsidR="00AA4014" w:rsidRPr="00553955" w:rsidRDefault="00AA4014" w:rsidP="00594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7B7E4AC" w14:textId="77777777" w:rsidR="00AA4014" w:rsidRPr="00553955" w:rsidRDefault="00AA4014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44CC8B2D" w14:textId="77777777" w:rsidR="00AA4014" w:rsidRPr="00553955" w:rsidRDefault="00AA4014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6041E60" w14:textId="77777777" w:rsidR="00AA4014" w:rsidRPr="00553955" w:rsidRDefault="00AA4014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70E51B2" w14:textId="77777777" w:rsidR="00AA4014" w:rsidRPr="00B90526" w:rsidRDefault="00AA401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</w:tcPr>
          <w:p w14:paraId="1B60E738" w14:textId="77777777" w:rsidR="00AA4014" w:rsidRPr="00940450" w:rsidRDefault="00AA4014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6F9302BE" w14:textId="77777777" w:rsidR="00AA4014" w:rsidRPr="00940450" w:rsidRDefault="00944E2D" w:rsidP="00145169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t xml:space="preserve">Оборудование мест (площадок) накопления твердых коммунальных отходов, проведение общественных собраний граждан (сходы граждан) и </w:t>
            </w:r>
            <w:r w:rsidR="00145169" w:rsidRPr="00940450">
              <w:rPr>
                <w:sz w:val="22"/>
                <w:szCs w:val="22"/>
              </w:rPr>
              <w:t>ИП</w:t>
            </w:r>
            <w:r w:rsidRPr="00940450">
              <w:rPr>
                <w:sz w:val="22"/>
                <w:szCs w:val="22"/>
              </w:rPr>
              <w:t>, распространение информационных листовок</w:t>
            </w:r>
          </w:p>
        </w:tc>
        <w:tc>
          <w:tcPr>
            <w:tcW w:w="1843" w:type="dxa"/>
          </w:tcPr>
          <w:p w14:paraId="75DD2416" w14:textId="77777777" w:rsidR="00AA4014" w:rsidRPr="00940450" w:rsidRDefault="00AA4014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FBE63F1" w14:textId="77777777" w:rsidR="00AA4014" w:rsidRPr="00940450" w:rsidRDefault="00AA4014" w:rsidP="00165304">
            <w:pPr>
              <w:widowControl w:val="0"/>
              <w:rPr>
                <w:sz w:val="22"/>
                <w:szCs w:val="22"/>
              </w:rPr>
            </w:pPr>
          </w:p>
        </w:tc>
      </w:tr>
      <w:tr w:rsidR="00AA4014" w:rsidRPr="00553955" w14:paraId="0470409C" w14:textId="77777777" w:rsidTr="00040B67">
        <w:trPr>
          <w:trHeight w:val="81"/>
        </w:trPr>
        <w:tc>
          <w:tcPr>
            <w:tcW w:w="15593" w:type="dxa"/>
            <w:gridSpan w:val="11"/>
          </w:tcPr>
          <w:p w14:paraId="38648C89" w14:textId="3D5E4FBC" w:rsidR="00AA4014" w:rsidRPr="00F5338A" w:rsidRDefault="008F3A13" w:rsidP="00857ECF">
            <w:pPr>
              <w:pStyle w:val="a4"/>
              <w:widowControl w:val="0"/>
              <w:numPr>
                <w:ilvl w:val="0"/>
                <w:numId w:val="3"/>
              </w:numPr>
              <w:jc w:val="left"/>
              <w:rPr>
                <w:sz w:val="22"/>
                <w:szCs w:val="22"/>
              </w:rPr>
            </w:pPr>
            <w:r w:rsidRPr="00F5338A">
              <w:rPr>
                <w:sz w:val="22"/>
                <w:szCs w:val="22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</w:tr>
      <w:tr w:rsidR="001506F8" w:rsidRPr="00553955" w14:paraId="0BE219CF" w14:textId="77777777" w:rsidTr="00006A0A">
        <w:trPr>
          <w:trHeight w:val="160"/>
        </w:trPr>
        <w:tc>
          <w:tcPr>
            <w:tcW w:w="552" w:type="dxa"/>
          </w:tcPr>
          <w:p w14:paraId="616B562B" w14:textId="77777777" w:rsidR="001506F8" w:rsidRPr="00553955" w:rsidRDefault="001506F8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50" w:type="dxa"/>
          </w:tcPr>
          <w:p w14:paraId="6DD5A3FB" w14:textId="77777777" w:rsidR="001506F8" w:rsidRPr="00951B32" w:rsidRDefault="001506F8" w:rsidP="008F3A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 xml:space="preserve">Снижение количества нарушений антимонопольного </w:t>
            </w:r>
            <w:r w:rsidRPr="00951B32">
              <w:rPr>
                <w:sz w:val="22"/>
                <w:szCs w:val="22"/>
              </w:rPr>
              <w:lastRenderedPageBreak/>
              <w:t>законодательства при проведении конкурсов по отбору управляющей организации, предусмотренных Жилищным кодексом Российской Федерации и правилами проведения муниципальным образованием открытого конкурса по отбору управляющей организации для управления многоквартирным домом</w:t>
            </w:r>
          </w:p>
        </w:tc>
        <w:tc>
          <w:tcPr>
            <w:tcW w:w="1985" w:type="dxa"/>
          </w:tcPr>
          <w:p w14:paraId="3800D7C2" w14:textId="77777777" w:rsidR="001506F8" w:rsidRPr="00951B32" w:rsidRDefault="001506F8" w:rsidP="008641D8">
            <w:pPr>
              <w:widowControl w:val="0"/>
              <w:jc w:val="both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lastRenderedPageBreak/>
              <w:t xml:space="preserve">доля организаций частной формы собственности в </w:t>
            </w:r>
            <w:r w:rsidRPr="00951B32">
              <w:rPr>
                <w:sz w:val="22"/>
                <w:szCs w:val="22"/>
              </w:rPr>
              <w:lastRenderedPageBreak/>
              <w:t>сфере выполнения работ по содержанию и текущему ремонту общего имущества собственников помещений в многоквартирном доме (процентов)</w:t>
            </w:r>
          </w:p>
        </w:tc>
        <w:tc>
          <w:tcPr>
            <w:tcW w:w="709" w:type="dxa"/>
            <w:shd w:val="clear" w:color="auto" w:fill="auto"/>
          </w:tcPr>
          <w:p w14:paraId="136205D2" w14:textId="3F661003" w:rsidR="001506F8" w:rsidRPr="00951B32" w:rsidRDefault="001506F8" w:rsidP="00165304">
            <w:pPr>
              <w:widowControl w:val="0"/>
              <w:rPr>
                <w:sz w:val="22"/>
                <w:szCs w:val="22"/>
                <w:lang w:val="en-US"/>
              </w:rPr>
            </w:pPr>
            <w:r w:rsidRPr="00951B32">
              <w:rPr>
                <w:sz w:val="22"/>
                <w:szCs w:val="22"/>
                <w:lang w:val="en-US"/>
              </w:rPr>
              <w:lastRenderedPageBreak/>
              <w:t>100</w:t>
            </w:r>
          </w:p>
        </w:tc>
        <w:tc>
          <w:tcPr>
            <w:tcW w:w="708" w:type="dxa"/>
            <w:shd w:val="clear" w:color="auto" w:fill="auto"/>
          </w:tcPr>
          <w:p w14:paraId="328602AF" w14:textId="7ADAB5A3" w:rsidR="001506F8" w:rsidRPr="00951B32" w:rsidRDefault="001506F8" w:rsidP="00B90526">
            <w:pPr>
              <w:widowControl w:val="0"/>
              <w:rPr>
                <w:sz w:val="22"/>
                <w:szCs w:val="22"/>
                <w:lang w:val="en-US"/>
              </w:rPr>
            </w:pPr>
            <w:r w:rsidRPr="00951B32">
              <w:rPr>
                <w:sz w:val="22"/>
                <w:szCs w:val="22"/>
              </w:rPr>
              <w:t>97,</w:t>
            </w:r>
            <w:r w:rsidRPr="00951B3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5A21D2A8" w14:textId="77777777" w:rsidR="001506F8" w:rsidRPr="00951B32" w:rsidRDefault="001506F8">
            <w:pPr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  <w:shd w:val="clear" w:color="auto" w:fill="auto"/>
          </w:tcPr>
          <w:p w14:paraId="4F7C9D0D" w14:textId="1E92358E" w:rsidR="001506F8" w:rsidRPr="00951B32" w:rsidRDefault="00DC6A5F">
            <w:pPr>
              <w:rPr>
                <w:sz w:val="22"/>
                <w:szCs w:val="22"/>
              </w:rPr>
            </w:pPr>
            <w:hyperlink r:id="rId15" w:history="1">
              <w:r w:rsidR="001506F8" w:rsidRPr="00951B32">
                <w:rPr>
                  <w:rStyle w:val="a6"/>
                  <w:sz w:val="22"/>
                  <w:szCs w:val="22"/>
                </w:rPr>
                <w:t>http://сорочинск.уксайт.рф</w:t>
              </w:r>
            </w:hyperlink>
            <w:r w:rsidR="001506F8" w:rsidRPr="00951B32">
              <w:rPr>
                <w:sz w:val="22"/>
                <w:szCs w:val="22"/>
              </w:rPr>
              <w:t>;</w:t>
            </w:r>
          </w:p>
          <w:p w14:paraId="2B01B21D" w14:textId="355C132C" w:rsidR="001506F8" w:rsidRPr="00951B32" w:rsidRDefault="00DC6A5F">
            <w:pPr>
              <w:rPr>
                <w:sz w:val="22"/>
                <w:szCs w:val="22"/>
              </w:rPr>
            </w:pPr>
            <w:hyperlink r:id="rId16" w:history="1">
              <w:r w:rsidR="001506F8" w:rsidRPr="00951B32">
                <w:rPr>
                  <w:rStyle w:val="a6"/>
                  <w:sz w:val="22"/>
                  <w:szCs w:val="22"/>
                </w:rPr>
                <w:t>https://ukonix.refor</w:t>
              </w:r>
              <w:r w:rsidR="001506F8" w:rsidRPr="00951B32">
                <w:rPr>
                  <w:rStyle w:val="a6"/>
                  <w:sz w:val="22"/>
                  <w:szCs w:val="22"/>
                </w:rPr>
                <w:lastRenderedPageBreak/>
                <w:t>magkh.ru/</w:t>
              </w:r>
            </w:hyperlink>
            <w:r w:rsidR="001506F8" w:rsidRPr="00951B32">
              <w:rPr>
                <w:sz w:val="22"/>
                <w:szCs w:val="22"/>
              </w:rPr>
              <w:t>,</w:t>
            </w:r>
          </w:p>
          <w:p w14:paraId="0A5D0B73" w14:textId="77777777" w:rsidR="001506F8" w:rsidRPr="00951B32" w:rsidRDefault="001506F8">
            <w:pPr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 xml:space="preserve"> ГИС ЖКХ</w:t>
            </w:r>
          </w:p>
        </w:tc>
        <w:tc>
          <w:tcPr>
            <w:tcW w:w="1559" w:type="dxa"/>
          </w:tcPr>
          <w:p w14:paraId="2E8CFCDE" w14:textId="77777777" w:rsidR="001506F8" w:rsidRPr="00951B32" w:rsidRDefault="001506F8" w:rsidP="00014094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  <w:lang w:val="en-US"/>
              </w:rPr>
              <w:lastRenderedPageBreak/>
              <w:t>V=</w:t>
            </w:r>
            <w:proofErr w:type="spellStart"/>
            <w:r w:rsidRPr="00951B32">
              <w:rPr>
                <w:sz w:val="22"/>
                <w:szCs w:val="22"/>
                <w:lang w:val="en-US"/>
              </w:rPr>
              <w:t>Vn</w:t>
            </w:r>
            <w:proofErr w:type="spellEnd"/>
            <w:r w:rsidRPr="00951B32">
              <w:rPr>
                <w:sz w:val="22"/>
                <w:szCs w:val="22"/>
                <w:lang w:val="en-US"/>
              </w:rPr>
              <w:t>/Vo*100</w:t>
            </w:r>
          </w:p>
          <w:p w14:paraId="4D1401B8" w14:textId="38D9E300" w:rsidR="001506F8" w:rsidRPr="00951B32" w:rsidRDefault="004D4BED" w:rsidP="00285C1A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116115</w:t>
            </w:r>
            <w:r w:rsidR="001506F8" w:rsidRPr="00951B32">
              <w:rPr>
                <w:sz w:val="22"/>
                <w:szCs w:val="22"/>
              </w:rPr>
              <w:t>/</w:t>
            </w:r>
            <w:r w:rsidRPr="00951B32">
              <w:rPr>
                <w:sz w:val="22"/>
                <w:szCs w:val="22"/>
              </w:rPr>
              <w:t>116115</w:t>
            </w:r>
            <w:r w:rsidR="001506F8" w:rsidRPr="00951B32">
              <w:rPr>
                <w:sz w:val="22"/>
                <w:szCs w:val="22"/>
              </w:rPr>
              <w:t>*</w:t>
            </w:r>
          </w:p>
          <w:p w14:paraId="71CD8C10" w14:textId="1392C32B" w:rsidR="001506F8" w:rsidRPr="00951B32" w:rsidRDefault="001506F8" w:rsidP="00285C1A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100=100</w:t>
            </w:r>
          </w:p>
        </w:tc>
        <w:tc>
          <w:tcPr>
            <w:tcW w:w="1559" w:type="dxa"/>
          </w:tcPr>
          <w:p w14:paraId="75834396" w14:textId="66912CF7" w:rsidR="001506F8" w:rsidRPr="00951B32" w:rsidRDefault="001506F8" w:rsidP="004D4BED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 xml:space="preserve">На территории городского округа две </w:t>
            </w:r>
            <w:r w:rsidRPr="00951B32">
              <w:rPr>
                <w:sz w:val="22"/>
                <w:szCs w:val="22"/>
              </w:rPr>
              <w:lastRenderedPageBreak/>
              <w:t>организации частной формы собственност</w:t>
            </w:r>
            <w:proofErr w:type="gramStart"/>
            <w:r w:rsidRPr="00951B32">
              <w:rPr>
                <w:sz w:val="22"/>
                <w:szCs w:val="22"/>
              </w:rPr>
              <w:t>и  ООО У</w:t>
            </w:r>
            <w:proofErr w:type="gramEnd"/>
            <w:r w:rsidRPr="00951B32">
              <w:rPr>
                <w:sz w:val="22"/>
                <w:szCs w:val="22"/>
              </w:rPr>
              <w:t>К «Оникс» и ООО «</w:t>
            </w:r>
            <w:r w:rsidR="004D4BED" w:rsidRPr="00951B32">
              <w:rPr>
                <w:sz w:val="22"/>
                <w:szCs w:val="22"/>
              </w:rPr>
              <w:t>Гранит</w:t>
            </w:r>
            <w:r w:rsidRPr="00951B32">
              <w:rPr>
                <w:sz w:val="22"/>
                <w:szCs w:val="22"/>
              </w:rPr>
              <w:t>» являются управляющими компаниями МКД, выполняют работы по содержанию и текущему ремонту общего имущества собственников помещений</w:t>
            </w:r>
          </w:p>
        </w:tc>
        <w:tc>
          <w:tcPr>
            <w:tcW w:w="1843" w:type="dxa"/>
          </w:tcPr>
          <w:p w14:paraId="49FC28BE" w14:textId="1658ADBB" w:rsidR="000444B8" w:rsidRPr="00951B32" w:rsidRDefault="00F647E3" w:rsidP="000444B8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lastRenderedPageBreak/>
              <w:t xml:space="preserve">Удовлетворенность потребителей, </w:t>
            </w:r>
            <w:proofErr w:type="gramStart"/>
            <w:r w:rsidRPr="00951B32">
              <w:rPr>
                <w:sz w:val="22"/>
                <w:szCs w:val="22"/>
              </w:rPr>
              <w:t xml:space="preserve">согласно </w:t>
            </w:r>
            <w:r w:rsidRPr="00951B32">
              <w:rPr>
                <w:sz w:val="22"/>
                <w:szCs w:val="22"/>
              </w:rPr>
              <w:lastRenderedPageBreak/>
              <w:t>мониторинга</w:t>
            </w:r>
            <w:proofErr w:type="gramEnd"/>
            <w:r w:rsidRPr="00951B32">
              <w:rPr>
                <w:sz w:val="22"/>
                <w:szCs w:val="22"/>
              </w:rPr>
              <w:t xml:space="preserve">, проведённого  в 2020 году составила </w:t>
            </w:r>
          </w:p>
          <w:p w14:paraId="69B3E473" w14:textId="4FFC43DF" w:rsidR="000444B8" w:rsidRPr="00951B32" w:rsidRDefault="000444B8" w:rsidP="000444B8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52,9 %</w:t>
            </w:r>
          </w:p>
          <w:p w14:paraId="47C4C269" w14:textId="42580D4A" w:rsidR="000444B8" w:rsidRPr="00951B32" w:rsidRDefault="000444B8" w:rsidP="000444B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F79DA53" w14:textId="443D5679" w:rsidR="00CE0C67" w:rsidRPr="00951B32" w:rsidRDefault="00F647E3" w:rsidP="003B7F4D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lastRenderedPageBreak/>
              <w:t>Удовлетворенность предприним</w:t>
            </w:r>
            <w:r w:rsidRPr="00951B32">
              <w:rPr>
                <w:sz w:val="22"/>
                <w:szCs w:val="22"/>
              </w:rPr>
              <w:lastRenderedPageBreak/>
              <w:t xml:space="preserve">ателей, </w:t>
            </w:r>
            <w:proofErr w:type="gramStart"/>
            <w:r w:rsidRPr="00951B32">
              <w:rPr>
                <w:sz w:val="22"/>
                <w:szCs w:val="22"/>
              </w:rPr>
              <w:t>согласно мониторинга</w:t>
            </w:r>
            <w:proofErr w:type="gramEnd"/>
            <w:r w:rsidRPr="00951B32">
              <w:rPr>
                <w:sz w:val="22"/>
                <w:szCs w:val="22"/>
              </w:rPr>
              <w:t xml:space="preserve">, проведённого в 2020 году, составила </w:t>
            </w:r>
          </w:p>
          <w:p w14:paraId="002B3DEC" w14:textId="77777777" w:rsidR="00F647E3" w:rsidRPr="00951B32" w:rsidRDefault="003B7F4D" w:rsidP="00F647E3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100%</w:t>
            </w:r>
            <w:r w:rsidR="001506F8" w:rsidRPr="00951B32">
              <w:rPr>
                <w:sz w:val="22"/>
                <w:szCs w:val="22"/>
              </w:rPr>
              <w:t xml:space="preserve"> </w:t>
            </w:r>
          </w:p>
          <w:p w14:paraId="626305CB" w14:textId="118E6A0C" w:rsidR="001506F8" w:rsidRPr="00951B32" w:rsidRDefault="001506F8" w:rsidP="004655B1">
            <w:pPr>
              <w:widowControl w:val="0"/>
              <w:rPr>
                <w:sz w:val="22"/>
                <w:szCs w:val="22"/>
              </w:rPr>
            </w:pPr>
          </w:p>
        </w:tc>
      </w:tr>
      <w:tr w:rsidR="008641D8" w:rsidRPr="00553955" w14:paraId="62C2CFF2" w14:textId="77777777" w:rsidTr="00360A2A">
        <w:trPr>
          <w:trHeight w:val="160"/>
        </w:trPr>
        <w:tc>
          <w:tcPr>
            <w:tcW w:w="15593" w:type="dxa"/>
            <w:gridSpan w:val="11"/>
          </w:tcPr>
          <w:p w14:paraId="7C04E49A" w14:textId="35501167" w:rsidR="008641D8" w:rsidRPr="00553955" w:rsidRDefault="008641D8" w:rsidP="008641D8">
            <w:pPr>
              <w:pStyle w:val="a4"/>
              <w:widowControl w:val="0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53955">
              <w:rPr>
                <w:rStyle w:val="fontstyle01"/>
                <w:sz w:val="22"/>
                <w:szCs w:val="22"/>
              </w:rPr>
              <w:lastRenderedPageBreak/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1506F8" w:rsidRPr="00553955" w14:paraId="7EAA8847" w14:textId="77777777" w:rsidTr="00006A0A">
        <w:trPr>
          <w:trHeight w:val="160"/>
        </w:trPr>
        <w:tc>
          <w:tcPr>
            <w:tcW w:w="552" w:type="dxa"/>
          </w:tcPr>
          <w:p w14:paraId="66B0553F" w14:textId="77777777" w:rsidR="001506F8" w:rsidRPr="00553955" w:rsidRDefault="001506F8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50" w:type="dxa"/>
          </w:tcPr>
          <w:p w14:paraId="15C34607" w14:textId="77777777" w:rsidR="001506F8" w:rsidRPr="00951B32" w:rsidRDefault="001506F8" w:rsidP="008641D8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951B32">
              <w:rPr>
                <w:bCs/>
                <w:sz w:val="22"/>
                <w:szCs w:val="22"/>
              </w:rPr>
              <w:t>Организация проведения аукционов (конкурсов) в электронной форме на право заключения муниципальных контрактов на выполнение работ по перевозке пассажиров автомобильным транспортом и городским наземным электрическим транспортом по маршрутам регулярных перевозок по регулируемым тарифам, на которых отдельным категориям граждан предоставляются меры социальной поддержки</w:t>
            </w:r>
          </w:p>
        </w:tc>
        <w:tc>
          <w:tcPr>
            <w:tcW w:w="1985" w:type="dxa"/>
            <w:vMerge w:val="restart"/>
          </w:tcPr>
          <w:p w14:paraId="7F6242D8" w14:textId="77777777" w:rsidR="001506F8" w:rsidRPr="00951B32" w:rsidRDefault="001506F8" w:rsidP="00594393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rStyle w:val="fontstyle01"/>
                <w:sz w:val="22"/>
                <w:szCs w:val="22"/>
              </w:rPr>
              <w:t>доля услуг (работ) по перевозке пассажиров автомобильным транспортом</w:t>
            </w:r>
            <w:r w:rsidRPr="00951B32">
              <w:rPr>
                <w:color w:val="000000"/>
                <w:sz w:val="22"/>
                <w:szCs w:val="22"/>
              </w:rPr>
              <w:br/>
            </w:r>
            <w:r w:rsidRPr="00951B32">
              <w:rPr>
                <w:rStyle w:val="fontstyle01"/>
                <w:sz w:val="22"/>
                <w:szCs w:val="22"/>
              </w:rPr>
              <w:t>по муниципальным маршрутам регулярных перевозок, оказанных</w:t>
            </w:r>
            <w:r w:rsidRPr="00951B32">
              <w:rPr>
                <w:color w:val="000000"/>
                <w:sz w:val="22"/>
                <w:szCs w:val="22"/>
              </w:rPr>
              <w:br/>
            </w:r>
            <w:r w:rsidRPr="00951B32">
              <w:rPr>
                <w:rStyle w:val="fontstyle01"/>
                <w:sz w:val="22"/>
                <w:szCs w:val="22"/>
              </w:rPr>
              <w:t>(выполненных) организациями частной формы собственности (процентов)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77AB6388" w14:textId="7C17893E" w:rsidR="001506F8" w:rsidRPr="00951B32" w:rsidRDefault="001506F8" w:rsidP="00165304">
            <w:pPr>
              <w:widowControl w:val="0"/>
              <w:rPr>
                <w:sz w:val="22"/>
                <w:szCs w:val="22"/>
                <w:lang w:val="en-US"/>
              </w:rPr>
            </w:pPr>
            <w:r w:rsidRPr="00951B32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708" w:type="dxa"/>
            <w:vMerge w:val="restart"/>
            <w:shd w:val="clear" w:color="auto" w:fill="auto"/>
          </w:tcPr>
          <w:p w14:paraId="05165D68" w14:textId="4405E51D" w:rsidR="001506F8" w:rsidRPr="00951B32" w:rsidRDefault="001506F8" w:rsidP="00B90526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7</w:t>
            </w:r>
            <w:r w:rsidRPr="00951B32">
              <w:rPr>
                <w:sz w:val="22"/>
                <w:szCs w:val="22"/>
                <w:lang w:val="en-US"/>
              </w:rPr>
              <w:t>7</w:t>
            </w:r>
            <w:r w:rsidRPr="00951B32">
              <w:rPr>
                <w:sz w:val="22"/>
                <w:szCs w:val="22"/>
              </w:rPr>
              <w:t>,0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460A2224" w14:textId="77777777" w:rsidR="001506F8" w:rsidRPr="00951B32" w:rsidRDefault="001506F8">
            <w:pPr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0056888F" w14:textId="352515A8" w:rsidR="001506F8" w:rsidRPr="00951B32" w:rsidRDefault="00DC6A5F" w:rsidP="00611B6F">
            <w:pPr>
              <w:rPr>
                <w:sz w:val="22"/>
                <w:szCs w:val="22"/>
              </w:rPr>
            </w:pPr>
            <w:hyperlink r:id="rId17" w:history="1">
              <w:r w:rsidR="001506F8" w:rsidRPr="00951B32">
                <w:rPr>
                  <w:rStyle w:val="a6"/>
                  <w:sz w:val="22"/>
                  <w:szCs w:val="22"/>
                </w:rPr>
                <w:t>https://synapsenet.ru/searchorganization/organization/304561718800010-shalabaev-merzakeldi-zhandagaleevich</w:t>
              </w:r>
            </w:hyperlink>
          </w:p>
          <w:p w14:paraId="0DCCA43C" w14:textId="2397A906" w:rsidR="001506F8" w:rsidRPr="00951B32" w:rsidRDefault="001506F8" w:rsidP="00611B6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14:paraId="7EC54D83" w14:textId="77777777" w:rsidR="001506F8" w:rsidRPr="00951B32" w:rsidRDefault="001506F8" w:rsidP="00014094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  <w:lang w:val="en-US"/>
              </w:rPr>
              <w:t>V=</w:t>
            </w:r>
            <w:proofErr w:type="spellStart"/>
            <w:r w:rsidRPr="00951B32">
              <w:rPr>
                <w:sz w:val="22"/>
                <w:szCs w:val="22"/>
                <w:lang w:val="en-US"/>
              </w:rPr>
              <w:t>Vn</w:t>
            </w:r>
            <w:proofErr w:type="spellEnd"/>
            <w:r w:rsidRPr="00951B32">
              <w:rPr>
                <w:sz w:val="22"/>
                <w:szCs w:val="22"/>
                <w:lang w:val="en-US"/>
              </w:rPr>
              <w:t>/Vo*100</w:t>
            </w:r>
          </w:p>
          <w:p w14:paraId="5155CABA" w14:textId="0A52BCE9" w:rsidR="001506F8" w:rsidRPr="00951B32" w:rsidRDefault="00496E7C" w:rsidP="0022346A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120109</w:t>
            </w:r>
            <w:r w:rsidR="001506F8" w:rsidRPr="00951B32">
              <w:rPr>
                <w:sz w:val="22"/>
                <w:szCs w:val="22"/>
              </w:rPr>
              <w:t>/</w:t>
            </w:r>
            <w:r w:rsidRPr="00951B32">
              <w:rPr>
                <w:sz w:val="22"/>
                <w:szCs w:val="22"/>
              </w:rPr>
              <w:t>120109</w:t>
            </w:r>
            <w:r w:rsidR="001506F8" w:rsidRPr="00951B32">
              <w:rPr>
                <w:sz w:val="22"/>
                <w:szCs w:val="22"/>
              </w:rPr>
              <w:t>*</w:t>
            </w:r>
          </w:p>
          <w:p w14:paraId="723B91DF" w14:textId="6D039B01" w:rsidR="001506F8" w:rsidRPr="00951B32" w:rsidRDefault="001506F8" w:rsidP="0022346A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100=100</w:t>
            </w:r>
          </w:p>
        </w:tc>
        <w:tc>
          <w:tcPr>
            <w:tcW w:w="1559" w:type="dxa"/>
          </w:tcPr>
          <w:p w14:paraId="72581ECE" w14:textId="36091887" w:rsidR="001506F8" w:rsidRPr="00951B32" w:rsidRDefault="00857ECF" w:rsidP="00285C1A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23.12.2019</w:t>
            </w:r>
            <w:r w:rsidR="001506F8" w:rsidRPr="00951B32">
              <w:rPr>
                <w:sz w:val="22"/>
                <w:szCs w:val="22"/>
              </w:rPr>
              <w:t xml:space="preserve"> проведён аукцион</w:t>
            </w:r>
            <w:r w:rsidR="001506F8" w:rsidRPr="00951B32">
              <w:rPr>
                <w:bCs/>
                <w:sz w:val="22"/>
                <w:szCs w:val="22"/>
              </w:rPr>
              <w:t xml:space="preserve"> на право заключения муниципальных контрактов на выполнение работ по перевозке пассажиров автомобильным транспортом по трём регулируемым муниципальны</w:t>
            </w:r>
            <w:r w:rsidR="001506F8" w:rsidRPr="00951B32">
              <w:rPr>
                <w:bCs/>
                <w:sz w:val="22"/>
                <w:szCs w:val="22"/>
              </w:rPr>
              <w:lastRenderedPageBreak/>
              <w:t>м маршрутам.</w:t>
            </w:r>
            <w:r w:rsidR="001506F8" w:rsidRPr="00951B3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14:paraId="3119C789" w14:textId="3E40B84F" w:rsidR="000444B8" w:rsidRPr="00951B32" w:rsidRDefault="00F647E3" w:rsidP="000444B8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lastRenderedPageBreak/>
              <w:t xml:space="preserve">Удовлетворенность потребителей, </w:t>
            </w:r>
            <w:proofErr w:type="gramStart"/>
            <w:r w:rsidRPr="00951B32">
              <w:rPr>
                <w:sz w:val="22"/>
                <w:szCs w:val="22"/>
              </w:rPr>
              <w:t>согласно мониторинга</w:t>
            </w:r>
            <w:proofErr w:type="gramEnd"/>
            <w:r w:rsidRPr="00951B32">
              <w:rPr>
                <w:sz w:val="22"/>
                <w:szCs w:val="22"/>
              </w:rPr>
              <w:t xml:space="preserve">, проведённого  в 2020 году составила </w:t>
            </w:r>
          </w:p>
          <w:p w14:paraId="39A2BC59" w14:textId="780C5744" w:rsidR="000444B8" w:rsidRPr="00951B32" w:rsidRDefault="000444B8" w:rsidP="000444B8">
            <w:pPr>
              <w:widowControl w:val="0"/>
              <w:spacing w:line="360" w:lineRule="auto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68,8 %</w:t>
            </w:r>
          </w:p>
        </w:tc>
        <w:tc>
          <w:tcPr>
            <w:tcW w:w="1276" w:type="dxa"/>
          </w:tcPr>
          <w:p w14:paraId="1457B2C9" w14:textId="70D1A76F" w:rsidR="00CE0C67" w:rsidRPr="00951B32" w:rsidRDefault="00F647E3" w:rsidP="00CE0C67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 xml:space="preserve">Удовлетворенность предпринимателей, </w:t>
            </w:r>
            <w:proofErr w:type="gramStart"/>
            <w:r w:rsidRPr="00951B32">
              <w:rPr>
                <w:sz w:val="22"/>
                <w:szCs w:val="22"/>
              </w:rPr>
              <w:t>согласно мониторинга</w:t>
            </w:r>
            <w:proofErr w:type="gramEnd"/>
            <w:r w:rsidRPr="00951B32">
              <w:rPr>
                <w:sz w:val="22"/>
                <w:szCs w:val="22"/>
              </w:rPr>
              <w:t>, проведённого в 2020 году, составила</w:t>
            </w:r>
          </w:p>
          <w:p w14:paraId="36114EA7" w14:textId="77777777" w:rsidR="00F647E3" w:rsidRPr="00951B32" w:rsidRDefault="00CE0C67" w:rsidP="00CE0C67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100 %</w:t>
            </w:r>
          </w:p>
          <w:p w14:paraId="33207162" w14:textId="3037846E" w:rsidR="001506F8" w:rsidRPr="00951B32" w:rsidRDefault="001506F8" w:rsidP="00CE0C67">
            <w:pPr>
              <w:widowControl w:val="0"/>
              <w:rPr>
                <w:sz w:val="22"/>
                <w:szCs w:val="22"/>
              </w:rPr>
            </w:pPr>
          </w:p>
        </w:tc>
      </w:tr>
      <w:tr w:rsidR="008641D8" w:rsidRPr="00553955" w14:paraId="27E8E37D" w14:textId="77777777" w:rsidTr="00006A0A">
        <w:trPr>
          <w:trHeight w:val="160"/>
        </w:trPr>
        <w:tc>
          <w:tcPr>
            <w:tcW w:w="552" w:type="dxa"/>
          </w:tcPr>
          <w:p w14:paraId="6F3AF72A" w14:textId="77777777" w:rsidR="008641D8" w:rsidRPr="00553955" w:rsidRDefault="008641D8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50" w:type="dxa"/>
          </w:tcPr>
          <w:p w14:paraId="4428EB56" w14:textId="77777777" w:rsidR="008641D8" w:rsidRPr="00951B32" w:rsidRDefault="008641D8" w:rsidP="008641D8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951B32">
              <w:rPr>
                <w:bCs/>
                <w:sz w:val="22"/>
                <w:szCs w:val="22"/>
              </w:rPr>
              <w:t>Организация проведения открытых конкурсов на право осуществления перевозок по муниципальным маршрутам регулярных перевозок автомобильным транспортом по нерегулируемым тарифам</w:t>
            </w:r>
          </w:p>
        </w:tc>
        <w:tc>
          <w:tcPr>
            <w:tcW w:w="1985" w:type="dxa"/>
            <w:vMerge/>
          </w:tcPr>
          <w:p w14:paraId="70D91D6D" w14:textId="77777777" w:rsidR="008641D8" w:rsidRPr="00951B32" w:rsidRDefault="008641D8" w:rsidP="00594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44AE0F9" w14:textId="77777777" w:rsidR="008641D8" w:rsidRPr="00951B32" w:rsidRDefault="008641D8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57A58C65" w14:textId="77777777" w:rsidR="008641D8" w:rsidRPr="00951B32" w:rsidRDefault="008641D8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507D3AA" w14:textId="77777777" w:rsidR="008641D8" w:rsidRPr="00951B32" w:rsidRDefault="008641D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84FD37D" w14:textId="77777777" w:rsidR="008641D8" w:rsidRPr="00951B32" w:rsidRDefault="008641D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497114C3" w14:textId="77777777" w:rsidR="008641D8" w:rsidRPr="00951B32" w:rsidRDefault="008641D8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12365914" w14:textId="4A4E7DB5" w:rsidR="008641D8" w:rsidRPr="00951B32" w:rsidRDefault="004536B5" w:rsidP="004536B5">
            <w:pPr>
              <w:widowControl w:val="0"/>
              <w:jc w:val="left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 xml:space="preserve"> Проведен открытый конкурс на право осуществления пассажирских перевозок по нерегулируемым муниципальным маршрутам: в 2016 году по 13</w:t>
            </w:r>
            <w:r w:rsidR="00D155B2" w:rsidRPr="00951B32">
              <w:rPr>
                <w:sz w:val="22"/>
                <w:szCs w:val="22"/>
              </w:rPr>
              <w:t xml:space="preserve"> маршрутам</w:t>
            </w:r>
            <w:r w:rsidRPr="00951B32">
              <w:rPr>
                <w:sz w:val="22"/>
                <w:szCs w:val="22"/>
              </w:rPr>
              <w:t>, в  2017году по 1.</w:t>
            </w:r>
          </w:p>
        </w:tc>
        <w:tc>
          <w:tcPr>
            <w:tcW w:w="1843" w:type="dxa"/>
            <w:vMerge/>
          </w:tcPr>
          <w:p w14:paraId="4A041EBE" w14:textId="77777777" w:rsidR="008641D8" w:rsidRPr="00951B32" w:rsidRDefault="008641D8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1B1C4DFF" w14:textId="77777777" w:rsidR="008641D8" w:rsidRPr="00951B32" w:rsidRDefault="008641D8" w:rsidP="00165304">
            <w:pPr>
              <w:widowControl w:val="0"/>
              <w:rPr>
                <w:sz w:val="22"/>
                <w:szCs w:val="22"/>
              </w:rPr>
            </w:pPr>
          </w:p>
        </w:tc>
      </w:tr>
      <w:tr w:rsidR="008641D8" w:rsidRPr="00553955" w14:paraId="00F7606F" w14:textId="77777777" w:rsidTr="00006A0A">
        <w:trPr>
          <w:trHeight w:val="160"/>
        </w:trPr>
        <w:tc>
          <w:tcPr>
            <w:tcW w:w="552" w:type="dxa"/>
          </w:tcPr>
          <w:p w14:paraId="2C6C0090" w14:textId="77777777" w:rsidR="008641D8" w:rsidRPr="00553955" w:rsidRDefault="008641D8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50" w:type="dxa"/>
          </w:tcPr>
          <w:p w14:paraId="465E5919" w14:textId="77777777" w:rsidR="008641D8" w:rsidRPr="00951B32" w:rsidRDefault="008641D8" w:rsidP="008641D8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  <w:lang w:eastAsia="en-US"/>
              </w:rPr>
              <w:t xml:space="preserve">Проведение мониторинга выполнения перевозчиками условий выданных свидетельств на право </w:t>
            </w:r>
            <w:r w:rsidRPr="00951B32">
              <w:rPr>
                <w:sz w:val="22"/>
                <w:szCs w:val="22"/>
              </w:rPr>
              <w:t xml:space="preserve">осуществления регулярных перевозок по муниципальному маршруту, </w:t>
            </w:r>
            <w:r w:rsidRPr="00951B32">
              <w:rPr>
                <w:sz w:val="22"/>
                <w:szCs w:val="22"/>
                <w:lang w:eastAsia="en-US"/>
              </w:rPr>
              <w:t>обеспечение принятия оперативных мер по прекращению действия свидетельства в случае ненадлежащего исполнения условий</w:t>
            </w:r>
          </w:p>
        </w:tc>
        <w:tc>
          <w:tcPr>
            <w:tcW w:w="1985" w:type="dxa"/>
            <w:vMerge/>
          </w:tcPr>
          <w:p w14:paraId="2C8CE42F" w14:textId="77777777" w:rsidR="008641D8" w:rsidRPr="00951B32" w:rsidRDefault="008641D8" w:rsidP="00594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41A9938" w14:textId="77777777" w:rsidR="008641D8" w:rsidRPr="00951B32" w:rsidRDefault="008641D8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7B74D162" w14:textId="77777777" w:rsidR="008641D8" w:rsidRPr="00951B32" w:rsidRDefault="008641D8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B9186D9" w14:textId="77777777" w:rsidR="008641D8" w:rsidRPr="00951B32" w:rsidRDefault="008641D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8EF228D" w14:textId="77777777" w:rsidR="008641D8" w:rsidRPr="00951B32" w:rsidRDefault="008641D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790D4E64" w14:textId="77777777" w:rsidR="008641D8" w:rsidRPr="00951B32" w:rsidRDefault="008641D8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0E8543FF" w14:textId="77777777" w:rsidR="00DF23BA" w:rsidRPr="00951B32" w:rsidRDefault="00DF23BA" w:rsidP="00285C1A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Перевозчику выданы свидетельства</w:t>
            </w:r>
          </w:p>
          <w:p w14:paraId="298E563E" w14:textId="77777777" w:rsidR="00154F61" w:rsidRPr="00951B32" w:rsidRDefault="00DF23BA" w:rsidP="00DF23BA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  <w:lang w:eastAsia="en-US"/>
              </w:rPr>
              <w:t xml:space="preserve">на право </w:t>
            </w:r>
            <w:r w:rsidRPr="00951B32">
              <w:rPr>
                <w:sz w:val="22"/>
                <w:szCs w:val="22"/>
              </w:rPr>
              <w:t xml:space="preserve">осуществления регулярных перевозок по </w:t>
            </w:r>
            <w:r w:rsidR="00154F61" w:rsidRPr="00951B32">
              <w:rPr>
                <w:sz w:val="22"/>
                <w:szCs w:val="22"/>
              </w:rPr>
              <w:t xml:space="preserve">всем </w:t>
            </w:r>
            <w:r w:rsidRPr="00951B32">
              <w:rPr>
                <w:sz w:val="22"/>
                <w:szCs w:val="22"/>
              </w:rPr>
              <w:t>муниципальным маршрутам</w:t>
            </w:r>
            <w:r w:rsidR="00154F61" w:rsidRPr="00951B32">
              <w:rPr>
                <w:sz w:val="22"/>
                <w:szCs w:val="22"/>
              </w:rPr>
              <w:t>.</w:t>
            </w:r>
          </w:p>
          <w:p w14:paraId="548F62BC" w14:textId="77777777" w:rsidR="008641D8" w:rsidRPr="00951B32" w:rsidRDefault="00154F61" w:rsidP="00DF23BA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Условия выданных свидетельств перевозчиком выполняются.</w:t>
            </w:r>
            <w:r w:rsidR="00DF23BA" w:rsidRPr="00951B3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Merge/>
          </w:tcPr>
          <w:p w14:paraId="1BCBBAD0" w14:textId="77777777" w:rsidR="008641D8" w:rsidRPr="00951B32" w:rsidRDefault="008641D8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1CA8258" w14:textId="77777777" w:rsidR="008641D8" w:rsidRPr="00951B32" w:rsidRDefault="008641D8" w:rsidP="00165304">
            <w:pPr>
              <w:widowControl w:val="0"/>
              <w:rPr>
                <w:sz w:val="22"/>
                <w:szCs w:val="22"/>
              </w:rPr>
            </w:pPr>
          </w:p>
        </w:tc>
      </w:tr>
      <w:tr w:rsidR="008641D8" w:rsidRPr="00553955" w14:paraId="1F8412BB" w14:textId="77777777" w:rsidTr="00006A0A">
        <w:trPr>
          <w:trHeight w:val="160"/>
        </w:trPr>
        <w:tc>
          <w:tcPr>
            <w:tcW w:w="552" w:type="dxa"/>
          </w:tcPr>
          <w:p w14:paraId="2D3B3C8C" w14:textId="77777777" w:rsidR="008641D8" w:rsidRPr="00553955" w:rsidRDefault="008641D8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50" w:type="dxa"/>
          </w:tcPr>
          <w:p w14:paraId="548E7F81" w14:textId="77777777" w:rsidR="008641D8" w:rsidRPr="00951B32" w:rsidRDefault="008641D8" w:rsidP="008641D8">
            <w:pPr>
              <w:pStyle w:val="ConsPlusNorma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51B32">
              <w:rPr>
                <w:rFonts w:ascii="Times New Roman" w:hAnsi="Times New Roman" w:cs="Times New Roman"/>
                <w:sz w:val="22"/>
                <w:szCs w:val="22"/>
              </w:rPr>
              <w:t>Развитие частного сектора по перевозке пассажиров</w:t>
            </w:r>
          </w:p>
          <w:p w14:paraId="79BE697D" w14:textId="77777777" w:rsidR="008641D8" w:rsidRPr="00951B32" w:rsidRDefault="008641D8" w:rsidP="008641D8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 xml:space="preserve">автотранспортом по муниципальным маршрутам, включая формирование сети регулярных маршрутов с </w:t>
            </w:r>
            <w:r w:rsidRPr="00951B32">
              <w:rPr>
                <w:sz w:val="22"/>
                <w:szCs w:val="22"/>
              </w:rPr>
              <w:lastRenderedPageBreak/>
              <w:t>учетом предложений, изложенных в обращениях негосударственных перевозчиков</w:t>
            </w:r>
          </w:p>
        </w:tc>
        <w:tc>
          <w:tcPr>
            <w:tcW w:w="1985" w:type="dxa"/>
            <w:vMerge/>
          </w:tcPr>
          <w:p w14:paraId="18E1DF0B" w14:textId="77777777" w:rsidR="008641D8" w:rsidRPr="00951B32" w:rsidRDefault="008641D8" w:rsidP="00594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C365B93" w14:textId="77777777" w:rsidR="008641D8" w:rsidRPr="00951B32" w:rsidRDefault="008641D8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3C63E12E" w14:textId="77777777" w:rsidR="008641D8" w:rsidRPr="00951B32" w:rsidRDefault="008641D8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EC28630" w14:textId="77777777" w:rsidR="008641D8" w:rsidRPr="00951B32" w:rsidRDefault="008641D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7A2CF87" w14:textId="77777777" w:rsidR="008641D8" w:rsidRPr="00951B32" w:rsidRDefault="008641D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6C00640D" w14:textId="77777777" w:rsidR="008641D8" w:rsidRPr="00951B32" w:rsidRDefault="008641D8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660B4A25" w14:textId="6AD009D0" w:rsidR="008641D8" w:rsidRPr="00951B32" w:rsidRDefault="002B71C4" w:rsidP="00EB0275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 xml:space="preserve">На территории городского округа </w:t>
            </w:r>
            <w:r w:rsidR="00B729A2" w:rsidRPr="00951B32">
              <w:rPr>
                <w:sz w:val="22"/>
                <w:szCs w:val="22"/>
              </w:rPr>
              <w:t>1</w:t>
            </w:r>
            <w:r w:rsidRPr="00951B32">
              <w:rPr>
                <w:sz w:val="22"/>
                <w:szCs w:val="22"/>
              </w:rPr>
              <w:t xml:space="preserve"> частны</w:t>
            </w:r>
            <w:r w:rsidR="00B729A2" w:rsidRPr="00951B32">
              <w:rPr>
                <w:sz w:val="22"/>
                <w:szCs w:val="22"/>
              </w:rPr>
              <w:t>й</w:t>
            </w:r>
            <w:r w:rsidRPr="00951B32">
              <w:rPr>
                <w:sz w:val="22"/>
                <w:szCs w:val="22"/>
              </w:rPr>
              <w:t xml:space="preserve"> перевозчик</w:t>
            </w:r>
            <w:r w:rsidR="00B729A2" w:rsidRPr="00951B32">
              <w:rPr>
                <w:sz w:val="22"/>
                <w:szCs w:val="22"/>
              </w:rPr>
              <w:t xml:space="preserve"> (ИП</w:t>
            </w:r>
            <w:r w:rsidR="001D46FA" w:rsidRPr="00951B32">
              <w:rPr>
                <w:sz w:val="22"/>
                <w:szCs w:val="22"/>
              </w:rPr>
              <w:t xml:space="preserve"> </w:t>
            </w:r>
            <w:proofErr w:type="spellStart"/>
            <w:r w:rsidR="001D46FA" w:rsidRPr="00951B32">
              <w:rPr>
                <w:sz w:val="22"/>
                <w:szCs w:val="22"/>
              </w:rPr>
              <w:t>Шалабаев</w:t>
            </w:r>
            <w:proofErr w:type="spellEnd"/>
            <w:r w:rsidR="001D46FA" w:rsidRPr="00951B32">
              <w:rPr>
                <w:sz w:val="22"/>
                <w:szCs w:val="22"/>
              </w:rPr>
              <w:t xml:space="preserve"> </w:t>
            </w:r>
            <w:r w:rsidR="001D46FA" w:rsidRPr="00951B32">
              <w:rPr>
                <w:sz w:val="22"/>
                <w:szCs w:val="22"/>
              </w:rPr>
              <w:lastRenderedPageBreak/>
              <w:t>М.Ж.</w:t>
            </w:r>
            <w:r w:rsidR="00B729A2" w:rsidRPr="00951B32">
              <w:rPr>
                <w:sz w:val="22"/>
                <w:szCs w:val="22"/>
              </w:rPr>
              <w:t>) осуществляет пассажирские перевозки по муниципальным маршрутам</w:t>
            </w:r>
            <w:r w:rsidRPr="00951B32">
              <w:rPr>
                <w:sz w:val="22"/>
                <w:szCs w:val="22"/>
              </w:rPr>
              <w:t xml:space="preserve">. Предложений и обращений по формированию новой сети муниципальных маршрутов с </w:t>
            </w:r>
            <w:r w:rsidR="00EB0275" w:rsidRPr="00951B32">
              <w:rPr>
                <w:sz w:val="22"/>
                <w:szCs w:val="22"/>
              </w:rPr>
              <w:t>его</w:t>
            </w:r>
            <w:r w:rsidRPr="00951B32">
              <w:rPr>
                <w:sz w:val="22"/>
                <w:szCs w:val="22"/>
              </w:rPr>
              <w:t xml:space="preserve"> стороны не поступало.</w:t>
            </w:r>
          </w:p>
        </w:tc>
        <w:tc>
          <w:tcPr>
            <w:tcW w:w="1843" w:type="dxa"/>
            <w:vMerge/>
          </w:tcPr>
          <w:p w14:paraId="5A285E5B" w14:textId="77777777" w:rsidR="008641D8" w:rsidRPr="00951B32" w:rsidRDefault="008641D8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9B8BEFF" w14:textId="77777777" w:rsidR="008641D8" w:rsidRPr="00951B32" w:rsidRDefault="008641D8" w:rsidP="00165304">
            <w:pPr>
              <w:widowControl w:val="0"/>
              <w:rPr>
                <w:sz w:val="22"/>
                <w:szCs w:val="22"/>
              </w:rPr>
            </w:pPr>
          </w:p>
        </w:tc>
      </w:tr>
      <w:tr w:rsidR="008641D8" w:rsidRPr="00553955" w14:paraId="09F246BF" w14:textId="77777777" w:rsidTr="00006A0A">
        <w:trPr>
          <w:trHeight w:val="160"/>
        </w:trPr>
        <w:tc>
          <w:tcPr>
            <w:tcW w:w="552" w:type="dxa"/>
          </w:tcPr>
          <w:p w14:paraId="28CF5E76" w14:textId="77777777" w:rsidR="008641D8" w:rsidRPr="00553955" w:rsidRDefault="008641D8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50" w:type="dxa"/>
          </w:tcPr>
          <w:p w14:paraId="36679621" w14:textId="77777777" w:rsidR="008641D8" w:rsidRPr="00951B32" w:rsidRDefault="008641D8" w:rsidP="008641D8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 xml:space="preserve">Взаимодействие </w:t>
            </w:r>
            <w:proofErr w:type="gramStart"/>
            <w:r w:rsidRPr="00951B32">
              <w:rPr>
                <w:sz w:val="22"/>
                <w:szCs w:val="22"/>
              </w:rPr>
              <w:t>с территориальными управлениями федеральных органов исполнительной власти  с целью пресечения деятельности по перевозке пассажиров по муниципальным маршрутам без разрешительных документов</w:t>
            </w:r>
            <w:proofErr w:type="gramEnd"/>
          </w:p>
        </w:tc>
        <w:tc>
          <w:tcPr>
            <w:tcW w:w="1985" w:type="dxa"/>
            <w:vMerge/>
          </w:tcPr>
          <w:p w14:paraId="3EF751D8" w14:textId="77777777" w:rsidR="008641D8" w:rsidRPr="00951B32" w:rsidRDefault="008641D8" w:rsidP="00594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10BADDA" w14:textId="77777777" w:rsidR="008641D8" w:rsidRPr="00951B32" w:rsidRDefault="008641D8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28194AA1" w14:textId="77777777" w:rsidR="008641D8" w:rsidRPr="00951B32" w:rsidRDefault="008641D8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D50D26F" w14:textId="77777777" w:rsidR="008641D8" w:rsidRPr="00951B32" w:rsidRDefault="008641D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0A5E542" w14:textId="77777777" w:rsidR="008641D8" w:rsidRPr="00951B32" w:rsidRDefault="008641D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0758F56A" w14:textId="77777777" w:rsidR="008641D8" w:rsidRPr="00951B32" w:rsidRDefault="008641D8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7ACB8E37" w14:textId="33BECC13" w:rsidR="008641D8" w:rsidRPr="00951B32" w:rsidRDefault="002B71C4" w:rsidP="002B71C4">
            <w:pPr>
              <w:widowControl w:val="0"/>
              <w:rPr>
                <w:sz w:val="22"/>
                <w:szCs w:val="22"/>
              </w:rPr>
            </w:pPr>
            <w:proofErr w:type="gramStart"/>
            <w:r w:rsidRPr="00951B32">
              <w:rPr>
                <w:sz w:val="22"/>
                <w:szCs w:val="22"/>
              </w:rPr>
              <w:t xml:space="preserve">В ходе рейдовых мероприятий, проводимых совместно с </w:t>
            </w:r>
            <w:r w:rsidR="00BD520B" w:rsidRPr="00951B32">
              <w:rPr>
                <w:sz w:val="22"/>
                <w:szCs w:val="22"/>
              </w:rPr>
              <w:t xml:space="preserve">Межрайонной </w:t>
            </w:r>
            <w:r w:rsidRPr="00951B32">
              <w:rPr>
                <w:sz w:val="22"/>
                <w:szCs w:val="22"/>
              </w:rPr>
              <w:t>ИФНС № 4 по Оренбургской области, нарушителей по перевозке пассажиров по муниципал</w:t>
            </w:r>
            <w:r w:rsidR="00906D5F" w:rsidRPr="00951B32">
              <w:rPr>
                <w:sz w:val="22"/>
                <w:szCs w:val="22"/>
              </w:rPr>
              <w:t>ьным маршрутам без разрешительных документов не выявлено.</w:t>
            </w:r>
            <w:r w:rsidRPr="00951B32">
              <w:rPr>
                <w:sz w:val="22"/>
                <w:szCs w:val="22"/>
              </w:rPr>
              <w:t xml:space="preserve">   </w:t>
            </w:r>
            <w:proofErr w:type="gramEnd"/>
          </w:p>
        </w:tc>
        <w:tc>
          <w:tcPr>
            <w:tcW w:w="1843" w:type="dxa"/>
            <w:vMerge/>
          </w:tcPr>
          <w:p w14:paraId="6E1BC259" w14:textId="77777777" w:rsidR="008641D8" w:rsidRPr="00951B32" w:rsidRDefault="008641D8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9FBBF9A" w14:textId="77777777" w:rsidR="008641D8" w:rsidRPr="00951B32" w:rsidRDefault="008641D8" w:rsidP="00165304">
            <w:pPr>
              <w:widowControl w:val="0"/>
              <w:rPr>
                <w:sz w:val="22"/>
                <w:szCs w:val="22"/>
              </w:rPr>
            </w:pPr>
          </w:p>
        </w:tc>
      </w:tr>
      <w:tr w:rsidR="008641D8" w:rsidRPr="00553955" w14:paraId="268927D2" w14:textId="77777777" w:rsidTr="00006A0A">
        <w:trPr>
          <w:trHeight w:val="160"/>
        </w:trPr>
        <w:tc>
          <w:tcPr>
            <w:tcW w:w="552" w:type="dxa"/>
          </w:tcPr>
          <w:p w14:paraId="2E90D206" w14:textId="77777777" w:rsidR="008641D8" w:rsidRPr="00553955" w:rsidRDefault="008641D8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50" w:type="dxa"/>
          </w:tcPr>
          <w:p w14:paraId="04D5F258" w14:textId="77777777" w:rsidR="008641D8" w:rsidRPr="00951B32" w:rsidRDefault="008641D8" w:rsidP="008641D8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 xml:space="preserve">Корректировка документа планирования регулярных перевозок с учетом полученной информации по </w:t>
            </w:r>
            <w:r w:rsidRPr="00951B32">
              <w:rPr>
                <w:sz w:val="22"/>
                <w:szCs w:val="22"/>
              </w:rPr>
              <w:lastRenderedPageBreak/>
              <w:t>результатам мониторинга пассажиропотока и потребностей Оренбургской области</w:t>
            </w:r>
          </w:p>
        </w:tc>
        <w:tc>
          <w:tcPr>
            <w:tcW w:w="1985" w:type="dxa"/>
            <w:vMerge/>
          </w:tcPr>
          <w:p w14:paraId="1EBEDC5C" w14:textId="77777777" w:rsidR="008641D8" w:rsidRPr="00951B32" w:rsidRDefault="008641D8" w:rsidP="00594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B18665A" w14:textId="77777777" w:rsidR="008641D8" w:rsidRPr="00951B32" w:rsidRDefault="008641D8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121B55A0" w14:textId="77777777" w:rsidR="008641D8" w:rsidRPr="00951B32" w:rsidRDefault="008641D8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DB0A72D" w14:textId="77777777" w:rsidR="008641D8" w:rsidRPr="00951B32" w:rsidRDefault="008641D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D0A5133" w14:textId="77777777" w:rsidR="008641D8" w:rsidRPr="00951B32" w:rsidRDefault="008641D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4FD9E1ED" w14:textId="77777777" w:rsidR="008641D8" w:rsidRPr="00951B32" w:rsidRDefault="008641D8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74BD171D" w14:textId="060F86C0" w:rsidR="008641D8" w:rsidRPr="00951B32" w:rsidRDefault="00C74003" w:rsidP="00496E7C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 xml:space="preserve">Корректировка документа планирования регулярных </w:t>
            </w:r>
            <w:r w:rsidRPr="00951B32">
              <w:rPr>
                <w:sz w:val="22"/>
                <w:szCs w:val="22"/>
              </w:rPr>
              <w:lastRenderedPageBreak/>
              <w:t xml:space="preserve">перевозок в </w:t>
            </w:r>
            <w:r w:rsidR="00857ECF" w:rsidRPr="00951B32">
              <w:rPr>
                <w:sz w:val="22"/>
                <w:szCs w:val="22"/>
              </w:rPr>
              <w:t xml:space="preserve"> 2020 год</w:t>
            </w:r>
            <w:r w:rsidR="00496E7C" w:rsidRPr="00951B32">
              <w:rPr>
                <w:sz w:val="22"/>
                <w:szCs w:val="22"/>
              </w:rPr>
              <w:t xml:space="preserve">у </w:t>
            </w:r>
            <w:r w:rsidR="00857ECF" w:rsidRPr="00951B32">
              <w:rPr>
                <w:sz w:val="22"/>
                <w:szCs w:val="22"/>
              </w:rPr>
              <w:t xml:space="preserve">не </w:t>
            </w:r>
            <w:r w:rsidRPr="00951B32">
              <w:rPr>
                <w:sz w:val="22"/>
                <w:szCs w:val="22"/>
              </w:rPr>
              <w:t xml:space="preserve"> осуществлялась</w:t>
            </w:r>
          </w:p>
        </w:tc>
        <w:tc>
          <w:tcPr>
            <w:tcW w:w="1843" w:type="dxa"/>
            <w:vMerge/>
          </w:tcPr>
          <w:p w14:paraId="152CA175" w14:textId="77777777" w:rsidR="008641D8" w:rsidRPr="00951B32" w:rsidRDefault="008641D8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C3ACAF6" w14:textId="77777777" w:rsidR="008641D8" w:rsidRPr="00951B32" w:rsidRDefault="008641D8" w:rsidP="00165304">
            <w:pPr>
              <w:widowControl w:val="0"/>
              <w:rPr>
                <w:sz w:val="22"/>
                <w:szCs w:val="22"/>
              </w:rPr>
            </w:pPr>
          </w:p>
        </w:tc>
      </w:tr>
      <w:tr w:rsidR="008641D8" w:rsidRPr="00553955" w14:paraId="5976DCF7" w14:textId="77777777" w:rsidTr="00006A0A">
        <w:trPr>
          <w:trHeight w:val="160"/>
        </w:trPr>
        <w:tc>
          <w:tcPr>
            <w:tcW w:w="552" w:type="dxa"/>
          </w:tcPr>
          <w:p w14:paraId="76C95EDB" w14:textId="77777777" w:rsidR="008641D8" w:rsidRPr="00553955" w:rsidRDefault="008641D8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50" w:type="dxa"/>
          </w:tcPr>
          <w:p w14:paraId="2648E0E9" w14:textId="77777777" w:rsidR="008641D8" w:rsidRPr="00951B32" w:rsidRDefault="008641D8" w:rsidP="008641D8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Включение в муниципальные контракты на выполнение работ по перевозке пассажиров, связанные с осуществлением регулярных перевозок по муниципальным маршрутам регулярных перевозок по регулируемым тарифам, возможности привлечения к исполнению контрактов соисполнителей из числа субъектов малого предпринимательства</w:t>
            </w:r>
          </w:p>
        </w:tc>
        <w:tc>
          <w:tcPr>
            <w:tcW w:w="1985" w:type="dxa"/>
            <w:vMerge/>
          </w:tcPr>
          <w:p w14:paraId="54E90D1B" w14:textId="77777777" w:rsidR="008641D8" w:rsidRPr="00951B32" w:rsidRDefault="008641D8" w:rsidP="00594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BA8A312" w14:textId="77777777" w:rsidR="008641D8" w:rsidRPr="00951B32" w:rsidRDefault="008641D8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5F84B058" w14:textId="77777777" w:rsidR="008641D8" w:rsidRPr="00951B32" w:rsidRDefault="008641D8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06E12C3" w14:textId="77777777" w:rsidR="008641D8" w:rsidRPr="00951B32" w:rsidRDefault="008641D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9D280CF" w14:textId="77777777" w:rsidR="008641D8" w:rsidRPr="00951B32" w:rsidRDefault="008641D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3BA440FE" w14:textId="77777777" w:rsidR="008641D8" w:rsidRPr="00951B32" w:rsidRDefault="008641D8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75E33AB" w14:textId="406EE451" w:rsidR="008641D8" w:rsidRPr="00951B32" w:rsidRDefault="00171321" w:rsidP="00171321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По регулярным перевозкам по регулируемым тарифам н</w:t>
            </w:r>
            <w:r w:rsidR="00EB3DD4" w:rsidRPr="00951B32">
              <w:rPr>
                <w:sz w:val="22"/>
                <w:szCs w:val="22"/>
              </w:rPr>
              <w:t>а территории городского округа т</w:t>
            </w:r>
            <w:r w:rsidR="0033209F" w:rsidRPr="00951B32">
              <w:rPr>
                <w:sz w:val="22"/>
                <w:szCs w:val="22"/>
              </w:rPr>
              <w:t>ри муниципальных маршрута</w:t>
            </w:r>
            <w:r w:rsidRPr="00951B32">
              <w:rPr>
                <w:sz w:val="22"/>
                <w:szCs w:val="22"/>
              </w:rPr>
              <w:t>.</w:t>
            </w:r>
            <w:r w:rsidR="00EB3DD4" w:rsidRPr="00951B32">
              <w:rPr>
                <w:sz w:val="22"/>
                <w:szCs w:val="22"/>
              </w:rPr>
              <w:t xml:space="preserve"> </w:t>
            </w:r>
            <w:r w:rsidRPr="00951B32">
              <w:rPr>
                <w:sz w:val="22"/>
                <w:szCs w:val="22"/>
              </w:rPr>
              <w:t>В</w:t>
            </w:r>
            <w:r w:rsidR="00EB3DD4" w:rsidRPr="00951B32">
              <w:rPr>
                <w:sz w:val="22"/>
                <w:szCs w:val="22"/>
              </w:rPr>
              <w:t>се  контракт</w:t>
            </w:r>
            <w:r w:rsidRPr="00951B32">
              <w:rPr>
                <w:sz w:val="22"/>
                <w:szCs w:val="22"/>
              </w:rPr>
              <w:t>ы (3)</w:t>
            </w:r>
            <w:r w:rsidR="00EB3DD4" w:rsidRPr="00951B32">
              <w:rPr>
                <w:sz w:val="22"/>
                <w:szCs w:val="22"/>
              </w:rPr>
              <w:t xml:space="preserve"> </w:t>
            </w:r>
            <w:r w:rsidR="00B703B3" w:rsidRPr="00951B32">
              <w:rPr>
                <w:sz w:val="22"/>
                <w:szCs w:val="22"/>
              </w:rPr>
              <w:t xml:space="preserve">заключены с ИП </w:t>
            </w:r>
            <w:proofErr w:type="spellStart"/>
            <w:r w:rsidR="00B703B3" w:rsidRPr="00951B32">
              <w:rPr>
                <w:sz w:val="22"/>
                <w:szCs w:val="22"/>
              </w:rPr>
              <w:t>Шалабаев</w:t>
            </w:r>
            <w:proofErr w:type="spellEnd"/>
            <w:r w:rsidR="00B703B3" w:rsidRPr="00951B32">
              <w:rPr>
                <w:sz w:val="22"/>
                <w:szCs w:val="22"/>
              </w:rPr>
              <w:t xml:space="preserve"> М.Ж.</w:t>
            </w:r>
          </w:p>
        </w:tc>
        <w:tc>
          <w:tcPr>
            <w:tcW w:w="1843" w:type="dxa"/>
            <w:vMerge/>
          </w:tcPr>
          <w:p w14:paraId="63F0EBC1" w14:textId="77777777" w:rsidR="008641D8" w:rsidRPr="00951B32" w:rsidRDefault="008641D8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2C9133A4" w14:textId="77777777" w:rsidR="008641D8" w:rsidRPr="00951B32" w:rsidRDefault="008641D8" w:rsidP="00165304">
            <w:pPr>
              <w:widowControl w:val="0"/>
              <w:rPr>
                <w:sz w:val="22"/>
                <w:szCs w:val="22"/>
              </w:rPr>
            </w:pPr>
          </w:p>
        </w:tc>
      </w:tr>
      <w:tr w:rsidR="00104DCB" w:rsidRPr="00553955" w14:paraId="056AFC1D" w14:textId="77777777" w:rsidTr="00360A2A">
        <w:trPr>
          <w:trHeight w:val="160"/>
        </w:trPr>
        <w:tc>
          <w:tcPr>
            <w:tcW w:w="15593" w:type="dxa"/>
            <w:gridSpan w:val="11"/>
          </w:tcPr>
          <w:p w14:paraId="4007C706" w14:textId="77777777" w:rsidR="00104DCB" w:rsidRPr="00951B32" w:rsidRDefault="00104DCB" w:rsidP="00104DCB">
            <w:pPr>
              <w:pStyle w:val="a4"/>
              <w:widowControl w:val="0"/>
              <w:numPr>
                <w:ilvl w:val="0"/>
                <w:numId w:val="25"/>
              </w:numPr>
              <w:jc w:val="left"/>
              <w:rPr>
                <w:sz w:val="22"/>
                <w:szCs w:val="22"/>
              </w:rPr>
            </w:pPr>
            <w:r w:rsidRPr="00951B32">
              <w:rPr>
                <w:rStyle w:val="fontstyle01"/>
                <w:sz w:val="22"/>
                <w:szCs w:val="22"/>
              </w:rPr>
              <w:t>Рынок оказания услуг по перевозке пассажиров автомобильным транспортом по межмуниципальным маршрутам регулярных перевозок</w:t>
            </w:r>
          </w:p>
        </w:tc>
      </w:tr>
      <w:tr w:rsidR="001506F8" w:rsidRPr="00940450" w14:paraId="1B08EC19" w14:textId="77777777" w:rsidTr="00006A0A">
        <w:trPr>
          <w:trHeight w:val="160"/>
        </w:trPr>
        <w:tc>
          <w:tcPr>
            <w:tcW w:w="552" w:type="dxa"/>
          </w:tcPr>
          <w:p w14:paraId="74568A39" w14:textId="77777777" w:rsidR="001506F8" w:rsidRPr="00553955" w:rsidRDefault="001506F8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50" w:type="dxa"/>
          </w:tcPr>
          <w:p w14:paraId="3701948F" w14:textId="77777777" w:rsidR="001506F8" w:rsidRPr="00553955" w:rsidRDefault="001506F8" w:rsidP="00104DC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 xml:space="preserve">Взаимодействие </w:t>
            </w:r>
            <w:proofErr w:type="gramStart"/>
            <w:r w:rsidRPr="00553955">
              <w:rPr>
                <w:sz w:val="22"/>
                <w:szCs w:val="22"/>
              </w:rPr>
              <w:t>с территориальными управлениями федеральных органов исполнительной власти  с целью пресечения деятельности по перевозке пассажиров по межмуниципальным маршрутам без разрешительных документов</w:t>
            </w:r>
            <w:proofErr w:type="gramEnd"/>
          </w:p>
        </w:tc>
        <w:tc>
          <w:tcPr>
            <w:tcW w:w="1985" w:type="dxa"/>
          </w:tcPr>
          <w:p w14:paraId="52AD027F" w14:textId="77777777" w:rsidR="001506F8" w:rsidRPr="00553955" w:rsidRDefault="001506F8" w:rsidP="00104DCB">
            <w:pPr>
              <w:widowControl w:val="0"/>
              <w:jc w:val="both"/>
              <w:rPr>
                <w:sz w:val="22"/>
                <w:szCs w:val="22"/>
              </w:rPr>
            </w:pPr>
            <w:r w:rsidRPr="00553955">
              <w:rPr>
                <w:rStyle w:val="fontstyle01"/>
                <w:sz w:val="22"/>
                <w:szCs w:val="22"/>
              </w:rPr>
              <w:t>доля услуг (работ) по перевозке пассажиров автомобильным транспортом по межмуниципальным маршрутам регулярных перевозок, оказанных</w:t>
            </w:r>
            <w:r w:rsidRPr="00553955">
              <w:rPr>
                <w:color w:val="000000"/>
                <w:sz w:val="22"/>
                <w:szCs w:val="22"/>
              </w:rPr>
              <w:br/>
            </w:r>
            <w:r w:rsidRPr="00553955">
              <w:rPr>
                <w:rStyle w:val="fontstyle01"/>
                <w:sz w:val="22"/>
                <w:szCs w:val="22"/>
              </w:rPr>
              <w:t>(выполненных) организациями частной формы собственности (процентов)</w:t>
            </w:r>
          </w:p>
        </w:tc>
        <w:tc>
          <w:tcPr>
            <w:tcW w:w="709" w:type="dxa"/>
            <w:shd w:val="clear" w:color="auto" w:fill="auto"/>
          </w:tcPr>
          <w:p w14:paraId="5245A617" w14:textId="18C36AB8" w:rsidR="001506F8" w:rsidRPr="00B90526" w:rsidRDefault="001506F8" w:rsidP="00165304">
            <w:pPr>
              <w:widowControl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14:paraId="5501A608" w14:textId="77777777" w:rsidR="001506F8" w:rsidRPr="00553955" w:rsidRDefault="001506F8" w:rsidP="00165304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99,0</w:t>
            </w:r>
          </w:p>
        </w:tc>
        <w:tc>
          <w:tcPr>
            <w:tcW w:w="709" w:type="dxa"/>
            <w:shd w:val="clear" w:color="auto" w:fill="auto"/>
          </w:tcPr>
          <w:p w14:paraId="3B4B6D67" w14:textId="77777777" w:rsidR="001506F8" w:rsidRPr="00940450" w:rsidRDefault="001506F8">
            <w:pPr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t>100</w:t>
            </w:r>
          </w:p>
          <w:p w14:paraId="57B0E2DB" w14:textId="77777777" w:rsidR="001506F8" w:rsidRPr="00940450" w:rsidRDefault="001506F8" w:rsidP="0010611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23B4E61" w14:textId="06A21F30" w:rsidR="001506F8" w:rsidRPr="00940450" w:rsidRDefault="00DC6A5F" w:rsidP="00C60C22">
            <w:hyperlink r:id="rId18" w:history="1">
              <w:r w:rsidR="001506F8" w:rsidRPr="00940450">
                <w:rPr>
                  <w:rStyle w:val="a6"/>
                </w:rPr>
                <w:t>https://synapsenet.ru/searchorganization/organization/304561718800010-shalabaev-merzakeldi-zhandagaleevich</w:t>
              </w:r>
            </w:hyperlink>
            <w:r w:rsidR="001506F8" w:rsidRPr="00940450">
              <w:t>;</w:t>
            </w:r>
          </w:p>
          <w:p w14:paraId="149338A0" w14:textId="77777777" w:rsidR="001506F8" w:rsidRPr="00940450" w:rsidRDefault="001506F8" w:rsidP="00C60C22">
            <w:pPr>
              <w:rPr>
                <w:sz w:val="22"/>
                <w:szCs w:val="22"/>
              </w:rPr>
            </w:pPr>
          </w:p>
          <w:p w14:paraId="0A194C1B" w14:textId="77777777" w:rsidR="001506F8" w:rsidRPr="00940450" w:rsidRDefault="00DC6A5F" w:rsidP="00A870C8">
            <w:hyperlink r:id="rId19" w:history="1">
              <w:r w:rsidR="001506F8" w:rsidRPr="00940450">
                <w:rPr>
                  <w:rStyle w:val="a6"/>
                </w:rPr>
                <w:t>https://synapsenet.ru/searchorganization/organization/304561732400023-smirnova-valentina-grigorevna</w:t>
              </w:r>
            </w:hyperlink>
            <w:r w:rsidR="001506F8" w:rsidRPr="00940450">
              <w:t xml:space="preserve"> </w:t>
            </w:r>
          </w:p>
          <w:p w14:paraId="3B4C1385" w14:textId="77777777" w:rsidR="001506F8" w:rsidRPr="00940450" w:rsidRDefault="001506F8" w:rsidP="00A870C8"/>
          <w:p w14:paraId="37FBCE9D" w14:textId="7FC9ACB8" w:rsidR="001506F8" w:rsidRPr="00940450" w:rsidRDefault="00DC6A5F" w:rsidP="00E6286A">
            <w:pPr>
              <w:rPr>
                <w:sz w:val="22"/>
                <w:szCs w:val="22"/>
              </w:rPr>
            </w:pPr>
            <w:hyperlink r:id="rId20" w:history="1">
              <w:r w:rsidR="001506F8" w:rsidRPr="00940450">
                <w:rPr>
                  <w:rStyle w:val="a6"/>
                </w:rPr>
                <w:t>https://synapsenet.ru/searchorganization/organization/304561709100535-agarkov-vladimir-petrovich</w:t>
              </w:r>
            </w:hyperlink>
          </w:p>
        </w:tc>
        <w:tc>
          <w:tcPr>
            <w:tcW w:w="1559" w:type="dxa"/>
          </w:tcPr>
          <w:p w14:paraId="52323BD2" w14:textId="77777777" w:rsidR="001506F8" w:rsidRPr="00940450" w:rsidRDefault="001506F8" w:rsidP="00014094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  <w:lang w:val="en-US"/>
              </w:rPr>
              <w:t>V=</w:t>
            </w:r>
            <w:proofErr w:type="spellStart"/>
            <w:r w:rsidRPr="00940450">
              <w:rPr>
                <w:sz w:val="22"/>
                <w:szCs w:val="22"/>
                <w:lang w:val="en-US"/>
              </w:rPr>
              <w:t>Vn</w:t>
            </w:r>
            <w:proofErr w:type="spellEnd"/>
            <w:r w:rsidRPr="00940450">
              <w:rPr>
                <w:sz w:val="22"/>
                <w:szCs w:val="22"/>
                <w:lang w:val="en-US"/>
              </w:rPr>
              <w:t>/Vo*100</w:t>
            </w:r>
          </w:p>
          <w:p w14:paraId="10DEA9A8" w14:textId="05BDF42A" w:rsidR="001506F8" w:rsidRPr="00940450" w:rsidRDefault="005529DC" w:rsidP="00A664E1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t>27941</w:t>
            </w:r>
            <w:r w:rsidR="001506F8" w:rsidRPr="00940450">
              <w:rPr>
                <w:sz w:val="22"/>
                <w:szCs w:val="22"/>
              </w:rPr>
              <w:t>/</w:t>
            </w:r>
            <w:r w:rsidRPr="00940450">
              <w:rPr>
                <w:sz w:val="22"/>
                <w:szCs w:val="22"/>
              </w:rPr>
              <w:t>27941</w:t>
            </w:r>
            <w:r w:rsidR="001506F8" w:rsidRPr="00940450">
              <w:rPr>
                <w:sz w:val="22"/>
                <w:szCs w:val="22"/>
              </w:rPr>
              <w:t>*</w:t>
            </w:r>
          </w:p>
          <w:p w14:paraId="6C2DB882" w14:textId="434CAA33" w:rsidR="001506F8" w:rsidRPr="00940450" w:rsidRDefault="001506F8" w:rsidP="00A664E1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t>100=100</w:t>
            </w:r>
          </w:p>
        </w:tc>
        <w:tc>
          <w:tcPr>
            <w:tcW w:w="1559" w:type="dxa"/>
          </w:tcPr>
          <w:p w14:paraId="61F87241" w14:textId="711CD5C6" w:rsidR="001506F8" w:rsidRPr="00940450" w:rsidRDefault="001506F8" w:rsidP="0062380F">
            <w:pPr>
              <w:widowControl w:val="0"/>
              <w:rPr>
                <w:rStyle w:val="fontstyle01"/>
                <w:sz w:val="22"/>
                <w:szCs w:val="22"/>
              </w:rPr>
            </w:pPr>
            <w:r w:rsidRPr="00940450">
              <w:rPr>
                <w:rStyle w:val="fontstyle01"/>
                <w:sz w:val="22"/>
                <w:szCs w:val="22"/>
              </w:rPr>
              <w:t>По межмуниципальным маршрутам регулярных перевозок</w:t>
            </w:r>
            <w:r w:rsidRPr="00940450">
              <w:rPr>
                <w:sz w:val="22"/>
                <w:szCs w:val="22"/>
              </w:rPr>
              <w:t xml:space="preserve"> три перевозчика предоставляют услуги </w:t>
            </w:r>
            <w:r w:rsidRPr="00940450">
              <w:rPr>
                <w:rStyle w:val="fontstyle01"/>
                <w:sz w:val="22"/>
                <w:szCs w:val="22"/>
              </w:rPr>
              <w:t>по перевозке пассажиров автомобильным транспортом.</w:t>
            </w:r>
          </w:p>
          <w:p w14:paraId="310C4F89" w14:textId="231AB50D" w:rsidR="001506F8" w:rsidRPr="00940450" w:rsidRDefault="001506F8" w:rsidP="0062380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0F9E48E3" w14:textId="0AEB09F3" w:rsidR="000444B8" w:rsidRPr="00940450" w:rsidRDefault="00F647E3" w:rsidP="000444B8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t xml:space="preserve">Удовлетворенность потребителей, </w:t>
            </w:r>
            <w:proofErr w:type="gramStart"/>
            <w:r w:rsidRPr="00940450">
              <w:rPr>
                <w:sz w:val="22"/>
                <w:szCs w:val="22"/>
              </w:rPr>
              <w:t>согласно мониторинга</w:t>
            </w:r>
            <w:proofErr w:type="gramEnd"/>
            <w:r w:rsidRPr="00940450">
              <w:rPr>
                <w:sz w:val="22"/>
                <w:szCs w:val="22"/>
              </w:rPr>
              <w:t xml:space="preserve">, проведённого  в 2020 году составила </w:t>
            </w:r>
          </w:p>
          <w:p w14:paraId="4053FB6F" w14:textId="3FB0DE82" w:rsidR="000444B8" w:rsidRPr="00940450" w:rsidRDefault="000444B8" w:rsidP="000444B8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t>68,1%</w:t>
            </w:r>
          </w:p>
        </w:tc>
        <w:tc>
          <w:tcPr>
            <w:tcW w:w="1276" w:type="dxa"/>
          </w:tcPr>
          <w:p w14:paraId="59C8D265" w14:textId="72F0FA38" w:rsidR="00CE0C67" w:rsidRPr="00940450" w:rsidRDefault="00F647E3" w:rsidP="00CE0C67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t xml:space="preserve">Удовлетворенность предпринимателей, </w:t>
            </w:r>
            <w:proofErr w:type="gramStart"/>
            <w:r w:rsidRPr="00940450">
              <w:rPr>
                <w:sz w:val="22"/>
                <w:szCs w:val="22"/>
              </w:rPr>
              <w:t>согласно мониторинга</w:t>
            </w:r>
            <w:proofErr w:type="gramEnd"/>
            <w:r w:rsidRPr="00940450">
              <w:rPr>
                <w:sz w:val="22"/>
                <w:szCs w:val="22"/>
              </w:rPr>
              <w:t xml:space="preserve">, проведённого в 2020 году, составила </w:t>
            </w:r>
          </w:p>
          <w:p w14:paraId="64DE5BD1" w14:textId="77777777" w:rsidR="00F647E3" w:rsidRPr="00940450" w:rsidRDefault="00CE0C67" w:rsidP="00CE0C67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t>100%</w:t>
            </w:r>
          </w:p>
          <w:p w14:paraId="70E1A1CB" w14:textId="5CE03F9C" w:rsidR="001506F8" w:rsidRPr="00940450" w:rsidRDefault="001506F8" w:rsidP="00CE0C67">
            <w:pPr>
              <w:widowControl w:val="0"/>
              <w:rPr>
                <w:sz w:val="22"/>
                <w:szCs w:val="22"/>
              </w:rPr>
            </w:pPr>
          </w:p>
        </w:tc>
      </w:tr>
      <w:tr w:rsidR="00104DCB" w:rsidRPr="00553955" w14:paraId="47AC19F2" w14:textId="77777777" w:rsidTr="00360A2A">
        <w:trPr>
          <w:trHeight w:val="160"/>
        </w:trPr>
        <w:tc>
          <w:tcPr>
            <w:tcW w:w="15593" w:type="dxa"/>
            <w:gridSpan w:val="11"/>
          </w:tcPr>
          <w:p w14:paraId="40563E98" w14:textId="078959F0" w:rsidR="00104DCB" w:rsidRPr="00553955" w:rsidRDefault="00104DCB" w:rsidP="00104DCB">
            <w:pPr>
              <w:pStyle w:val="a4"/>
              <w:widowControl w:val="0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553955">
              <w:rPr>
                <w:rStyle w:val="fontstyle01"/>
                <w:sz w:val="22"/>
                <w:szCs w:val="22"/>
              </w:rPr>
              <w:lastRenderedPageBreak/>
              <w:t>Рынок оказания услуг по перевозке пассажиров и багажа легковым такси на территории Оренбургской области</w:t>
            </w:r>
          </w:p>
        </w:tc>
      </w:tr>
      <w:tr w:rsidR="008924CB" w:rsidRPr="00553955" w14:paraId="131CE1E3" w14:textId="77777777" w:rsidTr="008924CB">
        <w:trPr>
          <w:trHeight w:val="160"/>
        </w:trPr>
        <w:tc>
          <w:tcPr>
            <w:tcW w:w="552" w:type="dxa"/>
          </w:tcPr>
          <w:p w14:paraId="306C32C1" w14:textId="77777777" w:rsidR="008924CB" w:rsidRPr="00553955" w:rsidRDefault="008924CB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50" w:type="dxa"/>
          </w:tcPr>
          <w:p w14:paraId="41E3E7C9" w14:textId="77777777" w:rsidR="008924CB" w:rsidRPr="00553955" w:rsidRDefault="008924CB" w:rsidP="00104DCB">
            <w:pPr>
              <w:jc w:val="left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Взаимодействие с территориальными управлениями федеральных органов исполнительной власти с целью пресечения деятельности по перевозке пассажиров легковыми такси без разрешительных документов</w:t>
            </w:r>
          </w:p>
        </w:tc>
        <w:tc>
          <w:tcPr>
            <w:tcW w:w="1985" w:type="dxa"/>
          </w:tcPr>
          <w:p w14:paraId="5F3FE368" w14:textId="77777777" w:rsidR="008924CB" w:rsidRPr="00553955" w:rsidRDefault="008924CB" w:rsidP="00165304">
            <w:pPr>
              <w:rPr>
                <w:sz w:val="22"/>
                <w:szCs w:val="22"/>
              </w:rPr>
            </w:pPr>
            <w:r w:rsidRPr="00553955">
              <w:rPr>
                <w:rStyle w:val="fontstyle01"/>
                <w:sz w:val="22"/>
                <w:szCs w:val="22"/>
              </w:rPr>
              <w:t xml:space="preserve">доля </w:t>
            </w:r>
            <w:r w:rsidRPr="00E6286A">
              <w:rPr>
                <w:rStyle w:val="fontstyle01"/>
                <w:color w:val="auto"/>
                <w:sz w:val="22"/>
                <w:szCs w:val="22"/>
              </w:rPr>
              <w:t xml:space="preserve">организаций </w:t>
            </w:r>
            <w:r w:rsidRPr="00553955">
              <w:rPr>
                <w:rStyle w:val="fontstyle01"/>
                <w:sz w:val="22"/>
                <w:szCs w:val="22"/>
              </w:rPr>
              <w:t>частной формы собственности в сфере оказания услуг по перевозке пассажиров и багажа легковым такси на территории Оренбургской области (процентов)</w:t>
            </w:r>
          </w:p>
        </w:tc>
        <w:tc>
          <w:tcPr>
            <w:tcW w:w="709" w:type="dxa"/>
            <w:shd w:val="clear" w:color="auto" w:fill="auto"/>
          </w:tcPr>
          <w:p w14:paraId="3104015F" w14:textId="77777777" w:rsidR="008924CB" w:rsidRPr="00553955" w:rsidRDefault="008924CB" w:rsidP="00165304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100,0</w:t>
            </w:r>
          </w:p>
        </w:tc>
        <w:tc>
          <w:tcPr>
            <w:tcW w:w="708" w:type="dxa"/>
            <w:shd w:val="clear" w:color="auto" w:fill="auto"/>
          </w:tcPr>
          <w:p w14:paraId="01B56545" w14:textId="77777777" w:rsidR="008924CB" w:rsidRPr="00553955" w:rsidRDefault="008924CB" w:rsidP="00165304">
            <w:pPr>
              <w:widowControl w:val="0"/>
              <w:rPr>
                <w:sz w:val="22"/>
                <w:szCs w:val="22"/>
              </w:rPr>
            </w:pPr>
            <w:r w:rsidRPr="00553955">
              <w:rPr>
                <w:sz w:val="22"/>
                <w:szCs w:val="22"/>
              </w:rPr>
              <w:t>100,0</w:t>
            </w:r>
          </w:p>
        </w:tc>
        <w:tc>
          <w:tcPr>
            <w:tcW w:w="709" w:type="dxa"/>
            <w:shd w:val="clear" w:color="auto" w:fill="auto"/>
          </w:tcPr>
          <w:p w14:paraId="26FAADAF" w14:textId="77777777" w:rsidR="008924CB" w:rsidRPr="008924CB" w:rsidRDefault="008924CB">
            <w:pPr>
              <w:rPr>
                <w:sz w:val="22"/>
                <w:szCs w:val="22"/>
              </w:rPr>
            </w:pPr>
            <w:r w:rsidRPr="008924CB">
              <w:rPr>
                <w:sz w:val="22"/>
                <w:szCs w:val="22"/>
              </w:rPr>
              <w:t>100,0</w:t>
            </w:r>
          </w:p>
        </w:tc>
        <w:tc>
          <w:tcPr>
            <w:tcW w:w="1843" w:type="dxa"/>
            <w:shd w:val="clear" w:color="auto" w:fill="auto"/>
          </w:tcPr>
          <w:p w14:paraId="4B5FF8B3" w14:textId="77777777" w:rsidR="008924CB" w:rsidRPr="008924CB" w:rsidRDefault="008924CB">
            <w:pPr>
              <w:rPr>
                <w:sz w:val="22"/>
                <w:szCs w:val="22"/>
              </w:rPr>
            </w:pPr>
            <w:r w:rsidRPr="008924CB">
              <w:rPr>
                <w:sz w:val="22"/>
                <w:szCs w:val="22"/>
              </w:rPr>
              <w:t>Единый реестр субъектов МСП</w:t>
            </w:r>
          </w:p>
          <w:p w14:paraId="79E5CD18" w14:textId="183D703C" w:rsidR="008924CB" w:rsidRPr="008924CB" w:rsidRDefault="008924CB" w:rsidP="008924CB">
            <w:pPr>
              <w:jc w:val="both"/>
              <w:rPr>
                <w:sz w:val="22"/>
                <w:szCs w:val="22"/>
              </w:rPr>
            </w:pPr>
            <w:r w:rsidRPr="008924CB">
              <w:rPr>
                <w:sz w:val="22"/>
                <w:szCs w:val="22"/>
              </w:rPr>
              <w:t xml:space="preserve">      Рейдовые мероприятия с ИФНС № 4, ОГИБДД ОМВД по </w:t>
            </w:r>
            <w:proofErr w:type="spellStart"/>
            <w:r w:rsidRPr="008924CB">
              <w:rPr>
                <w:sz w:val="22"/>
                <w:szCs w:val="22"/>
              </w:rPr>
              <w:t>Сорочинскому</w:t>
            </w:r>
            <w:proofErr w:type="spellEnd"/>
            <w:r w:rsidRPr="008924CB">
              <w:rPr>
                <w:sz w:val="22"/>
                <w:szCs w:val="22"/>
              </w:rPr>
              <w:t xml:space="preserve"> ГО.</w:t>
            </w:r>
          </w:p>
        </w:tc>
        <w:tc>
          <w:tcPr>
            <w:tcW w:w="1559" w:type="dxa"/>
          </w:tcPr>
          <w:p w14:paraId="7D207538" w14:textId="77777777" w:rsidR="00C26D10" w:rsidRDefault="00C26D10" w:rsidP="00014094">
            <w:pPr>
              <w:widowControl w:val="0"/>
              <w:rPr>
                <w:sz w:val="22"/>
                <w:szCs w:val="22"/>
              </w:rPr>
            </w:pPr>
          </w:p>
          <w:p w14:paraId="7FF9FD3D" w14:textId="77777777" w:rsidR="008924CB" w:rsidRPr="00940450" w:rsidRDefault="008924CB" w:rsidP="00014094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  <w:lang w:val="en-US"/>
              </w:rPr>
              <w:t>V=</w:t>
            </w:r>
            <w:proofErr w:type="spellStart"/>
            <w:r w:rsidRPr="00940450">
              <w:rPr>
                <w:sz w:val="22"/>
                <w:szCs w:val="22"/>
                <w:lang w:val="en-US"/>
              </w:rPr>
              <w:t>Vn</w:t>
            </w:r>
            <w:proofErr w:type="spellEnd"/>
            <w:r w:rsidRPr="00940450">
              <w:rPr>
                <w:sz w:val="22"/>
                <w:szCs w:val="22"/>
                <w:lang w:val="en-US"/>
              </w:rPr>
              <w:t>/Vo*100</w:t>
            </w:r>
          </w:p>
          <w:p w14:paraId="3475002D" w14:textId="0F898813" w:rsidR="008924CB" w:rsidRPr="008924CB" w:rsidRDefault="008924CB" w:rsidP="008A5F15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t>1</w:t>
            </w:r>
            <w:r w:rsidR="008A5F15" w:rsidRPr="00940450">
              <w:rPr>
                <w:sz w:val="22"/>
                <w:szCs w:val="22"/>
              </w:rPr>
              <w:t>9</w:t>
            </w:r>
            <w:r w:rsidRPr="00940450">
              <w:rPr>
                <w:sz w:val="22"/>
                <w:szCs w:val="22"/>
              </w:rPr>
              <w:t>:1</w:t>
            </w:r>
            <w:r w:rsidR="008A5F15" w:rsidRPr="00940450">
              <w:rPr>
                <w:sz w:val="22"/>
                <w:szCs w:val="22"/>
              </w:rPr>
              <w:t>9</w:t>
            </w:r>
            <w:r w:rsidRPr="00940450">
              <w:rPr>
                <w:sz w:val="22"/>
                <w:szCs w:val="22"/>
              </w:rPr>
              <w:t>х100=100</w:t>
            </w:r>
          </w:p>
        </w:tc>
        <w:tc>
          <w:tcPr>
            <w:tcW w:w="1559" w:type="dxa"/>
            <w:shd w:val="clear" w:color="auto" w:fill="auto"/>
          </w:tcPr>
          <w:p w14:paraId="3A5911D9" w14:textId="77777777" w:rsidR="00C26D10" w:rsidRDefault="00C26D10" w:rsidP="00C26D10">
            <w:pPr>
              <w:widowControl w:val="0"/>
              <w:rPr>
                <w:sz w:val="22"/>
                <w:szCs w:val="22"/>
              </w:rPr>
            </w:pPr>
          </w:p>
          <w:p w14:paraId="0794914C" w14:textId="1840C7A9" w:rsidR="008924CB" w:rsidRPr="00B90526" w:rsidRDefault="008924CB" w:rsidP="005B6626">
            <w:pPr>
              <w:widowControl w:val="0"/>
              <w:rPr>
                <w:sz w:val="22"/>
                <w:szCs w:val="22"/>
                <w:highlight w:val="yellow"/>
              </w:rPr>
            </w:pPr>
            <w:r w:rsidRPr="00940450">
              <w:rPr>
                <w:sz w:val="22"/>
                <w:szCs w:val="22"/>
              </w:rPr>
              <w:t>На территории городского округа 1</w:t>
            </w:r>
            <w:r w:rsidR="008A5F15" w:rsidRPr="00940450">
              <w:rPr>
                <w:sz w:val="22"/>
                <w:szCs w:val="22"/>
              </w:rPr>
              <w:t>9</w:t>
            </w:r>
            <w:r w:rsidRPr="00940450">
              <w:rPr>
                <w:sz w:val="22"/>
                <w:szCs w:val="22"/>
              </w:rPr>
              <w:t xml:space="preserve"> ИП оказывают услуги </w:t>
            </w:r>
            <w:r w:rsidRPr="00940450">
              <w:rPr>
                <w:rStyle w:val="fontstyle01"/>
                <w:sz w:val="22"/>
                <w:szCs w:val="22"/>
              </w:rPr>
              <w:t>по перевозке пассажиров и багажа легковым такси.</w:t>
            </w:r>
            <w:r w:rsidRPr="00940450">
              <w:rPr>
                <w:sz w:val="22"/>
                <w:szCs w:val="22"/>
              </w:rPr>
              <w:t xml:space="preserve"> В ходе рейдовых мероприятий к административной ответственности</w:t>
            </w:r>
            <w:r w:rsidRPr="008924CB">
              <w:rPr>
                <w:sz w:val="22"/>
                <w:szCs w:val="22"/>
              </w:rPr>
              <w:t xml:space="preserve"> </w:t>
            </w:r>
            <w:r w:rsidRPr="005B6626">
              <w:rPr>
                <w:sz w:val="22"/>
                <w:szCs w:val="22"/>
              </w:rPr>
              <w:t>привлечено</w:t>
            </w:r>
            <w:r w:rsidRPr="00940450">
              <w:rPr>
                <w:sz w:val="22"/>
                <w:szCs w:val="22"/>
                <w:highlight w:val="green"/>
              </w:rPr>
              <w:t xml:space="preserve"> </w:t>
            </w:r>
            <w:r w:rsidR="005B6626">
              <w:rPr>
                <w:sz w:val="22"/>
                <w:szCs w:val="22"/>
              </w:rPr>
              <w:t>10</w:t>
            </w:r>
            <w:r w:rsidRPr="008924CB">
              <w:rPr>
                <w:sz w:val="22"/>
                <w:szCs w:val="22"/>
              </w:rPr>
              <w:t xml:space="preserve"> </w:t>
            </w:r>
            <w:r w:rsidRPr="00940450">
              <w:rPr>
                <w:sz w:val="22"/>
                <w:szCs w:val="22"/>
              </w:rPr>
              <w:t xml:space="preserve">нарушителей, из них </w:t>
            </w:r>
            <w:r w:rsidR="008A5F15" w:rsidRPr="00940450">
              <w:rPr>
                <w:sz w:val="22"/>
                <w:szCs w:val="22"/>
              </w:rPr>
              <w:t>4</w:t>
            </w:r>
            <w:r w:rsidRPr="00940450">
              <w:rPr>
                <w:sz w:val="22"/>
                <w:szCs w:val="22"/>
              </w:rPr>
              <w:t xml:space="preserve">- сотрудниками ИФНС № 4 </w:t>
            </w:r>
            <w:r w:rsidR="003B50BC" w:rsidRPr="00940450">
              <w:rPr>
                <w:sz w:val="22"/>
                <w:szCs w:val="22"/>
              </w:rPr>
              <w:t>п</w:t>
            </w:r>
            <w:r w:rsidRPr="00940450">
              <w:rPr>
                <w:sz w:val="22"/>
                <w:szCs w:val="22"/>
              </w:rPr>
              <w:t>о Оренбургской области</w:t>
            </w:r>
            <w:r w:rsidRPr="008924CB">
              <w:rPr>
                <w:sz w:val="22"/>
                <w:szCs w:val="22"/>
              </w:rPr>
              <w:t xml:space="preserve">, </w:t>
            </w:r>
            <w:r w:rsidRPr="005B6626">
              <w:rPr>
                <w:sz w:val="22"/>
                <w:szCs w:val="22"/>
              </w:rPr>
              <w:t>6</w:t>
            </w:r>
            <w:r w:rsidRPr="008924CB">
              <w:rPr>
                <w:sz w:val="22"/>
                <w:szCs w:val="22"/>
              </w:rPr>
              <w:t xml:space="preserve"> сотрудниками ОГИБДД ОМВД России по </w:t>
            </w:r>
            <w:proofErr w:type="spellStart"/>
            <w:r w:rsidRPr="008924CB">
              <w:rPr>
                <w:sz w:val="22"/>
                <w:szCs w:val="22"/>
              </w:rPr>
              <w:t>Сорочинскому</w:t>
            </w:r>
            <w:proofErr w:type="spellEnd"/>
            <w:r w:rsidRPr="008924CB">
              <w:rPr>
                <w:sz w:val="22"/>
                <w:szCs w:val="22"/>
              </w:rPr>
              <w:t xml:space="preserve"> ГО.  </w:t>
            </w:r>
          </w:p>
        </w:tc>
        <w:tc>
          <w:tcPr>
            <w:tcW w:w="1843" w:type="dxa"/>
          </w:tcPr>
          <w:p w14:paraId="38844EF4" w14:textId="57F033F2" w:rsidR="000444B8" w:rsidRPr="00940450" w:rsidRDefault="00F647E3" w:rsidP="000444B8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t xml:space="preserve">Удовлетворенность потребителей, </w:t>
            </w:r>
            <w:proofErr w:type="gramStart"/>
            <w:r w:rsidRPr="00940450">
              <w:rPr>
                <w:sz w:val="22"/>
                <w:szCs w:val="22"/>
              </w:rPr>
              <w:t>согласно мониторинга</w:t>
            </w:r>
            <w:proofErr w:type="gramEnd"/>
            <w:r w:rsidRPr="00940450">
              <w:rPr>
                <w:sz w:val="22"/>
                <w:szCs w:val="22"/>
              </w:rPr>
              <w:t xml:space="preserve">, проведённого  в 2020 году составила </w:t>
            </w:r>
          </w:p>
          <w:p w14:paraId="6996C701" w14:textId="0F157994" w:rsidR="000444B8" w:rsidRPr="00940450" w:rsidRDefault="000444B8" w:rsidP="000444B8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t>68,3 %</w:t>
            </w:r>
          </w:p>
        </w:tc>
        <w:tc>
          <w:tcPr>
            <w:tcW w:w="1276" w:type="dxa"/>
          </w:tcPr>
          <w:p w14:paraId="4818A94F" w14:textId="34A02BCF" w:rsidR="00CE0C67" w:rsidRPr="00940450" w:rsidRDefault="00F647E3" w:rsidP="00CE0C67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t xml:space="preserve">Удовлетворенность предпринимателей, </w:t>
            </w:r>
            <w:proofErr w:type="gramStart"/>
            <w:r w:rsidRPr="00940450">
              <w:rPr>
                <w:sz w:val="22"/>
                <w:szCs w:val="22"/>
              </w:rPr>
              <w:t>согласно мониторинга</w:t>
            </w:r>
            <w:proofErr w:type="gramEnd"/>
            <w:r w:rsidRPr="00940450">
              <w:rPr>
                <w:sz w:val="22"/>
                <w:szCs w:val="22"/>
              </w:rPr>
              <w:t>, проведённого в 2020 году, составила</w:t>
            </w:r>
          </w:p>
          <w:p w14:paraId="36BFF7FC" w14:textId="77777777" w:rsidR="00F647E3" w:rsidRPr="00940450" w:rsidRDefault="00CE0C67" w:rsidP="00CE0C67">
            <w:pPr>
              <w:widowControl w:val="0"/>
              <w:rPr>
                <w:sz w:val="22"/>
                <w:szCs w:val="22"/>
              </w:rPr>
            </w:pPr>
            <w:r w:rsidRPr="00940450">
              <w:rPr>
                <w:sz w:val="22"/>
                <w:szCs w:val="22"/>
              </w:rPr>
              <w:t>100%</w:t>
            </w:r>
          </w:p>
          <w:p w14:paraId="7FBD7066" w14:textId="77777777" w:rsidR="00F647E3" w:rsidRPr="00940450" w:rsidRDefault="00F647E3" w:rsidP="00CE0C67">
            <w:pPr>
              <w:widowControl w:val="0"/>
              <w:rPr>
                <w:sz w:val="22"/>
                <w:szCs w:val="22"/>
              </w:rPr>
            </w:pPr>
          </w:p>
          <w:p w14:paraId="585D6C9F" w14:textId="4F354883" w:rsidR="008924CB" w:rsidRPr="00940450" w:rsidRDefault="008924CB" w:rsidP="00CE0C67">
            <w:pPr>
              <w:widowControl w:val="0"/>
              <w:rPr>
                <w:sz w:val="22"/>
                <w:szCs w:val="22"/>
              </w:rPr>
            </w:pPr>
          </w:p>
        </w:tc>
      </w:tr>
      <w:tr w:rsidR="008E0DD6" w:rsidRPr="00553955" w14:paraId="1D900E0D" w14:textId="77777777" w:rsidTr="00360A2A">
        <w:trPr>
          <w:trHeight w:val="160"/>
        </w:trPr>
        <w:tc>
          <w:tcPr>
            <w:tcW w:w="15593" w:type="dxa"/>
            <w:gridSpan w:val="11"/>
          </w:tcPr>
          <w:p w14:paraId="561277F0" w14:textId="77777777" w:rsidR="008E0DD6" w:rsidRPr="00951B32" w:rsidRDefault="008E0DD6" w:rsidP="008E0DD6">
            <w:pPr>
              <w:pStyle w:val="a4"/>
              <w:widowControl w:val="0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951B32">
              <w:rPr>
                <w:rStyle w:val="fontstyle01"/>
                <w:sz w:val="22"/>
                <w:szCs w:val="22"/>
              </w:rPr>
              <w:t>Рынок жилищного строительства (за исключением Московского фонда реновации жилой застройки и индивидуального жилищного строительства)</w:t>
            </w:r>
          </w:p>
        </w:tc>
      </w:tr>
      <w:tr w:rsidR="001506F8" w:rsidRPr="00553955" w14:paraId="356E496C" w14:textId="77777777" w:rsidTr="00006A0A">
        <w:trPr>
          <w:trHeight w:val="160"/>
        </w:trPr>
        <w:tc>
          <w:tcPr>
            <w:tcW w:w="552" w:type="dxa"/>
          </w:tcPr>
          <w:p w14:paraId="3A77D6B9" w14:textId="77777777" w:rsidR="001506F8" w:rsidRPr="00951B32" w:rsidRDefault="001506F8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50" w:type="dxa"/>
          </w:tcPr>
          <w:p w14:paraId="2275546C" w14:textId="77777777" w:rsidR="001506F8" w:rsidRPr="00951B32" w:rsidRDefault="001506F8" w:rsidP="008E0DD6">
            <w:pPr>
              <w:widowControl w:val="0"/>
              <w:jc w:val="left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 xml:space="preserve">Сокращение количества процедур, необходимых для получения разрешения на строительство, а также </w:t>
            </w:r>
            <w:r w:rsidRPr="00951B32">
              <w:rPr>
                <w:sz w:val="22"/>
                <w:szCs w:val="22"/>
              </w:rPr>
              <w:lastRenderedPageBreak/>
              <w:t>сроков их прохождения</w:t>
            </w:r>
          </w:p>
        </w:tc>
        <w:tc>
          <w:tcPr>
            <w:tcW w:w="1985" w:type="dxa"/>
            <w:vMerge w:val="restart"/>
          </w:tcPr>
          <w:p w14:paraId="0A346537" w14:textId="77777777" w:rsidR="001506F8" w:rsidRPr="00951B32" w:rsidRDefault="001506F8" w:rsidP="00165304">
            <w:pPr>
              <w:rPr>
                <w:sz w:val="22"/>
                <w:szCs w:val="22"/>
              </w:rPr>
            </w:pPr>
            <w:r w:rsidRPr="00951B32">
              <w:rPr>
                <w:rStyle w:val="fontstyle01"/>
                <w:sz w:val="22"/>
                <w:szCs w:val="22"/>
              </w:rPr>
              <w:lastRenderedPageBreak/>
              <w:t xml:space="preserve">доля организаций частной формы собственности в сфере жилищного </w:t>
            </w:r>
            <w:r w:rsidRPr="00951B32">
              <w:rPr>
                <w:rStyle w:val="fontstyle01"/>
                <w:sz w:val="22"/>
                <w:szCs w:val="22"/>
              </w:rPr>
              <w:lastRenderedPageBreak/>
              <w:t>строительства (за исключением Московского фонда реновации жилой</w:t>
            </w:r>
            <w:r w:rsidRPr="00951B32">
              <w:rPr>
                <w:rStyle w:val="fontstyle01"/>
                <w:sz w:val="22"/>
                <w:szCs w:val="22"/>
              </w:rPr>
              <w:br/>
              <w:t>застройки и индивидуального жилищного строительства) (процентов)</w:t>
            </w:r>
          </w:p>
        </w:tc>
        <w:tc>
          <w:tcPr>
            <w:tcW w:w="709" w:type="dxa"/>
            <w:shd w:val="clear" w:color="auto" w:fill="auto"/>
          </w:tcPr>
          <w:p w14:paraId="171BA861" w14:textId="3F19AB9C" w:rsidR="001506F8" w:rsidRPr="00951B32" w:rsidRDefault="001506F8" w:rsidP="00165304">
            <w:pPr>
              <w:widowControl w:val="0"/>
              <w:rPr>
                <w:sz w:val="22"/>
                <w:szCs w:val="22"/>
                <w:lang w:val="en-US"/>
              </w:rPr>
            </w:pPr>
            <w:r w:rsidRPr="00951B32">
              <w:rPr>
                <w:sz w:val="22"/>
                <w:szCs w:val="22"/>
                <w:lang w:val="en-US"/>
              </w:rPr>
              <w:lastRenderedPageBreak/>
              <w:t>100</w:t>
            </w:r>
          </w:p>
        </w:tc>
        <w:tc>
          <w:tcPr>
            <w:tcW w:w="708" w:type="dxa"/>
            <w:shd w:val="clear" w:color="auto" w:fill="auto"/>
          </w:tcPr>
          <w:p w14:paraId="1B1749F6" w14:textId="77777777" w:rsidR="001506F8" w:rsidRPr="00951B32" w:rsidRDefault="001506F8" w:rsidP="00165304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95,0</w:t>
            </w:r>
          </w:p>
        </w:tc>
        <w:tc>
          <w:tcPr>
            <w:tcW w:w="709" w:type="dxa"/>
            <w:shd w:val="clear" w:color="auto" w:fill="auto"/>
          </w:tcPr>
          <w:p w14:paraId="677D2919" w14:textId="77777777" w:rsidR="001506F8" w:rsidRPr="00951B32" w:rsidRDefault="001506F8">
            <w:pPr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100,0</w:t>
            </w:r>
          </w:p>
        </w:tc>
        <w:tc>
          <w:tcPr>
            <w:tcW w:w="1843" w:type="dxa"/>
            <w:shd w:val="clear" w:color="auto" w:fill="auto"/>
          </w:tcPr>
          <w:p w14:paraId="479E8FE7" w14:textId="77777777" w:rsidR="001506F8" w:rsidRPr="00951B32" w:rsidRDefault="001506F8" w:rsidP="009E0C05">
            <w:pPr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Сайт Министерства строительства РФ:</w:t>
            </w:r>
          </w:p>
          <w:p w14:paraId="2903795F" w14:textId="77777777" w:rsidR="001506F8" w:rsidRPr="00951B32" w:rsidRDefault="001506F8" w:rsidP="009E0C05">
            <w:pPr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https://www.minstr</w:t>
            </w:r>
            <w:r w:rsidRPr="00951B32">
              <w:rPr>
                <w:sz w:val="22"/>
                <w:szCs w:val="22"/>
              </w:rPr>
              <w:lastRenderedPageBreak/>
              <w:t>oyrf.ru/,</w:t>
            </w:r>
          </w:p>
          <w:p w14:paraId="0553ECEF" w14:textId="77777777" w:rsidR="001506F8" w:rsidRPr="00951B32" w:rsidRDefault="001506F8" w:rsidP="009E0C05">
            <w:pPr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Министерства строительства, жилищно-коммунального, дорожного хозяйства и транспорта Оренбургской области:</w:t>
            </w:r>
          </w:p>
          <w:p w14:paraId="7FB541DF" w14:textId="77777777" w:rsidR="001506F8" w:rsidRPr="00951B32" w:rsidRDefault="001506F8" w:rsidP="009E0C05">
            <w:pPr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minstroyoren.orb.ru</w:t>
            </w:r>
          </w:p>
          <w:p w14:paraId="67ACF8ED" w14:textId="77777777" w:rsidR="001506F8" w:rsidRPr="00951B32" w:rsidRDefault="001506F8" w:rsidP="00B1699B">
            <w:pPr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Официальный сайт: http://orenstat.old.gks.ru/</w:t>
            </w:r>
          </w:p>
        </w:tc>
        <w:tc>
          <w:tcPr>
            <w:tcW w:w="1559" w:type="dxa"/>
          </w:tcPr>
          <w:p w14:paraId="432A89F5" w14:textId="77777777" w:rsidR="001506F8" w:rsidRPr="00951B32" w:rsidRDefault="001506F8" w:rsidP="00683A41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  <w:lang w:val="en-US"/>
              </w:rPr>
              <w:lastRenderedPageBreak/>
              <w:t>V=</w:t>
            </w:r>
            <w:proofErr w:type="spellStart"/>
            <w:r w:rsidRPr="00951B32">
              <w:rPr>
                <w:sz w:val="22"/>
                <w:szCs w:val="22"/>
                <w:lang w:val="en-US"/>
              </w:rPr>
              <w:t>Vn</w:t>
            </w:r>
            <w:proofErr w:type="spellEnd"/>
            <w:r w:rsidRPr="00951B32">
              <w:rPr>
                <w:sz w:val="22"/>
                <w:szCs w:val="22"/>
                <w:lang w:val="en-US"/>
              </w:rPr>
              <w:t>/Vo*100</w:t>
            </w:r>
          </w:p>
          <w:p w14:paraId="00701723" w14:textId="71B5FF0D" w:rsidR="001506F8" w:rsidRPr="00951B32" w:rsidRDefault="00A52B54" w:rsidP="00683A41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33618</w:t>
            </w:r>
            <w:r w:rsidR="001506F8" w:rsidRPr="00951B32">
              <w:rPr>
                <w:sz w:val="22"/>
                <w:szCs w:val="22"/>
              </w:rPr>
              <w:t>/</w:t>
            </w:r>
            <w:r w:rsidRPr="00951B32">
              <w:rPr>
                <w:sz w:val="22"/>
                <w:szCs w:val="22"/>
              </w:rPr>
              <w:t>33618</w:t>
            </w:r>
          </w:p>
          <w:p w14:paraId="06571321" w14:textId="5DBB7460" w:rsidR="001506F8" w:rsidRPr="00951B32" w:rsidRDefault="001506F8" w:rsidP="00683A41">
            <w:pPr>
              <w:widowControl w:val="0"/>
              <w:rPr>
                <w:color w:val="FF0000"/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*100=100</w:t>
            </w:r>
          </w:p>
          <w:p w14:paraId="71D6921B" w14:textId="663948BE" w:rsidR="001506F8" w:rsidRPr="00951B32" w:rsidRDefault="001506F8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2DA3CA4" w14:textId="634CA37B" w:rsidR="001506F8" w:rsidRPr="00951B32" w:rsidRDefault="001506F8" w:rsidP="00165304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 xml:space="preserve">На территории городского округа  одна организации </w:t>
            </w:r>
            <w:r w:rsidRPr="00951B32">
              <w:rPr>
                <w:sz w:val="22"/>
                <w:szCs w:val="22"/>
              </w:rPr>
              <w:lastRenderedPageBreak/>
              <w:t>частной формы собственности и два ИП  осуществляют деятельность  в сфере жилищного строительства.</w:t>
            </w:r>
          </w:p>
          <w:p w14:paraId="4FB0193B" w14:textId="3E6A1291" w:rsidR="001506F8" w:rsidRPr="00951B32" w:rsidRDefault="001506F8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686C9544" w14:textId="370F54F2" w:rsidR="000444B8" w:rsidRPr="00951B32" w:rsidRDefault="00F647E3" w:rsidP="000444B8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lastRenderedPageBreak/>
              <w:t xml:space="preserve">Удовлетворенность потребителей, </w:t>
            </w:r>
            <w:proofErr w:type="gramStart"/>
            <w:r w:rsidRPr="00951B32">
              <w:rPr>
                <w:sz w:val="22"/>
                <w:szCs w:val="22"/>
              </w:rPr>
              <w:t>согласно мониторинга</w:t>
            </w:r>
            <w:proofErr w:type="gramEnd"/>
            <w:r w:rsidRPr="00951B32">
              <w:rPr>
                <w:sz w:val="22"/>
                <w:szCs w:val="22"/>
              </w:rPr>
              <w:t xml:space="preserve">, </w:t>
            </w:r>
            <w:r w:rsidRPr="00951B32">
              <w:rPr>
                <w:sz w:val="22"/>
                <w:szCs w:val="22"/>
              </w:rPr>
              <w:lastRenderedPageBreak/>
              <w:t xml:space="preserve">проведённого  в 2020 году составила </w:t>
            </w:r>
            <w:r w:rsidR="000444B8" w:rsidRPr="00951B32">
              <w:rPr>
                <w:sz w:val="22"/>
                <w:szCs w:val="22"/>
              </w:rPr>
              <w:t>56,7 %</w:t>
            </w:r>
          </w:p>
        </w:tc>
        <w:tc>
          <w:tcPr>
            <w:tcW w:w="1276" w:type="dxa"/>
          </w:tcPr>
          <w:p w14:paraId="3F675C26" w14:textId="5DB94C50" w:rsidR="00CE0C67" w:rsidRPr="00951B32" w:rsidRDefault="00F647E3" w:rsidP="00CE0C67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lastRenderedPageBreak/>
              <w:t xml:space="preserve">Удовлетворенность предпринимателей, </w:t>
            </w:r>
            <w:proofErr w:type="gramStart"/>
            <w:r w:rsidRPr="00951B32">
              <w:rPr>
                <w:sz w:val="22"/>
                <w:szCs w:val="22"/>
              </w:rPr>
              <w:lastRenderedPageBreak/>
              <w:t>согласно мониторинга</w:t>
            </w:r>
            <w:proofErr w:type="gramEnd"/>
            <w:r w:rsidRPr="00951B32">
              <w:rPr>
                <w:sz w:val="22"/>
                <w:szCs w:val="22"/>
              </w:rPr>
              <w:t>, проведённого в 2020 году, составила</w:t>
            </w:r>
          </w:p>
          <w:p w14:paraId="359AFAE5" w14:textId="77777777" w:rsidR="00F647E3" w:rsidRPr="00951B32" w:rsidRDefault="00CE0C67" w:rsidP="00CE0C67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100%</w:t>
            </w:r>
          </w:p>
          <w:p w14:paraId="28B18AB0" w14:textId="77777777" w:rsidR="00F647E3" w:rsidRPr="00951B32" w:rsidRDefault="00F647E3" w:rsidP="00CE0C67">
            <w:pPr>
              <w:widowControl w:val="0"/>
              <w:rPr>
                <w:sz w:val="22"/>
                <w:szCs w:val="22"/>
              </w:rPr>
            </w:pPr>
          </w:p>
          <w:p w14:paraId="28A74E29" w14:textId="4A2BB842" w:rsidR="001506F8" w:rsidRPr="00951B32" w:rsidRDefault="001506F8" w:rsidP="00CE0C67">
            <w:pPr>
              <w:widowControl w:val="0"/>
              <w:rPr>
                <w:sz w:val="22"/>
                <w:szCs w:val="22"/>
              </w:rPr>
            </w:pPr>
          </w:p>
        </w:tc>
      </w:tr>
      <w:tr w:rsidR="009E0C05" w:rsidRPr="00553955" w14:paraId="3EA7F524" w14:textId="77777777" w:rsidTr="00006A0A">
        <w:trPr>
          <w:trHeight w:val="160"/>
        </w:trPr>
        <w:tc>
          <w:tcPr>
            <w:tcW w:w="552" w:type="dxa"/>
          </w:tcPr>
          <w:p w14:paraId="6303757F" w14:textId="77777777" w:rsidR="009E0C05" w:rsidRPr="00951B32" w:rsidRDefault="009E0C05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50" w:type="dxa"/>
          </w:tcPr>
          <w:p w14:paraId="16BF6AFF" w14:textId="77777777" w:rsidR="009E0C05" w:rsidRPr="00951B32" w:rsidRDefault="009E0C05" w:rsidP="008E0DD6">
            <w:pPr>
              <w:widowControl w:val="0"/>
              <w:jc w:val="left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Обеспечение проведения муниципальными образованиями аукционов на право аренды земельных участков в целях жилищного строительства, развития застроенных территорий, освоения территории в целях строительства стандартного жилья, комплексного освоения земельных участков в целях строительства стандартного жилья</w:t>
            </w:r>
          </w:p>
        </w:tc>
        <w:tc>
          <w:tcPr>
            <w:tcW w:w="1985" w:type="dxa"/>
            <w:vMerge/>
          </w:tcPr>
          <w:p w14:paraId="487874A7" w14:textId="77777777" w:rsidR="009E0C05" w:rsidRPr="00951B32" w:rsidRDefault="009E0C05" w:rsidP="00594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0201777" w14:textId="77777777" w:rsidR="009E0C05" w:rsidRPr="00951B32" w:rsidRDefault="009E0C05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7A31002D" w14:textId="77777777" w:rsidR="009E0C05" w:rsidRPr="00951B32" w:rsidRDefault="009E0C05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44E0B748" w14:textId="77777777" w:rsidR="009E0C05" w:rsidRPr="00951B32" w:rsidRDefault="009E0C05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BE42596" w14:textId="3FDF533E" w:rsidR="009E0C05" w:rsidRPr="00951B32" w:rsidRDefault="00865762">
            <w:pPr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Информация о проведен</w:t>
            </w:r>
            <w:proofErr w:type="gramStart"/>
            <w:r w:rsidRPr="00951B32">
              <w:rPr>
                <w:sz w:val="22"/>
                <w:szCs w:val="22"/>
              </w:rPr>
              <w:t>ии ау</w:t>
            </w:r>
            <w:proofErr w:type="gramEnd"/>
            <w:r w:rsidRPr="00951B32">
              <w:rPr>
                <w:sz w:val="22"/>
                <w:szCs w:val="22"/>
              </w:rPr>
              <w:t xml:space="preserve">кционов по предоставлению земельных участков размещается на сайте </w:t>
            </w:r>
            <w:hyperlink r:id="rId21" w:history="1">
              <w:r w:rsidRPr="00951B32">
                <w:rPr>
                  <w:rStyle w:val="a6"/>
                  <w:sz w:val="22"/>
                  <w:szCs w:val="22"/>
                  <w:lang w:val="en-US"/>
                </w:rPr>
                <w:t>www</w:t>
              </w:r>
              <w:r w:rsidRPr="00951B32">
                <w:rPr>
                  <w:rStyle w:val="a6"/>
                  <w:sz w:val="22"/>
                  <w:szCs w:val="22"/>
                </w:rPr>
                <w:t>.</w:t>
              </w:r>
              <w:proofErr w:type="spellStart"/>
              <w:r w:rsidRPr="00951B32">
                <w:rPr>
                  <w:rStyle w:val="a6"/>
                  <w:sz w:val="22"/>
                  <w:szCs w:val="22"/>
                  <w:lang w:val="en-US"/>
                </w:rPr>
                <w:t>torgi</w:t>
              </w:r>
              <w:proofErr w:type="spellEnd"/>
              <w:r w:rsidRPr="00951B32">
                <w:rPr>
                  <w:rStyle w:val="a6"/>
                  <w:sz w:val="22"/>
                  <w:szCs w:val="22"/>
                </w:rPr>
                <w:t>.</w:t>
              </w:r>
              <w:proofErr w:type="spellStart"/>
              <w:r w:rsidRPr="00951B32">
                <w:rPr>
                  <w:rStyle w:val="a6"/>
                  <w:sz w:val="22"/>
                  <w:szCs w:val="22"/>
                  <w:lang w:val="en-US"/>
                </w:rPr>
                <w:t>gov</w:t>
              </w:r>
              <w:proofErr w:type="spellEnd"/>
              <w:r w:rsidRPr="00951B32">
                <w:rPr>
                  <w:rStyle w:val="a6"/>
                  <w:sz w:val="22"/>
                  <w:szCs w:val="22"/>
                </w:rPr>
                <w:t>.</w:t>
              </w:r>
              <w:proofErr w:type="spellStart"/>
              <w:r w:rsidRPr="00951B32">
                <w:rPr>
                  <w:rStyle w:val="a6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951B32">
              <w:rPr>
                <w:sz w:val="22"/>
                <w:szCs w:val="22"/>
              </w:rPr>
              <w:t>, портале МО, газете «</w:t>
            </w:r>
            <w:proofErr w:type="spellStart"/>
            <w:r w:rsidRPr="00951B32">
              <w:rPr>
                <w:sz w:val="22"/>
                <w:szCs w:val="22"/>
              </w:rPr>
              <w:t>Сорочинский</w:t>
            </w:r>
            <w:proofErr w:type="spellEnd"/>
            <w:r w:rsidRPr="00951B32">
              <w:rPr>
                <w:sz w:val="22"/>
                <w:szCs w:val="22"/>
              </w:rPr>
              <w:t xml:space="preserve"> вестник»</w:t>
            </w:r>
          </w:p>
        </w:tc>
        <w:tc>
          <w:tcPr>
            <w:tcW w:w="1559" w:type="dxa"/>
          </w:tcPr>
          <w:p w14:paraId="7A82E2ED" w14:textId="77777777" w:rsidR="009E0C05" w:rsidRPr="00951B32" w:rsidRDefault="009E0C05" w:rsidP="005D606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0A488C9F" w14:textId="390A1435" w:rsidR="009E0C05" w:rsidRPr="00951B32" w:rsidRDefault="00865762" w:rsidP="00816319">
            <w:pPr>
              <w:jc w:val="both"/>
              <w:rPr>
                <w:sz w:val="22"/>
                <w:szCs w:val="22"/>
                <w:highlight w:val="yellow"/>
              </w:rPr>
            </w:pPr>
            <w:r w:rsidRPr="00951B32">
              <w:rPr>
                <w:sz w:val="22"/>
                <w:szCs w:val="22"/>
              </w:rPr>
              <w:t xml:space="preserve">За </w:t>
            </w:r>
            <w:r w:rsidR="001F2742" w:rsidRPr="00951B32">
              <w:rPr>
                <w:sz w:val="22"/>
                <w:szCs w:val="22"/>
              </w:rPr>
              <w:t>2020 год</w:t>
            </w:r>
            <w:r w:rsidRPr="00951B32">
              <w:rPr>
                <w:sz w:val="22"/>
                <w:szCs w:val="22"/>
              </w:rPr>
              <w:t xml:space="preserve"> </w:t>
            </w:r>
            <w:r w:rsidR="00816319" w:rsidRPr="00951B32">
              <w:rPr>
                <w:sz w:val="22"/>
                <w:szCs w:val="22"/>
              </w:rPr>
              <w:t xml:space="preserve">проведён 1 аукцион на право аренды </w:t>
            </w:r>
            <w:r w:rsidRPr="00951B32">
              <w:rPr>
                <w:sz w:val="22"/>
                <w:szCs w:val="22"/>
              </w:rPr>
              <w:t xml:space="preserve"> </w:t>
            </w:r>
            <w:r w:rsidR="00816319" w:rsidRPr="00951B32">
              <w:rPr>
                <w:sz w:val="22"/>
                <w:szCs w:val="22"/>
              </w:rPr>
              <w:t>2 земельных участков и 6 аукционов на право собственности по 17 земельным участкам.</w:t>
            </w:r>
            <w:r w:rsidRPr="00951B3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43" w:type="dxa"/>
          </w:tcPr>
          <w:p w14:paraId="1C47603E" w14:textId="77777777" w:rsidR="009E0C05" w:rsidRPr="00951B32" w:rsidRDefault="009E0C05" w:rsidP="0016530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943F200" w14:textId="77777777" w:rsidR="009E0C05" w:rsidRPr="00951B32" w:rsidRDefault="009E0C05" w:rsidP="00165304">
            <w:pPr>
              <w:widowControl w:val="0"/>
              <w:rPr>
                <w:sz w:val="22"/>
                <w:szCs w:val="22"/>
              </w:rPr>
            </w:pPr>
          </w:p>
        </w:tc>
      </w:tr>
      <w:tr w:rsidR="009E0C05" w:rsidRPr="00553955" w14:paraId="248B179D" w14:textId="77777777" w:rsidTr="00360A2A">
        <w:trPr>
          <w:trHeight w:val="160"/>
        </w:trPr>
        <w:tc>
          <w:tcPr>
            <w:tcW w:w="15593" w:type="dxa"/>
            <w:gridSpan w:val="11"/>
          </w:tcPr>
          <w:p w14:paraId="4C744BC1" w14:textId="77777777" w:rsidR="009E0C05" w:rsidRPr="00951B32" w:rsidRDefault="009E0C05" w:rsidP="008E0DD6">
            <w:pPr>
              <w:pStyle w:val="a4"/>
              <w:widowControl w:val="0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951B32">
              <w:rPr>
                <w:rStyle w:val="fontstyle01"/>
                <w:sz w:val="22"/>
                <w:szCs w:val="22"/>
              </w:rPr>
              <w:t>Рынок архитектурно-строительного проектирования</w:t>
            </w:r>
          </w:p>
        </w:tc>
      </w:tr>
      <w:tr w:rsidR="001506F8" w:rsidRPr="00553955" w14:paraId="3F8EFAF5" w14:textId="77777777" w:rsidTr="00006A0A">
        <w:trPr>
          <w:trHeight w:val="160"/>
        </w:trPr>
        <w:tc>
          <w:tcPr>
            <w:tcW w:w="552" w:type="dxa"/>
          </w:tcPr>
          <w:p w14:paraId="0715961D" w14:textId="77777777" w:rsidR="001506F8" w:rsidRPr="00951B32" w:rsidRDefault="001506F8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50" w:type="dxa"/>
          </w:tcPr>
          <w:p w14:paraId="622C933A" w14:textId="77777777" w:rsidR="001506F8" w:rsidRPr="00951B32" w:rsidRDefault="001506F8" w:rsidP="008E0DD6">
            <w:pPr>
              <w:widowControl w:val="0"/>
              <w:jc w:val="left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 xml:space="preserve">Информирование заинтересованных лиц о порядке проведения экспертизы проектной документации и результатов инженерных изысканий, а </w:t>
            </w:r>
            <w:r w:rsidRPr="00951B32">
              <w:rPr>
                <w:sz w:val="22"/>
                <w:szCs w:val="22"/>
              </w:rPr>
              <w:lastRenderedPageBreak/>
              <w:t>также о предварительном расчете стоимости работ путем размещения соответствующей информации в сети «Интернет»</w:t>
            </w:r>
          </w:p>
        </w:tc>
        <w:tc>
          <w:tcPr>
            <w:tcW w:w="1985" w:type="dxa"/>
          </w:tcPr>
          <w:p w14:paraId="6318F6DA" w14:textId="77777777" w:rsidR="001506F8" w:rsidRPr="00951B32" w:rsidRDefault="001506F8" w:rsidP="00165304">
            <w:pPr>
              <w:pStyle w:val="a4"/>
              <w:ind w:left="0"/>
              <w:rPr>
                <w:rStyle w:val="fontstyle01"/>
                <w:sz w:val="22"/>
                <w:szCs w:val="22"/>
              </w:rPr>
            </w:pPr>
            <w:r w:rsidRPr="00951B32">
              <w:rPr>
                <w:rStyle w:val="fontstyle01"/>
                <w:sz w:val="22"/>
                <w:szCs w:val="22"/>
              </w:rPr>
              <w:lastRenderedPageBreak/>
              <w:t xml:space="preserve">доля организаций частной формы собственности в сфере архитектурно строительного проектирования </w:t>
            </w:r>
            <w:r w:rsidRPr="00951B32">
              <w:rPr>
                <w:rStyle w:val="fontstyle01"/>
                <w:sz w:val="22"/>
                <w:szCs w:val="22"/>
              </w:rPr>
              <w:lastRenderedPageBreak/>
              <w:t>(процентов)</w:t>
            </w:r>
          </w:p>
        </w:tc>
        <w:tc>
          <w:tcPr>
            <w:tcW w:w="709" w:type="dxa"/>
            <w:shd w:val="clear" w:color="auto" w:fill="auto"/>
          </w:tcPr>
          <w:p w14:paraId="4FC300C8" w14:textId="77777777" w:rsidR="001506F8" w:rsidRPr="00951B32" w:rsidRDefault="001506F8" w:rsidP="00165304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lastRenderedPageBreak/>
              <w:t>100,0</w:t>
            </w:r>
          </w:p>
        </w:tc>
        <w:tc>
          <w:tcPr>
            <w:tcW w:w="708" w:type="dxa"/>
            <w:shd w:val="clear" w:color="auto" w:fill="auto"/>
          </w:tcPr>
          <w:p w14:paraId="0701CE9A" w14:textId="77777777" w:rsidR="001506F8" w:rsidRPr="00951B32" w:rsidRDefault="001506F8" w:rsidP="00165304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100,0</w:t>
            </w:r>
          </w:p>
        </w:tc>
        <w:tc>
          <w:tcPr>
            <w:tcW w:w="709" w:type="dxa"/>
            <w:shd w:val="clear" w:color="auto" w:fill="auto"/>
          </w:tcPr>
          <w:p w14:paraId="6B5FAA88" w14:textId="77777777" w:rsidR="001506F8" w:rsidRPr="00951B32" w:rsidRDefault="001506F8">
            <w:pPr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100,0</w:t>
            </w:r>
          </w:p>
        </w:tc>
        <w:tc>
          <w:tcPr>
            <w:tcW w:w="1843" w:type="dxa"/>
            <w:shd w:val="clear" w:color="auto" w:fill="auto"/>
          </w:tcPr>
          <w:p w14:paraId="501E1346" w14:textId="77777777" w:rsidR="001506F8" w:rsidRPr="00951B32" w:rsidRDefault="001506F8" w:rsidP="009E0C05">
            <w:pPr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Сайт Министерства строительства РФ:</w:t>
            </w:r>
          </w:p>
          <w:p w14:paraId="2CD6459D" w14:textId="77777777" w:rsidR="001506F8" w:rsidRPr="00951B32" w:rsidRDefault="001506F8" w:rsidP="009E0C05">
            <w:pPr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https://www.minstroyrf.ru/,</w:t>
            </w:r>
          </w:p>
          <w:p w14:paraId="33396211" w14:textId="77777777" w:rsidR="001506F8" w:rsidRPr="00951B32" w:rsidRDefault="001506F8" w:rsidP="009E0C05">
            <w:pPr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 xml:space="preserve">Министерства </w:t>
            </w:r>
            <w:r w:rsidRPr="00951B32">
              <w:rPr>
                <w:sz w:val="22"/>
                <w:szCs w:val="22"/>
              </w:rPr>
              <w:lastRenderedPageBreak/>
              <w:t>строительства, жилищно-коммунального, дорожного хозяйства и транспорта Оренбургской области:</w:t>
            </w:r>
          </w:p>
          <w:p w14:paraId="3B73EB56" w14:textId="77777777" w:rsidR="001506F8" w:rsidRPr="00951B32" w:rsidRDefault="001506F8" w:rsidP="009E0C05">
            <w:pPr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minstroyoren.orb.ru</w:t>
            </w:r>
          </w:p>
          <w:p w14:paraId="69180ED1" w14:textId="77777777" w:rsidR="001506F8" w:rsidRPr="00951B32" w:rsidRDefault="001506F8" w:rsidP="00256025">
            <w:pPr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Официальный сайт: http://orenstat.old.gks.ru/</w:t>
            </w:r>
          </w:p>
        </w:tc>
        <w:tc>
          <w:tcPr>
            <w:tcW w:w="1559" w:type="dxa"/>
          </w:tcPr>
          <w:p w14:paraId="62C0414A" w14:textId="77777777" w:rsidR="001506F8" w:rsidRPr="00951B32" w:rsidRDefault="001506F8" w:rsidP="00D42EF1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  <w:lang w:val="en-US"/>
              </w:rPr>
              <w:lastRenderedPageBreak/>
              <w:t>V=</w:t>
            </w:r>
            <w:proofErr w:type="spellStart"/>
            <w:r w:rsidRPr="00951B32">
              <w:rPr>
                <w:sz w:val="22"/>
                <w:szCs w:val="22"/>
                <w:lang w:val="en-US"/>
              </w:rPr>
              <w:t>Vn</w:t>
            </w:r>
            <w:proofErr w:type="spellEnd"/>
            <w:r w:rsidRPr="00951B32">
              <w:rPr>
                <w:sz w:val="22"/>
                <w:szCs w:val="22"/>
                <w:lang w:val="en-US"/>
              </w:rPr>
              <w:t>/Vo*100</w:t>
            </w:r>
          </w:p>
          <w:p w14:paraId="0790C66D" w14:textId="562A3080" w:rsidR="001506F8" w:rsidRPr="00951B32" w:rsidRDefault="00837948" w:rsidP="00D42EF1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58383</w:t>
            </w:r>
            <w:r w:rsidR="001506F8" w:rsidRPr="00951B32">
              <w:rPr>
                <w:sz w:val="22"/>
                <w:szCs w:val="22"/>
              </w:rPr>
              <w:t>/</w:t>
            </w:r>
            <w:r w:rsidRPr="00951B32">
              <w:rPr>
                <w:sz w:val="22"/>
                <w:szCs w:val="22"/>
              </w:rPr>
              <w:t>58383</w:t>
            </w:r>
            <w:r w:rsidR="001506F8" w:rsidRPr="00951B32">
              <w:rPr>
                <w:sz w:val="22"/>
                <w:szCs w:val="22"/>
              </w:rPr>
              <w:t>*</w:t>
            </w:r>
            <w:r w:rsidRPr="00951B32">
              <w:rPr>
                <w:sz w:val="22"/>
                <w:szCs w:val="22"/>
              </w:rPr>
              <w:t xml:space="preserve"> </w:t>
            </w:r>
            <w:r w:rsidR="001506F8" w:rsidRPr="00951B32">
              <w:rPr>
                <w:sz w:val="22"/>
                <w:szCs w:val="22"/>
              </w:rPr>
              <w:t>100</w:t>
            </w:r>
          </w:p>
          <w:p w14:paraId="5818F965" w14:textId="008B6468" w:rsidR="001506F8" w:rsidRPr="00951B32" w:rsidRDefault="001506F8" w:rsidP="00D42EF1">
            <w:pPr>
              <w:widowControl w:val="0"/>
              <w:rPr>
                <w:color w:val="FF0000"/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=100</w:t>
            </w:r>
          </w:p>
          <w:p w14:paraId="5AFD5A31" w14:textId="6F29F6C5" w:rsidR="001506F8" w:rsidRPr="00951B32" w:rsidRDefault="001506F8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38D6D3C6" w14:textId="5411EC8D" w:rsidR="001506F8" w:rsidRPr="00951B32" w:rsidRDefault="001506F8" w:rsidP="00285C1A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 xml:space="preserve">На территории  городского округа </w:t>
            </w:r>
            <w:r w:rsidR="00837948" w:rsidRPr="00951B32">
              <w:rPr>
                <w:sz w:val="22"/>
                <w:szCs w:val="22"/>
              </w:rPr>
              <w:t>две</w:t>
            </w:r>
            <w:r w:rsidRPr="00951B32">
              <w:rPr>
                <w:sz w:val="22"/>
                <w:szCs w:val="22"/>
              </w:rPr>
              <w:t xml:space="preserve"> организации частной формы собственности </w:t>
            </w:r>
            <w:r w:rsidRPr="00951B32">
              <w:rPr>
                <w:sz w:val="22"/>
                <w:szCs w:val="22"/>
              </w:rPr>
              <w:lastRenderedPageBreak/>
              <w:t>осуществляют деятельность в сфере разработки проектной документации.</w:t>
            </w:r>
          </w:p>
          <w:p w14:paraId="4479E3B7" w14:textId="5DA1CFCA" w:rsidR="001506F8" w:rsidRPr="00951B32" w:rsidRDefault="001506F8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103AC689" w14:textId="7E8D1895" w:rsidR="000444B8" w:rsidRPr="00951B32" w:rsidRDefault="00F647E3" w:rsidP="000444B8">
            <w:pPr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lastRenderedPageBreak/>
              <w:t xml:space="preserve">Удовлетворенность потребителей, </w:t>
            </w:r>
            <w:proofErr w:type="gramStart"/>
            <w:r w:rsidRPr="00951B32">
              <w:rPr>
                <w:sz w:val="22"/>
                <w:szCs w:val="22"/>
              </w:rPr>
              <w:t>согласно мониторинга</w:t>
            </w:r>
            <w:proofErr w:type="gramEnd"/>
            <w:r w:rsidRPr="00951B32">
              <w:rPr>
                <w:sz w:val="22"/>
                <w:szCs w:val="22"/>
              </w:rPr>
              <w:t xml:space="preserve">, проведённого  в 2020 году </w:t>
            </w:r>
            <w:r w:rsidRPr="00951B32">
              <w:rPr>
                <w:sz w:val="22"/>
                <w:szCs w:val="22"/>
              </w:rPr>
              <w:lastRenderedPageBreak/>
              <w:t xml:space="preserve">составила </w:t>
            </w:r>
            <w:r w:rsidR="000444B8" w:rsidRPr="00951B32">
              <w:rPr>
                <w:sz w:val="22"/>
                <w:szCs w:val="22"/>
              </w:rPr>
              <w:t>54,2 %</w:t>
            </w:r>
          </w:p>
        </w:tc>
        <w:tc>
          <w:tcPr>
            <w:tcW w:w="1276" w:type="dxa"/>
          </w:tcPr>
          <w:p w14:paraId="17AAA2EF" w14:textId="099CB9FF" w:rsidR="00CE0C67" w:rsidRPr="00951B32" w:rsidRDefault="00F647E3" w:rsidP="00A5639F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lastRenderedPageBreak/>
              <w:t xml:space="preserve">Удовлетворенность предпринимателей, </w:t>
            </w:r>
            <w:proofErr w:type="gramStart"/>
            <w:r w:rsidRPr="00951B32">
              <w:rPr>
                <w:sz w:val="22"/>
                <w:szCs w:val="22"/>
              </w:rPr>
              <w:t>согласно мониторинг</w:t>
            </w:r>
            <w:r w:rsidRPr="00951B32">
              <w:rPr>
                <w:sz w:val="22"/>
                <w:szCs w:val="22"/>
              </w:rPr>
              <w:lastRenderedPageBreak/>
              <w:t>а</w:t>
            </w:r>
            <w:proofErr w:type="gramEnd"/>
            <w:r w:rsidRPr="00951B32">
              <w:rPr>
                <w:sz w:val="22"/>
                <w:szCs w:val="22"/>
              </w:rPr>
              <w:t xml:space="preserve">, проведённого в 2020 году, составила </w:t>
            </w:r>
          </w:p>
          <w:p w14:paraId="49BC6C29" w14:textId="77777777" w:rsidR="00F647E3" w:rsidRPr="00951B32" w:rsidRDefault="00CE0C67" w:rsidP="00CE0C67">
            <w:pPr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100 %</w:t>
            </w:r>
            <w:r w:rsidR="001506F8" w:rsidRPr="00951B32">
              <w:rPr>
                <w:sz w:val="22"/>
                <w:szCs w:val="22"/>
              </w:rPr>
              <w:t xml:space="preserve"> </w:t>
            </w:r>
          </w:p>
          <w:p w14:paraId="57EBAA68" w14:textId="77777777" w:rsidR="00F647E3" w:rsidRPr="00951B32" w:rsidRDefault="00F647E3" w:rsidP="00CE0C67">
            <w:pPr>
              <w:rPr>
                <w:sz w:val="22"/>
                <w:szCs w:val="22"/>
              </w:rPr>
            </w:pPr>
          </w:p>
          <w:p w14:paraId="39DF1E02" w14:textId="0A48A0AF" w:rsidR="001506F8" w:rsidRPr="00951B32" w:rsidRDefault="001506F8" w:rsidP="00CE0C67">
            <w:pPr>
              <w:rPr>
                <w:sz w:val="22"/>
                <w:szCs w:val="22"/>
              </w:rPr>
            </w:pPr>
          </w:p>
        </w:tc>
      </w:tr>
      <w:tr w:rsidR="009C47EA" w:rsidRPr="00553955" w14:paraId="53F8436A" w14:textId="77777777" w:rsidTr="00360A2A">
        <w:trPr>
          <w:trHeight w:val="160"/>
        </w:trPr>
        <w:tc>
          <w:tcPr>
            <w:tcW w:w="15593" w:type="dxa"/>
            <w:gridSpan w:val="11"/>
          </w:tcPr>
          <w:p w14:paraId="6B3E66BD" w14:textId="51248190" w:rsidR="009C47EA" w:rsidRPr="00951B32" w:rsidRDefault="009C47EA" w:rsidP="003265C8">
            <w:pPr>
              <w:pStyle w:val="a4"/>
              <w:widowControl w:val="0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951B32">
              <w:rPr>
                <w:rStyle w:val="fontstyle01"/>
                <w:sz w:val="22"/>
                <w:szCs w:val="22"/>
              </w:rPr>
              <w:lastRenderedPageBreak/>
              <w:t>Рынок кадастровых и землеустроительных работ</w:t>
            </w:r>
          </w:p>
        </w:tc>
      </w:tr>
      <w:tr w:rsidR="001506F8" w:rsidRPr="00553955" w14:paraId="4277C619" w14:textId="77777777" w:rsidTr="00006A0A">
        <w:trPr>
          <w:trHeight w:val="160"/>
        </w:trPr>
        <w:tc>
          <w:tcPr>
            <w:tcW w:w="552" w:type="dxa"/>
          </w:tcPr>
          <w:p w14:paraId="763F22EE" w14:textId="77777777" w:rsidR="001506F8" w:rsidRPr="00951B32" w:rsidRDefault="001506F8" w:rsidP="00285C1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50" w:type="dxa"/>
          </w:tcPr>
          <w:p w14:paraId="6F2BF41A" w14:textId="77777777" w:rsidR="001506F8" w:rsidRPr="00951B32" w:rsidRDefault="001506F8" w:rsidP="003265C8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951B32">
              <w:rPr>
                <w:rStyle w:val="fontstyle01"/>
                <w:sz w:val="22"/>
                <w:szCs w:val="22"/>
              </w:rPr>
              <w:t>Популяризация кадастровых и землеустроительных работ в отношении объектов недвижимости</w:t>
            </w:r>
          </w:p>
        </w:tc>
        <w:tc>
          <w:tcPr>
            <w:tcW w:w="1985" w:type="dxa"/>
          </w:tcPr>
          <w:p w14:paraId="04407C2A" w14:textId="77777777" w:rsidR="001506F8" w:rsidRPr="00951B32" w:rsidRDefault="001506F8" w:rsidP="00594393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rStyle w:val="fontstyle01"/>
                <w:sz w:val="22"/>
                <w:szCs w:val="22"/>
              </w:rPr>
              <w:t>доля организаций частной формы собственности в сфере кадастровых и землеустроительных работ (процентов)</w:t>
            </w:r>
          </w:p>
        </w:tc>
        <w:tc>
          <w:tcPr>
            <w:tcW w:w="709" w:type="dxa"/>
            <w:shd w:val="clear" w:color="auto" w:fill="auto"/>
          </w:tcPr>
          <w:p w14:paraId="38E80E55" w14:textId="7CECD765" w:rsidR="001506F8" w:rsidRPr="00951B32" w:rsidRDefault="001506F8" w:rsidP="00B90526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  <w:lang w:val="en-US"/>
              </w:rPr>
              <w:t>100</w:t>
            </w:r>
            <w:r w:rsidRPr="00951B32">
              <w:rPr>
                <w:sz w:val="22"/>
                <w:szCs w:val="22"/>
              </w:rPr>
              <w:t>,0</w:t>
            </w:r>
          </w:p>
        </w:tc>
        <w:tc>
          <w:tcPr>
            <w:tcW w:w="708" w:type="dxa"/>
            <w:shd w:val="clear" w:color="auto" w:fill="auto"/>
          </w:tcPr>
          <w:p w14:paraId="397A99C3" w14:textId="77777777" w:rsidR="001506F8" w:rsidRPr="00951B32" w:rsidRDefault="001506F8" w:rsidP="00165304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80,0</w:t>
            </w:r>
          </w:p>
        </w:tc>
        <w:tc>
          <w:tcPr>
            <w:tcW w:w="709" w:type="dxa"/>
            <w:shd w:val="clear" w:color="auto" w:fill="auto"/>
          </w:tcPr>
          <w:p w14:paraId="2F69A13D" w14:textId="55FF5B0B" w:rsidR="001506F8" w:rsidRPr="00951B32" w:rsidRDefault="001506F8">
            <w:pPr>
              <w:rPr>
                <w:sz w:val="22"/>
                <w:szCs w:val="22"/>
                <w:lang w:val="en-US"/>
              </w:rPr>
            </w:pPr>
            <w:r w:rsidRPr="00951B32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843" w:type="dxa"/>
            <w:shd w:val="clear" w:color="auto" w:fill="auto"/>
          </w:tcPr>
          <w:p w14:paraId="025B5B02" w14:textId="77777777" w:rsidR="001506F8" w:rsidRPr="00951B32" w:rsidRDefault="001506F8">
            <w:pPr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Единый реестр субъектов малого и среднего предпринимательства</w:t>
            </w:r>
          </w:p>
        </w:tc>
        <w:tc>
          <w:tcPr>
            <w:tcW w:w="1559" w:type="dxa"/>
          </w:tcPr>
          <w:p w14:paraId="3DAFEF2A" w14:textId="77777777" w:rsidR="001506F8" w:rsidRPr="00951B32" w:rsidRDefault="001506F8" w:rsidP="007C5D83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  <w:lang w:val="en-US"/>
              </w:rPr>
              <w:t>V=</w:t>
            </w:r>
            <w:proofErr w:type="spellStart"/>
            <w:r w:rsidRPr="00951B32">
              <w:rPr>
                <w:sz w:val="22"/>
                <w:szCs w:val="22"/>
                <w:lang w:val="en-US"/>
              </w:rPr>
              <w:t>Vn</w:t>
            </w:r>
            <w:proofErr w:type="spellEnd"/>
            <w:r w:rsidRPr="00951B32">
              <w:rPr>
                <w:sz w:val="22"/>
                <w:szCs w:val="22"/>
                <w:lang w:val="en-US"/>
              </w:rPr>
              <w:t>/Vo*100</w:t>
            </w:r>
          </w:p>
          <w:p w14:paraId="23B54135" w14:textId="70A75DA9" w:rsidR="001506F8" w:rsidRPr="00951B32" w:rsidRDefault="00837948" w:rsidP="007C5D83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537</w:t>
            </w:r>
            <w:r w:rsidR="001506F8" w:rsidRPr="00951B32">
              <w:rPr>
                <w:sz w:val="22"/>
                <w:szCs w:val="22"/>
              </w:rPr>
              <w:t>/</w:t>
            </w:r>
            <w:r w:rsidRPr="00951B32">
              <w:rPr>
                <w:sz w:val="22"/>
                <w:szCs w:val="22"/>
              </w:rPr>
              <w:t>537</w:t>
            </w:r>
            <w:r w:rsidR="001506F8" w:rsidRPr="00951B32">
              <w:rPr>
                <w:sz w:val="22"/>
                <w:szCs w:val="22"/>
              </w:rPr>
              <w:t>*100=</w:t>
            </w:r>
          </w:p>
          <w:p w14:paraId="02402FC2" w14:textId="7374E516" w:rsidR="001506F8" w:rsidRPr="00951B32" w:rsidRDefault="001506F8" w:rsidP="007C5D83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100</w:t>
            </w:r>
          </w:p>
          <w:p w14:paraId="05BF17E6" w14:textId="4AAF2F21" w:rsidR="001506F8" w:rsidRPr="00951B32" w:rsidRDefault="001506F8" w:rsidP="00CC2BD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0F048091" w14:textId="049B6422" w:rsidR="001506F8" w:rsidRPr="00951B32" w:rsidRDefault="001506F8" w:rsidP="00951B32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 xml:space="preserve">На территории </w:t>
            </w:r>
            <w:proofErr w:type="spellStart"/>
            <w:r w:rsidRPr="00951B32">
              <w:rPr>
                <w:sz w:val="22"/>
                <w:szCs w:val="22"/>
              </w:rPr>
              <w:t>Сорочинского</w:t>
            </w:r>
            <w:proofErr w:type="spellEnd"/>
            <w:r w:rsidRPr="00951B32">
              <w:rPr>
                <w:sz w:val="22"/>
                <w:szCs w:val="22"/>
              </w:rPr>
              <w:t xml:space="preserve"> городского округа</w:t>
            </w:r>
            <w:r w:rsidRPr="00951B32">
              <w:rPr>
                <w:rStyle w:val="fontstyle01"/>
                <w:sz w:val="22"/>
                <w:szCs w:val="22"/>
              </w:rPr>
              <w:t xml:space="preserve"> кадастровые и землеустроительные работы в отношении объектов недвижимости оказывают как организации и ИП, зарегистрированные на территории МО (ООО «Землемер»,  Баранов</w:t>
            </w:r>
            <w:r w:rsidR="00C26D10" w:rsidRPr="00951B32">
              <w:rPr>
                <w:rStyle w:val="fontstyle01"/>
                <w:sz w:val="22"/>
                <w:szCs w:val="22"/>
              </w:rPr>
              <w:t>а М.</w:t>
            </w:r>
            <w:r w:rsidRPr="00951B32">
              <w:rPr>
                <w:rStyle w:val="fontstyle01"/>
                <w:sz w:val="22"/>
                <w:szCs w:val="22"/>
              </w:rPr>
              <w:t xml:space="preserve"> В.) </w:t>
            </w:r>
          </w:p>
        </w:tc>
        <w:tc>
          <w:tcPr>
            <w:tcW w:w="1843" w:type="dxa"/>
          </w:tcPr>
          <w:p w14:paraId="33B5CA47" w14:textId="25D57FF8" w:rsidR="000444B8" w:rsidRPr="00951B32" w:rsidRDefault="00F647E3" w:rsidP="000444B8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 xml:space="preserve">Удовлетворенность потребителей, </w:t>
            </w:r>
            <w:proofErr w:type="gramStart"/>
            <w:r w:rsidRPr="00951B32">
              <w:rPr>
                <w:sz w:val="22"/>
                <w:szCs w:val="22"/>
              </w:rPr>
              <w:t>согласно мониторинга</w:t>
            </w:r>
            <w:proofErr w:type="gramEnd"/>
            <w:r w:rsidRPr="00951B32">
              <w:rPr>
                <w:sz w:val="22"/>
                <w:szCs w:val="22"/>
              </w:rPr>
              <w:t xml:space="preserve">, проведённого  в 2020 году составила </w:t>
            </w:r>
          </w:p>
          <w:p w14:paraId="3AC4F303" w14:textId="71956400" w:rsidR="000444B8" w:rsidRPr="00951B32" w:rsidRDefault="000444B8" w:rsidP="000444B8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54,2 %</w:t>
            </w:r>
          </w:p>
        </w:tc>
        <w:tc>
          <w:tcPr>
            <w:tcW w:w="1276" w:type="dxa"/>
          </w:tcPr>
          <w:p w14:paraId="3D98BE93" w14:textId="18DFBA93" w:rsidR="00CE0C67" w:rsidRPr="00951B32" w:rsidRDefault="00F647E3" w:rsidP="00CE0C67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 xml:space="preserve">Удовлетворенность предпринимателей, </w:t>
            </w:r>
            <w:proofErr w:type="gramStart"/>
            <w:r w:rsidRPr="00951B32">
              <w:rPr>
                <w:sz w:val="22"/>
                <w:szCs w:val="22"/>
              </w:rPr>
              <w:t>согласно мониторинга</w:t>
            </w:r>
            <w:proofErr w:type="gramEnd"/>
            <w:r w:rsidRPr="00951B32">
              <w:rPr>
                <w:sz w:val="22"/>
                <w:szCs w:val="22"/>
              </w:rPr>
              <w:t xml:space="preserve">, проведённого в 2020 году, составила </w:t>
            </w:r>
          </w:p>
          <w:p w14:paraId="368CDF70" w14:textId="77777777" w:rsidR="00F647E3" w:rsidRPr="00951B32" w:rsidRDefault="00CE0C67" w:rsidP="00CE0C67">
            <w:pPr>
              <w:widowControl w:val="0"/>
              <w:rPr>
                <w:sz w:val="22"/>
                <w:szCs w:val="22"/>
              </w:rPr>
            </w:pPr>
            <w:r w:rsidRPr="00951B32">
              <w:rPr>
                <w:sz w:val="22"/>
                <w:szCs w:val="22"/>
              </w:rPr>
              <w:t>100%</w:t>
            </w:r>
          </w:p>
          <w:p w14:paraId="5A05696D" w14:textId="77777777" w:rsidR="00F647E3" w:rsidRPr="00951B32" w:rsidRDefault="00F647E3" w:rsidP="00CE0C67">
            <w:pPr>
              <w:widowControl w:val="0"/>
              <w:rPr>
                <w:sz w:val="22"/>
                <w:szCs w:val="22"/>
              </w:rPr>
            </w:pPr>
          </w:p>
          <w:p w14:paraId="30AB9B76" w14:textId="1F4911D9" w:rsidR="001506F8" w:rsidRPr="00951B32" w:rsidRDefault="001506F8" w:rsidP="00CE0C67">
            <w:pPr>
              <w:widowControl w:val="0"/>
              <w:rPr>
                <w:sz w:val="22"/>
                <w:szCs w:val="22"/>
              </w:rPr>
            </w:pPr>
          </w:p>
        </w:tc>
      </w:tr>
    </w:tbl>
    <w:p w14:paraId="07F78AD2" w14:textId="77777777" w:rsidR="002069A6" w:rsidRPr="00553955" w:rsidRDefault="002069A6" w:rsidP="00867A96">
      <w:pPr>
        <w:spacing w:after="0"/>
        <w:jc w:val="center"/>
        <w:rPr>
          <w:rFonts w:ascii="Times New Roman" w:hAnsi="Times New Roman" w:cs="Times New Roman"/>
        </w:rPr>
      </w:pPr>
    </w:p>
    <w:p w14:paraId="149E2DB5" w14:textId="77777777" w:rsidR="00C26D10" w:rsidRDefault="00C26D10" w:rsidP="00867A96">
      <w:pPr>
        <w:spacing w:after="0"/>
        <w:jc w:val="center"/>
        <w:rPr>
          <w:rFonts w:ascii="Times New Roman" w:hAnsi="Times New Roman" w:cs="Times New Roman"/>
        </w:rPr>
      </w:pPr>
    </w:p>
    <w:p w14:paraId="134C306E" w14:textId="77777777" w:rsidR="00C26D10" w:rsidRDefault="00C26D10" w:rsidP="00867A96">
      <w:pPr>
        <w:spacing w:after="0"/>
        <w:jc w:val="center"/>
        <w:rPr>
          <w:rFonts w:ascii="Times New Roman" w:hAnsi="Times New Roman" w:cs="Times New Roman"/>
        </w:rPr>
      </w:pPr>
    </w:p>
    <w:p w14:paraId="3E9556AF" w14:textId="77777777" w:rsidR="00C139B9" w:rsidRPr="00951B32" w:rsidRDefault="00C24244" w:rsidP="00867A96">
      <w:pPr>
        <w:spacing w:after="0"/>
        <w:jc w:val="center"/>
        <w:rPr>
          <w:rFonts w:ascii="Times New Roman" w:hAnsi="Times New Roman" w:cs="Times New Roman"/>
        </w:rPr>
      </w:pPr>
      <w:r w:rsidRPr="00951B32">
        <w:rPr>
          <w:rFonts w:ascii="Times New Roman" w:hAnsi="Times New Roman" w:cs="Times New Roman"/>
          <w:lang w:val="en-US"/>
        </w:rPr>
        <w:lastRenderedPageBreak/>
        <w:t> </w:t>
      </w:r>
      <w:r w:rsidRPr="00951B32">
        <w:rPr>
          <w:rFonts w:ascii="Times New Roman" w:hAnsi="Times New Roman" w:cs="Times New Roman"/>
        </w:rPr>
        <w:t xml:space="preserve">Системные мероприятия, направленные на развитие конкурентной среды </w:t>
      </w:r>
    </w:p>
    <w:tbl>
      <w:tblPr>
        <w:tblStyle w:val="a3"/>
        <w:tblW w:w="15876" w:type="dxa"/>
        <w:tblInd w:w="-45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4678"/>
        <w:gridCol w:w="4394"/>
        <w:gridCol w:w="6237"/>
      </w:tblGrid>
      <w:tr w:rsidR="008B6306" w:rsidRPr="00951B32" w14:paraId="2DFC9A95" w14:textId="77777777" w:rsidTr="008B6306">
        <w:tc>
          <w:tcPr>
            <w:tcW w:w="567" w:type="dxa"/>
          </w:tcPr>
          <w:p w14:paraId="022B3A7D" w14:textId="77777777" w:rsidR="008B6306" w:rsidRPr="00951B32" w:rsidRDefault="008B6306" w:rsidP="007E1425">
            <w:pPr>
              <w:jc w:val="center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951B32">
              <w:rPr>
                <w:rFonts w:ascii="Times New Roman" w:hAnsi="Times New Roman" w:cs="Times New Roman"/>
              </w:rPr>
              <w:t>п</w:t>
            </w:r>
            <w:proofErr w:type="gramEnd"/>
            <w:r w:rsidRPr="00951B3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678" w:type="dxa"/>
          </w:tcPr>
          <w:p w14:paraId="4F6F88C1" w14:textId="77777777" w:rsidR="008B6306" w:rsidRPr="00951B32" w:rsidRDefault="008B6306" w:rsidP="00564504">
            <w:pPr>
              <w:jc w:val="center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>Наименование системного мероприятия в соответствии с распоряжением Правительства Российской Федерации от 17 апреля 2019 года № 768-р</w:t>
            </w:r>
          </w:p>
          <w:p w14:paraId="04DE2890" w14:textId="77777777" w:rsidR="008B6306" w:rsidRPr="00951B32" w:rsidRDefault="008B6306" w:rsidP="00564504">
            <w:pPr>
              <w:jc w:val="center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  <w:i/>
              </w:rPr>
              <w:t>(в соответствии с утвержденной в муниципальном образовании «дорожной картой»)</w:t>
            </w:r>
          </w:p>
        </w:tc>
        <w:tc>
          <w:tcPr>
            <w:tcW w:w="4394" w:type="dxa"/>
          </w:tcPr>
          <w:p w14:paraId="59C6DBA0" w14:textId="77777777" w:rsidR="008B6306" w:rsidRPr="00951B32" w:rsidRDefault="008B6306" w:rsidP="007E1425">
            <w:pPr>
              <w:jc w:val="center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>Наименование мероприятия, направленного на содействие развитию конкуренции</w:t>
            </w:r>
          </w:p>
          <w:p w14:paraId="3CE4759F" w14:textId="77777777" w:rsidR="008B6306" w:rsidRPr="00951B32" w:rsidRDefault="008B6306" w:rsidP="007E1425">
            <w:pPr>
              <w:jc w:val="center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  <w:i/>
              </w:rPr>
              <w:t>(в соответствии с утвержденной в муниципальном образовании «дорожной картой»)</w:t>
            </w:r>
          </w:p>
        </w:tc>
        <w:tc>
          <w:tcPr>
            <w:tcW w:w="6237" w:type="dxa"/>
          </w:tcPr>
          <w:p w14:paraId="23812F34" w14:textId="77777777" w:rsidR="008B6306" w:rsidRPr="00951B32" w:rsidRDefault="008B6306" w:rsidP="007E1425">
            <w:pPr>
              <w:jc w:val="center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>Информация о реализации мероприятия, направленного на содействие развитию конкуренции</w:t>
            </w:r>
          </w:p>
        </w:tc>
      </w:tr>
    </w:tbl>
    <w:p w14:paraId="4EC324EA" w14:textId="77777777" w:rsidR="00C44A79" w:rsidRPr="00951B32" w:rsidRDefault="00C44A79" w:rsidP="00C274AF">
      <w:pPr>
        <w:spacing w:after="0" w:line="240" w:lineRule="auto"/>
        <w:ind w:left="9570"/>
        <w:rPr>
          <w:rFonts w:ascii="Times New Roman" w:hAnsi="Times New Roman" w:cs="Times New Roman"/>
        </w:rPr>
      </w:pPr>
    </w:p>
    <w:tbl>
      <w:tblPr>
        <w:tblStyle w:val="a3"/>
        <w:tblW w:w="15876" w:type="dxa"/>
        <w:tblInd w:w="-459" w:type="dxa"/>
        <w:tblLook w:val="04A0" w:firstRow="1" w:lastRow="0" w:firstColumn="1" w:lastColumn="0" w:noHBand="0" w:noVBand="1"/>
      </w:tblPr>
      <w:tblGrid>
        <w:gridCol w:w="567"/>
        <w:gridCol w:w="4678"/>
        <w:gridCol w:w="4394"/>
        <w:gridCol w:w="6237"/>
      </w:tblGrid>
      <w:tr w:rsidR="008B6306" w:rsidRPr="00951B32" w14:paraId="7067ED6C" w14:textId="77777777" w:rsidTr="008B6306">
        <w:trPr>
          <w:tblHeader/>
        </w:trPr>
        <w:tc>
          <w:tcPr>
            <w:tcW w:w="567" w:type="dxa"/>
          </w:tcPr>
          <w:p w14:paraId="2F6BF63B" w14:textId="77777777" w:rsidR="008B6306" w:rsidRPr="00951B32" w:rsidRDefault="008B6306" w:rsidP="00A557FF">
            <w:pPr>
              <w:jc w:val="center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BD20B60" w14:textId="77777777" w:rsidR="008B6306" w:rsidRPr="00951B32" w:rsidRDefault="008B6306" w:rsidP="00A557FF">
            <w:pPr>
              <w:jc w:val="center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4" w:type="dxa"/>
          </w:tcPr>
          <w:p w14:paraId="240B48D4" w14:textId="77777777" w:rsidR="008B6306" w:rsidRPr="00951B32" w:rsidRDefault="008B6306" w:rsidP="00A557FF">
            <w:pPr>
              <w:jc w:val="center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</w:tcPr>
          <w:p w14:paraId="5FF5B685" w14:textId="77777777" w:rsidR="008B6306" w:rsidRPr="00951B32" w:rsidRDefault="008B6306" w:rsidP="00A557FF">
            <w:pPr>
              <w:jc w:val="center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>4</w:t>
            </w:r>
          </w:p>
        </w:tc>
      </w:tr>
      <w:tr w:rsidR="003F74FD" w:rsidRPr="00951B32" w14:paraId="43CD122A" w14:textId="77777777" w:rsidTr="008B6306">
        <w:tc>
          <w:tcPr>
            <w:tcW w:w="567" w:type="dxa"/>
            <w:vMerge w:val="restart"/>
          </w:tcPr>
          <w:p w14:paraId="5E0C31A8" w14:textId="187EECA0" w:rsidR="003F74FD" w:rsidRPr="00951B32" w:rsidRDefault="00951B32" w:rsidP="00592F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678" w:type="dxa"/>
            <w:vMerge w:val="restart"/>
          </w:tcPr>
          <w:p w14:paraId="14D9E9C1" w14:textId="77777777" w:rsidR="003F74FD" w:rsidRPr="00951B32" w:rsidRDefault="003F74FD" w:rsidP="00165304">
            <w:pPr>
              <w:rPr>
                <w:rFonts w:ascii="Times New Roman" w:eastAsia="Times New Roman" w:hAnsi="Times New Roman" w:cs="Times New Roman"/>
              </w:rPr>
            </w:pPr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t>Обеспечение прозрачности и доступности закупок товаров, работ, услуг, осуществляемых с использованием конкурентных способов</w:t>
            </w:r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br/>
              <w:t>определения поставщиков (подрядчиков, исполнителей)</w:t>
            </w:r>
          </w:p>
        </w:tc>
        <w:tc>
          <w:tcPr>
            <w:tcW w:w="4394" w:type="dxa"/>
          </w:tcPr>
          <w:p w14:paraId="06E93DED" w14:textId="77777777" w:rsidR="003F74FD" w:rsidRPr="00951B32" w:rsidRDefault="003F74FD" w:rsidP="00165304">
            <w:pPr>
              <w:rPr>
                <w:rStyle w:val="fontstyle01"/>
                <w:rFonts w:eastAsia="Times New Roman"/>
                <w:sz w:val="22"/>
                <w:szCs w:val="22"/>
              </w:rPr>
            </w:pPr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t>устранение случаев (снижение количества) осуществления закупки у единственного поставщика</w:t>
            </w:r>
          </w:p>
        </w:tc>
        <w:tc>
          <w:tcPr>
            <w:tcW w:w="6237" w:type="dxa"/>
          </w:tcPr>
          <w:p w14:paraId="3CF9520A" w14:textId="72B9236E" w:rsidR="003F74FD" w:rsidRPr="00951B32" w:rsidRDefault="002337F2" w:rsidP="00317DDF">
            <w:pPr>
              <w:jc w:val="both"/>
              <w:rPr>
                <w:rStyle w:val="fontstyle01"/>
                <w:rFonts w:eastAsia="Times New Roman"/>
                <w:sz w:val="22"/>
                <w:szCs w:val="22"/>
                <w:lang w:eastAsia="ru-RU"/>
              </w:rPr>
            </w:pPr>
            <w:r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</w:t>
            </w:r>
            <w:r w:rsidR="00D07D1D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 xml:space="preserve">Размещение закупок осуществляется преимущественно конкурентными способами. </w:t>
            </w:r>
            <w:r w:rsidR="00317DDF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В </w:t>
            </w:r>
            <w:r w:rsidR="00D07D1D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>20</w:t>
            </w:r>
            <w:r w:rsidR="00B90526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>20</w:t>
            </w:r>
            <w:r w:rsidR="00D07D1D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год</w:t>
            </w:r>
            <w:r w:rsidR="00317DDF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>у</w:t>
            </w:r>
            <w:r w:rsidR="00B01D5E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заключен</w:t>
            </w:r>
            <w:r w:rsidR="00317DDF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>о</w:t>
            </w:r>
            <w:r w:rsidR="00B01D5E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муниципальны</w:t>
            </w:r>
            <w:r w:rsidR="00317DDF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>х</w:t>
            </w:r>
            <w:r w:rsidR="00B01D5E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контракт</w:t>
            </w:r>
            <w:r w:rsidR="00317DDF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>ов</w:t>
            </w:r>
            <w:r w:rsidR="00B01D5E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на приобретение</w:t>
            </w:r>
            <w:r w:rsidR="00687C0A" w:rsidRPr="00951B32">
              <w:rPr>
                <w:rStyle w:val="fontstyle01"/>
                <w:rFonts w:eastAsia="Times New Roman"/>
                <w:color w:val="auto"/>
                <w:sz w:val="22"/>
                <w:szCs w:val="22"/>
              </w:rPr>
              <w:t xml:space="preserve"> товаров, работ, услуг </w:t>
            </w:r>
            <w:r w:rsidR="00B01D5E" w:rsidRPr="00951B32">
              <w:rPr>
                <w:rStyle w:val="fontstyle01"/>
                <w:rFonts w:eastAsia="Times New Roman"/>
                <w:color w:val="auto"/>
                <w:sz w:val="22"/>
                <w:szCs w:val="22"/>
              </w:rPr>
              <w:t>на сумму</w:t>
            </w:r>
            <w:r w:rsidR="00687C0A" w:rsidRPr="00951B32">
              <w:rPr>
                <w:rStyle w:val="fontstyle01"/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D07D1D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</w:t>
            </w:r>
            <w:r w:rsidR="00317DDF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>182</w:t>
            </w:r>
            <w:r w:rsidR="00D07D1D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млн. руб.,</w:t>
            </w:r>
            <w:r w:rsidR="00687C0A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из них с единственным поставщиком</w:t>
            </w:r>
            <w:r w:rsidR="00D07D1D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</w:t>
            </w:r>
            <w:r w:rsidR="009163E8" w:rsidRPr="00951B32">
              <w:rPr>
                <w:rStyle w:val="fontstyle01"/>
                <w:rFonts w:eastAsia="Times New Roman"/>
                <w:color w:val="auto"/>
                <w:sz w:val="22"/>
                <w:szCs w:val="22"/>
              </w:rPr>
              <w:t>на сумму</w:t>
            </w:r>
            <w:r w:rsidR="009163E8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</w:t>
            </w:r>
            <w:r w:rsidR="00317DDF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>16</w:t>
            </w:r>
            <w:r w:rsidR="00D07D1D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млн. руб.</w:t>
            </w:r>
            <w:r w:rsidR="00687C0A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или </w:t>
            </w:r>
            <w:r w:rsidR="00317DDF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>8,8</w:t>
            </w:r>
            <w:r w:rsidR="00687C0A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>%</w:t>
            </w:r>
            <w:r w:rsidR="00B01D5E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>.</w:t>
            </w:r>
          </w:p>
        </w:tc>
      </w:tr>
      <w:tr w:rsidR="003F74FD" w:rsidRPr="00951B32" w14:paraId="494A48A3" w14:textId="77777777" w:rsidTr="008B6306">
        <w:tc>
          <w:tcPr>
            <w:tcW w:w="567" w:type="dxa"/>
            <w:vMerge/>
          </w:tcPr>
          <w:p w14:paraId="2D3EA881" w14:textId="77777777" w:rsidR="003F74FD" w:rsidRPr="00951B32" w:rsidRDefault="003F74FD" w:rsidP="00592F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</w:tcPr>
          <w:p w14:paraId="57D32F22" w14:textId="77777777" w:rsidR="003F74FD" w:rsidRPr="00951B32" w:rsidRDefault="003F74FD" w:rsidP="00C274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14:paraId="5BC4161F" w14:textId="77777777" w:rsidR="003F74FD" w:rsidRPr="00951B32" w:rsidRDefault="003F74FD" w:rsidP="00165304">
            <w:pPr>
              <w:rPr>
                <w:rStyle w:val="fontstyle01"/>
                <w:rFonts w:eastAsia="Times New Roman"/>
                <w:sz w:val="22"/>
                <w:szCs w:val="22"/>
              </w:rPr>
            </w:pPr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t>введение механизма оказания содействия участникам закупки по вопросам, связанным с получением электронной подписи, формированием заявок, а также правовым сопровождением при осуществлении закупок</w:t>
            </w:r>
          </w:p>
        </w:tc>
        <w:tc>
          <w:tcPr>
            <w:tcW w:w="6237" w:type="dxa"/>
          </w:tcPr>
          <w:p w14:paraId="43D37021" w14:textId="68E9D319" w:rsidR="00907F92" w:rsidRPr="00951B32" w:rsidRDefault="00845A66" w:rsidP="00D07D1D">
            <w:pPr>
              <w:jc w:val="both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 xml:space="preserve">      </w:t>
            </w:r>
            <w:r w:rsidR="00703932" w:rsidRPr="00951B32">
              <w:rPr>
                <w:rFonts w:ascii="Times New Roman" w:hAnsi="Times New Roman" w:cs="Times New Roman"/>
              </w:rPr>
              <w:t xml:space="preserve">Контрактной службой администрации городского округа </w:t>
            </w:r>
            <w:r w:rsidR="00002D2C" w:rsidRPr="00951B32">
              <w:rPr>
                <w:rFonts w:ascii="Times New Roman" w:hAnsi="Times New Roman" w:cs="Times New Roman"/>
              </w:rPr>
              <w:t xml:space="preserve">в </w:t>
            </w:r>
            <w:r w:rsidR="002337F2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2020 год</w:t>
            </w:r>
            <w:r w:rsidR="00317DDF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>у</w:t>
            </w:r>
            <w:r w:rsidR="002337F2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был</w:t>
            </w:r>
            <w:r w:rsidR="00317DDF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>о</w:t>
            </w:r>
            <w:r w:rsidR="002337F2" w:rsidRPr="00951B32">
              <w:rPr>
                <w:rStyle w:val="fontstyle01"/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</w:t>
            </w:r>
            <w:r w:rsidR="00703932" w:rsidRPr="00951B32">
              <w:rPr>
                <w:rFonts w:ascii="Times New Roman" w:hAnsi="Times New Roman" w:cs="Times New Roman"/>
              </w:rPr>
              <w:t>пров</w:t>
            </w:r>
            <w:r w:rsidR="00002D2C" w:rsidRPr="00951B32">
              <w:rPr>
                <w:rFonts w:ascii="Times New Roman" w:hAnsi="Times New Roman" w:cs="Times New Roman"/>
              </w:rPr>
              <w:t>е</w:t>
            </w:r>
            <w:r w:rsidR="00703932" w:rsidRPr="00951B32">
              <w:rPr>
                <w:rFonts w:ascii="Times New Roman" w:hAnsi="Times New Roman" w:cs="Times New Roman"/>
              </w:rPr>
              <w:t>д</w:t>
            </w:r>
            <w:r w:rsidR="00317DDF" w:rsidRPr="00951B32">
              <w:rPr>
                <w:rFonts w:ascii="Times New Roman" w:hAnsi="Times New Roman" w:cs="Times New Roman"/>
              </w:rPr>
              <w:t>е</w:t>
            </w:r>
            <w:r w:rsidR="002337F2" w:rsidRPr="00951B32">
              <w:rPr>
                <w:rFonts w:ascii="Times New Roman" w:hAnsi="Times New Roman" w:cs="Times New Roman"/>
              </w:rPr>
              <w:t>н</w:t>
            </w:r>
            <w:r w:rsidR="00317DDF" w:rsidRPr="00951B32">
              <w:rPr>
                <w:rFonts w:ascii="Times New Roman" w:hAnsi="Times New Roman" w:cs="Times New Roman"/>
              </w:rPr>
              <w:t>о</w:t>
            </w:r>
            <w:r w:rsidR="00002D2C" w:rsidRPr="00951B32">
              <w:rPr>
                <w:rFonts w:ascii="Times New Roman" w:hAnsi="Times New Roman" w:cs="Times New Roman"/>
              </w:rPr>
              <w:t xml:space="preserve"> </w:t>
            </w:r>
            <w:r w:rsidR="00317DDF" w:rsidRPr="00951B32">
              <w:rPr>
                <w:rFonts w:ascii="Times New Roman" w:hAnsi="Times New Roman" w:cs="Times New Roman"/>
              </w:rPr>
              <w:t>2</w:t>
            </w:r>
            <w:r w:rsidR="00703932" w:rsidRPr="00951B32">
              <w:rPr>
                <w:rFonts w:ascii="Times New Roman" w:hAnsi="Times New Roman" w:cs="Times New Roman"/>
              </w:rPr>
              <w:t xml:space="preserve"> семинар</w:t>
            </w:r>
            <w:r w:rsidR="00317DDF" w:rsidRPr="00951B32">
              <w:rPr>
                <w:rFonts w:ascii="Times New Roman" w:hAnsi="Times New Roman" w:cs="Times New Roman"/>
              </w:rPr>
              <w:t>а</w:t>
            </w:r>
            <w:r w:rsidR="00703932" w:rsidRPr="00951B32">
              <w:rPr>
                <w:rFonts w:ascii="Times New Roman" w:hAnsi="Times New Roman" w:cs="Times New Roman"/>
              </w:rPr>
              <w:t xml:space="preserve"> с  субъектами малого и среднего предпринимательства, </w:t>
            </w:r>
            <w:r w:rsidR="002337F2" w:rsidRPr="00951B32">
              <w:rPr>
                <w:rFonts w:ascii="Times New Roman" w:hAnsi="Times New Roman" w:cs="Times New Roman"/>
              </w:rPr>
              <w:t>где были даны</w:t>
            </w:r>
            <w:r w:rsidR="00703932" w:rsidRPr="00951B32">
              <w:rPr>
                <w:rFonts w:ascii="Times New Roman" w:hAnsi="Times New Roman" w:cs="Times New Roman"/>
              </w:rPr>
              <w:t xml:space="preserve"> разъяснения</w:t>
            </w:r>
            <w:r w:rsidR="00002D2C" w:rsidRPr="00951B32">
              <w:rPr>
                <w:rFonts w:ascii="Times New Roman" w:hAnsi="Times New Roman" w:cs="Times New Roman"/>
              </w:rPr>
              <w:t>,</w:t>
            </w:r>
            <w:r w:rsidR="00703932" w:rsidRPr="00951B32">
              <w:rPr>
                <w:rFonts w:ascii="Times New Roman" w:hAnsi="Times New Roman" w:cs="Times New Roman"/>
              </w:rPr>
              <w:t xml:space="preserve">  связанные</w:t>
            </w:r>
            <w:r w:rsidR="00907F92" w:rsidRPr="00951B32">
              <w:rPr>
                <w:rFonts w:ascii="Times New Roman" w:hAnsi="Times New Roman" w:cs="Times New Roman"/>
              </w:rPr>
              <w:t xml:space="preserve"> с</w:t>
            </w:r>
            <w:r w:rsidR="00703932" w:rsidRPr="00951B32">
              <w:rPr>
                <w:rFonts w:ascii="Times New Roman" w:hAnsi="Times New Roman" w:cs="Times New Roman"/>
              </w:rPr>
              <w:t xml:space="preserve"> формированием заявок по закупкам</w:t>
            </w:r>
            <w:r w:rsidR="00804A2C" w:rsidRPr="00951B32">
              <w:rPr>
                <w:rFonts w:ascii="Times New Roman" w:hAnsi="Times New Roman" w:cs="Times New Roman"/>
              </w:rPr>
              <w:t xml:space="preserve"> и </w:t>
            </w:r>
            <w:r w:rsidR="00703932" w:rsidRPr="00951B32">
              <w:rPr>
                <w:rFonts w:ascii="Times New Roman" w:hAnsi="Times New Roman" w:cs="Times New Roman"/>
              </w:rPr>
              <w:t xml:space="preserve"> получением электронной подписи. </w:t>
            </w:r>
          </w:p>
          <w:p w14:paraId="7CB8055E" w14:textId="77777777" w:rsidR="00907F92" w:rsidRPr="00951B32" w:rsidRDefault="00907F92" w:rsidP="00D07D1D">
            <w:pPr>
              <w:jc w:val="both"/>
              <w:rPr>
                <w:rFonts w:ascii="Times New Roman" w:hAnsi="Times New Roman" w:cs="Times New Roman"/>
              </w:rPr>
            </w:pPr>
          </w:p>
          <w:p w14:paraId="0C919D40" w14:textId="311023F8" w:rsidR="003F74FD" w:rsidRPr="00951B32" w:rsidRDefault="003F74FD" w:rsidP="00D07D1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D07D1D" w:rsidRPr="00951B32" w14:paraId="13F5620D" w14:textId="77777777" w:rsidTr="008B6306">
        <w:tc>
          <w:tcPr>
            <w:tcW w:w="567" w:type="dxa"/>
            <w:vMerge/>
          </w:tcPr>
          <w:p w14:paraId="41D16B62" w14:textId="77777777" w:rsidR="00D07D1D" w:rsidRPr="00951B32" w:rsidRDefault="00D07D1D" w:rsidP="00592F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</w:tcPr>
          <w:p w14:paraId="1A116419" w14:textId="77777777" w:rsidR="00D07D1D" w:rsidRPr="00951B32" w:rsidRDefault="00D07D1D" w:rsidP="00C274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14:paraId="2839D03A" w14:textId="77777777" w:rsidR="00D07D1D" w:rsidRPr="00951B32" w:rsidRDefault="00D07D1D" w:rsidP="00165304">
            <w:pPr>
              <w:rPr>
                <w:rStyle w:val="fontstyle01"/>
                <w:rFonts w:eastAsia="Times New Roman"/>
                <w:sz w:val="22"/>
                <w:szCs w:val="22"/>
              </w:rPr>
            </w:pPr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t>создание условий для расширения участия субъектов малого и среднего предпринимательства в закупках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6237" w:type="dxa"/>
          </w:tcPr>
          <w:p w14:paraId="3AB2F31D" w14:textId="60AB98E8" w:rsidR="00907F92" w:rsidRPr="00951B32" w:rsidRDefault="00845A66" w:rsidP="00D07D1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1B32">
              <w:rPr>
                <w:rFonts w:ascii="Times New Roman" w:hAnsi="Times New Roman" w:cs="Times New Roman"/>
              </w:rPr>
              <w:t xml:space="preserve">        </w:t>
            </w:r>
            <w:r w:rsidR="00D07D1D" w:rsidRPr="00951B32">
              <w:rPr>
                <w:rFonts w:ascii="Times New Roman" w:hAnsi="Times New Roman" w:cs="Times New Roman"/>
              </w:rPr>
              <w:t>Все закупки, начальная (максимальная) цена контракта</w:t>
            </w:r>
            <w:r w:rsidR="002758A7" w:rsidRPr="00951B32">
              <w:rPr>
                <w:rFonts w:ascii="Times New Roman" w:hAnsi="Times New Roman" w:cs="Times New Roman"/>
              </w:rPr>
              <w:t xml:space="preserve"> по </w:t>
            </w:r>
            <w:r w:rsidR="00D07D1D" w:rsidRPr="00951B32">
              <w:rPr>
                <w:rFonts w:ascii="Times New Roman" w:hAnsi="Times New Roman" w:cs="Times New Roman"/>
              </w:rPr>
              <w:t xml:space="preserve"> которы</w:t>
            </w:r>
            <w:r w:rsidR="002758A7" w:rsidRPr="00951B32">
              <w:rPr>
                <w:rFonts w:ascii="Times New Roman" w:hAnsi="Times New Roman" w:cs="Times New Roman"/>
              </w:rPr>
              <w:t>м</w:t>
            </w:r>
            <w:r w:rsidR="00D07D1D" w:rsidRPr="00951B32">
              <w:rPr>
                <w:rFonts w:ascii="Times New Roman" w:hAnsi="Times New Roman" w:cs="Times New Roman"/>
              </w:rPr>
              <w:t xml:space="preserve"> составляет не более 20 млн. руб. проведены </w:t>
            </w:r>
            <w:r w:rsidR="00D07D1D" w:rsidRPr="00951B32">
              <w:rPr>
                <w:rFonts w:ascii="Times New Roman" w:hAnsi="Times New Roman" w:cs="Times New Roman"/>
                <w:bCs/>
              </w:rPr>
              <w:t>среди субъектов малого</w:t>
            </w:r>
            <w:r w:rsidR="006A32C5" w:rsidRPr="00951B32">
              <w:rPr>
                <w:rFonts w:ascii="Times New Roman" w:hAnsi="Times New Roman" w:cs="Times New Roman"/>
                <w:bCs/>
              </w:rPr>
              <w:t xml:space="preserve"> и с</w:t>
            </w:r>
            <w:r w:rsidR="006A32C5" w:rsidRPr="00951B32">
              <w:rPr>
                <w:rStyle w:val="fontstyle01"/>
                <w:rFonts w:eastAsia="Times New Roman"/>
                <w:sz w:val="22"/>
                <w:szCs w:val="22"/>
              </w:rPr>
              <w:t>реднего</w:t>
            </w:r>
            <w:r w:rsidR="00D07D1D" w:rsidRPr="00951B32">
              <w:rPr>
                <w:rFonts w:ascii="Times New Roman" w:hAnsi="Times New Roman" w:cs="Times New Roman"/>
                <w:bCs/>
              </w:rPr>
              <w:t xml:space="preserve"> предпринимательства.</w:t>
            </w:r>
          </w:p>
          <w:p w14:paraId="4CF5FCF0" w14:textId="4AB14F20" w:rsidR="00D07D1D" w:rsidRPr="00951B32" w:rsidRDefault="00D07D1D" w:rsidP="00B01D5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51B32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325660" w:rsidRPr="00951B32" w14:paraId="7C59BB37" w14:textId="77777777" w:rsidTr="008B6306">
        <w:tc>
          <w:tcPr>
            <w:tcW w:w="567" w:type="dxa"/>
            <w:vMerge w:val="restart"/>
          </w:tcPr>
          <w:p w14:paraId="47BF3E8D" w14:textId="58487CB5" w:rsidR="00325660" w:rsidRPr="00951B32" w:rsidRDefault="00951B32" w:rsidP="00592F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678" w:type="dxa"/>
            <w:vMerge w:val="restart"/>
          </w:tcPr>
          <w:p w14:paraId="0ECF790C" w14:textId="77777777" w:rsidR="00325660" w:rsidRPr="00951B32" w:rsidRDefault="00325660" w:rsidP="00C274AF">
            <w:pPr>
              <w:rPr>
                <w:rFonts w:ascii="Times New Roman" w:hAnsi="Times New Roman" w:cs="Times New Roman"/>
              </w:rPr>
            </w:pPr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t>Устранение избыточного муниципального регулирования, а также снижение административных барьеров</w:t>
            </w:r>
          </w:p>
        </w:tc>
        <w:tc>
          <w:tcPr>
            <w:tcW w:w="4394" w:type="dxa"/>
          </w:tcPr>
          <w:p w14:paraId="48638252" w14:textId="77777777" w:rsidR="00325660" w:rsidRPr="00951B32" w:rsidRDefault="00325660" w:rsidP="00165304">
            <w:pPr>
              <w:widowControl w:val="0"/>
              <w:rPr>
                <w:rStyle w:val="fontstyle01"/>
                <w:rFonts w:eastAsia="Times New Roman"/>
                <w:sz w:val="22"/>
                <w:szCs w:val="22"/>
                <w:highlight w:val="yellow"/>
              </w:rPr>
            </w:pPr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t>проведение анализа практики реализации муниципальных функций и услуг на предмет соответствия такой практики статьям 15 и 16 Федерального закона от 26 июля 2006 года № 135-ФЗ «О защите конкуренции»</w:t>
            </w:r>
          </w:p>
        </w:tc>
        <w:tc>
          <w:tcPr>
            <w:tcW w:w="6237" w:type="dxa"/>
          </w:tcPr>
          <w:p w14:paraId="2C8B7023" w14:textId="27DED3D7" w:rsidR="00325660" w:rsidRPr="00951B32" w:rsidRDefault="00C06483" w:rsidP="003256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 xml:space="preserve">     </w:t>
            </w:r>
            <w:r w:rsidR="00325660" w:rsidRPr="00951B32">
              <w:rPr>
                <w:rFonts w:ascii="Times New Roman" w:hAnsi="Times New Roman" w:cs="Times New Roman"/>
              </w:rPr>
              <w:t>Отсутствует установление и (или) взимание не предусмотренных законодательством Российской Федерации платежей при предоставлении муниципальных услуг, а также услуг, которые являются необходимыми и обязательными для предоставления муниципальных услуг.</w:t>
            </w:r>
          </w:p>
        </w:tc>
      </w:tr>
      <w:tr w:rsidR="00325660" w:rsidRPr="00951B32" w14:paraId="1CE3D73A" w14:textId="77777777" w:rsidTr="008B6306">
        <w:tc>
          <w:tcPr>
            <w:tcW w:w="567" w:type="dxa"/>
            <w:vMerge/>
          </w:tcPr>
          <w:p w14:paraId="19701848" w14:textId="77777777" w:rsidR="00325660" w:rsidRPr="00951B32" w:rsidRDefault="00325660" w:rsidP="00592F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</w:tcPr>
          <w:p w14:paraId="7C6039D3" w14:textId="77777777" w:rsidR="00325660" w:rsidRPr="00951B32" w:rsidRDefault="00325660" w:rsidP="00C274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14:paraId="12975249" w14:textId="77777777" w:rsidR="00325660" w:rsidRPr="00951B32" w:rsidRDefault="00325660" w:rsidP="00165304">
            <w:pPr>
              <w:widowControl w:val="0"/>
              <w:rPr>
                <w:rStyle w:val="fontstyle01"/>
                <w:rFonts w:eastAsia="Times New Roman"/>
                <w:sz w:val="22"/>
                <w:szCs w:val="22"/>
              </w:rPr>
            </w:pPr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t xml:space="preserve">оптимизация процесса предоставления муниципальных услуг для субъектов  предпринимательской деятельности путем </w:t>
            </w:r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lastRenderedPageBreak/>
              <w:t>сокращения сроков их предоставления, а также перевода их предоставления в электронную форму</w:t>
            </w:r>
          </w:p>
        </w:tc>
        <w:tc>
          <w:tcPr>
            <w:tcW w:w="6237" w:type="dxa"/>
          </w:tcPr>
          <w:p w14:paraId="00E52C9B" w14:textId="76B6A5CB" w:rsidR="006812C8" w:rsidRPr="00951B32" w:rsidRDefault="008E53DC" w:rsidP="006812C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51B32">
              <w:rPr>
                <w:rFonts w:ascii="Times New Roman" w:hAnsi="Times New Roman" w:cs="Times New Roman"/>
              </w:rPr>
              <w:lastRenderedPageBreak/>
              <w:t xml:space="preserve">    </w:t>
            </w:r>
            <w:r w:rsidR="006812C8" w:rsidRPr="00951B32">
              <w:rPr>
                <w:rFonts w:ascii="Times New Roman" w:hAnsi="Times New Roman" w:cs="Times New Roman"/>
              </w:rPr>
              <w:t xml:space="preserve">В 2020 году по семи типовым регламентам по предоставлению муниципальных услуг: </w:t>
            </w:r>
            <w:proofErr w:type="gramStart"/>
            <w:r w:rsidR="006812C8" w:rsidRPr="00951B32">
              <w:rPr>
                <w:rFonts w:ascii="Times New Roman" w:hAnsi="Times New Roman" w:cs="Times New Roman"/>
              </w:rPr>
              <w:t xml:space="preserve">«Выдача разрешения на строительство», </w:t>
            </w:r>
            <w:r w:rsidR="006812C8" w:rsidRPr="00951B32">
              <w:rPr>
                <w:rFonts w:ascii="Times New Roman" w:hAnsi="Times New Roman"/>
              </w:rPr>
              <w:t xml:space="preserve">«Выдача разрешения на ввод в </w:t>
            </w:r>
            <w:r w:rsidR="006812C8" w:rsidRPr="00951B32">
              <w:rPr>
                <w:rFonts w:ascii="Times New Roman" w:hAnsi="Times New Roman"/>
              </w:rPr>
              <w:lastRenderedPageBreak/>
              <w:t>эксплуатацию объекта, строительство (реконструкция) которого осуществлялось на основании выданного  органом местного самоуправления разрешения на строительство»</w:t>
            </w:r>
            <w:r w:rsidR="006812C8" w:rsidRPr="00951B32">
              <w:rPr>
                <w:rFonts w:ascii="Times New Roman" w:hAnsi="Times New Roman" w:cs="Times New Roman"/>
                <w:b/>
              </w:rPr>
              <w:t>,  «</w:t>
            </w:r>
            <w:r w:rsidR="006812C8" w:rsidRPr="00951B32">
              <w:rPr>
                <w:rFonts w:ascii="Times New Roman" w:hAnsi="Times New Roman" w:cs="Times New Roman"/>
              </w:rPr>
              <w:t>Направление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</w:t>
            </w:r>
            <w:proofErr w:type="gramEnd"/>
            <w:r w:rsidR="006812C8" w:rsidRPr="00951B32">
              <w:rPr>
                <w:rFonts w:ascii="Times New Roman" w:hAnsi="Times New Roman" w:cs="Times New Roman"/>
              </w:rPr>
              <w:t xml:space="preserve"> объекта индивидуального жилищного строительства или садового дома на земельном участке»,  «Направление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 сокращен срок предоставления муниципальной услуги с 7 до 5 дней;</w:t>
            </w:r>
          </w:p>
          <w:p w14:paraId="105FF2A7" w14:textId="77777777" w:rsidR="006812C8" w:rsidRPr="00951B32" w:rsidRDefault="006812C8" w:rsidP="006812C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51B32">
              <w:rPr>
                <w:rFonts w:ascii="Times New Roman" w:hAnsi="Times New Roman" w:cs="Times New Roman"/>
              </w:rPr>
              <w:t xml:space="preserve">  - по регламенту </w:t>
            </w:r>
            <w:r w:rsidRPr="00951B32">
              <w:rPr>
                <w:rFonts w:ascii="Times New Roman" w:hAnsi="Times New Roman" w:cs="Times New Roman"/>
                <w:color w:val="000000"/>
              </w:rPr>
              <w:t xml:space="preserve">«Присвоение или аннулирование адресов объектам адресации» сокращен срок предоставления муниципальной услуги с 18 до </w:t>
            </w:r>
            <w:proofErr w:type="spellStart"/>
            <w:proofErr w:type="gramStart"/>
            <w:r w:rsidRPr="00951B32">
              <w:rPr>
                <w:rFonts w:ascii="Times New Roman" w:hAnsi="Times New Roman" w:cs="Times New Roman"/>
                <w:color w:val="000000"/>
              </w:rPr>
              <w:t>до</w:t>
            </w:r>
            <w:proofErr w:type="spellEnd"/>
            <w:proofErr w:type="gramEnd"/>
            <w:r w:rsidRPr="00951B32">
              <w:rPr>
                <w:rFonts w:ascii="Times New Roman" w:hAnsi="Times New Roman" w:cs="Times New Roman"/>
                <w:color w:val="000000"/>
              </w:rPr>
              <w:t xml:space="preserve"> 10 дней; </w:t>
            </w:r>
          </w:p>
          <w:p w14:paraId="048424B3" w14:textId="4E9EA56B" w:rsidR="006812C8" w:rsidRPr="00951B32" w:rsidRDefault="006812C8" w:rsidP="006812C8">
            <w:pPr>
              <w:jc w:val="both"/>
              <w:rPr>
                <w:rFonts w:ascii="Times New Roman" w:hAnsi="Times New Roman" w:cs="Times New Roman"/>
                <w:b/>
                <w:kern w:val="28"/>
              </w:rPr>
            </w:pPr>
            <w:r w:rsidRPr="00951B32">
              <w:rPr>
                <w:rFonts w:ascii="Times New Roman" w:hAnsi="Times New Roman" w:cs="Times New Roman"/>
                <w:kern w:val="28"/>
              </w:rPr>
              <w:t xml:space="preserve"> - по регламенту «Утверждение схемы расположения земельного участка на кадастровом плане или кадастровой карте территории» сокращен срок предоставления муниципальной услуги с 30 до 14 дней.</w:t>
            </w:r>
          </w:p>
          <w:p w14:paraId="65703666" w14:textId="4075E6A8" w:rsidR="0033209F" w:rsidRPr="00951B32" w:rsidRDefault="008E53DC" w:rsidP="00D757D7">
            <w:pPr>
              <w:jc w:val="both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 xml:space="preserve">    </w:t>
            </w:r>
            <w:r w:rsidR="00845A66" w:rsidRPr="00951B32">
              <w:rPr>
                <w:rFonts w:ascii="Times New Roman" w:hAnsi="Times New Roman" w:cs="Times New Roman"/>
              </w:rPr>
              <w:t xml:space="preserve">  </w:t>
            </w:r>
            <w:r w:rsidR="009E0C05" w:rsidRPr="00951B32">
              <w:rPr>
                <w:rFonts w:ascii="Times New Roman" w:hAnsi="Times New Roman" w:cs="Times New Roman"/>
              </w:rPr>
              <w:t>Из 1</w:t>
            </w:r>
            <w:r w:rsidR="00D757D7" w:rsidRPr="00951B32">
              <w:rPr>
                <w:rFonts w:ascii="Times New Roman" w:hAnsi="Times New Roman" w:cs="Times New Roman"/>
              </w:rPr>
              <w:t xml:space="preserve">3 </w:t>
            </w:r>
            <w:r w:rsidR="009E0C05" w:rsidRPr="00951B32">
              <w:rPr>
                <w:rFonts w:ascii="Times New Roman" w:hAnsi="Times New Roman" w:cs="Times New Roman"/>
              </w:rPr>
              <w:t>типовых муниципальных услуг в сфере строительства</w:t>
            </w:r>
            <w:r w:rsidR="00F02201" w:rsidRPr="00951B32">
              <w:rPr>
                <w:rFonts w:ascii="Times New Roman" w:hAnsi="Times New Roman" w:cs="Times New Roman"/>
              </w:rPr>
              <w:t xml:space="preserve"> </w:t>
            </w:r>
            <w:r w:rsidR="00D757D7" w:rsidRPr="00951B32">
              <w:rPr>
                <w:rFonts w:ascii="Times New Roman" w:hAnsi="Times New Roman" w:cs="Times New Roman"/>
              </w:rPr>
              <w:t>7</w:t>
            </w:r>
            <w:r w:rsidR="00F02201" w:rsidRPr="00951B32">
              <w:rPr>
                <w:rFonts w:ascii="Times New Roman" w:hAnsi="Times New Roman" w:cs="Times New Roman"/>
              </w:rPr>
              <w:t xml:space="preserve"> услуг</w:t>
            </w:r>
            <w:r w:rsidR="00D757D7" w:rsidRPr="00951B32">
              <w:rPr>
                <w:rFonts w:ascii="Times New Roman" w:hAnsi="Times New Roman" w:cs="Times New Roman"/>
              </w:rPr>
              <w:t xml:space="preserve"> </w:t>
            </w:r>
            <w:r w:rsidR="00F02201" w:rsidRPr="00951B32">
              <w:rPr>
                <w:rFonts w:ascii="Times New Roman" w:hAnsi="Times New Roman" w:cs="Times New Roman"/>
              </w:rPr>
              <w:t xml:space="preserve"> заявителям </w:t>
            </w:r>
            <w:r w:rsidR="009E0C05" w:rsidRPr="00951B32">
              <w:rPr>
                <w:rFonts w:ascii="Times New Roman" w:hAnsi="Times New Roman" w:cs="Times New Roman"/>
              </w:rPr>
              <w:t>могут оказываться в электронной форме.</w:t>
            </w:r>
            <w:r w:rsidR="0033209F" w:rsidRPr="00951B3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25660" w:rsidRPr="00553955" w14:paraId="757E56BA" w14:textId="77777777" w:rsidTr="008B6306">
        <w:tc>
          <w:tcPr>
            <w:tcW w:w="567" w:type="dxa"/>
            <w:vMerge/>
          </w:tcPr>
          <w:p w14:paraId="6BC47C52" w14:textId="77777777" w:rsidR="00325660" w:rsidRPr="00553955" w:rsidRDefault="00325660" w:rsidP="00592F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</w:tcPr>
          <w:p w14:paraId="6BE25517" w14:textId="77777777" w:rsidR="00325660" w:rsidRPr="00553955" w:rsidRDefault="00325660" w:rsidP="00C274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14:paraId="64E74492" w14:textId="2F236CAC" w:rsidR="00325660" w:rsidRPr="00951B32" w:rsidRDefault="00325660" w:rsidP="00E274F0">
            <w:pPr>
              <w:pStyle w:val="1"/>
              <w:shd w:val="clear" w:color="auto" w:fill="FFFFFF"/>
              <w:spacing w:line="242" w:lineRule="atLeast"/>
              <w:jc w:val="both"/>
              <w:outlineLvl w:val="0"/>
              <w:rPr>
                <w:rStyle w:val="fontstyle01"/>
                <w:sz w:val="22"/>
                <w:szCs w:val="22"/>
              </w:rPr>
            </w:pPr>
            <w:proofErr w:type="gramStart"/>
            <w:r w:rsidRPr="00951B32">
              <w:rPr>
                <w:rStyle w:val="fontstyle01"/>
                <w:b w:val="0"/>
                <w:bCs w:val="0"/>
                <w:sz w:val="22"/>
                <w:szCs w:val="22"/>
              </w:rPr>
              <w:t xml:space="preserve">включение в порядок проведения оценки регулирующего воздействия проектов нормативных правовых актов муниципального образования и экспертизы нормативных правовых актов муниципального образования, устанавливаемых в соответствии с Федеральными законами от 6 октября 1999 года № 184-ФЗ «Об общих принципах организации законодательных (представительных) и исполнительных </w:t>
            </w:r>
            <w:r w:rsidRPr="00951B32">
              <w:rPr>
                <w:rStyle w:val="fontstyle01"/>
                <w:b w:val="0"/>
                <w:bCs w:val="0"/>
                <w:sz w:val="22"/>
                <w:szCs w:val="22"/>
              </w:rPr>
              <w:lastRenderedPageBreak/>
              <w:t>органов государственной власти субъектов Российской Федерации» и от 6 октября 2003 года № 131-ФЗ «Об общих принципах организации</w:t>
            </w:r>
            <w:r w:rsidR="00E274F0" w:rsidRPr="00951B32">
              <w:rPr>
                <w:rStyle w:val="fontstyle01"/>
                <w:b w:val="0"/>
                <w:bCs w:val="0"/>
                <w:sz w:val="22"/>
                <w:szCs w:val="22"/>
              </w:rPr>
              <w:t> </w:t>
            </w:r>
            <w:r w:rsidRPr="00951B32">
              <w:rPr>
                <w:rStyle w:val="fontstyle01"/>
                <w:b w:val="0"/>
                <w:bCs w:val="0"/>
                <w:sz w:val="22"/>
                <w:szCs w:val="22"/>
              </w:rPr>
              <w:t>местного</w:t>
            </w:r>
            <w:r w:rsidR="00E274F0" w:rsidRPr="00951B32">
              <w:rPr>
                <w:rStyle w:val="fontstyle01"/>
                <w:b w:val="0"/>
                <w:bCs w:val="0"/>
                <w:sz w:val="22"/>
                <w:szCs w:val="22"/>
              </w:rPr>
              <w:t xml:space="preserve"> </w:t>
            </w:r>
            <w:r w:rsidRPr="00951B32">
              <w:rPr>
                <w:rStyle w:val="fontstyle01"/>
                <w:b w:val="0"/>
                <w:bCs w:val="0"/>
                <w:sz w:val="22"/>
                <w:szCs w:val="22"/>
              </w:rPr>
              <w:t>самоуправления в</w:t>
            </w:r>
            <w:proofErr w:type="gramEnd"/>
            <w:r w:rsidRPr="00951B32">
              <w:rPr>
                <w:rStyle w:val="fontstyle01"/>
                <w:b w:val="0"/>
                <w:bCs w:val="0"/>
                <w:sz w:val="22"/>
                <w:szCs w:val="22"/>
              </w:rPr>
              <w:t xml:space="preserve"> Российской Федерации», пунктов, предусматривающих</w:t>
            </w:r>
            <w:r w:rsidR="00E274F0" w:rsidRPr="00951B32">
              <w:rPr>
                <w:rStyle w:val="fontstyle01"/>
                <w:b w:val="0"/>
                <w:bCs w:val="0"/>
                <w:sz w:val="22"/>
                <w:szCs w:val="22"/>
              </w:rPr>
              <w:t xml:space="preserve"> </w:t>
            </w:r>
            <w:r w:rsidRPr="00951B32">
              <w:rPr>
                <w:rStyle w:val="fontstyle01"/>
                <w:b w:val="0"/>
                <w:bCs w:val="0"/>
                <w:sz w:val="22"/>
                <w:szCs w:val="22"/>
              </w:rPr>
              <w:t>анализ воздействия таких проектов актов на состояние конкуренции, а также соответствующего аналитического инструментария (инструкции, формы, стандарты и другое)</w:t>
            </w:r>
          </w:p>
        </w:tc>
        <w:tc>
          <w:tcPr>
            <w:tcW w:w="6237" w:type="dxa"/>
          </w:tcPr>
          <w:p w14:paraId="173E8090" w14:textId="7B1E2825" w:rsidR="00BA14E8" w:rsidRPr="00951B32" w:rsidRDefault="00845A66" w:rsidP="00BA14E8">
            <w:pPr>
              <w:jc w:val="both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lastRenderedPageBreak/>
              <w:t xml:space="preserve">        </w:t>
            </w:r>
            <w:proofErr w:type="gramStart"/>
            <w:r w:rsidR="00BA14E8" w:rsidRPr="00951B32">
              <w:rPr>
                <w:rFonts w:ascii="Times New Roman" w:hAnsi="Times New Roman" w:cs="Times New Roman"/>
              </w:rPr>
              <w:t xml:space="preserve">Пунктом 3 постановления администрации </w:t>
            </w:r>
            <w:proofErr w:type="spellStart"/>
            <w:r w:rsidR="00BA14E8" w:rsidRPr="00951B32">
              <w:rPr>
                <w:rFonts w:ascii="Times New Roman" w:hAnsi="Times New Roman" w:cs="Times New Roman"/>
              </w:rPr>
              <w:t>Сорочинского</w:t>
            </w:r>
            <w:proofErr w:type="spellEnd"/>
            <w:r w:rsidR="00BA14E8" w:rsidRPr="00951B32">
              <w:rPr>
                <w:rFonts w:ascii="Times New Roman" w:hAnsi="Times New Roman" w:cs="Times New Roman"/>
              </w:rPr>
              <w:t xml:space="preserve"> городского округа Оренбургской области от 30.03.2018 «Об утверждении Порядка проведения оценки  регулирующего воздействия проектов нормативных правовых актов </w:t>
            </w:r>
            <w:proofErr w:type="spellStart"/>
            <w:r w:rsidR="00BA14E8" w:rsidRPr="00951B32">
              <w:rPr>
                <w:rFonts w:ascii="Times New Roman" w:hAnsi="Times New Roman" w:cs="Times New Roman"/>
              </w:rPr>
              <w:t>Сорочинского</w:t>
            </w:r>
            <w:proofErr w:type="spellEnd"/>
            <w:r w:rsidR="00BA14E8" w:rsidRPr="00951B32">
              <w:rPr>
                <w:rFonts w:ascii="Times New Roman" w:hAnsi="Times New Roman" w:cs="Times New Roman"/>
              </w:rPr>
              <w:t xml:space="preserve"> городского округа и экспертизы нормативных правовых актов </w:t>
            </w:r>
            <w:proofErr w:type="spellStart"/>
            <w:r w:rsidR="00BA14E8" w:rsidRPr="00951B32">
              <w:rPr>
                <w:rFonts w:ascii="Times New Roman" w:hAnsi="Times New Roman" w:cs="Times New Roman"/>
              </w:rPr>
              <w:t>Сорочинского</w:t>
            </w:r>
            <w:proofErr w:type="spellEnd"/>
            <w:r w:rsidR="00BA14E8" w:rsidRPr="00951B32">
              <w:rPr>
                <w:rFonts w:ascii="Times New Roman" w:hAnsi="Times New Roman" w:cs="Times New Roman"/>
              </w:rPr>
              <w:t xml:space="preserve"> городского округа» установлено, что оценка регулирующего воздействия проводится в целях выявления в проектах актов положений, которые  </w:t>
            </w:r>
            <w:r w:rsidR="00C26D10" w:rsidRPr="00951B32">
              <w:rPr>
                <w:rFonts w:ascii="Times New Roman" w:hAnsi="Times New Roman" w:cs="Times New Roman"/>
              </w:rPr>
              <w:t>приводят к</w:t>
            </w:r>
            <w:r w:rsidR="00BA14E8" w:rsidRPr="00951B32">
              <w:rPr>
                <w:rFonts w:ascii="Times New Roman" w:hAnsi="Times New Roman" w:cs="Times New Roman"/>
              </w:rPr>
              <w:t xml:space="preserve"> ограничению конкуренции. </w:t>
            </w:r>
            <w:proofErr w:type="gramEnd"/>
          </w:p>
          <w:p w14:paraId="53D6E0E3" w14:textId="0C1B392C" w:rsidR="00325660" w:rsidRPr="00951B32" w:rsidRDefault="00845A66" w:rsidP="00BA14E8">
            <w:pPr>
              <w:jc w:val="both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 xml:space="preserve">         </w:t>
            </w:r>
            <w:r w:rsidR="00BA14E8" w:rsidRPr="00951B32">
              <w:rPr>
                <w:rFonts w:ascii="Times New Roman" w:hAnsi="Times New Roman" w:cs="Times New Roman"/>
              </w:rPr>
              <w:t xml:space="preserve">Приложением №2 к Порядку проведения  оценки регулирующего воздействия утвержден опросный лист для </w:t>
            </w:r>
            <w:r w:rsidR="00BA14E8" w:rsidRPr="00951B32">
              <w:rPr>
                <w:rFonts w:ascii="Times New Roman" w:hAnsi="Times New Roman" w:cs="Times New Roman"/>
              </w:rPr>
              <w:lastRenderedPageBreak/>
              <w:t>участников публичных консультаций, в котором пунктами 5 и 10  предусмотрены вопросы правового регулирования конкурентной среды.</w:t>
            </w:r>
          </w:p>
        </w:tc>
      </w:tr>
      <w:tr w:rsidR="00325660" w:rsidRPr="00553955" w14:paraId="323A1ECB" w14:textId="77777777" w:rsidTr="008B6306">
        <w:tc>
          <w:tcPr>
            <w:tcW w:w="567" w:type="dxa"/>
            <w:vMerge w:val="restart"/>
          </w:tcPr>
          <w:p w14:paraId="0AD21DDA" w14:textId="6FE509A3" w:rsidR="00325660" w:rsidRPr="00553955" w:rsidRDefault="00951B32" w:rsidP="00592F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678" w:type="dxa"/>
            <w:vMerge w:val="restart"/>
          </w:tcPr>
          <w:p w14:paraId="39CFE679" w14:textId="77777777" w:rsidR="00325660" w:rsidRPr="00553955" w:rsidRDefault="00325660" w:rsidP="00165304">
            <w:pPr>
              <w:rPr>
                <w:rFonts w:ascii="Times New Roman" w:eastAsia="Times New Roman" w:hAnsi="Times New Roman" w:cs="Times New Roman"/>
              </w:rPr>
            </w:pPr>
            <w:r w:rsidRPr="00553955">
              <w:rPr>
                <w:rStyle w:val="fontstyle01"/>
                <w:rFonts w:eastAsia="Times New Roman"/>
                <w:sz w:val="22"/>
                <w:szCs w:val="22"/>
              </w:rPr>
              <w:t>Совершенствование процессов управления в рамках полномочий муниципального образования, закрепленных законодательством Российской Федерации, объектами муниципальной собственности, а также ограничение влияния муниципальных предприятий на конкуренцию</w:t>
            </w:r>
          </w:p>
        </w:tc>
        <w:tc>
          <w:tcPr>
            <w:tcW w:w="4394" w:type="dxa"/>
          </w:tcPr>
          <w:p w14:paraId="77C98539" w14:textId="77777777" w:rsidR="00325660" w:rsidRPr="00951B32" w:rsidRDefault="00325660" w:rsidP="00165304">
            <w:pPr>
              <w:widowControl w:val="0"/>
              <w:jc w:val="both"/>
              <w:rPr>
                <w:rStyle w:val="fontstyle01"/>
                <w:rFonts w:eastAsia="Times New Roman"/>
                <w:sz w:val="22"/>
                <w:szCs w:val="22"/>
              </w:rPr>
            </w:pPr>
            <w:r w:rsidRPr="00951B32">
              <w:rPr>
                <w:rStyle w:val="fontstyle01"/>
                <w:rFonts w:eastAsia="Times New Roman"/>
                <w:color w:val="auto"/>
                <w:sz w:val="22"/>
                <w:szCs w:val="22"/>
              </w:rPr>
              <w:t>организация и проведение публичных торгов или иных конкурентных способов определения поставщиков (подрядчиков, исполнителей) при реализации или предоставлении во владение и (или) пользование, в том числе субъектам малого и среднего предпринимательства, имущества хозяйствующими субъектами, доля участия муниципального образования в которых составляет 50 и более процентов</w:t>
            </w:r>
          </w:p>
        </w:tc>
        <w:tc>
          <w:tcPr>
            <w:tcW w:w="6237" w:type="dxa"/>
          </w:tcPr>
          <w:p w14:paraId="2D6CBEC2" w14:textId="7C45BDDA" w:rsidR="00EE607A" w:rsidRPr="00951B32" w:rsidRDefault="005529FE" w:rsidP="00EE607A">
            <w:pPr>
              <w:jc w:val="both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 xml:space="preserve">        </w:t>
            </w:r>
            <w:r w:rsidR="00845A66" w:rsidRPr="00951B32">
              <w:rPr>
                <w:rFonts w:ascii="Times New Roman" w:hAnsi="Times New Roman" w:cs="Times New Roman"/>
              </w:rPr>
              <w:t xml:space="preserve"> </w:t>
            </w:r>
            <w:r w:rsidR="00EE607A" w:rsidRPr="00951B32">
              <w:rPr>
                <w:rFonts w:ascii="Times New Roman" w:hAnsi="Times New Roman" w:cs="Times New Roman"/>
              </w:rPr>
              <w:t xml:space="preserve">Предоставление муниципального имущества осуществляется посредством проведения </w:t>
            </w:r>
            <w:r w:rsidR="00EE607A" w:rsidRPr="00951B32">
              <w:rPr>
                <w:rStyle w:val="fontstyle01"/>
                <w:rFonts w:eastAsia="Times New Roman"/>
                <w:sz w:val="22"/>
                <w:szCs w:val="22"/>
              </w:rPr>
              <w:t xml:space="preserve">публичных торгов. </w:t>
            </w:r>
            <w:r w:rsidR="00EE607A" w:rsidRPr="00951B32">
              <w:rPr>
                <w:rFonts w:ascii="Times New Roman" w:hAnsi="Times New Roman" w:cs="Times New Roman"/>
              </w:rPr>
              <w:t>В 2020 год</w:t>
            </w:r>
            <w:r w:rsidR="008A38C2" w:rsidRPr="00951B32">
              <w:rPr>
                <w:rFonts w:ascii="Times New Roman" w:hAnsi="Times New Roman" w:cs="Times New Roman"/>
              </w:rPr>
              <w:t>у</w:t>
            </w:r>
            <w:r w:rsidR="00EE607A" w:rsidRPr="00951B32">
              <w:rPr>
                <w:rFonts w:ascii="Times New Roman" w:hAnsi="Times New Roman" w:cs="Times New Roman"/>
              </w:rPr>
              <w:t xml:space="preserve"> были проведены торги по предоставлению в аренду </w:t>
            </w:r>
            <w:r w:rsidR="008A38C2" w:rsidRPr="00951B32">
              <w:rPr>
                <w:rFonts w:ascii="Times New Roman" w:hAnsi="Times New Roman" w:cs="Times New Roman"/>
              </w:rPr>
              <w:t>5</w:t>
            </w:r>
            <w:r w:rsidR="00EE607A" w:rsidRPr="00951B32">
              <w:rPr>
                <w:rFonts w:ascii="Times New Roman" w:hAnsi="Times New Roman" w:cs="Times New Roman"/>
              </w:rPr>
              <w:t xml:space="preserve"> (</w:t>
            </w:r>
            <w:r w:rsidR="008A38C2" w:rsidRPr="00951B32">
              <w:rPr>
                <w:rFonts w:ascii="Times New Roman" w:hAnsi="Times New Roman" w:cs="Times New Roman"/>
              </w:rPr>
              <w:t>пяти</w:t>
            </w:r>
            <w:r w:rsidR="00EE607A" w:rsidRPr="00951B32">
              <w:rPr>
                <w:rFonts w:ascii="Times New Roman" w:hAnsi="Times New Roman" w:cs="Times New Roman"/>
              </w:rPr>
              <w:t>) объектов муниципального имущества.</w:t>
            </w:r>
          </w:p>
          <w:p w14:paraId="0908D0AC" w14:textId="75211680" w:rsidR="00325660" w:rsidRPr="00951B32" w:rsidRDefault="00EE607A" w:rsidP="00EE607A">
            <w:pPr>
              <w:jc w:val="both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 xml:space="preserve"> </w:t>
            </w:r>
            <w:r w:rsidR="00845A66" w:rsidRPr="00951B32">
              <w:rPr>
                <w:rFonts w:ascii="Times New Roman" w:hAnsi="Times New Roman" w:cs="Times New Roman"/>
              </w:rPr>
              <w:t xml:space="preserve">       </w:t>
            </w:r>
            <w:r w:rsidRPr="00951B32">
              <w:rPr>
                <w:rFonts w:ascii="Times New Roman" w:hAnsi="Times New Roman" w:cs="Times New Roman"/>
              </w:rPr>
              <w:t>П</w:t>
            </w:r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t>редоставление во владение и (или) пользование, в том числе субъектам малого и среднего предпринимательства, имущества хозяйствующими субъектами, доля участия муниципального образования в которых составляет 50 и более процентов не осуществлялось</w:t>
            </w:r>
          </w:p>
        </w:tc>
      </w:tr>
      <w:tr w:rsidR="00325660" w:rsidRPr="00553955" w14:paraId="44EEE7C7" w14:textId="77777777" w:rsidTr="008B6306">
        <w:tc>
          <w:tcPr>
            <w:tcW w:w="567" w:type="dxa"/>
            <w:vMerge/>
          </w:tcPr>
          <w:p w14:paraId="7ABC1015" w14:textId="77777777" w:rsidR="00325660" w:rsidRPr="00553955" w:rsidRDefault="00325660" w:rsidP="00592F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</w:tcPr>
          <w:p w14:paraId="1BC1FAA1" w14:textId="77777777" w:rsidR="00325660" w:rsidRPr="00553955" w:rsidRDefault="00325660" w:rsidP="00C274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14:paraId="7BB8B5D8" w14:textId="77777777" w:rsidR="00325660" w:rsidRPr="00951B32" w:rsidRDefault="00325660" w:rsidP="00165304">
            <w:pPr>
              <w:widowControl w:val="0"/>
              <w:jc w:val="both"/>
              <w:rPr>
                <w:rStyle w:val="fontstyle01"/>
                <w:rFonts w:eastAsia="Times New Roman"/>
                <w:sz w:val="22"/>
                <w:szCs w:val="22"/>
              </w:rPr>
            </w:pPr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t xml:space="preserve">создание условий, в соответствии с которыми хозяйствующие субъекты, доля участия муниципального образования в которых составляет 50 и более процентов, при допуске к участию в закупках товаров, работ, услуг для обеспечения государственных и муниципальных нужд принимают участие в указанных закупках </w:t>
            </w:r>
            <w:r w:rsidRPr="00951B32">
              <w:rPr>
                <w:rStyle w:val="fontstyle01"/>
                <w:rFonts w:eastAsia="Times New Roman"/>
                <w:color w:val="auto"/>
                <w:sz w:val="22"/>
                <w:szCs w:val="22"/>
              </w:rPr>
              <w:t>на равных условиях с иными хозяйствующими субъектами</w:t>
            </w:r>
          </w:p>
        </w:tc>
        <w:tc>
          <w:tcPr>
            <w:tcW w:w="6237" w:type="dxa"/>
          </w:tcPr>
          <w:p w14:paraId="78252AFB" w14:textId="2A3EE620" w:rsidR="00325660" w:rsidRPr="00951B32" w:rsidRDefault="005529FE" w:rsidP="00836661">
            <w:pPr>
              <w:jc w:val="both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 xml:space="preserve">       Заключение муниципального контракта стоимостью 24,3 млн. руб. на выполнение работ по содержанию территории муниципального образования с муниципальным унитарным предприятием.</w:t>
            </w:r>
          </w:p>
        </w:tc>
      </w:tr>
      <w:tr w:rsidR="00325660" w:rsidRPr="00553955" w14:paraId="4635948C" w14:textId="77777777" w:rsidTr="008B6306">
        <w:tc>
          <w:tcPr>
            <w:tcW w:w="567" w:type="dxa"/>
          </w:tcPr>
          <w:p w14:paraId="1C3E9C3B" w14:textId="40AFA2E8" w:rsidR="00325660" w:rsidRPr="00553955" w:rsidRDefault="00951B32" w:rsidP="00592F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678" w:type="dxa"/>
          </w:tcPr>
          <w:p w14:paraId="28FC3C3B" w14:textId="77777777" w:rsidR="00325660" w:rsidRPr="00553955" w:rsidRDefault="00325660" w:rsidP="00165304">
            <w:pPr>
              <w:rPr>
                <w:rStyle w:val="fontstyle01"/>
                <w:rFonts w:eastAsia="Times New Roman"/>
                <w:sz w:val="22"/>
                <w:szCs w:val="22"/>
              </w:rPr>
            </w:pPr>
            <w:r w:rsidRPr="00553955">
              <w:rPr>
                <w:rStyle w:val="fontstyle01"/>
                <w:rFonts w:eastAsia="Times New Roman"/>
                <w:sz w:val="22"/>
                <w:szCs w:val="22"/>
              </w:rPr>
              <w:t>Создание условий для недискриминационного доступа хозяйствующих субъектов на товарные рынки</w:t>
            </w:r>
          </w:p>
        </w:tc>
        <w:tc>
          <w:tcPr>
            <w:tcW w:w="4394" w:type="dxa"/>
          </w:tcPr>
          <w:p w14:paraId="6F9F7122" w14:textId="77777777" w:rsidR="00325660" w:rsidRPr="00951B32" w:rsidRDefault="00325660" w:rsidP="0016530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t xml:space="preserve">рассмотрение обращений субъектов предпринимательской деятельности, потребителей товаров, работ и услуг и общественных организаций, представляющих интересы потребителей, по вопросам содействия развитию конкуренции, относящихся к полномочиям </w:t>
            </w:r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lastRenderedPageBreak/>
              <w:t>муниципального образования</w:t>
            </w:r>
          </w:p>
        </w:tc>
        <w:tc>
          <w:tcPr>
            <w:tcW w:w="6237" w:type="dxa"/>
          </w:tcPr>
          <w:p w14:paraId="52C40D0D" w14:textId="641FDE15" w:rsidR="003B068A" w:rsidRPr="00951B32" w:rsidRDefault="005529FE" w:rsidP="004655B1">
            <w:pPr>
              <w:jc w:val="both"/>
              <w:rPr>
                <w:rFonts w:ascii="Times New Roman" w:hAnsi="Times New Roman" w:cs="Times New Roman"/>
              </w:rPr>
            </w:pPr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lastRenderedPageBreak/>
              <w:t xml:space="preserve">        </w:t>
            </w:r>
            <w:r w:rsidR="003B068A" w:rsidRPr="00951B32">
              <w:rPr>
                <w:rFonts w:ascii="Times New Roman" w:hAnsi="Times New Roman" w:cs="Times New Roman"/>
              </w:rPr>
              <w:t>Проводится консультация по вопросам  содействия развитию конкуренции в рамках Российского законодательства и в пределах муниципальных полномочий.</w:t>
            </w:r>
          </w:p>
        </w:tc>
      </w:tr>
      <w:tr w:rsidR="00325660" w:rsidRPr="00553955" w14:paraId="7B498451" w14:textId="77777777" w:rsidTr="008B6306">
        <w:tc>
          <w:tcPr>
            <w:tcW w:w="567" w:type="dxa"/>
          </w:tcPr>
          <w:p w14:paraId="10909D1F" w14:textId="2D097F51" w:rsidR="00325660" w:rsidRPr="00553955" w:rsidRDefault="00951B32" w:rsidP="00592F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678" w:type="dxa"/>
          </w:tcPr>
          <w:p w14:paraId="16E87512" w14:textId="77777777" w:rsidR="00325660" w:rsidRPr="00951B32" w:rsidRDefault="00325660" w:rsidP="00F954F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t>Стимулирование новых предпринимательских инициатив за счет проведения образовательных мероприятий, обеспечивающих возможности для поиска, отбора и обучения потенциальных предпринимателей, в том числе путем разработки и реализации региональной программы по ускоренному развитию субъектов малого и среднего предпринимательства и достижения показателей ее эффективности</w:t>
            </w:r>
          </w:p>
        </w:tc>
        <w:tc>
          <w:tcPr>
            <w:tcW w:w="4394" w:type="dxa"/>
          </w:tcPr>
          <w:p w14:paraId="6EDFFFF7" w14:textId="77777777" w:rsidR="00325660" w:rsidRPr="00951B32" w:rsidRDefault="00325660" w:rsidP="00F954F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t>организация совещаний, круглых столов, конференций (форумов), единых информационных дней, пресс-конференций по вопросам развития предпринимательства</w:t>
            </w:r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br/>
              <w:t>(ведение диалога органов власти и</w:t>
            </w:r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br/>
              <w:t>бизнеса)</w:t>
            </w:r>
          </w:p>
        </w:tc>
        <w:tc>
          <w:tcPr>
            <w:tcW w:w="6237" w:type="dxa"/>
          </w:tcPr>
          <w:p w14:paraId="50322515" w14:textId="77777777" w:rsidR="007918A1" w:rsidRPr="00951B32" w:rsidRDefault="005529FE" w:rsidP="007918A1">
            <w:pPr>
              <w:jc w:val="both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 xml:space="preserve">        </w:t>
            </w:r>
            <w:r w:rsidR="007918A1" w:rsidRPr="00951B3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="007918A1" w:rsidRPr="00951B32">
              <w:rPr>
                <w:rFonts w:ascii="Times New Roman" w:hAnsi="Times New Roman" w:cs="Times New Roman"/>
              </w:rPr>
              <w:t>Сорочинского</w:t>
            </w:r>
            <w:proofErr w:type="spellEnd"/>
            <w:r w:rsidR="007918A1" w:rsidRPr="00951B32">
              <w:rPr>
                <w:rFonts w:ascii="Times New Roman" w:hAnsi="Times New Roman" w:cs="Times New Roman"/>
              </w:rPr>
              <w:t xml:space="preserve"> городского округа предпринимает определенные меры по развитию малого и среднего предпринимательства: проводятся семинары, информационные дни, бизнес - встречи. В рамках Национального проекта «Малое и среднее предпринимательство и поддержка индивидуальной предпринимательской инициативы» и реализации региональных проектов      предприниматели и жители </w:t>
            </w:r>
            <w:proofErr w:type="spellStart"/>
            <w:r w:rsidR="007918A1" w:rsidRPr="00951B32">
              <w:rPr>
                <w:rFonts w:ascii="Times New Roman" w:hAnsi="Times New Roman" w:cs="Times New Roman"/>
              </w:rPr>
              <w:t>Сорочинского</w:t>
            </w:r>
            <w:proofErr w:type="spellEnd"/>
            <w:r w:rsidR="007918A1" w:rsidRPr="00951B32">
              <w:rPr>
                <w:rFonts w:ascii="Times New Roman" w:hAnsi="Times New Roman" w:cs="Times New Roman"/>
              </w:rPr>
              <w:t xml:space="preserve"> городского округа приняли участие в онлайн семинаре «Жизненный цикл экспортного проекта», тренингах:</w:t>
            </w:r>
            <w:r w:rsidR="007918A1" w:rsidRPr="00951B32">
              <w:t xml:space="preserve"> </w:t>
            </w:r>
            <w:r w:rsidR="007918A1" w:rsidRPr="00951B32">
              <w:rPr>
                <w:rFonts w:ascii="Times New Roman" w:hAnsi="Times New Roman" w:cs="Times New Roman"/>
              </w:rPr>
              <w:t>«Азбука предпринимателя»,  «Юридические аспекты предпринимательства и системы налогообложения»,  «Проектное управление» в рамках обучения АО «Корпорации «МСП»;</w:t>
            </w:r>
          </w:p>
          <w:p w14:paraId="2EC565FB" w14:textId="77777777" w:rsidR="007918A1" w:rsidRPr="00951B32" w:rsidRDefault="007918A1" w:rsidP="007918A1">
            <w:pPr>
              <w:jc w:val="both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>-</w:t>
            </w:r>
            <w:proofErr w:type="spellStart"/>
            <w:r w:rsidRPr="00951B32">
              <w:rPr>
                <w:rFonts w:ascii="Times New Roman" w:hAnsi="Times New Roman" w:cs="Times New Roman"/>
              </w:rPr>
              <w:t>вебинарах</w:t>
            </w:r>
            <w:proofErr w:type="spellEnd"/>
            <w:r w:rsidRPr="00951B32">
              <w:rPr>
                <w:rFonts w:ascii="Times New Roman" w:hAnsi="Times New Roman" w:cs="Times New Roman"/>
              </w:rPr>
              <w:t>: «Маркировка товаров», «Отмена ЕНВД. Переход на новые режимы налогообложения»;</w:t>
            </w:r>
          </w:p>
          <w:p w14:paraId="65E60F5F" w14:textId="77777777" w:rsidR="007918A1" w:rsidRPr="00951B32" w:rsidRDefault="007918A1" w:rsidP="007918A1">
            <w:pPr>
              <w:jc w:val="both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 xml:space="preserve">  «Как составить финансовый прогноз в кризис», «Как сломить или обойти преграды на пути роста»,  «Азбука провалов», семинаре консультаций. В   2020 г. проведено  совещание с представителями малого и среднего предпринимательства по вопросу готовности  с 1 июля 2020 года по маркировке табачной и обувной продукции,   совещание по вопросу готовности с 01.01.2021 года по маркировке товаров легкой промышленности. </w:t>
            </w:r>
          </w:p>
          <w:p w14:paraId="46C128DD" w14:textId="0512518F" w:rsidR="00325660" w:rsidRPr="00951B32" w:rsidRDefault="007918A1" w:rsidP="007918A1">
            <w:pPr>
              <w:jc w:val="both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 xml:space="preserve">           Совместно с </w:t>
            </w:r>
            <w:proofErr w:type="spellStart"/>
            <w:r w:rsidRPr="00951B32">
              <w:rPr>
                <w:rFonts w:ascii="Times New Roman" w:hAnsi="Times New Roman" w:cs="Times New Roman"/>
              </w:rPr>
              <w:t>Роспотребнадзором</w:t>
            </w:r>
            <w:proofErr w:type="spellEnd"/>
            <w:r w:rsidRPr="00951B32">
              <w:rPr>
                <w:rFonts w:ascii="Times New Roman" w:hAnsi="Times New Roman" w:cs="Times New Roman"/>
              </w:rPr>
              <w:t xml:space="preserve"> проводился день открытых дверей по вопросам защиты прав  предпринимателей городского округа.</w:t>
            </w:r>
          </w:p>
        </w:tc>
      </w:tr>
      <w:tr w:rsidR="00325660" w:rsidRPr="00553955" w14:paraId="667FA95F" w14:textId="77777777" w:rsidTr="008B6306">
        <w:tc>
          <w:tcPr>
            <w:tcW w:w="567" w:type="dxa"/>
            <w:vMerge w:val="restart"/>
          </w:tcPr>
          <w:p w14:paraId="4E66160E" w14:textId="2DC204B9" w:rsidR="00325660" w:rsidRPr="00553955" w:rsidRDefault="00951B32" w:rsidP="00592F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678" w:type="dxa"/>
            <w:vMerge w:val="restart"/>
          </w:tcPr>
          <w:p w14:paraId="3D68F007" w14:textId="77777777" w:rsidR="00325660" w:rsidRPr="00951B32" w:rsidRDefault="00325660" w:rsidP="00165304">
            <w:pPr>
              <w:rPr>
                <w:rFonts w:ascii="Times New Roman" w:eastAsia="Times New Roman" w:hAnsi="Times New Roman" w:cs="Times New Roman"/>
              </w:rPr>
            </w:pPr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t>Выявление одаренных детей и молодежи, развитие их талантов и способностей, в том числе с использованием механизмов наставничества и дистанционного обучения в электронной форме, а также социальную поддержку молодых специалистов в различных сферах экономической деятельности</w:t>
            </w:r>
          </w:p>
        </w:tc>
        <w:tc>
          <w:tcPr>
            <w:tcW w:w="4394" w:type="dxa"/>
          </w:tcPr>
          <w:p w14:paraId="7DCD0751" w14:textId="77777777" w:rsidR="00325660" w:rsidRPr="00951B32" w:rsidRDefault="00325660" w:rsidP="00F954F5">
            <w:pPr>
              <w:jc w:val="both"/>
              <w:rPr>
                <w:rStyle w:val="fontstyle01"/>
                <w:rFonts w:eastAsia="Times New Roman"/>
                <w:sz w:val="22"/>
                <w:szCs w:val="22"/>
              </w:rPr>
            </w:pPr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t>развитие кадрового потенциала и конкурсная поддержка организаций, педагогических работников, одаренных детей и молодежи</w:t>
            </w:r>
          </w:p>
        </w:tc>
        <w:tc>
          <w:tcPr>
            <w:tcW w:w="6237" w:type="dxa"/>
          </w:tcPr>
          <w:p w14:paraId="03551281" w14:textId="178E08EE" w:rsidR="00145D17" w:rsidRPr="00951B32" w:rsidRDefault="00845A66" w:rsidP="00145D1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 xml:space="preserve">   </w:t>
            </w:r>
            <w:r w:rsidR="00145D17" w:rsidRPr="00951B32">
              <w:rPr>
                <w:rFonts w:ascii="Times New Roman" w:hAnsi="Times New Roman" w:cs="Times New Roman"/>
              </w:rPr>
              <w:t xml:space="preserve">В целях повышения профессионального уровня педагогов ежегодно организуются курсы повышения квалификации  для педагогов и руководителей ОО. Ежегодно формируется социальный заказ на курсовую подготовку педагогов в ИНО ОГПУ, ОГУ, Педагогический колледж имени Калугина, </w:t>
            </w:r>
            <w:proofErr w:type="spellStart"/>
            <w:r w:rsidR="00145D17" w:rsidRPr="00951B32">
              <w:rPr>
                <w:rFonts w:ascii="Times New Roman" w:hAnsi="Times New Roman" w:cs="Times New Roman"/>
              </w:rPr>
              <w:t>Бузулукский</w:t>
            </w:r>
            <w:proofErr w:type="spellEnd"/>
            <w:r w:rsidR="00145D17" w:rsidRPr="00951B32">
              <w:rPr>
                <w:rFonts w:ascii="Times New Roman" w:hAnsi="Times New Roman" w:cs="Times New Roman"/>
              </w:rPr>
              <w:t xml:space="preserve"> педагогический колледж.  Прошли   курсы повышения квалификации  в очной форме  1</w:t>
            </w:r>
            <w:r w:rsidR="00D94819" w:rsidRPr="00951B32">
              <w:rPr>
                <w:rFonts w:ascii="Times New Roman" w:hAnsi="Times New Roman" w:cs="Times New Roman"/>
              </w:rPr>
              <w:t>46</w:t>
            </w:r>
            <w:r w:rsidR="00145D17" w:rsidRPr="00951B32">
              <w:rPr>
                <w:rFonts w:ascii="Times New Roman" w:hAnsi="Times New Roman" w:cs="Times New Roman"/>
              </w:rPr>
              <w:t xml:space="preserve"> педагогов  образовательных организаций, </w:t>
            </w:r>
            <w:r w:rsidR="00D94819" w:rsidRPr="00951B32">
              <w:rPr>
                <w:rFonts w:ascii="Times New Roman" w:hAnsi="Times New Roman" w:cs="Times New Roman"/>
              </w:rPr>
              <w:t>269</w:t>
            </w:r>
            <w:r w:rsidR="00145D17" w:rsidRPr="00951B32">
              <w:rPr>
                <w:rFonts w:ascii="Times New Roman" w:hAnsi="Times New Roman" w:cs="Times New Roman"/>
              </w:rPr>
              <w:t xml:space="preserve"> педагог</w:t>
            </w:r>
            <w:r w:rsidR="00D94819" w:rsidRPr="00951B32">
              <w:rPr>
                <w:rFonts w:ascii="Times New Roman" w:hAnsi="Times New Roman" w:cs="Times New Roman"/>
              </w:rPr>
              <w:t>ов</w:t>
            </w:r>
            <w:r w:rsidR="00616305" w:rsidRPr="00951B32">
              <w:rPr>
                <w:rFonts w:ascii="Times New Roman" w:hAnsi="Times New Roman" w:cs="Times New Roman"/>
              </w:rPr>
              <w:t xml:space="preserve"> в</w:t>
            </w:r>
            <w:r w:rsidR="00145D17" w:rsidRPr="00951B32">
              <w:rPr>
                <w:rFonts w:ascii="Times New Roman" w:hAnsi="Times New Roman" w:cs="Times New Roman"/>
              </w:rPr>
              <w:t xml:space="preserve">   дистанционной форме.</w:t>
            </w:r>
            <w:r w:rsidR="00D94819" w:rsidRPr="00951B32">
              <w:rPr>
                <w:rFonts w:ascii="Times New Roman" w:hAnsi="Times New Roman" w:cs="Times New Roman"/>
              </w:rPr>
              <w:t xml:space="preserve"> Росту профессионального мастерства </w:t>
            </w:r>
            <w:r w:rsidR="00D94819" w:rsidRPr="00951B32">
              <w:rPr>
                <w:rFonts w:ascii="Times New Roman" w:hAnsi="Times New Roman" w:cs="Times New Roman"/>
              </w:rPr>
              <w:lastRenderedPageBreak/>
              <w:t>педагогов, развитию профессиональных компетенций, творческих способностей  способствует  участие педагогов в  конкурсах  профессионального мастерства.</w:t>
            </w:r>
            <w:r w:rsidR="00D94819" w:rsidRPr="00951B32">
              <w:rPr>
                <w:rFonts w:ascii="Times New Roman" w:hAnsi="Times New Roman" w:cs="Times New Roman"/>
                <w:color w:val="000000"/>
              </w:rPr>
              <w:t xml:space="preserve"> В рамках президентской платформы «Россия – страна возможностей» </w:t>
            </w:r>
            <w:proofErr w:type="spellStart"/>
            <w:r w:rsidR="00D94819" w:rsidRPr="00951B32">
              <w:rPr>
                <w:rFonts w:ascii="Times New Roman" w:hAnsi="Times New Roman" w:cs="Times New Roman"/>
                <w:color w:val="000000"/>
              </w:rPr>
              <w:t>Минпросвещением</w:t>
            </w:r>
            <w:proofErr w:type="spellEnd"/>
            <w:r w:rsidR="00D94819" w:rsidRPr="00951B32">
              <w:rPr>
                <w:rFonts w:ascii="Times New Roman" w:hAnsi="Times New Roman" w:cs="Times New Roman"/>
                <w:color w:val="000000"/>
              </w:rPr>
              <w:t xml:space="preserve"> России  в профессиональном  конкурсе «Учитель будущего»  приняли участие 5 команд  общеобразовательных организаций </w:t>
            </w:r>
            <w:proofErr w:type="spellStart"/>
            <w:r w:rsidR="00D94819" w:rsidRPr="00951B32">
              <w:rPr>
                <w:rFonts w:ascii="Times New Roman" w:hAnsi="Times New Roman" w:cs="Times New Roman"/>
                <w:color w:val="000000"/>
              </w:rPr>
              <w:t>Сорочинского</w:t>
            </w:r>
            <w:proofErr w:type="spellEnd"/>
            <w:r w:rsidR="00D94819" w:rsidRPr="00951B32">
              <w:rPr>
                <w:rFonts w:ascii="Times New Roman" w:hAnsi="Times New Roman" w:cs="Times New Roman"/>
                <w:color w:val="000000"/>
              </w:rPr>
              <w:t xml:space="preserve"> городского округа: МБОУ «СОШ№1», МАОУ СОШ№3», МБОУ «СОШ№4», МБОУ «СОШ№5», МБОУ «СОШ№ 117». </w:t>
            </w:r>
            <w:r w:rsidR="00D94819" w:rsidRPr="00951B32">
              <w:rPr>
                <w:rFonts w:ascii="Times New Roman" w:eastAsia="Times New Roman" w:hAnsi="Times New Roman" w:cs="Times New Roman"/>
              </w:rPr>
              <w:t xml:space="preserve">В полуфинал Приволжского федерального округа прошла команда педагогов МБОУ  "Средняя общеобразовательная школа № 5 имени А.Н. </w:t>
            </w:r>
            <w:proofErr w:type="spellStart"/>
            <w:r w:rsidR="00D94819" w:rsidRPr="00951B32">
              <w:rPr>
                <w:rFonts w:ascii="Times New Roman" w:eastAsia="Times New Roman" w:hAnsi="Times New Roman" w:cs="Times New Roman"/>
              </w:rPr>
              <w:t>Лавкова</w:t>
            </w:r>
            <w:proofErr w:type="spellEnd"/>
            <w:r w:rsidR="00D94819" w:rsidRPr="00951B32">
              <w:rPr>
                <w:rFonts w:ascii="Times New Roman" w:eastAsia="Times New Roman" w:hAnsi="Times New Roman" w:cs="Times New Roman"/>
              </w:rPr>
              <w:t>" г. Сорочинска.</w:t>
            </w:r>
            <w:r w:rsidR="00145D17" w:rsidRPr="00951B32">
              <w:rPr>
                <w:rFonts w:ascii="Times New Roman" w:hAnsi="Times New Roman" w:cs="Times New Roman"/>
              </w:rPr>
              <w:t xml:space="preserve"> </w:t>
            </w:r>
          </w:p>
          <w:p w14:paraId="19623445" w14:textId="6719B155" w:rsidR="000F4D3D" w:rsidRPr="00951B32" w:rsidRDefault="00F954F5" w:rsidP="000F4D3D">
            <w:pPr>
              <w:jc w:val="both"/>
              <w:rPr>
                <w:rFonts w:ascii="Times New Roman" w:eastAsia="Arial Unicode MS" w:hAnsi="Times New Roman" w:cs="Times New Roman"/>
              </w:rPr>
            </w:pPr>
            <w:r w:rsidRPr="00951B32">
              <w:rPr>
                <w:rFonts w:eastAsia="Arial Unicode MS"/>
              </w:rPr>
              <w:t xml:space="preserve">           </w:t>
            </w:r>
            <w:r w:rsidR="000F4D3D" w:rsidRPr="00951B32">
              <w:rPr>
                <w:rFonts w:eastAsia="Arial Unicode MS"/>
              </w:rPr>
              <w:t xml:space="preserve">В </w:t>
            </w:r>
            <w:r w:rsidR="000F4D3D" w:rsidRPr="00951B32">
              <w:rPr>
                <w:rFonts w:ascii="Times New Roman" w:eastAsia="Arial Unicode MS" w:hAnsi="Times New Roman" w:cs="Times New Roman"/>
              </w:rPr>
              <w:t xml:space="preserve">межмуниципальном этапе Всероссийского конкурса «Педагогический дебют» приняли  участие  6 педагогов системы образования </w:t>
            </w:r>
            <w:proofErr w:type="spellStart"/>
            <w:r w:rsidR="000F4D3D" w:rsidRPr="00951B32">
              <w:rPr>
                <w:rFonts w:ascii="Times New Roman" w:eastAsia="Arial Unicode MS" w:hAnsi="Times New Roman" w:cs="Times New Roman"/>
              </w:rPr>
              <w:t>Сорочинского</w:t>
            </w:r>
            <w:proofErr w:type="spell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 городского округа:  в  номинации «Молодые учителя» - Долгих Мария Александровна, учитель математики  МАОУ « СОШ №7» имени героя Сергея Петровича </w:t>
            </w:r>
            <w:proofErr w:type="spellStart"/>
            <w:r w:rsidR="000F4D3D" w:rsidRPr="00951B32">
              <w:rPr>
                <w:rFonts w:ascii="Times New Roman" w:eastAsia="Arial Unicode MS" w:hAnsi="Times New Roman" w:cs="Times New Roman"/>
              </w:rPr>
              <w:t>Ионова</w:t>
            </w:r>
            <w:proofErr w:type="spell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;   в номинации  «Молодые педагоги дополнительного образования» - Сасова Ольга Николаевна, педагог дополнительного образования  МБУДО «Центр детского технического творчества»;  в номинации  «Молодые воспитатели дошкольных образовательных организаций» - </w:t>
            </w:r>
            <w:proofErr w:type="spellStart"/>
            <w:r w:rsidR="000F4D3D" w:rsidRPr="00951B32">
              <w:rPr>
                <w:rFonts w:ascii="Times New Roman" w:eastAsia="Arial Unicode MS" w:hAnsi="Times New Roman" w:cs="Times New Roman"/>
              </w:rPr>
              <w:t>Иткулова</w:t>
            </w:r>
            <w:proofErr w:type="spell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 Регина </w:t>
            </w:r>
            <w:proofErr w:type="spellStart"/>
            <w:r w:rsidR="000F4D3D" w:rsidRPr="00951B32">
              <w:rPr>
                <w:rFonts w:ascii="Times New Roman" w:eastAsia="Arial Unicode MS" w:hAnsi="Times New Roman" w:cs="Times New Roman"/>
              </w:rPr>
              <w:t>Рамильевна</w:t>
            </w:r>
            <w:proofErr w:type="spell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  воспитатель МБДОУ «Детский сад  комбинированного вида № 12»; в  номинации  «Молодые классные руководители» - Барченко Ольга Валерьевна, классный руководитель МБОУ « СОШ №1», </w:t>
            </w:r>
            <w:proofErr w:type="spellStart"/>
            <w:r w:rsidR="000F4D3D" w:rsidRPr="00951B32">
              <w:rPr>
                <w:rFonts w:ascii="Times New Roman" w:eastAsia="Arial Unicode MS" w:hAnsi="Times New Roman" w:cs="Times New Roman"/>
              </w:rPr>
              <w:t>Типикина</w:t>
            </w:r>
            <w:proofErr w:type="spell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 Виктория Алексеевна   классный руководитель  МАОУ « СОШ №3 имени Героя Советского Союза И.А. Акимова»;  в номинации «Педагог-наставник» -  </w:t>
            </w:r>
            <w:proofErr w:type="spellStart"/>
            <w:r w:rsidR="000F4D3D" w:rsidRPr="00951B32">
              <w:rPr>
                <w:rFonts w:ascii="Times New Roman" w:eastAsia="Arial Unicode MS" w:hAnsi="Times New Roman" w:cs="Times New Roman"/>
              </w:rPr>
              <w:t>Пичужкина</w:t>
            </w:r>
            <w:proofErr w:type="spell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 Елена Витальевна, учитель  русского языка  и литературы МБОУ «СОШ № 117 имени М.В. Стрельникова». По результатам  межмуниципального этапа конкурса «Педагогический дебют-2021»  победителями стали </w:t>
            </w:r>
            <w:proofErr w:type="spellStart"/>
            <w:r w:rsidR="000F4D3D" w:rsidRPr="00951B32">
              <w:rPr>
                <w:rFonts w:ascii="Times New Roman" w:eastAsia="Arial Unicode MS" w:hAnsi="Times New Roman" w:cs="Times New Roman"/>
              </w:rPr>
              <w:t>Типикина</w:t>
            </w:r>
            <w:proofErr w:type="spell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 Виктория Алексеевна (МАОУ « СОШ №3»),  </w:t>
            </w:r>
            <w:proofErr w:type="spellStart"/>
            <w:r w:rsidR="000F4D3D" w:rsidRPr="00951B32">
              <w:rPr>
                <w:rFonts w:ascii="Times New Roman" w:eastAsia="Arial Unicode MS" w:hAnsi="Times New Roman" w:cs="Times New Roman"/>
              </w:rPr>
              <w:t>Пичужкина</w:t>
            </w:r>
            <w:proofErr w:type="spell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 Елена Витальевна </w:t>
            </w:r>
            <w:proofErr w:type="gramStart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( </w:t>
            </w:r>
            <w:proofErr w:type="gram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МБОУ « СОШ № 117»).        Призером конкурса стала   </w:t>
            </w:r>
            <w:proofErr w:type="spellStart"/>
            <w:r w:rsidR="000F4D3D" w:rsidRPr="00951B32">
              <w:rPr>
                <w:rFonts w:ascii="Times New Roman" w:eastAsia="Arial Unicode MS" w:hAnsi="Times New Roman" w:cs="Times New Roman"/>
              </w:rPr>
              <w:t>Иткулова</w:t>
            </w:r>
            <w:proofErr w:type="spell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 Регина </w:t>
            </w:r>
            <w:proofErr w:type="spellStart"/>
            <w:r w:rsidR="000F4D3D" w:rsidRPr="00951B32">
              <w:rPr>
                <w:rFonts w:ascii="Times New Roman" w:eastAsia="Arial Unicode MS" w:hAnsi="Times New Roman" w:cs="Times New Roman"/>
              </w:rPr>
              <w:t>Рамильевна</w:t>
            </w:r>
            <w:proofErr w:type="spell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 (МБДОУ «Детский сад  комбинированного вида № 12»).</w:t>
            </w:r>
          </w:p>
          <w:p w14:paraId="677BFC1A" w14:textId="2DE21A4A" w:rsidR="000F4D3D" w:rsidRPr="00951B32" w:rsidRDefault="002049CA" w:rsidP="000F4D3D">
            <w:pPr>
              <w:jc w:val="both"/>
              <w:rPr>
                <w:rFonts w:ascii="Times New Roman" w:eastAsia="Arial Unicode MS" w:hAnsi="Times New Roman" w:cs="Times New Roman"/>
              </w:rPr>
            </w:pPr>
            <w:r w:rsidRPr="00951B32">
              <w:rPr>
                <w:rFonts w:ascii="Times New Roman" w:eastAsia="Arial Unicode MS" w:hAnsi="Times New Roman" w:cs="Times New Roman"/>
              </w:rPr>
              <w:lastRenderedPageBreak/>
              <w:t xml:space="preserve">             </w:t>
            </w:r>
            <w:r w:rsidR="000F4D3D" w:rsidRPr="00951B32">
              <w:rPr>
                <w:rFonts w:ascii="Times New Roman" w:eastAsia="Arial Unicode MS" w:hAnsi="Times New Roman" w:cs="Times New Roman"/>
              </w:rPr>
              <w:t xml:space="preserve">Победители муниципального этапа конкурса профессионального мастерства педагогов «Мой лучший урок» приняли участие в региональном этапе по направлениям: в гуманитарном направлении </w:t>
            </w:r>
            <w:proofErr w:type="spellStart"/>
            <w:r w:rsidR="000F4D3D" w:rsidRPr="00951B32">
              <w:rPr>
                <w:rFonts w:ascii="Times New Roman" w:eastAsia="Arial Unicode MS" w:hAnsi="Times New Roman" w:cs="Times New Roman"/>
              </w:rPr>
              <w:t>Пичужкина</w:t>
            </w:r>
            <w:proofErr w:type="spell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 Елена Витальевна, учитель русского языка и литературы МБОУ «СОШ №117 имени М.В. </w:t>
            </w:r>
            <w:proofErr w:type="spellStart"/>
            <w:r w:rsidR="000F4D3D" w:rsidRPr="00951B32">
              <w:rPr>
                <w:rFonts w:ascii="Times New Roman" w:eastAsia="Arial Unicode MS" w:hAnsi="Times New Roman" w:cs="Times New Roman"/>
              </w:rPr>
              <w:t>Стрельникова»</w:t>
            </w:r>
            <w:proofErr w:type="gramStart"/>
            <w:r w:rsidR="000F4D3D" w:rsidRPr="00951B32">
              <w:rPr>
                <w:rFonts w:ascii="Times New Roman" w:eastAsia="Arial Unicode MS" w:hAnsi="Times New Roman" w:cs="Times New Roman"/>
              </w:rPr>
              <w:t>;в</w:t>
            </w:r>
            <w:proofErr w:type="spellEnd"/>
            <w:proofErr w:type="gram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 начальной школе - </w:t>
            </w:r>
            <w:proofErr w:type="spellStart"/>
            <w:r w:rsidR="000F4D3D" w:rsidRPr="00951B32">
              <w:rPr>
                <w:rFonts w:ascii="Times New Roman" w:eastAsia="Arial Unicode MS" w:hAnsi="Times New Roman" w:cs="Times New Roman"/>
              </w:rPr>
              <w:t>Агаркова</w:t>
            </w:r>
            <w:proofErr w:type="spell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 Ольга Викторовна, учитель начальных классов МБОУ «СОШ №5 имени А.Н. </w:t>
            </w:r>
            <w:proofErr w:type="spellStart"/>
            <w:r w:rsidR="000F4D3D" w:rsidRPr="00951B32">
              <w:rPr>
                <w:rFonts w:ascii="Times New Roman" w:eastAsia="Arial Unicode MS" w:hAnsi="Times New Roman" w:cs="Times New Roman"/>
              </w:rPr>
              <w:t>Лавкова</w:t>
            </w:r>
            <w:proofErr w:type="spellEnd"/>
            <w:r w:rsidR="000F4D3D" w:rsidRPr="00951B32">
              <w:rPr>
                <w:rFonts w:ascii="Times New Roman" w:eastAsia="Arial Unicode MS" w:hAnsi="Times New Roman" w:cs="Times New Roman"/>
              </w:rPr>
              <w:t>»;</w:t>
            </w:r>
            <w:r w:rsidRPr="00951B32">
              <w:rPr>
                <w:rFonts w:ascii="Times New Roman" w:eastAsia="Arial Unicode MS" w:hAnsi="Times New Roman" w:cs="Times New Roman"/>
              </w:rPr>
              <w:t xml:space="preserve"> </w:t>
            </w:r>
            <w:r w:rsidR="000F4D3D" w:rsidRPr="00951B32">
              <w:rPr>
                <w:rFonts w:ascii="Times New Roman" w:eastAsia="Arial Unicode MS" w:hAnsi="Times New Roman" w:cs="Times New Roman"/>
              </w:rPr>
              <w:t>дошкольное и дополнительное образовани</w:t>
            </w:r>
            <w:proofErr w:type="gramStart"/>
            <w:r w:rsidR="000F4D3D" w:rsidRPr="00951B32">
              <w:rPr>
                <w:rFonts w:ascii="Times New Roman" w:eastAsia="Arial Unicode MS" w:hAnsi="Times New Roman" w:cs="Times New Roman"/>
              </w:rPr>
              <w:t>е-</w:t>
            </w:r>
            <w:proofErr w:type="gram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 </w:t>
            </w:r>
            <w:proofErr w:type="spellStart"/>
            <w:r w:rsidR="000F4D3D" w:rsidRPr="00951B32">
              <w:rPr>
                <w:rFonts w:ascii="Times New Roman" w:eastAsia="Arial Unicode MS" w:hAnsi="Times New Roman" w:cs="Times New Roman"/>
              </w:rPr>
              <w:t>Юмагулова</w:t>
            </w:r>
            <w:proofErr w:type="spell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 Альбина </w:t>
            </w:r>
            <w:proofErr w:type="spellStart"/>
            <w:r w:rsidR="000F4D3D" w:rsidRPr="00951B32">
              <w:rPr>
                <w:rFonts w:ascii="Times New Roman" w:eastAsia="Arial Unicode MS" w:hAnsi="Times New Roman" w:cs="Times New Roman"/>
              </w:rPr>
              <w:t>Абдувахабовна</w:t>
            </w:r>
            <w:proofErr w:type="spell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, воспитатель МАДОУ «Детский сад №1»; естественно -научное направление- </w:t>
            </w:r>
            <w:proofErr w:type="spellStart"/>
            <w:r w:rsidR="000F4D3D" w:rsidRPr="00951B32">
              <w:rPr>
                <w:rFonts w:ascii="Times New Roman" w:eastAsia="Arial Unicode MS" w:hAnsi="Times New Roman" w:cs="Times New Roman"/>
              </w:rPr>
              <w:t>Горягина</w:t>
            </w:r>
            <w:proofErr w:type="spell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 Наталья Владимировна, учитель математики, МАОУ «СОШ №3» имени Героя Советского Союза И.А. Акимова.</w:t>
            </w:r>
          </w:p>
          <w:p w14:paraId="1A8364C3" w14:textId="5FF750C2" w:rsidR="000F4D3D" w:rsidRPr="00951B32" w:rsidRDefault="000F4D3D" w:rsidP="000F4D3D">
            <w:pPr>
              <w:jc w:val="both"/>
              <w:rPr>
                <w:rFonts w:ascii="Times New Roman" w:eastAsia="Arial Unicode MS" w:hAnsi="Times New Roman" w:cs="Times New Roman"/>
              </w:rPr>
            </w:pPr>
            <w:r w:rsidRPr="00951B32">
              <w:rPr>
                <w:rFonts w:ascii="Times New Roman" w:eastAsia="Arial Unicode MS" w:hAnsi="Times New Roman" w:cs="Times New Roman"/>
              </w:rPr>
              <w:t xml:space="preserve"> </w:t>
            </w:r>
            <w:r w:rsidR="002049CA" w:rsidRPr="00951B32">
              <w:rPr>
                <w:rFonts w:ascii="Times New Roman" w:eastAsia="Arial Unicode MS" w:hAnsi="Times New Roman" w:cs="Times New Roman"/>
              </w:rPr>
              <w:t xml:space="preserve">              </w:t>
            </w:r>
            <w:r w:rsidRPr="00951B32">
              <w:rPr>
                <w:rFonts w:ascii="Times New Roman" w:eastAsia="Arial Unicode MS" w:hAnsi="Times New Roman" w:cs="Times New Roman"/>
              </w:rPr>
              <w:t xml:space="preserve">В  муниципальном  этапе конкурса «Учитель Оренбуржья – 2020» приняли участие 5  учителей городских школ: Анна Юрьевна </w:t>
            </w:r>
            <w:proofErr w:type="spellStart"/>
            <w:r w:rsidRPr="00951B32">
              <w:rPr>
                <w:rFonts w:ascii="Times New Roman" w:eastAsia="Arial Unicode MS" w:hAnsi="Times New Roman" w:cs="Times New Roman"/>
              </w:rPr>
              <w:t>Шинфельд</w:t>
            </w:r>
            <w:proofErr w:type="spellEnd"/>
            <w:r w:rsidRPr="00951B32">
              <w:rPr>
                <w:rFonts w:ascii="Times New Roman" w:eastAsia="Arial Unicode MS" w:hAnsi="Times New Roman" w:cs="Times New Roman"/>
              </w:rPr>
              <w:t xml:space="preserve"> -  учитель начальных классов средней школы №3;  Алла Юрьевна Милина -  учитель начальных классов средней школы №4; Алена Викторовна Голубева -  учитель начальных классов средней школы №5; Валентина Сергеевна Баширова - учитель русского языка и литературы школы №1; Валентина Владимировна </w:t>
            </w:r>
            <w:proofErr w:type="spellStart"/>
            <w:r w:rsidRPr="00951B32">
              <w:rPr>
                <w:rFonts w:ascii="Times New Roman" w:eastAsia="Arial Unicode MS" w:hAnsi="Times New Roman" w:cs="Times New Roman"/>
              </w:rPr>
              <w:t>Чиркова</w:t>
            </w:r>
            <w:proofErr w:type="spellEnd"/>
            <w:r w:rsidRPr="00951B32">
              <w:rPr>
                <w:rFonts w:ascii="Times New Roman" w:eastAsia="Arial Unicode MS" w:hAnsi="Times New Roman" w:cs="Times New Roman"/>
              </w:rPr>
              <w:t xml:space="preserve"> - учитель английского языка средней школы №7.  Дипломом победителя  Конкурса  награждена  Милина Алла Юрьевна, учитель начальных классов  МБОУ «СОШ№4». Призёрами  Конкурса стали - Голубева Алена Викторовна, учитель МБОУ «СОШ№5» и </w:t>
            </w:r>
            <w:proofErr w:type="spellStart"/>
            <w:r w:rsidRPr="00951B32">
              <w:rPr>
                <w:rFonts w:ascii="Times New Roman" w:eastAsia="Arial Unicode MS" w:hAnsi="Times New Roman" w:cs="Times New Roman"/>
              </w:rPr>
              <w:t>Чиркова</w:t>
            </w:r>
            <w:proofErr w:type="spellEnd"/>
            <w:r w:rsidRPr="00951B32">
              <w:rPr>
                <w:rFonts w:ascii="Times New Roman" w:eastAsia="Arial Unicode MS" w:hAnsi="Times New Roman" w:cs="Times New Roman"/>
              </w:rPr>
              <w:t xml:space="preserve"> Валентина Владимировна, учитель МАОУ «СОШ№7». По итогам зонального этапа конкурса призером стала Милина Алла Юрьевна, учитель начальных классов  МБОУ «Средняя общеобразовательная школа№4 имени Александра Сидоровнина». Милина Алла Юрьевна заняла 2 место в региональном конкурсе профессионального мастерства работников системы образования Оренбургской области «Учитель Оренбуржья 2020».</w:t>
            </w:r>
          </w:p>
          <w:p w14:paraId="3DBD5539" w14:textId="56FFE9BC" w:rsidR="000F4D3D" w:rsidRPr="00951B32" w:rsidRDefault="000F4D3D" w:rsidP="000F4D3D">
            <w:pPr>
              <w:jc w:val="both"/>
              <w:rPr>
                <w:rFonts w:ascii="Times New Roman" w:eastAsia="Arial Unicode MS" w:hAnsi="Times New Roman" w:cs="Times New Roman"/>
              </w:rPr>
            </w:pPr>
            <w:r w:rsidRPr="00951B32">
              <w:rPr>
                <w:rFonts w:ascii="Times New Roman" w:eastAsia="Arial Unicode MS" w:hAnsi="Times New Roman" w:cs="Times New Roman"/>
              </w:rPr>
              <w:t xml:space="preserve">       </w:t>
            </w:r>
            <w:r w:rsidR="002049CA" w:rsidRPr="00951B32">
              <w:rPr>
                <w:rFonts w:ascii="Times New Roman" w:eastAsia="Arial Unicode MS" w:hAnsi="Times New Roman" w:cs="Times New Roman"/>
              </w:rPr>
              <w:t xml:space="preserve">  </w:t>
            </w:r>
            <w:r w:rsidRPr="00951B32">
              <w:rPr>
                <w:rFonts w:ascii="Times New Roman" w:eastAsia="Arial Unicode MS" w:hAnsi="Times New Roman" w:cs="Times New Roman"/>
              </w:rPr>
              <w:t xml:space="preserve">В рамках  реализации национального  проекта  «Образование», в целях повышения профессиональной компетенции администрации ОО  по  оценке эффективности   учебного занятия и повышения качества образования  в  </w:t>
            </w:r>
            <w:r w:rsidRPr="00951B32">
              <w:rPr>
                <w:rFonts w:ascii="Times New Roman" w:eastAsia="Arial Unicode MS" w:hAnsi="Times New Roman" w:cs="Times New Roman"/>
              </w:rPr>
              <w:lastRenderedPageBreak/>
              <w:t xml:space="preserve">проекте приняли участие административные команды  школ </w:t>
            </w:r>
            <w:proofErr w:type="spellStart"/>
            <w:r w:rsidRPr="00951B32">
              <w:rPr>
                <w:rFonts w:ascii="Times New Roman" w:eastAsia="Arial Unicode MS" w:hAnsi="Times New Roman" w:cs="Times New Roman"/>
              </w:rPr>
              <w:t>Сорочинского</w:t>
            </w:r>
            <w:proofErr w:type="spellEnd"/>
            <w:r w:rsidRPr="00951B32">
              <w:rPr>
                <w:rFonts w:ascii="Times New Roman" w:eastAsia="Arial Unicode MS" w:hAnsi="Times New Roman" w:cs="Times New Roman"/>
              </w:rPr>
              <w:t xml:space="preserve"> городского округа: МБОУ «СОШ№1», МАОУ «СОШ№3», МБОУ СОШ№4», МБОУ «СОШ№5», МАОУ СОШ№7»,МБОУ «СОШ№117», МБОУ «</w:t>
            </w:r>
            <w:proofErr w:type="spellStart"/>
            <w:r w:rsidRPr="00951B32">
              <w:rPr>
                <w:rFonts w:ascii="Times New Roman" w:eastAsia="Arial Unicode MS" w:hAnsi="Times New Roman" w:cs="Times New Roman"/>
              </w:rPr>
              <w:t>Гамалеевская</w:t>
            </w:r>
            <w:proofErr w:type="spellEnd"/>
            <w:r w:rsidRPr="00951B32">
              <w:rPr>
                <w:rFonts w:ascii="Times New Roman" w:eastAsia="Arial Unicode MS" w:hAnsi="Times New Roman" w:cs="Times New Roman"/>
              </w:rPr>
              <w:t xml:space="preserve"> СОШ№1»,  МБОУ «</w:t>
            </w:r>
            <w:proofErr w:type="spellStart"/>
            <w:r w:rsidRPr="00951B32">
              <w:rPr>
                <w:rFonts w:ascii="Times New Roman" w:eastAsia="Arial Unicode MS" w:hAnsi="Times New Roman" w:cs="Times New Roman"/>
              </w:rPr>
              <w:t>Гамалеевская</w:t>
            </w:r>
            <w:proofErr w:type="spellEnd"/>
            <w:r w:rsidRPr="00951B32">
              <w:rPr>
                <w:rFonts w:ascii="Times New Roman" w:eastAsia="Arial Unicode MS" w:hAnsi="Times New Roman" w:cs="Times New Roman"/>
              </w:rPr>
              <w:t xml:space="preserve"> СОШ№2», МБОУ  «2-Михайловская СОШ», МБОУ «</w:t>
            </w:r>
            <w:proofErr w:type="spellStart"/>
            <w:r w:rsidRPr="00951B32">
              <w:rPr>
                <w:rFonts w:ascii="Times New Roman" w:eastAsia="Arial Unicode MS" w:hAnsi="Times New Roman" w:cs="Times New Roman"/>
              </w:rPr>
              <w:t>Войковская</w:t>
            </w:r>
            <w:proofErr w:type="spellEnd"/>
            <w:r w:rsidRPr="00951B32">
              <w:rPr>
                <w:rFonts w:ascii="Times New Roman" w:eastAsia="Arial Unicode MS" w:hAnsi="Times New Roman" w:cs="Times New Roman"/>
              </w:rPr>
              <w:t xml:space="preserve"> СОШ».</w:t>
            </w:r>
          </w:p>
          <w:p w14:paraId="237B3105" w14:textId="32B6C24A" w:rsidR="000F4D3D" w:rsidRPr="00951B32" w:rsidRDefault="002049CA" w:rsidP="000F4D3D">
            <w:pPr>
              <w:jc w:val="both"/>
              <w:rPr>
                <w:rFonts w:ascii="Times New Roman" w:eastAsia="Arial Unicode MS" w:hAnsi="Times New Roman" w:cs="Times New Roman"/>
              </w:rPr>
            </w:pPr>
            <w:r w:rsidRPr="00951B32">
              <w:rPr>
                <w:rFonts w:ascii="Times New Roman" w:eastAsia="Arial Unicode MS" w:hAnsi="Times New Roman" w:cs="Times New Roman"/>
              </w:rPr>
              <w:t xml:space="preserve">          </w:t>
            </w:r>
            <w:r w:rsidR="000F4D3D" w:rsidRPr="00951B32">
              <w:rPr>
                <w:rFonts w:ascii="Times New Roman" w:eastAsia="Arial Unicode MS" w:hAnsi="Times New Roman" w:cs="Times New Roman"/>
              </w:rPr>
              <w:t xml:space="preserve">В конкурсном отборе среди </w:t>
            </w:r>
            <w:proofErr w:type="gramStart"/>
            <w:r w:rsidR="000F4D3D" w:rsidRPr="00951B32">
              <w:rPr>
                <w:rFonts w:ascii="Times New Roman" w:eastAsia="Arial Unicode MS" w:hAnsi="Times New Roman" w:cs="Times New Roman"/>
              </w:rPr>
              <w:t>педагогов, активно внедряющих инновационные образовательные программы и педагогические технологии приняли</w:t>
            </w:r>
            <w:proofErr w:type="gram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 участие учителя:   </w:t>
            </w:r>
            <w:proofErr w:type="spellStart"/>
            <w:r w:rsidR="000F4D3D" w:rsidRPr="00951B32">
              <w:rPr>
                <w:rFonts w:ascii="Times New Roman" w:eastAsia="Arial Unicode MS" w:hAnsi="Times New Roman" w:cs="Times New Roman"/>
              </w:rPr>
              <w:t>Клименкова</w:t>
            </w:r>
            <w:proofErr w:type="spell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 Г.В., учитель МБОУ «СОШ№5», Тихонова Н.Г., учитель МБОУ «СОШ№117», которые стали  победителями  конкурсного отбора. </w:t>
            </w:r>
          </w:p>
          <w:p w14:paraId="481440F7" w14:textId="2848676D" w:rsidR="000F4D3D" w:rsidRPr="00951B32" w:rsidRDefault="002049CA" w:rsidP="000F4D3D">
            <w:pPr>
              <w:jc w:val="both"/>
              <w:rPr>
                <w:rFonts w:ascii="Times New Roman" w:eastAsia="Arial Unicode MS" w:hAnsi="Times New Roman" w:cs="Times New Roman"/>
              </w:rPr>
            </w:pPr>
            <w:r w:rsidRPr="00951B32">
              <w:rPr>
                <w:rFonts w:ascii="Times New Roman" w:eastAsia="Arial Unicode MS" w:hAnsi="Times New Roman" w:cs="Times New Roman"/>
              </w:rPr>
              <w:t xml:space="preserve">         </w:t>
            </w:r>
            <w:r w:rsidR="000F4D3D" w:rsidRPr="00951B32">
              <w:rPr>
                <w:rFonts w:ascii="Times New Roman" w:eastAsia="Arial Unicode MS" w:hAnsi="Times New Roman" w:cs="Times New Roman"/>
              </w:rPr>
              <w:t xml:space="preserve">Во Всероссийском  конкурсе профессионального мастерства педагогов "Мой лучший  урок"  приняла участие </w:t>
            </w:r>
            <w:proofErr w:type="spellStart"/>
            <w:r w:rsidR="000F4D3D" w:rsidRPr="00951B32">
              <w:rPr>
                <w:rFonts w:ascii="Times New Roman" w:eastAsia="Arial Unicode MS" w:hAnsi="Times New Roman" w:cs="Times New Roman"/>
              </w:rPr>
              <w:t>Пичужкина</w:t>
            </w:r>
            <w:proofErr w:type="spell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 Е.В., учитель русского языка и литературы МБОУ «СОШ №117 имени М.В. Стрельникова», которая стала призером Конкурса.</w:t>
            </w:r>
          </w:p>
          <w:p w14:paraId="4C0D2DC1" w14:textId="7CB49291" w:rsidR="000F4D3D" w:rsidRPr="00951B32" w:rsidRDefault="002049CA" w:rsidP="000F4D3D">
            <w:pPr>
              <w:jc w:val="both"/>
              <w:rPr>
                <w:rFonts w:ascii="Times New Roman" w:eastAsia="Arial Unicode MS" w:hAnsi="Times New Roman" w:cs="Times New Roman"/>
              </w:rPr>
            </w:pPr>
            <w:r w:rsidRPr="00951B32">
              <w:rPr>
                <w:rFonts w:ascii="Times New Roman" w:eastAsia="Arial Unicode MS" w:hAnsi="Times New Roman" w:cs="Times New Roman"/>
              </w:rPr>
              <w:t xml:space="preserve">         </w:t>
            </w:r>
            <w:r w:rsidR="000F4D3D" w:rsidRPr="00951B32">
              <w:rPr>
                <w:rFonts w:ascii="Times New Roman" w:eastAsia="Arial Unicode MS" w:hAnsi="Times New Roman" w:cs="Times New Roman"/>
              </w:rPr>
              <w:t xml:space="preserve">В региональном фестивале « </w:t>
            </w:r>
            <w:proofErr w:type="spellStart"/>
            <w:r w:rsidR="000F4D3D" w:rsidRPr="00951B32">
              <w:rPr>
                <w:rFonts w:ascii="Times New Roman" w:eastAsia="Arial Unicode MS" w:hAnsi="Times New Roman" w:cs="Times New Roman"/>
              </w:rPr>
              <w:t>Оренфест</w:t>
            </w:r>
            <w:proofErr w:type="spell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» приняли участие 8 учителей ОУ. По результатам экспертизы работ участников Фестиваля победителем стала  </w:t>
            </w:r>
            <w:proofErr w:type="spellStart"/>
            <w:r w:rsidR="000F4D3D" w:rsidRPr="00951B32">
              <w:rPr>
                <w:rFonts w:ascii="Times New Roman" w:eastAsia="Arial Unicode MS" w:hAnsi="Times New Roman" w:cs="Times New Roman"/>
              </w:rPr>
              <w:t>Клименкова</w:t>
            </w:r>
            <w:proofErr w:type="spell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 Галина Викторовна, учитель начальных классов МБОУ «СОШ № 5 имени А.Н. </w:t>
            </w:r>
            <w:proofErr w:type="spellStart"/>
            <w:r w:rsidR="000F4D3D" w:rsidRPr="00951B32">
              <w:rPr>
                <w:rFonts w:ascii="Times New Roman" w:eastAsia="Arial Unicode MS" w:hAnsi="Times New Roman" w:cs="Times New Roman"/>
              </w:rPr>
              <w:t>Лавкова</w:t>
            </w:r>
            <w:proofErr w:type="spellEnd"/>
            <w:r w:rsidR="000F4D3D" w:rsidRPr="00951B32">
              <w:rPr>
                <w:rFonts w:ascii="Times New Roman" w:eastAsia="Arial Unicode MS" w:hAnsi="Times New Roman" w:cs="Times New Roman"/>
              </w:rPr>
              <w:t>» в номинации «Лучшие практики в сфере обучения».</w:t>
            </w:r>
          </w:p>
          <w:p w14:paraId="30A11FC7" w14:textId="77777777" w:rsidR="000F4D3D" w:rsidRPr="00951B32" w:rsidRDefault="000F4D3D" w:rsidP="000F4D3D">
            <w:pPr>
              <w:jc w:val="both"/>
              <w:rPr>
                <w:rFonts w:ascii="Times New Roman" w:eastAsia="Arial Unicode MS" w:hAnsi="Times New Roman" w:cs="Times New Roman"/>
              </w:rPr>
            </w:pPr>
            <w:r w:rsidRPr="00951B32">
              <w:rPr>
                <w:rFonts w:ascii="Times New Roman" w:eastAsia="Arial Unicode MS" w:hAnsi="Times New Roman" w:cs="Times New Roman"/>
              </w:rPr>
              <w:t>МБДОУ « Детский сад комбинированного вида № 9»- победитель Всероссийского смотра конкурса «Образцовый детский сад 2020 г.»,  МАДОУ « Детский сад  № 1»- победитель Всероссийского смотра конкурса « Детский сад года 2020 г.»</w:t>
            </w:r>
          </w:p>
          <w:p w14:paraId="13A2C581" w14:textId="3667B9F1" w:rsidR="00325660" w:rsidRPr="00951B32" w:rsidRDefault="002049CA" w:rsidP="000F4D3D">
            <w:pPr>
              <w:jc w:val="both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eastAsia="Arial Unicode MS" w:hAnsi="Times New Roman" w:cs="Times New Roman"/>
              </w:rPr>
              <w:t xml:space="preserve">            </w:t>
            </w:r>
            <w:r w:rsidR="000F4D3D" w:rsidRPr="00951B32">
              <w:rPr>
                <w:rFonts w:ascii="Times New Roman" w:eastAsia="Arial Unicode MS" w:hAnsi="Times New Roman" w:cs="Times New Roman"/>
              </w:rPr>
              <w:t xml:space="preserve">В целях выявления и </w:t>
            </w:r>
            <w:proofErr w:type="gramStart"/>
            <w:r w:rsidR="000F4D3D" w:rsidRPr="00951B32">
              <w:rPr>
                <w:rFonts w:ascii="Times New Roman" w:eastAsia="Arial Unicode MS" w:hAnsi="Times New Roman" w:cs="Times New Roman"/>
              </w:rPr>
              <w:t>поддержки</w:t>
            </w:r>
            <w:proofErr w:type="gram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 одаренных и способных обучающихся общеобразовательных организаций округа </w:t>
            </w:r>
            <w:proofErr w:type="spellStart"/>
            <w:r w:rsidR="000F4D3D" w:rsidRPr="00951B32">
              <w:rPr>
                <w:rFonts w:ascii="Times New Roman" w:eastAsia="Arial Unicode MS" w:hAnsi="Times New Roman" w:cs="Times New Roman"/>
              </w:rPr>
              <w:t>Сорочинского</w:t>
            </w:r>
            <w:proofErr w:type="spell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 городского округа ежегодно проводится муниципальный конкурс «Ученик года». </w:t>
            </w:r>
            <w:proofErr w:type="gramStart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В соответствии с планом работы Управления образования администрации </w:t>
            </w:r>
            <w:proofErr w:type="spellStart"/>
            <w:r w:rsidR="000F4D3D" w:rsidRPr="00951B32">
              <w:rPr>
                <w:rFonts w:ascii="Times New Roman" w:eastAsia="Arial Unicode MS" w:hAnsi="Times New Roman" w:cs="Times New Roman"/>
              </w:rPr>
              <w:t>Сорочинского</w:t>
            </w:r>
            <w:proofErr w:type="spell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 городского округа, в рамках реализации муниципальной программы «Развитие системы образования в Сорочинском городском округе Оренбургской области на 2014 - 2021 годы» (подпрограмма № 2-2 «Развитие общего образования детей </w:t>
            </w:r>
            <w:proofErr w:type="spellStart"/>
            <w:r w:rsidR="000F4D3D" w:rsidRPr="00951B32">
              <w:rPr>
                <w:rFonts w:ascii="Times New Roman" w:eastAsia="Arial Unicode MS" w:hAnsi="Times New Roman" w:cs="Times New Roman"/>
              </w:rPr>
              <w:t>Сорочинского</w:t>
            </w:r>
            <w:proofErr w:type="spell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 городского округа»), на </w:t>
            </w:r>
            <w:r w:rsidR="000F4D3D" w:rsidRPr="00951B32">
              <w:rPr>
                <w:rFonts w:ascii="Times New Roman" w:eastAsia="Arial Unicode MS" w:hAnsi="Times New Roman" w:cs="Times New Roman"/>
              </w:rPr>
              <w:lastRenderedPageBreak/>
              <w:t>основании приказа от 11.11.2020 № 462 был организован и проведён в период с 16.11.2020 по 10.12.2020 года  - «Ученик года 2020».</w:t>
            </w:r>
            <w:proofErr w:type="gram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 В соответствии с положением участники прошли четыре конкурсных этапа: «Портфолио конкурсанта», презентация участника,  видео-эссе «Формула моего успеха», презентация «Где родился, там и пригодился». По результатам участия учащихся в финале конкурса и в соответствии с решением жюри были выявлены призёры и победитель: I место – Ширяев Андрей, «СОШ №3»; II место – </w:t>
            </w:r>
            <w:proofErr w:type="spellStart"/>
            <w:r w:rsidR="000F4D3D" w:rsidRPr="00951B32">
              <w:rPr>
                <w:rFonts w:ascii="Times New Roman" w:eastAsia="Arial Unicode MS" w:hAnsi="Times New Roman" w:cs="Times New Roman"/>
              </w:rPr>
              <w:t>Семиколенова</w:t>
            </w:r>
            <w:proofErr w:type="spell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 Анастасия, «СОШ № 117»; III место – </w:t>
            </w:r>
            <w:proofErr w:type="spellStart"/>
            <w:r w:rsidR="000F4D3D" w:rsidRPr="00951B32">
              <w:rPr>
                <w:rFonts w:ascii="Times New Roman" w:eastAsia="Arial Unicode MS" w:hAnsi="Times New Roman" w:cs="Times New Roman"/>
              </w:rPr>
              <w:t>Колушкина</w:t>
            </w:r>
            <w:proofErr w:type="spellEnd"/>
            <w:r w:rsidR="000F4D3D" w:rsidRPr="00951B32">
              <w:rPr>
                <w:rFonts w:ascii="Times New Roman" w:eastAsia="Arial Unicode MS" w:hAnsi="Times New Roman" w:cs="Times New Roman"/>
              </w:rPr>
              <w:t xml:space="preserve">  Ирина, «СОШ № 7».</w:t>
            </w:r>
            <w:r w:rsidR="00145D17" w:rsidRPr="00951B32">
              <w:rPr>
                <w:rFonts w:ascii="Times New Roman" w:hAnsi="Times New Roman" w:cs="Times New Roman"/>
              </w:rPr>
              <w:t xml:space="preserve">.  </w:t>
            </w:r>
          </w:p>
        </w:tc>
      </w:tr>
      <w:tr w:rsidR="00325660" w:rsidRPr="00553955" w14:paraId="4392B4E0" w14:textId="77777777" w:rsidTr="008B6306">
        <w:tc>
          <w:tcPr>
            <w:tcW w:w="567" w:type="dxa"/>
            <w:vMerge/>
          </w:tcPr>
          <w:p w14:paraId="4A91949A" w14:textId="77777777" w:rsidR="00325660" w:rsidRPr="00553955" w:rsidRDefault="00325660" w:rsidP="00592F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</w:tcPr>
          <w:p w14:paraId="4DFEB1C9" w14:textId="77777777" w:rsidR="00325660" w:rsidRPr="00951B32" w:rsidRDefault="00325660" w:rsidP="00165304">
            <w:pPr>
              <w:rPr>
                <w:rStyle w:val="fontstyle01"/>
                <w:rFonts w:eastAsia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14:paraId="3EF73DB1" w14:textId="77777777" w:rsidR="00325660" w:rsidRPr="00951B32" w:rsidRDefault="00325660" w:rsidP="00165304">
            <w:pPr>
              <w:rPr>
                <w:rStyle w:val="fontstyle01"/>
                <w:rFonts w:eastAsia="Times New Roman"/>
                <w:sz w:val="22"/>
                <w:szCs w:val="22"/>
              </w:rPr>
            </w:pPr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t>развитие инфраструктуры по работе с одаренными детьми и молодежью</w:t>
            </w:r>
          </w:p>
        </w:tc>
        <w:tc>
          <w:tcPr>
            <w:tcW w:w="6237" w:type="dxa"/>
          </w:tcPr>
          <w:p w14:paraId="504EFBA7" w14:textId="4455105E" w:rsidR="000F4D3D" w:rsidRPr="00951B32" w:rsidRDefault="002049CA" w:rsidP="000F4D3D">
            <w:pPr>
              <w:jc w:val="both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 xml:space="preserve">               </w:t>
            </w:r>
            <w:r w:rsidR="000F4D3D" w:rsidRPr="00951B32">
              <w:rPr>
                <w:rFonts w:ascii="Times New Roman" w:hAnsi="Times New Roman" w:cs="Times New Roman"/>
              </w:rPr>
              <w:t xml:space="preserve">С целью развития инфраструктуры по работе с одаренными детьми и молодежью в системе образования         </w:t>
            </w:r>
            <w:proofErr w:type="spellStart"/>
            <w:r w:rsidR="000F4D3D" w:rsidRPr="00951B32">
              <w:rPr>
                <w:rFonts w:ascii="Times New Roman" w:hAnsi="Times New Roman" w:cs="Times New Roman"/>
              </w:rPr>
              <w:t>Сорочинского</w:t>
            </w:r>
            <w:proofErr w:type="spellEnd"/>
            <w:r w:rsidR="000F4D3D" w:rsidRPr="00951B32">
              <w:rPr>
                <w:rFonts w:ascii="Times New Roman" w:hAnsi="Times New Roman" w:cs="Times New Roman"/>
              </w:rPr>
              <w:t xml:space="preserve"> городского округа осуществляет деятельность муниципальный ресурсный центр «Талант и успех», который действует на базе Центра детского технического творчества (директор </w:t>
            </w:r>
            <w:proofErr w:type="spellStart"/>
            <w:r w:rsidR="000F4D3D" w:rsidRPr="00951B32">
              <w:rPr>
                <w:rFonts w:ascii="Times New Roman" w:hAnsi="Times New Roman" w:cs="Times New Roman"/>
              </w:rPr>
              <w:t>Леващев</w:t>
            </w:r>
            <w:proofErr w:type="spellEnd"/>
            <w:r w:rsidR="000F4D3D" w:rsidRPr="00951B32">
              <w:rPr>
                <w:rFonts w:ascii="Times New Roman" w:hAnsi="Times New Roman" w:cs="Times New Roman"/>
              </w:rPr>
              <w:t xml:space="preserve"> А.С.). Ресурсный центр реализует программы углубленного изучения предметов по подготовке </w:t>
            </w:r>
            <w:proofErr w:type="spellStart"/>
            <w:r w:rsidR="000F4D3D" w:rsidRPr="00951B32">
              <w:rPr>
                <w:rFonts w:ascii="Times New Roman" w:hAnsi="Times New Roman" w:cs="Times New Roman"/>
              </w:rPr>
              <w:t>высокобалльников</w:t>
            </w:r>
            <w:proofErr w:type="spellEnd"/>
            <w:r w:rsidR="000F4D3D" w:rsidRPr="00951B32">
              <w:rPr>
                <w:rFonts w:ascii="Times New Roman" w:hAnsi="Times New Roman" w:cs="Times New Roman"/>
              </w:rPr>
              <w:t xml:space="preserve"> на ЕГЭ (математика, биология, физика), а также по подготовке к муниципальному и региональному этапу всероссийской олимпиады школьников (технология). Результативность работы центра выражается в повышении показателей ЕГЭ 2020 года: средний балл ЕГЭ по округу позволил занять территории 3 место в рейтинге муниципалитетов в области, по технологии в 2020 году 1 участник стал призером и 1 участник стал победителем.</w:t>
            </w:r>
          </w:p>
          <w:p w14:paraId="7C542815" w14:textId="0E61BA5F" w:rsidR="00325660" w:rsidRPr="00951B32" w:rsidRDefault="002049CA" w:rsidP="000F4D3D">
            <w:pPr>
              <w:jc w:val="both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 xml:space="preserve">            </w:t>
            </w:r>
            <w:r w:rsidR="000F4D3D" w:rsidRPr="00951B32">
              <w:rPr>
                <w:rFonts w:ascii="Times New Roman" w:hAnsi="Times New Roman" w:cs="Times New Roman"/>
              </w:rPr>
              <w:t xml:space="preserve">В каждой общеобразовательной организации обеспечена реализация часов </w:t>
            </w:r>
            <w:proofErr w:type="gramStart"/>
            <w:r w:rsidR="000F4D3D" w:rsidRPr="00951B32">
              <w:rPr>
                <w:rFonts w:ascii="Times New Roman" w:hAnsi="Times New Roman" w:cs="Times New Roman"/>
              </w:rPr>
              <w:t>курсов</w:t>
            </w:r>
            <w:proofErr w:type="gramEnd"/>
            <w:r w:rsidR="000F4D3D" w:rsidRPr="00951B32">
              <w:rPr>
                <w:rFonts w:ascii="Times New Roman" w:hAnsi="Times New Roman" w:cs="Times New Roman"/>
              </w:rPr>
              <w:t xml:space="preserve"> по выбору обучающихся, направленных на углубленное изучение предметов по повышению качества знаний, на привитие интереса к предмету и развитие детской одаренности</w:t>
            </w:r>
          </w:p>
        </w:tc>
      </w:tr>
      <w:tr w:rsidR="005D6062" w:rsidRPr="00553955" w14:paraId="272EDD61" w14:textId="77777777" w:rsidTr="008B6306">
        <w:tc>
          <w:tcPr>
            <w:tcW w:w="567" w:type="dxa"/>
            <w:vMerge w:val="restart"/>
          </w:tcPr>
          <w:p w14:paraId="6E31C9F7" w14:textId="01345D25" w:rsidR="005D6062" w:rsidRPr="00553955" w:rsidRDefault="00951B32" w:rsidP="00592F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678" w:type="dxa"/>
            <w:vMerge w:val="restart"/>
          </w:tcPr>
          <w:p w14:paraId="3F47FA9B" w14:textId="77777777" w:rsidR="005E08D4" w:rsidRPr="00951B32" w:rsidRDefault="005D6062" w:rsidP="00165304">
            <w:pPr>
              <w:jc w:val="both"/>
              <w:rPr>
                <w:rStyle w:val="fontstyle01"/>
                <w:rFonts w:eastAsia="Times New Roman"/>
                <w:sz w:val="22"/>
                <w:szCs w:val="22"/>
              </w:rPr>
            </w:pPr>
            <w:proofErr w:type="gramStart"/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t xml:space="preserve">Обеспечение равных условий доступа к информации о государственном имуществе Оренбургской области и имуществе, находящемся в собственности муниципального образования, в том числе имуществе, включаемом в перечни для </w:t>
            </w:r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lastRenderedPageBreak/>
              <w:t xml:space="preserve">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</w:t>
            </w:r>
            <w:proofErr w:type="gramEnd"/>
          </w:p>
          <w:p w14:paraId="2AE4D55C" w14:textId="77777777" w:rsidR="005E08D4" w:rsidRPr="00951B32" w:rsidRDefault="005E08D4" w:rsidP="00165304">
            <w:pPr>
              <w:jc w:val="both"/>
              <w:rPr>
                <w:rStyle w:val="fontstyle01"/>
                <w:rFonts w:eastAsia="Times New Roman"/>
                <w:sz w:val="22"/>
                <w:szCs w:val="22"/>
              </w:rPr>
            </w:pPr>
          </w:p>
          <w:p w14:paraId="071E0BB5" w14:textId="4765E3E6" w:rsidR="005D6062" w:rsidRPr="00951B32" w:rsidRDefault="005D6062" w:rsidP="0016530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t>государственной собственности Оренбургской области и муниципальной собственности, путем размещения указанной информации на официальном сайте Российской Федерации в сети «Интернет» для размещения информации о проведении торгов (www.torgi.gov.ru) и на официальном сайте уполномоченного органа в сети «Интернет»</w:t>
            </w:r>
          </w:p>
        </w:tc>
        <w:tc>
          <w:tcPr>
            <w:tcW w:w="4394" w:type="dxa"/>
          </w:tcPr>
          <w:p w14:paraId="26B3E5B6" w14:textId="77777777" w:rsidR="005D6062" w:rsidRPr="00951B32" w:rsidRDefault="005D6062" w:rsidP="00165304">
            <w:pPr>
              <w:jc w:val="both"/>
              <w:rPr>
                <w:rStyle w:val="fontstyle01"/>
                <w:rFonts w:eastAsia="Times New Roman"/>
                <w:sz w:val="22"/>
                <w:szCs w:val="22"/>
              </w:rPr>
            </w:pPr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lastRenderedPageBreak/>
              <w:t xml:space="preserve">размещение информации о приватизации государственного имущества Оренбургской  области, имущества, находящегося в муниципальной собственности, на официальном сайте Российской Федерации в сети «Интернет» для размещения </w:t>
            </w:r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lastRenderedPageBreak/>
              <w:t>информации о проведении торгов (www.torgi.gov.ru) и на официальном сайте уполномоченного органа в сети «Интернет»</w:t>
            </w:r>
          </w:p>
        </w:tc>
        <w:tc>
          <w:tcPr>
            <w:tcW w:w="6237" w:type="dxa"/>
          </w:tcPr>
          <w:p w14:paraId="3AF369CE" w14:textId="6D5588A6" w:rsidR="005E08D4" w:rsidRPr="00951B32" w:rsidRDefault="00845A66" w:rsidP="00D84A6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1B32">
              <w:rPr>
                <w:rFonts w:ascii="Times New Roman" w:hAnsi="Times New Roman" w:cs="Times New Roman"/>
              </w:rPr>
              <w:lastRenderedPageBreak/>
              <w:t xml:space="preserve">       </w:t>
            </w:r>
            <w:r w:rsidR="005E08D4" w:rsidRPr="00951B32">
              <w:rPr>
                <w:rFonts w:ascii="Times New Roman" w:hAnsi="Times New Roman" w:cs="Times New Roman"/>
                <w:bCs/>
              </w:rPr>
              <w:t>Извещение о проведении торгов №150920/0142526/01 от 15.09.2020 был</w:t>
            </w:r>
            <w:r w:rsidR="00D84A68" w:rsidRPr="00951B32">
              <w:rPr>
                <w:rFonts w:ascii="Times New Roman" w:hAnsi="Times New Roman" w:cs="Times New Roman"/>
                <w:bCs/>
              </w:rPr>
              <w:t>о</w:t>
            </w:r>
            <w:r w:rsidR="005E08D4" w:rsidRPr="00951B32">
              <w:rPr>
                <w:rFonts w:ascii="Times New Roman" w:hAnsi="Times New Roman" w:cs="Times New Roman"/>
                <w:bCs/>
              </w:rPr>
              <w:t xml:space="preserve"> размещен</w:t>
            </w:r>
            <w:r w:rsidR="00D84A68" w:rsidRPr="00951B32">
              <w:rPr>
                <w:rFonts w:ascii="Times New Roman" w:hAnsi="Times New Roman" w:cs="Times New Roman"/>
                <w:bCs/>
              </w:rPr>
              <w:t xml:space="preserve">о </w:t>
            </w:r>
            <w:r w:rsidR="005E08D4" w:rsidRPr="00951B32">
              <w:rPr>
                <w:rFonts w:ascii="Times New Roman" w:hAnsi="Times New Roman" w:cs="Times New Roman"/>
                <w:bCs/>
              </w:rPr>
              <w:t xml:space="preserve">на сайте </w:t>
            </w:r>
            <w:r w:rsidR="005E08D4" w:rsidRPr="00951B32">
              <w:rPr>
                <w:rStyle w:val="fontstyle01"/>
                <w:rFonts w:eastAsia="Times New Roman"/>
                <w:sz w:val="22"/>
                <w:szCs w:val="22"/>
              </w:rPr>
              <w:t>www.torgi.gov.ru</w:t>
            </w:r>
            <w:r w:rsidR="005E08D4" w:rsidRPr="00951B32">
              <w:rPr>
                <w:rFonts w:ascii="Times New Roman" w:hAnsi="Times New Roman" w:cs="Times New Roman"/>
                <w:bCs/>
              </w:rPr>
              <w:t xml:space="preserve">  и на электронной площадке России   тендер РТС </w:t>
            </w:r>
            <w:proofErr w:type="gramStart"/>
            <w:r w:rsidR="005E08D4" w:rsidRPr="00951B32">
              <w:rPr>
                <w:rFonts w:ascii="Times New Roman" w:hAnsi="Times New Roman" w:cs="Times New Roman"/>
                <w:bCs/>
              </w:rPr>
              <w:t xml:space="preserve">( </w:t>
            </w:r>
            <w:proofErr w:type="gramEnd"/>
            <w:r w:rsidR="005E08D4" w:rsidRPr="00951B32">
              <w:rPr>
                <w:rFonts w:ascii="Times New Roman" w:hAnsi="Times New Roman" w:cs="Times New Roman"/>
                <w:bCs/>
              </w:rPr>
              <w:t xml:space="preserve">универсальная платформа для реализации имущества и имущественных прав) на 2 объекта недвижимости Торги признаны несостоявшимися в виду отсутствия заявителей. В 2020 году приватизации </w:t>
            </w:r>
            <w:r w:rsidR="005E08D4" w:rsidRPr="00951B32">
              <w:rPr>
                <w:rFonts w:ascii="Times New Roman" w:hAnsi="Times New Roman" w:cs="Times New Roman"/>
                <w:bCs/>
              </w:rPr>
              <w:lastRenderedPageBreak/>
              <w:t>имущества не было. Прогнозный план</w:t>
            </w:r>
            <w:r w:rsidR="005E08D4" w:rsidRPr="00951B32">
              <w:rPr>
                <w:rStyle w:val="fontstyle01"/>
                <w:rFonts w:eastAsia="Times New Roman"/>
                <w:sz w:val="22"/>
                <w:szCs w:val="22"/>
              </w:rPr>
              <w:t xml:space="preserve"> приватизации имущества, находящегося в муниципальной собственности, размещен на официальном сайте Российской Федерации в сети «Интернет» для размещения информации о проведении торгов (www.torgi.gov.ru) и на официальном сайте уполномоченного органа в сети «Интернет»</w:t>
            </w:r>
          </w:p>
        </w:tc>
      </w:tr>
      <w:tr w:rsidR="005D6062" w:rsidRPr="00553955" w14:paraId="2E141D65" w14:textId="77777777" w:rsidTr="008B6306">
        <w:tc>
          <w:tcPr>
            <w:tcW w:w="567" w:type="dxa"/>
            <w:vMerge/>
          </w:tcPr>
          <w:p w14:paraId="4BEF8809" w14:textId="77777777" w:rsidR="005D6062" w:rsidRPr="00553955" w:rsidRDefault="005D6062" w:rsidP="00592F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</w:tcPr>
          <w:p w14:paraId="3F42AB25" w14:textId="77777777" w:rsidR="005D6062" w:rsidRPr="00951B32" w:rsidRDefault="005D6062" w:rsidP="00C274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14:paraId="7BAC772A" w14:textId="77777777" w:rsidR="005D6062" w:rsidRPr="00951B32" w:rsidRDefault="005D6062" w:rsidP="00165304">
            <w:pPr>
              <w:jc w:val="both"/>
              <w:rPr>
                <w:rStyle w:val="fontstyle01"/>
                <w:rFonts w:eastAsia="Times New Roman"/>
                <w:sz w:val="22"/>
                <w:szCs w:val="22"/>
              </w:rPr>
            </w:pPr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t>опубликование и актуализация сведений об объектах государственной собственности Оренбургской области и муниципальной собственности</w:t>
            </w:r>
          </w:p>
        </w:tc>
        <w:tc>
          <w:tcPr>
            <w:tcW w:w="6237" w:type="dxa"/>
          </w:tcPr>
          <w:p w14:paraId="663BAB0E" w14:textId="6A14E953" w:rsidR="005E08D4" w:rsidRPr="00951B32" w:rsidRDefault="00845A66" w:rsidP="005E08D4">
            <w:pPr>
              <w:jc w:val="both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 xml:space="preserve"> </w:t>
            </w:r>
            <w:r w:rsidR="005E08D4" w:rsidRPr="00951B32">
              <w:rPr>
                <w:rFonts w:ascii="Times New Roman" w:hAnsi="Times New Roman" w:cs="Times New Roman"/>
              </w:rPr>
              <w:t xml:space="preserve">             На сайте администрации  актуализирована информация об объектах муниципальной собственности по состоянию на 01.01.2021год. Актуальная информация также была размещена и на 01.08.2020 года.</w:t>
            </w:r>
          </w:p>
          <w:p w14:paraId="05872E9E" w14:textId="056826F2" w:rsidR="005D6062" w:rsidRPr="00951B32" w:rsidRDefault="005E08D4" w:rsidP="005E08D4">
            <w:pPr>
              <w:jc w:val="both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 xml:space="preserve">            В 2020</w:t>
            </w:r>
            <w:r w:rsidR="00D84A68" w:rsidRPr="00951B32">
              <w:rPr>
                <w:rFonts w:ascii="Times New Roman" w:hAnsi="Times New Roman" w:cs="Times New Roman"/>
              </w:rPr>
              <w:t xml:space="preserve"> </w:t>
            </w:r>
            <w:r w:rsidRPr="00951B32">
              <w:rPr>
                <w:rFonts w:ascii="Times New Roman" w:hAnsi="Times New Roman" w:cs="Times New Roman"/>
              </w:rPr>
              <w:t xml:space="preserve">году  проведен анализ муниципального имущества и </w:t>
            </w:r>
            <w:r w:rsidRPr="00951B32">
              <w:rPr>
                <w:rStyle w:val="fontstyle01"/>
                <w:rFonts w:eastAsia="Times New Roman"/>
                <w:sz w:val="22"/>
                <w:szCs w:val="22"/>
              </w:rPr>
              <w:t>расширен перечень  муниципального имущества, предназначенного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дополнительно включены 2 объекта.</w:t>
            </w:r>
          </w:p>
        </w:tc>
      </w:tr>
    </w:tbl>
    <w:p w14:paraId="4F603474" w14:textId="77777777" w:rsidR="00D362AC" w:rsidRDefault="00D362AC" w:rsidP="00D362AC">
      <w:pPr>
        <w:spacing w:after="0" w:line="240" w:lineRule="auto"/>
        <w:ind w:left="9570"/>
        <w:rPr>
          <w:rFonts w:ascii="Times New Roman" w:hAnsi="Times New Roman" w:cs="Times New Roman"/>
          <w:sz w:val="28"/>
          <w:szCs w:val="28"/>
        </w:rPr>
      </w:pPr>
    </w:p>
    <w:p w14:paraId="38C92CDE" w14:textId="77777777" w:rsidR="00D362AC" w:rsidRPr="00951B32" w:rsidRDefault="00D362AC" w:rsidP="00D362AC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951B32">
        <w:rPr>
          <w:rFonts w:ascii="Times New Roman" w:hAnsi="Times New Roman" w:cs="Times New Roman"/>
          <w:i/>
        </w:rPr>
        <w:t>*Форма для обязательного заполнения</w:t>
      </w:r>
    </w:p>
    <w:tbl>
      <w:tblPr>
        <w:tblStyle w:val="a3"/>
        <w:tblW w:w="15876" w:type="dxa"/>
        <w:tblInd w:w="-459" w:type="dxa"/>
        <w:tblLook w:val="04A0" w:firstRow="1" w:lastRow="0" w:firstColumn="1" w:lastColumn="0" w:noHBand="0" w:noVBand="1"/>
      </w:tblPr>
      <w:tblGrid>
        <w:gridCol w:w="5103"/>
        <w:gridCol w:w="5387"/>
        <w:gridCol w:w="5386"/>
      </w:tblGrid>
      <w:tr w:rsidR="00D362AC" w:rsidRPr="00951B32" w14:paraId="6A3DD660" w14:textId="77777777" w:rsidTr="00D362AC">
        <w:tc>
          <w:tcPr>
            <w:tcW w:w="5103" w:type="dxa"/>
          </w:tcPr>
          <w:p w14:paraId="18CB1B9D" w14:textId="77777777" w:rsidR="00D362AC" w:rsidRPr="00951B32" w:rsidRDefault="00D362AC" w:rsidP="00165304">
            <w:pPr>
              <w:jc w:val="center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>Наименование рынка</w:t>
            </w:r>
          </w:p>
        </w:tc>
        <w:tc>
          <w:tcPr>
            <w:tcW w:w="10773" w:type="dxa"/>
            <w:gridSpan w:val="2"/>
          </w:tcPr>
          <w:p w14:paraId="42EF1D24" w14:textId="77777777" w:rsidR="00D362AC" w:rsidRPr="00951B32" w:rsidRDefault="00D362AC" w:rsidP="00165304">
            <w:pPr>
              <w:jc w:val="center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>Показатели:</w:t>
            </w:r>
          </w:p>
        </w:tc>
      </w:tr>
      <w:tr w:rsidR="00D362AC" w:rsidRPr="00951B32" w14:paraId="325670C5" w14:textId="77777777" w:rsidTr="00D362AC">
        <w:tc>
          <w:tcPr>
            <w:tcW w:w="5103" w:type="dxa"/>
          </w:tcPr>
          <w:p w14:paraId="61561B15" w14:textId="77777777" w:rsidR="00D362AC" w:rsidRPr="00951B32" w:rsidRDefault="00D362AC" w:rsidP="00165304">
            <w:pPr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5387" w:type="dxa"/>
          </w:tcPr>
          <w:p w14:paraId="3F59D849" w14:textId="77777777" w:rsidR="00D362AC" w:rsidRPr="00951B32" w:rsidRDefault="00D362AC" w:rsidP="00165304">
            <w:pPr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 xml:space="preserve">Объем реализованных на рынке товаров, работ, услуг (количество перевезенных пассажиров) в натуральном выражении всех хозяйствующих субъектов </w:t>
            </w:r>
          </w:p>
        </w:tc>
        <w:tc>
          <w:tcPr>
            <w:tcW w:w="5386" w:type="dxa"/>
          </w:tcPr>
          <w:p w14:paraId="74CB3252" w14:textId="77777777" w:rsidR="00D362AC" w:rsidRPr="00951B32" w:rsidRDefault="00D362AC" w:rsidP="00165304">
            <w:pPr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>Объем реализованных на рынке товаров, работ, услуг (количество перевезенных пассажиров) в натуральном выражении организациями частной формы собственности</w:t>
            </w:r>
          </w:p>
        </w:tc>
      </w:tr>
      <w:tr w:rsidR="00D84A68" w:rsidRPr="00951B32" w14:paraId="33500633" w14:textId="77777777" w:rsidTr="00D362AC">
        <w:tc>
          <w:tcPr>
            <w:tcW w:w="5103" w:type="dxa"/>
          </w:tcPr>
          <w:p w14:paraId="39310E82" w14:textId="77777777" w:rsidR="00D84A68" w:rsidRPr="00951B32" w:rsidRDefault="00D84A68" w:rsidP="00165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</w:tcPr>
          <w:p w14:paraId="2A065C02" w14:textId="07AAC5D8" w:rsidR="00D84A68" w:rsidRPr="00951B32" w:rsidRDefault="00D84A68" w:rsidP="00D84A68">
            <w:pPr>
              <w:jc w:val="center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>120 109</w:t>
            </w:r>
          </w:p>
        </w:tc>
        <w:tc>
          <w:tcPr>
            <w:tcW w:w="5386" w:type="dxa"/>
          </w:tcPr>
          <w:p w14:paraId="510476D7" w14:textId="35A042E4" w:rsidR="00D84A68" w:rsidRPr="00951B32" w:rsidRDefault="00D84A68" w:rsidP="00D84A68">
            <w:pPr>
              <w:jc w:val="center"/>
              <w:rPr>
                <w:rFonts w:ascii="Times New Roman" w:hAnsi="Times New Roman" w:cs="Times New Roman"/>
              </w:rPr>
            </w:pPr>
            <w:r w:rsidRPr="00951B32">
              <w:rPr>
                <w:rFonts w:ascii="Times New Roman" w:hAnsi="Times New Roman" w:cs="Times New Roman"/>
              </w:rPr>
              <w:t>120 109</w:t>
            </w:r>
          </w:p>
        </w:tc>
      </w:tr>
    </w:tbl>
    <w:p w14:paraId="54B875CB" w14:textId="77777777" w:rsidR="00DD4157" w:rsidRPr="00553955" w:rsidRDefault="00DD4157" w:rsidP="004305D0">
      <w:pPr>
        <w:spacing w:after="0" w:line="240" w:lineRule="auto"/>
        <w:ind w:left="9570"/>
        <w:rPr>
          <w:rFonts w:ascii="Times New Roman" w:hAnsi="Times New Roman" w:cs="Times New Roman"/>
        </w:rPr>
      </w:pPr>
      <w:bookmarkStart w:id="0" w:name="_GoBack"/>
      <w:bookmarkEnd w:id="0"/>
    </w:p>
    <w:sectPr w:rsidR="00DD4157" w:rsidRPr="00553955" w:rsidSect="000F45CA">
      <w:headerReference w:type="default" r:id="rId22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6D8F07" w14:textId="77777777" w:rsidR="00DC6A5F" w:rsidRDefault="00DC6A5F" w:rsidP="006B590A">
      <w:pPr>
        <w:spacing w:after="0" w:line="240" w:lineRule="auto"/>
      </w:pPr>
      <w:r>
        <w:separator/>
      </w:r>
    </w:p>
  </w:endnote>
  <w:endnote w:type="continuationSeparator" w:id="0">
    <w:p w14:paraId="5E90CE83" w14:textId="77777777" w:rsidR="00DC6A5F" w:rsidRDefault="00DC6A5F" w:rsidP="006B5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C369A7" w14:textId="77777777" w:rsidR="00DC6A5F" w:rsidRDefault="00DC6A5F" w:rsidP="006B590A">
      <w:pPr>
        <w:spacing w:after="0" w:line="240" w:lineRule="auto"/>
      </w:pPr>
      <w:r>
        <w:separator/>
      </w:r>
    </w:p>
  </w:footnote>
  <w:footnote w:type="continuationSeparator" w:id="0">
    <w:p w14:paraId="6918ABCF" w14:textId="77777777" w:rsidR="00DC6A5F" w:rsidRDefault="00DC6A5F" w:rsidP="006B5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1887679"/>
      <w:docPartObj>
        <w:docPartGallery w:val="Page Numbers (Top of Page)"/>
        <w:docPartUnique/>
      </w:docPartObj>
    </w:sdtPr>
    <w:sdtEndPr/>
    <w:sdtContent>
      <w:p w14:paraId="5C0A8C3F" w14:textId="77777777" w:rsidR="00165304" w:rsidRDefault="0016530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B32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1BB32455" w14:textId="77777777" w:rsidR="00165304" w:rsidRDefault="0016530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AF344E3"/>
    <w:multiLevelType w:val="hybridMultilevel"/>
    <w:tmpl w:val="E1787A0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6EE5850"/>
    <w:multiLevelType w:val="multilevel"/>
    <w:tmpl w:val="72CEBE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29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8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9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1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664" w:hanging="2160"/>
      </w:pPr>
      <w:rPr>
        <w:rFonts w:hint="default"/>
      </w:rPr>
    </w:lvl>
  </w:abstractNum>
  <w:abstractNum w:abstractNumId="3">
    <w:nsid w:val="19E8026D"/>
    <w:multiLevelType w:val="hybridMultilevel"/>
    <w:tmpl w:val="EB42E760"/>
    <w:lvl w:ilvl="0" w:tplc="8FB804AE">
      <w:start w:val="12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6373C1"/>
    <w:multiLevelType w:val="hybridMultilevel"/>
    <w:tmpl w:val="C0529E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18A718D"/>
    <w:multiLevelType w:val="hybridMultilevel"/>
    <w:tmpl w:val="BC22D78A"/>
    <w:lvl w:ilvl="0" w:tplc="B1EC42D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F57548"/>
    <w:multiLevelType w:val="hybridMultilevel"/>
    <w:tmpl w:val="9AA41D5C"/>
    <w:lvl w:ilvl="0" w:tplc="46D014F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1F2553"/>
    <w:multiLevelType w:val="hybridMultilevel"/>
    <w:tmpl w:val="17767C14"/>
    <w:lvl w:ilvl="0" w:tplc="F88EEA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65100A"/>
    <w:multiLevelType w:val="multilevel"/>
    <w:tmpl w:val="ED628D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2702BF"/>
    <w:multiLevelType w:val="hybridMultilevel"/>
    <w:tmpl w:val="21841560"/>
    <w:lvl w:ilvl="0" w:tplc="0419000F">
      <w:start w:val="1"/>
      <w:numFmt w:val="decimal"/>
      <w:lvlText w:val="%1."/>
      <w:lvlJc w:val="left"/>
      <w:pPr>
        <w:ind w:left="5115" w:hanging="360"/>
      </w:pPr>
    </w:lvl>
    <w:lvl w:ilvl="1" w:tplc="04190019" w:tentative="1">
      <w:start w:val="1"/>
      <w:numFmt w:val="lowerLetter"/>
      <w:lvlText w:val="%2."/>
      <w:lvlJc w:val="left"/>
      <w:pPr>
        <w:ind w:left="5835" w:hanging="360"/>
      </w:pPr>
    </w:lvl>
    <w:lvl w:ilvl="2" w:tplc="0419001B" w:tentative="1">
      <w:start w:val="1"/>
      <w:numFmt w:val="lowerRoman"/>
      <w:lvlText w:val="%3."/>
      <w:lvlJc w:val="right"/>
      <w:pPr>
        <w:ind w:left="6555" w:hanging="180"/>
      </w:pPr>
    </w:lvl>
    <w:lvl w:ilvl="3" w:tplc="0419000F" w:tentative="1">
      <w:start w:val="1"/>
      <w:numFmt w:val="decimal"/>
      <w:lvlText w:val="%4."/>
      <w:lvlJc w:val="left"/>
      <w:pPr>
        <w:ind w:left="7275" w:hanging="360"/>
      </w:pPr>
    </w:lvl>
    <w:lvl w:ilvl="4" w:tplc="04190019" w:tentative="1">
      <w:start w:val="1"/>
      <w:numFmt w:val="lowerLetter"/>
      <w:lvlText w:val="%5."/>
      <w:lvlJc w:val="left"/>
      <w:pPr>
        <w:ind w:left="7995" w:hanging="360"/>
      </w:pPr>
    </w:lvl>
    <w:lvl w:ilvl="5" w:tplc="0419001B" w:tentative="1">
      <w:start w:val="1"/>
      <w:numFmt w:val="lowerRoman"/>
      <w:lvlText w:val="%6."/>
      <w:lvlJc w:val="right"/>
      <w:pPr>
        <w:ind w:left="8715" w:hanging="180"/>
      </w:pPr>
    </w:lvl>
    <w:lvl w:ilvl="6" w:tplc="0419000F" w:tentative="1">
      <w:start w:val="1"/>
      <w:numFmt w:val="decimal"/>
      <w:lvlText w:val="%7."/>
      <w:lvlJc w:val="left"/>
      <w:pPr>
        <w:ind w:left="9435" w:hanging="360"/>
      </w:pPr>
    </w:lvl>
    <w:lvl w:ilvl="7" w:tplc="04190019" w:tentative="1">
      <w:start w:val="1"/>
      <w:numFmt w:val="lowerLetter"/>
      <w:lvlText w:val="%8."/>
      <w:lvlJc w:val="left"/>
      <w:pPr>
        <w:ind w:left="10155" w:hanging="360"/>
      </w:pPr>
    </w:lvl>
    <w:lvl w:ilvl="8" w:tplc="0419001B" w:tentative="1">
      <w:start w:val="1"/>
      <w:numFmt w:val="lowerRoman"/>
      <w:lvlText w:val="%9."/>
      <w:lvlJc w:val="right"/>
      <w:pPr>
        <w:ind w:left="10875" w:hanging="180"/>
      </w:pPr>
    </w:lvl>
  </w:abstractNum>
  <w:abstractNum w:abstractNumId="10">
    <w:nsid w:val="410B0113"/>
    <w:multiLevelType w:val="hybridMultilevel"/>
    <w:tmpl w:val="EC14602A"/>
    <w:lvl w:ilvl="0" w:tplc="96804E8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4C6A528D"/>
    <w:multiLevelType w:val="hybridMultilevel"/>
    <w:tmpl w:val="EB0601B2"/>
    <w:lvl w:ilvl="0" w:tplc="1160D506">
      <w:start w:val="7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A473A0"/>
    <w:multiLevelType w:val="hybridMultilevel"/>
    <w:tmpl w:val="13C49762"/>
    <w:lvl w:ilvl="0" w:tplc="E07CA09A">
      <w:start w:val="2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F22B68"/>
    <w:multiLevelType w:val="hybridMultilevel"/>
    <w:tmpl w:val="2E782314"/>
    <w:lvl w:ilvl="0" w:tplc="C846D6E4">
      <w:start w:val="1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2D3DFC"/>
    <w:multiLevelType w:val="hybridMultilevel"/>
    <w:tmpl w:val="61B6FCEA"/>
    <w:lvl w:ilvl="0" w:tplc="96804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B06A4E"/>
    <w:multiLevelType w:val="multilevel"/>
    <w:tmpl w:val="B37AC3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9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8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9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1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664" w:hanging="2160"/>
      </w:pPr>
      <w:rPr>
        <w:rFonts w:hint="default"/>
      </w:rPr>
    </w:lvl>
  </w:abstractNum>
  <w:abstractNum w:abstractNumId="16">
    <w:nsid w:val="5E3449BA"/>
    <w:multiLevelType w:val="hybridMultilevel"/>
    <w:tmpl w:val="43BAC34E"/>
    <w:lvl w:ilvl="0" w:tplc="E07CA09A">
      <w:start w:val="2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0B6A84"/>
    <w:multiLevelType w:val="multilevel"/>
    <w:tmpl w:val="1F683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D5B15FC"/>
    <w:multiLevelType w:val="multilevel"/>
    <w:tmpl w:val="CBB09840"/>
    <w:lvl w:ilvl="0">
      <w:start w:val="2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23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6F044032"/>
    <w:multiLevelType w:val="hybridMultilevel"/>
    <w:tmpl w:val="AACAA104"/>
    <w:lvl w:ilvl="0" w:tplc="2D9E4B1A">
      <w:start w:val="1"/>
      <w:numFmt w:val="decimal"/>
      <w:lvlText w:val="%1."/>
      <w:lvlJc w:val="left"/>
      <w:pPr>
        <w:ind w:left="720" w:hanging="55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7F38CE"/>
    <w:multiLevelType w:val="hybridMultilevel"/>
    <w:tmpl w:val="DFB0F094"/>
    <w:lvl w:ilvl="0" w:tplc="96804E8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>
    <w:nsid w:val="6FC23155"/>
    <w:multiLevelType w:val="hybridMultilevel"/>
    <w:tmpl w:val="81C4D3BA"/>
    <w:lvl w:ilvl="0" w:tplc="32D8F112">
      <w:start w:val="1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D57BD6"/>
    <w:multiLevelType w:val="hybridMultilevel"/>
    <w:tmpl w:val="3E443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E27F11"/>
    <w:multiLevelType w:val="hybridMultilevel"/>
    <w:tmpl w:val="EB42E760"/>
    <w:lvl w:ilvl="0" w:tplc="8FB804AE">
      <w:start w:val="12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5"/>
  </w:num>
  <w:num w:numId="3">
    <w:abstractNumId w:val="5"/>
  </w:num>
  <w:num w:numId="4">
    <w:abstractNumId w:val="3"/>
  </w:num>
  <w:num w:numId="5">
    <w:abstractNumId w:val="17"/>
  </w:num>
  <w:num w:numId="6">
    <w:abstractNumId w:val="4"/>
  </w:num>
  <w:num w:numId="7">
    <w:abstractNumId w:val="7"/>
  </w:num>
  <w:num w:numId="8">
    <w:abstractNumId w:val="23"/>
  </w:num>
  <w:num w:numId="9">
    <w:abstractNumId w:val="12"/>
  </w:num>
  <w:num w:numId="10">
    <w:abstractNumId w:val="16"/>
  </w:num>
  <w:num w:numId="11">
    <w:abstractNumId w:val="21"/>
  </w:num>
  <w:num w:numId="12">
    <w:abstractNumId w:val="0"/>
  </w:num>
  <w:num w:numId="13">
    <w:abstractNumId w:val="20"/>
  </w:num>
  <w:num w:numId="14">
    <w:abstractNumId w:val="10"/>
  </w:num>
  <w:num w:numId="15">
    <w:abstractNumId w:val="14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</w:num>
  <w:num w:numId="19">
    <w:abstractNumId w:val="18"/>
  </w:num>
  <w:num w:numId="20">
    <w:abstractNumId w:val="9"/>
  </w:num>
  <w:num w:numId="21">
    <w:abstractNumId w:val="22"/>
  </w:num>
  <w:num w:numId="22">
    <w:abstractNumId w:val="8"/>
  </w:num>
  <w:num w:numId="23">
    <w:abstractNumId w:val="19"/>
  </w:num>
  <w:num w:numId="24">
    <w:abstractNumId w:val="6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6FE"/>
    <w:rsid w:val="00001589"/>
    <w:rsid w:val="0000187B"/>
    <w:rsid w:val="00001A6D"/>
    <w:rsid w:val="00001C95"/>
    <w:rsid w:val="00002D2C"/>
    <w:rsid w:val="0000436C"/>
    <w:rsid w:val="000047F6"/>
    <w:rsid w:val="000048F3"/>
    <w:rsid w:val="000054DB"/>
    <w:rsid w:val="00005518"/>
    <w:rsid w:val="00005D51"/>
    <w:rsid w:val="0000602D"/>
    <w:rsid w:val="00006A0A"/>
    <w:rsid w:val="00011F93"/>
    <w:rsid w:val="00014094"/>
    <w:rsid w:val="000147D4"/>
    <w:rsid w:val="000160E0"/>
    <w:rsid w:val="0002296A"/>
    <w:rsid w:val="00023093"/>
    <w:rsid w:val="00023AFC"/>
    <w:rsid w:val="00024008"/>
    <w:rsid w:val="0003058D"/>
    <w:rsid w:val="00030766"/>
    <w:rsid w:val="000316B8"/>
    <w:rsid w:val="0003267E"/>
    <w:rsid w:val="00032E38"/>
    <w:rsid w:val="000336A1"/>
    <w:rsid w:val="00034914"/>
    <w:rsid w:val="00034F8D"/>
    <w:rsid w:val="00035496"/>
    <w:rsid w:val="00035558"/>
    <w:rsid w:val="0003562D"/>
    <w:rsid w:val="00040B67"/>
    <w:rsid w:val="00041B84"/>
    <w:rsid w:val="00042125"/>
    <w:rsid w:val="0004289C"/>
    <w:rsid w:val="00043F3F"/>
    <w:rsid w:val="000444B8"/>
    <w:rsid w:val="0004494B"/>
    <w:rsid w:val="00046958"/>
    <w:rsid w:val="000472C4"/>
    <w:rsid w:val="00047F90"/>
    <w:rsid w:val="000515AB"/>
    <w:rsid w:val="00053DD6"/>
    <w:rsid w:val="00053ED6"/>
    <w:rsid w:val="00054451"/>
    <w:rsid w:val="00054943"/>
    <w:rsid w:val="0005569C"/>
    <w:rsid w:val="00056A0F"/>
    <w:rsid w:val="000576EB"/>
    <w:rsid w:val="00061599"/>
    <w:rsid w:val="00065019"/>
    <w:rsid w:val="00065FAD"/>
    <w:rsid w:val="00067556"/>
    <w:rsid w:val="000678FC"/>
    <w:rsid w:val="0007069B"/>
    <w:rsid w:val="0007140A"/>
    <w:rsid w:val="0007180D"/>
    <w:rsid w:val="00071FE4"/>
    <w:rsid w:val="000732A1"/>
    <w:rsid w:val="00073382"/>
    <w:rsid w:val="000740C5"/>
    <w:rsid w:val="00075EED"/>
    <w:rsid w:val="00076CD8"/>
    <w:rsid w:val="0008083C"/>
    <w:rsid w:val="00081C9A"/>
    <w:rsid w:val="00085692"/>
    <w:rsid w:val="000858AE"/>
    <w:rsid w:val="00086D0D"/>
    <w:rsid w:val="00087802"/>
    <w:rsid w:val="00087EA6"/>
    <w:rsid w:val="000908C3"/>
    <w:rsid w:val="0009194B"/>
    <w:rsid w:val="00093B0F"/>
    <w:rsid w:val="0009638A"/>
    <w:rsid w:val="0009716F"/>
    <w:rsid w:val="000A21AE"/>
    <w:rsid w:val="000A5C19"/>
    <w:rsid w:val="000A6280"/>
    <w:rsid w:val="000A797C"/>
    <w:rsid w:val="000B0E18"/>
    <w:rsid w:val="000B2FDA"/>
    <w:rsid w:val="000B3711"/>
    <w:rsid w:val="000B68E9"/>
    <w:rsid w:val="000C08D4"/>
    <w:rsid w:val="000C1558"/>
    <w:rsid w:val="000C2479"/>
    <w:rsid w:val="000C5C10"/>
    <w:rsid w:val="000C5CF7"/>
    <w:rsid w:val="000C5FEE"/>
    <w:rsid w:val="000C6213"/>
    <w:rsid w:val="000C63C9"/>
    <w:rsid w:val="000C73D2"/>
    <w:rsid w:val="000C7D08"/>
    <w:rsid w:val="000D0319"/>
    <w:rsid w:val="000D22F4"/>
    <w:rsid w:val="000D3054"/>
    <w:rsid w:val="000D311E"/>
    <w:rsid w:val="000D33E7"/>
    <w:rsid w:val="000D4326"/>
    <w:rsid w:val="000D68AE"/>
    <w:rsid w:val="000D7C6B"/>
    <w:rsid w:val="000E0092"/>
    <w:rsid w:val="000E04D1"/>
    <w:rsid w:val="000E1FE8"/>
    <w:rsid w:val="000E46D4"/>
    <w:rsid w:val="000E5097"/>
    <w:rsid w:val="000E539B"/>
    <w:rsid w:val="000F1D56"/>
    <w:rsid w:val="000F3CFC"/>
    <w:rsid w:val="000F45CA"/>
    <w:rsid w:val="000F4D3D"/>
    <w:rsid w:val="000F5177"/>
    <w:rsid w:val="000F51C4"/>
    <w:rsid w:val="00100F90"/>
    <w:rsid w:val="0010114A"/>
    <w:rsid w:val="00103E15"/>
    <w:rsid w:val="001040DE"/>
    <w:rsid w:val="00104A69"/>
    <w:rsid w:val="00104DCB"/>
    <w:rsid w:val="00106118"/>
    <w:rsid w:val="0010701C"/>
    <w:rsid w:val="00107627"/>
    <w:rsid w:val="001109F5"/>
    <w:rsid w:val="00110F69"/>
    <w:rsid w:val="0011164A"/>
    <w:rsid w:val="0011179D"/>
    <w:rsid w:val="00112D84"/>
    <w:rsid w:val="001163EB"/>
    <w:rsid w:val="001176E8"/>
    <w:rsid w:val="00117984"/>
    <w:rsid w:val="00117BB0"/>
    <w:rsid w:val="001213AC"/>
    <w:rsid w:val="0012201E"/>
    <w:rsid w:val="0012257E"/>
    <w:rsid w:val="001226BB"/>
    <w:rsid w:val="00122E2F"/>
    <w:rsid w:val="00127CF5"/>
    <w:rsid w:val="00130294"/>
    <w:rsid w:val="001302E1"/>
    <w:rsid w:val="001305D0"/>
    <w:rsid w:val="001307A3"/>
    <w:rsid w:val="00131031"/>
    <w:rsid w:val="001335AB"/>
    <w:rsid w:val="00133977"/>
    <w:rsid w:val="00134B2B"/>
    <w:rsid w:val="0013518B"/>
    <w:rsid w:val="0013547B"/>
    <w:rsid w:val="00136E8B"/>
    <w:rsid w:val="00140103"/>
    <w:rsid w:val="001404EB"/>
    <w:rsid w:val="0014138A"/>
    <w:rsid w:val="00141C2A"/>
    <w:rsid w:val="00143A64"/>
    <w:rsid w:val="00143E3E"/>
    <w:rsid w:val="001446B2"/>
    <w:rsid w:val="00145169"/>
    <w:rsid w:val="00145D17"/>
    <w:rsid w:val="001506F8"/>
    <w:rsid w:val="001507F5"/>
    <w:rsid w:val="00150D0C"/>
    <w:rsid w:val="001513A4"/>
    <w:rsid w:val="001518AA"/>
    <w:rsid w:val="00151A36"/>
    <w:rsid w:val="001538FD"/>
    <w:rsid w:val="001539AB"/>
    <w:rsid w:val="00153D1A"/>
    <w:rsid w:val="001543CB"/>
    <w:rsid w:val="001548F8"/>
    <w:rsid w:val="00154F61"/>
    <w:rsid w:val="00155C87"/>
    <w:rsid w:val="00160A55"/>
    <w:rsid w:val="00163D32"/>
    <w:rsid w:val="00165304"/>
    <w:rsid w:val="00166D49"/>
    <w:rsid w:val="00170C09"/>
    <w:rsid w:val="00171321"/>
    <w:rsid w:val="0017226A"/>
    <w:rsid w:val="00172B22"/>
    <w:rsid w:val="00172B41"/>
    <w:rsid w:val="00172D4B"/>
    <w:rsid w:val="0017605A"/>
    <w:rsid w:val="001773B4"/>
    <w:rsid w:val="00177E4A"/>
    <w:rsid w:val="00181562"/>
    <w:rsid w:val="0018198D"/>
    <w:rsid w:val="00183CCB"/>
    <w:rsid w:val="00183D36"/>
    <w:rsid w:val="00185786"/>
    <w:rsid w:val="00185A8A"/>
    <w:rsid w:val="001871A3"/>
    <w:rsid w:val="00191700"/>
    <w:rsid w:val="00191F59"/>
    <w:rsid w:val="00193758"/>
    <w:rsid w:val="00195D52"/>
    <w:rsid w:val="00196761"/>
    <w:rsid w:val="00196B9C"/>
    <w:rsid w:val="0019747D"/>
    <w:rsid w:val="001A255A"/>
    <w:rsid w:val="001A26A1"/>
    <w:rsid w:val="001A539E"/>
    <w:rsid w:val="001A5BF7"/>
    <w:rsid w:val="001A66AB"/>
    <w:rsid w:val="001A6F58"/>
    <w:rsid w:val="001B1263"/>
    <w:rsid w:val="001B3C79"/>
    <w:rsid w:val="001B41CF"/>
    <w:rsid w:val="001B56A2"/>
    <w:rsid w:val="001B7076"/>
    <w:rsid w:val="001B7171"/>
    <w:rsid w:val="001C2036"/>
    <w:rsid w:val="001C3050"/>
    <w:rsid w:val="001C3328"/>
    <w:rsid w:val="001C5B38"/>
    <w:rsid w:val="001C6D34"/>
    <w:rsid w:val="001D025C"/>
    <w:rsid w:val="001D1910"/>
    <w:rsid w:val="001D280B"/>
    <w:rsid w:val="001D3755"/>
    <w:rsid w:val="001D4336"/>
    <w:rsid w:val="001D46FA"/>
    <w:rsid w:val="001D488B"/>
    <w:rsid w:val="001D6319"/>
    <w:rsid w:val="001E01A2"/>
    <w:rsid w:val="001E08E4"/>
    <w:rsid w:val="001E10A0"/>
    <w:rsid w:val="001E203B"/>
    <w:rsid w:val="001E3C76"/>
    <w:rsid w:val="001E3E06"/>
    <w:rsid w:val="001E4DF1"/>
    <w:rsid w:val="001E695D"/>
    <w:rsid w:val="001F08D1"/>
    <w:rsid w:val="001F0C41"/>
    <w:rsid w:val="001F0CDA"/>
    <w:rsid w:val="001F1359"/>
    <w:rsid w:val="001F2742"/>
    <w:rsid w:val="001F386A"/>
    <w:rsid w:val="001F3AEC"/>
    <w:rsid w:val="001F4C96"/>
    <w:rsid w:val="001F6338"/>
    <w:rsid w:val="001F70B7"/>
    <w:rsid w:val="00200A07"/>
    <w:rsid w:val="00200BB6"/>
    <w:rsid w:val="00202D80"/>
    <w:rsid w:val="002049CA"/>
    <w:rsid w:val="00205046"/>
    <w:rsid w:val="0020578A"/>
    <w:rsid w:val="00206418"/>
    <w:rsid w:val="002069A6"/>
    <w:rsid w:val="002069E6"/>
    <w:rsid w:val="002103A5"/>
    <w:rsid w:val="00211413"/>
    <w:rsid w:val="002124CF"/>
    <w:rsid w:val="00212C9C"/>
    <w:rsid w:val="002130A0"/>
    <w:rsid w:val="00213D96"/>
    <w:rsid w:val="0021707E"/>
    <w:rsid w:val="0022017E"/>
    <w:rsid w:val="002227D3"/>
    <w:rsid w:val="00222C9F"/>
    <w:rsid w:val="00223089"/>
    <w:rsid w:val="0022346A"/>
    <w:rsid w:val="00224410"/>
    <w:rsid w:val="00230E92"/>
    <w:rsid w:val="00231F8C"/>
    <w:rsid w:val="002337F2"/>
    <w:rsid w:val="00233818"/>
    <w:rsid w:val="00241284"/>
    <w:rsid w:val="002414A8"/>
    <w:rsid w:val="002429DE"/>
    <w:rsid w:val="00242A42"/>
    <w:rsid w:val="002447AF"/>
    <w:rsid w:val="002474E6"/>
    <w:rsid w:val="00250B18"/>
    <w:rsid w:val="00251130"/>
    <w:rsid w:val="0025324F"/>
    <w:rsid w:val="00255C60"/>
    <w:rsid w:val="00256025"/>
    <w:rsid w:val="00256411"/>
    <w:rsid w:val="00256D32"/>
    <w:rsid w:val="00256E92"/>
    <w:rsid w:val="00260FC8"/>
    <w:rsid w:val="00262BD9"/>
    <w:rsid w:val="002638BF"/>
    <w:rsid w:val="00263FCE"/>
    <w:rsid w:val="0026588A"/>
    <w:rsid w:val="00265DB6"/>
    <w:rsid w:val="002663CF"/>
    <w:rsid w:val="00274ABF"/>
    <w:rsid w:val="002754F4"/>
    <w:rsid w:val="002758A7"/>
    <w:rsid w:val="00275DCA"/>
    <w:rsid w:val="00277240"/>
    <w:rsid w:val="00277FB5"/>
    <w:rsid w:val="00280574"/>
    <w:rsid w:val="002822D5"/>
    <w:rsid w:val="00284285"/>
    <w:rsid w:val="00284FED"/>
    <w:rsid w:val="00285C1A"/>
    <w:rsid w:val="00286406"/>
    <w:rsid w:val="002865DE"/>
    <w:rsid w:val="00287E99"/>
    <w:rsid w:val="002908C2"/>
    <w:rsid w:val="002911ED"/>
    <w:rsid w:val="00292B1F"/>
    <w:rsid w:val="00293F17"/>
    <w:rsid w:val="0029487D"/>
    <w:rsid w:val="002949D4"/>
    <w:rsid w:val="00295189"/>
    <w:rsid w:val="002953E2"/>
    <w:rsid w:val="00295BA1"/>
    <w:rsid w:val="00296A4B"/>
    <w:rsid w:val="00297064"/>
    <w:rsid w:val="00297444"/>
    <w:rsid w:val="002974D2"/>
    <w:rsid w:val="00297A81"/>
    <w:rsid w:val="002A0138"/>
    <w:rsid w:val="002A1C2F"/>
    <w:rsid w:val="002A21D8"/>
    <w:rsid w:val="002A3680"/>
    <w:rsid w:val="002A54ED"/>
    <w:rsid w:val="002A604F"/>
    <w:rsid w:val="002A696E"/>
    <w:rsid w:val="002A7835"/>
    <w:rsid w:val="002B1C6F"/>
    <w:rsid w:val="002B23E9"/>
    <w:rsid w:val="002B25E0"/>
    <w:rsid w:val="002B2D1E"/>
    <w:rsid w:val="002B4A3C"/>
    <w:rsid w:val="002B4CF2"/>
    <w:rsid w:val="002B5876"/>
    <w:rsid w:val="002B71C4"/>
    <w:rsid w:val="002B7D54"/>
    <w:rsid w:val="002C0250"/>
    <w:rsid w:val="002C03E8"/>
    <w:rsid w:val="002C12F0"/>
    <w:rsid w:val="002C320F"/>
    <w:rsid w:val="002C3591"/>
    <w:rsid w:val="002C53C3"/>
    <w:rsid w:val="002D13AB"/>
    <w:rsid w:val="002D1E6B"/>
    <w:rsid w:val="002D426A"/>
    <w:rsid w:val="002D6F20"/>
    <w:rsid w:val="002E0BB2"/>
    <w:rsid w:val="002E147E"/>
    <w:rsid w:val="002E2120"/>
    <w:rsid w:val="002E2DAC"/>
    <w:rsid w:val="002E358A"/>
    <w:rsid w:val="002E5D89"/>
    <w:rsid w:val="002F15FB"/>
    <w:rsid w:val="002F3A33"/>
    <w:rsid w:val="002F3B65"/>
    <w:rsid w:val="002F55FE"/>
    <w:rsid w:val="002F5A11"/>
    <w:rsid w:val="002F5B5A"/>
    <w:rsid w:val="002F73BF"/>
    <w:rsid w:val="002F740F"/>
    <w:rsid w:val="002F7895"/>
    <w:rsid w:val="002F7A52"/>
    <w:rsid w:val="00300B79"/>
    <w:rsid w:val="003011B0"/>
    <w:rsid w:val="0030152E"/>
    <w:rsid w:val="00301799"/>
    <w:rsid w:val="00303046"/>
    <w:rsid w:val="00303DB3"/>
    <w:rsid w:val="00305B69"/>
    <w:rsid w:val="00306C0F"/>
    <w:rsid w:val="00306FCA"/>
    <w:rsid w:val="0030772F"/>
    <w:rsid w:val="00307FEF"/>
    <w:rsid w:val="0031099D"/>
    <w:rsid w:val="00310C08"/>
    <w:rsid w:val="00313C64"/>
    <w:rsid w:val="00313CC1"/>
    <w:rsid w:val="0031711B"/>
    <w:rsid w:val="00317DDF"/>
    <w:rsid w:val="00320886"/>
    <w:rsid w:val="00320CCE"/>
    <w:rsid w:val="0032190E"/>
    <w:rsid w:val="00321FA2"/>
    <w:rsid w:val="00322229"/>
    <w:rsid w:val="00322416"/>
    <w:rsid w:val="00322BFC"/>
    <w:rsid w:val="00325660"/>
    <w:rsid w:val="003260B8"/>
    <w:rsid w:val="00326510"/>
    <w:rsid w:val="003265C8"/>
    <w:rsid w:val="003271B1"/>
    <w:rsid w:val="00327A5D"/>
    <w:rsid w:val="003301C0"/>
    <w:rsid w:val="00330BA7"/>
    <w:rsid w:val="0033163D"/>
    <w:rsid w:val="0033209F"/>
    <w:rsid w:val="003337B8"/>
    <w:rsid w:val="00334E63"/>
    <w:rsid w:val="00334F45"/>
    <w:rsid w:val="0033514E"/>
    <w:rsid w:val="0033615F"/>
    <w:rsid w:val="00336D5A"/>
    <w:rsid w:val="00337446"/>
    <w:rsid w:val="00341757"/>
    <w:rsid w:val="00341E4F"/>
    <w:rsid w:val="0034564C"/>
    <w:rsid w:val="003524AF"/>
    <w:rsid w:val="003535CA"/>
    <w:rsid w:val="00354B74"/>
    <w:rsid w:val="0035569C"/>
    <w:rsid w:val="00357678"/>
    <w:rsid w:val="0036042B"/>
    <w:rsid w:val="00360A2A"/>
    <w:rsid w:val="00360A2E"/>
    <w:rsid w:val="00363475"/>
    <w:rsid w:val="0036472F"/>
    <w:rsid w:val="003669D2"/>
    <w:rsid w:val="00367F66"/>
    <w:rsid w:val="003728C1"/>
    <w:rsid w:val="0037317E"/>
    <w:rsid w:val="0037374F"/>
    <w:rsid w:val="00373B5A"/>
    <w:rsid w:val="00374703"/>
    <w:rsid w:val="00374F13"/>
    <w:rsid w:val="00377344"/>
    <w:rsid w:val="00377737"/>
    <w:rsid w:val="003833A5"/>
    <w:rsid w:val="003835E1"/>
    <w:rsid w:val="003853E8"/>
    <w:rsid w:val="003873ED"/>
    <w:rsid w:val="00390309"/>
    <w:rsid w:val="00391983"/>
    <w:rsid w:val="00392429"/>
    <w:rsid w:val="00392D02"/>
    <w:rsid w:val="0039370E"/>
    <w:rsid w:val="00397A49"/>
    <w:rsid w:val="003A0953"/>
    <w:rsid w:val="003A12AD"/>
    <w:rsid w:val="003A21C0"/>
    <w:rsid w:val="003A47A6"/>
    <w:rsid w:val="003A64C4"/>
    <w:rsid w:val="003A7272"/>
    <w:rsid w:val="003B068A"/>
    <w:rsid w:val="003B109D"/>
    <w:rsid w:val="003B12E0"/>
    <w:rsid w:val="003B1425"/>
    <w:rsid w:val="003B32E5"/>
    <w:rsid w:val="003B46C0"/>
    <w:rsid w:val="003B4BCE"/>
    <w:rsid w:val="003B4E91"/>
    <w:rsid w:val="003B50BC"/>
    <w:rsid w:val="003B5ECD"/>
    <w:rsid w:val="003B6C94"/>
    <w:rsid w:val="003B743E"/>
    <w:rsid w:val="003B7F4D"/>
    <w:rsid w:val="003C0EF7"/>
    <w:rsid w:val="003C0F3C"/>
    <w:rsid w:val="003C1379"/>
    <w:rsid w:val="003C572D"/>
    <w:rsid w:val="003C5D00"/>
    <w:rsid w:val="003C7C4A"/>
    <w:rsid w:val="003D1B42"/>
    <w:rsid w:val="003D1F0E"/>
    <w:rsid w:val="003D2929"/>
    <w:rsid w:val="003D2C8A"/>
    <w:rsid w:val="003D312F"/>
    <w:rsid w:val="003D43C6"/>
    <w:rsid w:val="003D70B1"/>
    <w:rsid w:val="003D7B00"/>
    <w:rsid w:val="003E076F"/>
    <w:rsid w:val="003E0953"/>
    <w:rsid w:val="003E193F"/>
    <w:rsid w:val="003E2289"/>
    <w:rsid w:val="003E285A"/>
    <w:rsid w:val="003E2BC7"/>
    <w:rsid w:val="003E3109"/>
    <w:rsid w:val="003E4AE4"/>
    <w:rsid w:val="003E5903"/>
    <w:rsid w:val="003F02D8"/>
    <w:rsid w:val="003F083B"/>
    <w:rsid w:val="003F0976"/>
    <w:rsid w:val="003F1074"/>
    <w:rsid w:val="003F268E"/>
    <w:rsid w:val="003F29B3"/>
    <w:rsid w:val="003F2E0D"/>
    <w:rsid w:val="003F30C0"/>
    <w:rsid w:val="003F30C1"/>
    <w:rsid w:val="003F5043"/>
    <w:rsid w:val="003F5D6B"/>
    <w:rsid w:val="003F5DD2"/>
    <w:rsid w:val="003F60D5"/>
    <w:rsid w:val="003F74FD"/>
    <w:rsid w:val="003F7A11"/>
    <w:rsid w:val="003F7B94"/>
    <w:rsid w:val="0040121C"/>
    <w:rsid w:val="004016D2"/>
    <w:rsid w:val="00402DE1"/>
    <w:rsid w:val="004030C5"/>
    <w:rsid w:val="0040394C"/>
    <w:rsid w:val="00404357"/>
    <w:rsid w:val="00405281"/>
    <w:rsid w:val="0040537D"/>
    <w:rsid w:val="0040571E"/>
    <w:rsid w:val="004100E8"/>
    <w:rsid w:val="00410B63"/>
    <w:rsid w:val="00410D32"/>
    <w:rsid w:val="00410F88"/>
    <w:rsid w:val="00410FE6"/>
    <w:rsid w:val="0041127F"/>
    <w:rsid w:val="00411D79"/>
    <w:rsid w:val="00411EA8"/>
    <w:rsid w:val="0041240F"/>
    <w:rsid w:val="00413566"/>
    <w:rsid w:val="0041581C"/>
    <w:rsid w:val="00415892"/>
    <w:rsid w:val="004166B3"/>
    <w:rsid w:val="00416FDA"/>
    <w:rsid w:val="004177FE"/>
    <w:rsid w:val="0042090E"/>
    <w:rsid w:val="004215E9"/>
    <w:rsid w:val="00421E7B"/>
    <w:rsid w:val="00424128"/>
    <w:rsid w:val="0042442F"/>
    <w:rsid w:val="00425BCD"/>
    <w:rsid w:val="00426485"/>
    <w:rsid w:val="00426D50"/>
    <w:rsid w:val="004305D0"/>
    <w:rsid w:val="00432CA8"/>
    <w:rsid w:val="00433C34"/>
    <w:rsid w:val="00433DAC"/>
    <w:rsid w:val="00435A23"/>
    <w:rsid w:val="00437811"/>
    <w:rsid w:val="00437DCC"/>
    <w:rsid w:val="004403C2"/>
    <w:rsid w:val="00440DCF"/>
    <w:rsid w:val="0044383C"/>
    <w:rsid w:val="004446B4"/>
    <w:rsid w:val="00446909"/>
    <w:rsid w:val="00446F7E"/>
    <w:rsid w:val="00446FE9"/>
    <w:rsid w:val="00447DCD"/>
    <w:rsid w:val="004501A2"/>
    <w:rsid w:val="00450EAE"/>
    <w:rsid w:val="00451B92"/>
    <w:rsid w:val="00451F17"/>
    <w:rsid w:val="004535E8"/>
    <w:rsid w:val="004536B5"/>
    <w:rsid w:val="00453FCF"/>
    <w:rsid w:val="004541EB"/>
    <w:rsid w:val="00454D7F"/>
    <w:rsid w:val="004563A1"/>
    <w:rsid w:val="00456BEF"/>
    <w:rsid w:val="00456D0D"/>
    <w:rsid w:val="00457728"/>
    <w:rsid w:val="00460BCA"/>
    <w:rsid w:val="00463954"/>
    <w:rsid w:val="00463F68"/>
    <w:rsid w:val="004655B1"/>
    <w:rsid w:val="00471A02"/>
    <w:rsid w:val="00472695"/>
    <w:rsid w:val="00473207"/>
    <w:rsid w:val="00476832"/>
    <w:rsid w:val="00480A49"/>
    <w:rsid w:val="00481AB9"/>
    <w:rsid w:val="00483425"/>
    <w:rsid w:val="00485189"/>
    <w:rsid w:val="004858A5"/>
    <w:rsid w:val="00486A97"/>
    <w:rsid w:val="00490210"/>
    <w:rsid w:val="00491268"/>
    <w:rsid w:val="00491290"/>
    <w:rsid w:val="004922DE"/>
    <w:rsid w:val="0049327C"/>
    <w:rsid w:val="0049541A"/>
    <w:rsid w:val="00495A65"/>
    <w:rsid w:val="00496E7C"/>
    <w:rsid w:val="00497573"/>
    <w:rsid w:val="004A0103"/>
    <w:rsid w:val="004A0AEF"/>
    <w:rsid w:val="004A10B7"/>
    <w:rsid w:val="004A2388"/>
    <w:rsid w:val="004A2630"/>
    <w:rsid w:val="004A2E3B"/>
    <w:rsid w:val="004A5660"/>
    <w:rsid w:val="004A5F94"/>
    <w:rsid w:val="004A6CC8"/>
    <w:rsid w:val="004A7BA4"/>
    <w:rsid w:val="004B1AB3"/>
    <w:rsid w:val="004B2386"/>
    <w:rsid w:val="004B2A31"/>
    <w:rsid w:val="004B3BF7"/>
    <w:rsid w:val="004B480D"/>
    <w:rsid w:val="004B4BDF"/>
    <w:rsid w:val="004B600A"/>
    <w:rsid w:val="004B773F"/>
    <w:rsid w:val="004B7E52"/>
    <w:rsid w:val="004C03DD"/>
    <w:rsid w:val="004C0C32"/>
    <w:rsid w:val="004C1FE2"/>
    <w:rsid w:val="004C2B97"/>
    <w:rsid w:val="004C34AF"/>
    <w:rsid w:val="004C5E17"/>
    <w:rsid w:val="004C7B6F"/>
    <w:rsid w:val="004D0486"/>
    <w:rsid w:val="004D33BA"/>
    <w:rsid w:val="004D4207"/>
    <w:rsid w:val="004D4BED"/>
    <w:rsid w:val="004D75EE"/>
    <w:rsid w:val="004D7D9E"/>
    <w:rsid w:val="004D7FD0"/>
    <w:rsid w:val="004E1EED"/>
    <w:rsid w:val="004E29A9"/>
    <w:rsid w:val="004E2A31"/>
    <w:rsid w:val="004E330A"/>
    <w:rsid w:val="004E430D"/>
    <w:rsid w:val="004E5A15"/>
    <w:rsid w:val="004E6A82"/>
    <w:rsid w:val="004F2837"/>
    <w:rsid w:val="004F3141"/>
    <w:rsid w:val="004F34A7"/>
    <w:rsid w:val="004F38A7"/>
    <w:rsid w:val="004F531D"/>
    <w:rsid w:val="004F6AE8"/>
    <w:rsid w:val="004F76DE"/>
    <w:rsid w:val="00500DB2"/>
    <w:rsid w:val="00501246"/>
    <w:rsid w:val="00501F12"/>
    <w:rsid w:val="00502178"/>
    <w:rsid w:val="00504972"/>
    <w:rsid w:val="00510FEB"/>
    <w:rsid w:val="005116F7"/>
    <w:rsid w:val="0051228D"/>
    <w:rsid w:val="005138D6"/>
    <w:rsid w:val="005141EE"/>
    <w:rsid w:val="00514745"/>
    <w:rsid w:val="005150C7"/>
    <w:rsid w:val="00521275"/>
    <w:rsid w:val="005234F4"/>
    <w:rsid w:val="0052429A"/>
    <w:rsid w:val="00524A86"/>
    <w:rsid w:val="00525B2A"/>
    <w:rsid w:val="00526644"/>
    <w:rsid w:val="005269C3"/>
    <w:rsid w:val="005272F3"/>
    <w:rsid w:val="00527D5F"/>
    <w:rsid w:val="0053410F"/>
    <w:rsid w:val="00534575"/>
    <w:rsid w:val="00534E1A"/>
    <w:rsid w:val="00537CAD"/>
    <w:rsid w:val="00540FDF"/>
    <w:rsid w:val="0054324E"/>
    <w:rsid w:val="005476FE"/>
    <w:rsid w:val="005478B3"/>
    <w:rsid w:val="005501DE"/>
    <w:rsid w:val="00550459"/>
    <w:rsid w:val="00550754"/>
    <w:rsid w:val="00550B89"/>
    <w:rsid w:val="00550F41"/>
    <w:rsid w:val="00552475"/>
    <w:rsid w:val="005529DC"/>
    <w:rsid w:val="005529FE"/>
    <w:rsid w:val="00552CFE"/>
    <w:rsid w:val="00553955"/>
    <w:rsid w:val="0055592F"/>
    <w:rsid w:val="00555A38"/>
    <w:rsid w:val="00556FB3"/>
    <w:rsid w:val="00557B6E"/>
    <w:rsid w:val="00561480"/>
    <w:rsid w:val="0056371E"/>
    <w:rsid w:val="00563DF1"/>
    <w:rsid w:val="00564504"/>
    <w:rsid w:val="00565257"/>
    <w:rsid w:val="005656F1"/>
    <w:rsid w:val="005664ED"/>
    <w:rsid w:val="0056748A"/>
    <w:rsid w:val="00567CE9"/>
    <w:rsid w:val="005715AD"/>
    <w:rsid w:val="00571A7C"/>
    <w:rsid w:val="00572073"/>
    <w:rsid w:val="00572605"/>
    <w:rsid w:val="0057284A"/>
    <w:rsid w:val="00573A45"/>
    <w:rsid w:val="00574C7B"/>
    <w:rsid w:val="0057546E"/>
    <w:rsid w:val="005762D6"/>
    <w:rsid w:val="00576683"/>
    <w:rsid w:val="005772A6"/>
    <w:rsid w:val="00580BA4"/>
    <w:rsid w:val="00581BCB"/>
    <w:rsid w:val="00582DD9"/>
    <w:rsid w:val="00582DFF"/>
    <w:rsid w:val="00586CE6"/>
    <w:rsid w:val="00592F99"/>
    <w:rsid w:val="00593A37"/>
    <w:rsid w:val="00594393"/>
    <w:rsid w:val="00594F44"/>
    <w:rsid w:val="00595386"/>
    <w:rsid w:val="00595487"/>
    <w:rsid w:val="00595672"/>
    <w:rsid w:val="00597491"/>
    <w:rsid w:val="005978AD"/>
    <w:rsid w:val="005A0F7E"/>
    <w:rsid w:val="005A1B8F"/>
    <w:rsid w:val="005A1DF0"/>
    <w:rsid w:val="005A3BFD"/>
    <w:rsid w:val="005A3CC4"/>
    <w:rsid w:val="005A45B2"/>
    <w:rsid w:val="005A484F"/>
    <w:rsid w:val="005A61B7"/>
    <w:rsid w:val="005A6509"/>
    <w:rsid w:val="005A709B"/>
    <w:rsid w:val="005A74AD"/>
    <w:rsid w:val="005A7B69"/>
    <w:rsid w:val="005B1550"/>
    <w:rsid w:val="005B28EC"/>
    <w:rsid w:val="005B400B"/>
    <w:rsid w:val="005B58F9"/>
    <w:rsid w:val="005B60C6"/>
    <w:rsid w:val="005B6626"/>
    <w:rsid w:val="005B6B25"/>
    <w:rsid w:val="005B77AF"/>
    <w:rsid w:val="005B7807"/>
    <w:rsid w:val="005B7DCB"/>
    <w:rsid w:val="005C0E67"/>
    <w:rsid w:val="005C22BD"/>
    <w:rsid w:val="005C261F"/>
    <w:rsid w:val="005C30E9"/>
    <w:rsid w:val="005C3C71"/>
    <w:rsid w:val="005C65AB"/>
    <w:rsid w:val="005C7E5F"/>
    <w:rsid w:val="005D0C68"/>
    <w:rsid w:val="005D0C98"/>
    <w:rsid w:val="005D25F9"/>
    <w:rsid w:val="005D3615"/>
    <w:rsid w:val="005D3C46"/>
    <w:rsid w:val="005D5839"/>
    <w:rsid w:val="005D6062"/>
    <w:rsid w:val="005D6CDF"/>
    <w:rsid w:val="005D7366"/>
    <w:rsid w:val="005D7A47"/>
    <w:rsid w:val="005D7E47"/>
    <w:rsid w:val="005E08D4"/>
    <w:rsid w:val="005E30F4"/>
    <w:rsid w:val="005E3130"/>
    <w:rsid w:val="005E3AB7"/>
    <w:rsid w:val="005E410B"/>
    <w:rsid w:val="005E53D2"/>
    <w:rsid w:val="005E79A3"/>
    <w:rsid w:val="005F2E63"/>
    <w:rsid w:val="005F3707"/>
    <w:rsid w:val="005F38B4"/>
    <w:rsid w:val="005F4691"/>
    <w:rsid w:val="005F4B8E"/>
    <w:rsid w:val="005F5191"/>
    <w:rsid w:val="005F57BD"/>
    <w:rsid w:val="005F6988"/>
    <w:rsid w:val="00601ACA"/>
    <w:rsid w:val="00601E20"/>
    <w:rsid w:val="00604861"/>
    <w:rsid w:val="00605961"/>
    <w:rsid w:val="00606076"/>
    <w:rsid w:val="00606C4D"/>
    <w:rsid w:val="00610E6E"/>
    <w:rsid w:val="00611B6F"/>
    <w:rsid w:val="00611BB7"/>
    <w:rsid w:val="00612529"/>
    <w:rsid w:val="00613337"/>
    <w:rsid w:val="0061393E"/>
    <w:rsid w:val="00613F1C"/>
    <w:rsid w:val="00614713"/>
    <w:rsid w:val="006157BA"/>
    <w:rsid w:val="00615A82"/>
    <w:rsid w:val="00616305"/>
    <w:rsid w:val="0061732D"/>
    <w:rsid w:val="00617869"/>
    <w:rsid w:val="00617AAC"/>
    <w:rsid w:val="00620AB7"/>
    <w:rsid w:val="00621482"/>
    <w:rsid w:val="00622CEA"/>
    <w:rsid w:val="0062380F"/>
    <w:rsid w:val="00625117"/>
    <w:rsid w:val="00625B64"/>
    <w:rsid w:val="006264FE"/>
    <w:rsid w:val="00634EE9"/>
    <w:rsid w:val="006362E0"/>
    <w:rsid w:val="00636657"/>
    <w:rsid w:val="00637692"/>
    <w:rsid w:val="00637972"/>
    <w:rsid w:val="00641AFF"/>
    <w:rsid w:val="006422E8"/>
    <w:rsid w:val="00644F90"/>
    <w:rsid w:val="006460BD"/>
    <w:rsid w:val="00646A7F"/>
    <w:rsid w:val="00651E60"/>
    <w:rsid w:val="00652E1C"/>
    <w:rsid w:val="00656E28"/>
    <w:rsid w:val="00656E94"/>
    <w:rsid w:val="0065725B"/>
    <w:rsid w:val="006577AB"/>
    <w:rsid w:val="00657EC6"/>
    <w:rsid w:val="006600C4"/>
    <w:rsid w:val="00661A02"/>
    <w:rsid w:val="00662FB7"/>
    <w:rsid w:val="006632B8"/>
    <w:rsid w:val="00664502"/>
    <w:rsid w:val="00667D69"/>
    <w:rsid w:val="00667DE2"/>
    <w:rsid w:val="00667F14"/>
    <w:rsid w:val="006716EE"/>
    <w:rsid w:val="00673CEF"/>
    <w:rsid w:val="00674445"/>
    <w:rsid w:val="0067599E"/>
    <w:rsid w:val="00675E9C"/>
    <w:rsid w:val="006804D4"/>
    <w:rsid w:val="006812C8"/>
    <w:rsid w:val="0068162B"/>
    <w:rsid w:val="006820DD"/>
    <w:rsid w:val="006827CA"/>
    <w:rsid w:val="00683155"/>
    <w:rsid w:val="0068341C"/>
    <w:rsid w:val="00683A41"/>
    <w:rsid w:val="00684572"/>
    <w:rsid w:val="006852C0"/>
    <w:rsid w:val="00685AF9"/>
    <w:rsid w:val="0068731A"/>
    <w:rsid w:val="00687372"/>
    <w:rsid w:val="00687AA8"/>
    <w:rsid w:val="00687BC6"/>
    <w:rsid w:val="00687C0A"/>
    <w:rsid w:val="006910BF"/>
    <w:rsid w:val="00691928"/>
    <w:rsid w:val="006925C8"/>
    <w:rsid w:val="006963F3"/>
    <w:rsid w:val="00696E8D"/>
    <w:rsid w:val="00696F78"/>
    <w:rsid w:val="006976C6"/>
    <w:rsid w:val="006978B4"/>
    <w:rsid w:val="00697DDF"/>
    <w:rsid w:val="006A1774"/>
    <w:rsid w:val="006A251A"/>
    <w:rsid w:val="006A32C5"/>
    <w:rsid w:val="006A496B"/>
    <w:rsid w:val="006A4F22"/>
    <w:rsid w:val="006A5CA2"/>
    <w:rsid w:val="006B1718"/>
    <w:rsid w:val="006B277C"/>
    <w:rsid w:val="006B4560"/>
    <w:rsid w:val="006B590A"/>
    <w:rsid w:val="006B5C96"/>
    <w:rsid w:val="006C1FD0"/>
    <w:rsid w:val="006C3001"/>
    <w:rsid w:val="006C3B8C"/>
    <w:rsid w:val="006C443E"/>
    <w:rsid w:val="006C506B"/>
    <w:rsid w:val="006C5C06"/>
    <w:rsid w:val="006C72C8"/>
    <w:rsid w:val="006C7864"/>
    <w:rsid w:val="006C78E2"/>
    <w:rsid w:val="006D0C08"/>
    <w:rsid w:val="006D195C"/>
    <w:rsid w:val="006D1CBA"/>
    <w:rsid w:val="006D2727"/>
    <w:rsid w:val="006D3E38"/>
    <w:rsid w:val="006D40AB"/>
    <w:rsid w:val="006D4BBC"/>
    <w:rsid w:val="006D4F67"/>
    <w:rsid w:val="006D5EE6"/>
    <w:rsid w:val="006D6786"/>
    <w:rsid w:val="006E1348"/>
    <w:rsid w:val="006E2673"/>
    <w:rsid w:val="006E2FA3"/>
    <w:rsid w:val="006E4BFE"/>
    <w:rsid w:val="006E5932"/>
    <w:rsid w:val="006E65F6"/>
    <w:rsid w:val="006F104D"/>
    <w:rsid w:val="006F3464"/>
    <w:rsid w:val="006F40E0"/>
    <w:rsid w:val="006F605B"/>
    <w:rsid w:val="007021AA"/>
    <w:rsid w:val="00702761"/>
    <w:rsid w:val="00703586"/>
    <w:rsid w:val="00703932"/>
    <w:rsid w:val="007042D7"/>
    <w:rsid w:val="007043E6"/>
    <w:rsid w:val="00704B99"/>
    <w:rsid w:val="00710159"/>
    <w:rsid w:val="00710ED3"/>
    <w:rsid w:val="00712143"/>
    <w:rsid w:val="007126BD"/>
    <w:rsid w:val="00713C3D"/>
    <w:rsid w:val="00714252"/>
    <w:rsid w:val="007148B3"/>
    <w:rsid w:val="00714A13"/>
    <w:rsid w:val="007157C0"/>
    <w:rsid w:val="00715D5D"/>
    <w:rsid w:val="0071661E"/>
    <w:rsid w:val="007173FC"/>
    <w:rsid w:val="0072018A"/>
    <w:rsid w:val="00721802"/>
    <w:rsid w:val="00722A6F"/>
    <w:rsid w:val="00722E79"/>
    <w:rsid w:val="00723CD0"/>
    <w:rsid w:val="007248D3"/>
    <w:rsid w:val="0072595E"/>
    <w:rsid w:val="00725BD5"/>
    <w:rsid w:val="00726613"/>
    <w:rsid w:val="0072740F"/>
    <w:rsid w:val="007313E5"/>
    <w:rsid w:val="00731B7C"/>
    <w:rsid w:val="0073200E"/>
    <w:rsid w:val="0073458D"/>
    <w:rsid w:val="00736E3F"/>
    <w:rsid w:val="00737917"/>
    <w:rsid w:val="0074148E"/>
    <w:rsid w:val="00742C4B"/>
    <w:rsid w:val="00743857"/>
    <w:rsid w:val="007454E0"/>
    <w:rsid w:val="00745547"/>
    <w:rsid w:val="00746DEA"/>
    <w:rsid w:val="00747984"/>
    <w:rsid w:val="007504B1"/>
    <w:rsid w:val="00750BAE"/>
    <w:rsid w:val="00753853"/>
    <w:rsid w:val="00753937"/>
    <w:rsid w:val="00754EF2"/>
    <w:rsid w:val="007568AB"/>
    <w:rsid w:val="007605F8"/>
    <w:rsid w:val="00762141"/>
    <w:rsid w:val="00771D4B"/>
    <w:rsid w:val="00772927"/>
    <w:rsid w:val="00772A6E"/>
    <w:rsid w:val="00774F3A"/>
    <w:rsid w:val="00775BDD"/>
    <w:rsid w:val="0077678E"/>
    <w:rsid w:val="00780796"/>
    <w:rsid w:val="00780D8D"/>
    <w:rsid w:val="00783681"/>
    <w:rsid w:val="00784FE9"/>
    <w:rsid w:val="007878A7"/>
    <w:rsid w:val="007879C8"/>
    <w:rsid w:val="00787CFD"/>
    <w:rsid w:val="00790538"/>
    <w:rsid w:val="007909AF"/>
    <w:rsid w:val="007918A1"/>
    <w:rsid w:val="00794150"/>
    <w:rsid w:val="007948F9"/>
    <w:rsid w:val="00794E23"/>
    <w:rsid w:val="00795369"/>
    <w:rsid w:val="00796909"/>
    <w:rsid w:val="00797495"/>
    <w:rsid w:val="007979FA"/>
    <w:rsid w:val="007A04F3"/>
    <w:rsid w:val="007A12F5"/>
    <w:rsid w:val="007A1629"/>
    <w:rsid w:val="007A1CE7"/>
    <w:rsid w:val="007A2580"/>
    <w:rsid w:val="007A2D5A"/>
    <w:rsid w:val="007A2E46"/>
    <w:rsid w:val="007A2FBD"/>
    <w:rsid w:val="007A7047"/>
    <w:rsid w:val="007B1079"/>
    <w:rsid w:val="007B1BE6"/>
    <w:rsid w:val="007B2708"/>
    <w:rsid w:val="007B5670"/>
    <w:rsid w:val="007C02E3"/>
    <w:rsid w:val="007C277E"/>
    <w:rsid w:val="007C3DFF"/>
    <w:rsid w:val="007C4B7D"/>
    <w:rsid w:val="007C5D83"/>
    <w:rsid w:val="007D036F"/>
    <w:rsid w:val="007D0500"/>
    <w:rsid w:val="007D297C"/>
    <w:rsid w:val="007D4000"/>
    <w:rsid w:val="007D5508"/>
    <w:rsid w:val="007D648B"/>
    <w:rsid w:val="007D677A"/>
    <w:rsid w:val="007D7748"/>
    <w:rsid w:val="007D7A56"/>
    <w:rsid w:val="007E113C"/>
    <w:rsid w:val="007E1425"/>
    <w:rsid w:val="007E1C19"/>
    <w:rsid w:val="007E309A"/>
    <w:rsid w:val="007E3BBF"/>
    <w:rsid w:val="007E3D08"/>
    <w:rsid w:val="007E4593"/>
    <w:rsid w:val="007E53DF"/>
    <w:rsid w:val="007E5B68"/>
    <w:rsid w:val="007E653D"/>
    <w:rsid w:val="007E79F6"/>
    <w:rsid w:val="007F1E1A"/>
    <w:rsid w:val="007F2117"/>
    <w:rsid w:val="007F2CD2"/>
    <w:rsid w:val="007F4147"/>
    <w:rsid w:val="007F5610"/>
    <w:rsid w:val="007F66CE"/>
    <w:rsid w:val="007F6CD4"/>
    <w:rsid w:val="008013E2"/>
    <w:rsid w:val="00801DC6"/>
    <w:rsid w:val="00801FCE"/>
    <w:rsid w:val="00804A2C"/>
    <w:rsid w:val="00804C6F"/>
    <w:rsid w:val="00804F03"/>
    <w:rsid w:val="00807109"/>
    <w:rsid w:val="00811062"/>
    <w:rsid w:val="00814DF9"/>
    <w:rsid w:val="00816319"/>
    <w:rsid w:val="008175E0"/>
    <w:rsid w:val="008212ED"/>
    <w:rsid w:val="0082432C"/>
    <w:rsid w:val="008248FA"/>
    <w:rsid w:val="008252DD"/>
    <w:rsid w:val="00830CD4"/>
    <w:rsid w:val="00831C71"/>
    <w:rsid w:val="008326E8"/>
    <w:rsid w:val="00833824"/>
    <w:rsid w:val="008348D1"/>
    <w:rsid w:val="00834CDA"/>
    <w:rsid w:val="0083655E"/>
    <w:rsid w:val="00836661"/>
    <w:rsid w:val="00837948"/>
    <w:rsid w:val="008379CA"/>
    <w:rsid w:val="0084060D"/>
    <w:rsid w:val="008447BC"/>
    <w:rsid w:val="008456A5"/>
    <w:rsid w:val="00845A66"/>
    <w:rsid w:val="00846309"/>
    <w:rsid w:val="0084652C"/>
    <w:rsid w:val="008469E8"/>
    <w:rsid w:val="008473D3"/>
    <w:rsid w:val="00847FF2"/>
    <w:rsid w:val="0085094F"/>
    <w:rsid w:val="00851B5E"/>
    <w:rsid w:val="008526E3"/>
    <w:rsid w:val="008539A5"/>
    <w:rsid w:val="00854232"/>
    <w:rsid w:val="00854A3B"/>
    <w:rsid w:val="008552B1"/>
    <w:rsid w:val="0085566C"/>
    <w:rsid w:val="00857ECF"/>
    <w:rsid w:val="0086370B"/>
    <w:rsid w:val="008641D8"/>
    <w:rsid w:val="00865762"/>
    <w:rsid w:val="008661B7"/>
    <w:rsid w:val="00867A96"/>
    <w:rsid w:val="00871298"/>
    <w:rsid w:val="00872FFC"/>
    <w:rsid w:val="0087490A"/>
    <w:rsid w:val="00874918"/>
    <w:rsid w:val="008750F4"/>
    <w:rsid w:val="00875EF3"/>
    <w:rsid w:val="00876D47"/>
    <w:rsid w:val="0088073D"/>
    <w:rsid w:val="00880877"/>
    <w:rsid w:val="0088114E"/>
    <w:rsid w:val="008828F1"/>
    <w:rsid w:val="00882C02"/>
    <w:rsid w:val="00885D89"/>
    <w:rsid w:val="0088787F"/>
    <w:rsid w:val="008924CB"/>
    <w:rsid w:val="0089347D"/>
    <w:rsid w:val="00893528"/>
    <w:rsid w:val="0089433C"/>
    <w:rsid w:val="00897E23"/>
    <w:rsid w:val="008A0BC8"/>
    <w:rsid w:val="008A1B07"/>
    <w:rsid w:val="008A2E67"/>
    <w:rsid w:val="008A34A0"/>
    <w:rsid w:val="008A38C2"/>
    <w:rsid w:val="008A524A"/>
    <w:rsid w:val="008A5D2A"/>
    <w:rsid w:val="008A5F15"/>
    <w:rsid w:val="008A68E3"/>
    <w:rsid w:val="008B2380"/>
    <w:rsid w:val="008B2968"/>
    <w:rsid w:val="008B2EC8"/>
    <w:rsid w:val="008B3C6E"/>
    <w:rsid w:val="008B5CDF"/>
    <w:rsid w:val="008B6306"/>
    <w:rsid w:val="008B6EBF"/>
    <w:rsid w:val="008B7006"/>
    <w:rsid w:val="008C0D38"/>
    <w:rsid w:val="008C1C58"/>
    <w:rsid w:val="008C28CE"/>
    <w:rsid w:val="008C2A1D"/>
    <w:rsid w:val="008C2B10"/>
    <w:rsid w:val="008C42A7"/>
    <w:rsid w:val="008C66C4"/>
    <w:rsid w:val="008C6B55"/>
    <w:rsid w:val="008D131F"/>
    <w:rsid w:val="008D3F51"/>
    <w:rsid w:val="008D4120"/>
    <w:rsid w:val="008D5262"/>
    <w:rsid w:val="008D655B"/>
    <w:rsid w:val="008D73C2"/>
    <w:rsid w:val="008D7B68"/>
    <w:rsid w:val="008E082B"/>
    <w:rsid w:val="008E0A70"/>
    <w:rsid w:val="008E0CA0"/>
    <w:rsid w:val="008E0DD6"/>
    <w:rsid w:val="008E106F"/>
    <w:rsid w:val="008E3C48"/>
    <w:rsid w:val="008E4716"/>
    <w:rsid w:val="008E53DC"/>
    <w:rsid w:val="008E5C92"/>
    <w:rsid w:val="008F093D"/>
    <w:rsid w:val="008F143B"/>
    <w:rsid w:val="008F1CCA"/>
    <w:rsid w:val="008F236A"/>
    <w:rsid w:val="008F3A13"/>
    <w:rsid w:val="008F3F1A"/>
    <w:rsid w:val="008F4196"/>
    <w:rsid w:val="008F4548"/>
    <w:rsid w:val="008F5D44"/>
    <w:rsid w:val="008F5F97"/>
    <w:rsid w:val="008F71D2"/>
    <w:rsid w:val="008F7BE9"/>
    <w:rsid w:val="00903108"/>
    <w:rsid w:val="00903662"/>
    <w:rsid w:val="00904DC4"/>
    <w:rsid w:val="00905B01"/>
    <w:rsid w:val="00906D5F"/>
    <w:rsid w:val="00907F92"/>
    <w:rsid w:val="00912657"/>
    <w:rsid w:val="00913EE3"/>
    <w:rsid w:val="0091608E"/>
    <w:rsid w:val="009163E8"/>
    <w:rsid w:val="009239FA"/>
    <w:rsid w:val="00923D14"/>
    <w:rsid w:val="00923E6B"/>
    <w:rsid w:val="00924FA8"/>
    <w:rsid w:val="00926873"/>
    <w:rsid w:val="009316FA"/>
    <w:rsid w:val="00931E98"/>
    <w:rsid w:val="00933F0A"/>
    <w:rsid w:val="00935306"/>
    <w:rsid w:val="0093672B"/>
    <w:rsid w:val="00940450"/>
    <w:rsid w:val="009408CF"/>
    <w:rsid w:val="009429E5"/>
    <w:rsid w:val="009445EF"/>
    <w:rsid w:val="00944962"/>
    <w:rsid w:val="00944DDD"/>
    <w:rsid w:val="00944E2D"/>
    <w:rsid w:val="009472FA"/>
    <w:rsid w:val="009476D9"/>
    <w:rsid w:val="00950401"/>
    <w:rsid w:val="00951B32"/>
    <w:rsid w:val="00953C9E"/>
    <w:rsid w:val="00954616"/>
    <w:rsid w:val="009559F5"/>
    <w:rsid w:val="00955B93"/>
    <w:rsid w:val="009570F4"/>
    <w:rsid w:val="0096013B"/>
    <w:rsid w:val="00960DF1"/>
    <w:rsid w:val="00960E42"/>
    <w:rsid w:val="00960EA3"/>
    <w:rsid w:val="00963A8D"/>
    <w:rsid w:val="009658A0"/>
    <w:rsid w:val="00966051"/>
    <w:rsid w:val="009666B6"/>
    <w:rsid w:val="00967389"/>
    <w:rsid w:val="00973286"/>
    <w:rsid w:val="00976198"/>
    <w:rsid w:val="009774C0"/>
    <w:rsid w:val="00977E57"/>
    <w:rsid w:val="00977F39"/>
    <w:rsid w:val="009801E7"/>
    <w:rsid w:val="00980BEF"/>
    <w:rsid w:val="00982CE4"/>
    <w:rsid w:val="009832EC"/>
    <w:rsid w:val="0098497E"/>
    <w:rsid w:val="00984E3D"/>
    <w:rsid w:val="00987F11"/>
    <w:rsid w:val="009925B1"/>
    <w:rsid w:val="00992622"/>
    <w:rsid w:val="00995246"/>
    <w:rsid w:val="009956B9"/>
    <w:rsid w:val="00995DCD"/>
    <w:rsid w:val="00996E03"/>
    <w:rsid w:val="0099719A"/>
    <w:rsid w:val="009A0A92"/>
    <w:rsid w:val="009A1B5D"/>
    <w:rsid w:val="009A21C6"/>
    <w:rsid w:val="009A2BF3"/>
    <w:rsid w:val="009A30DB"/>
    <w:rsid w:val="009A37CF"/>
    <w:rsid w:val="009A77E9"/>
    <w:rsid w:val="009B036C"/>
    <w:rsid w:val="009B18C7"/>
    <w:rsid w:val="009B2CAA"/>
    <w:rsid w:val="009B3205"/>
    <w:rsid w:val="009B34D6"/>
    <w:rsid w:val="009B43A4"/>
    <w:rsid w:val="009C13DA"/>
    <w:rsid w:val="009C1442"/>
    <w:rsid w:val="009C3038"/>
    <w:rsid w:val="009C3EE7"/>
    <w:rsid w:val="009C47EA"/>
    <w:rsid w:val="009C5C06"/>
    <w:rsid w:val="009C6C2D"/>
    <w:rsid w:val="009C6F0B"/>
    <w:rsid w:val="009C714B"/>
    <w:rsid w:val="009C71E6"/>
    <w:rsid w:val="009C7DC0"/>
    <w:rsid w:val="009D0EC4"/>
    <w:rsid w:val="009D13E0"/>
    <w:rsid w:val="009D176F"/>
    <w:rsid w:val="009D2849"/>
    <w:rsid w:val="009D29BB"/>
    <w:rsid w:val="009D3EBA"/>
    <w:rsid w:val="009D53BC"/>
    <w:rsid w:val="009D7414"/>
    <w:rsid w:val="009E00E1"/>
    <w:rsid w:val="009E06D4"/>
    <w:rsid w:val="009E0C05"/>
    <w:rsid w:val="009E0CE7"/>
    <w:rsid w:val="009E1E77"/>
    <w:rsid w:val="009E2F27"/>
    <w:rsid w:val="009E37A8"/>
    <w:rsid w:val="009E4824"/>
    <w:rsid w:val="009E5F00"/>
    <w:rsid w:val="009E6076"/>
    <w:rsid w:val="009E7091"/>
    <w:rsid w:val="009E72D2"/>
    <w:rsid w:val="009E75BD"/>
    <w:rsid w:val="009E7D25"/>
    <w:rsid w:val="009F098B"/>
    <w:rsid w:val="009F0EF1"/>
    <w:rsid w:val="009F3880"/>
    <w:rsid w:val="009F39A7"/>
    <w:rsid w:val="009F4854"/>
    <w:rsid w:val="009F48ED"/>
    <w:rsid w:val="009F4F9F"/>
    <w:rsid w:val="009F745F"/>
    <w:rsid w:val="00A00D25"/>
    <w:rsid w:val="00A02090"/>
    <w:rsid w:val="00A029F8"/>
    <w:rsid w:val="00A0366B"/>
    <w:rsid w:val="00A0398F"/>
    <w:rsid w:val="00A041CA"/>
    <w:rsid w:val="00A04511"/>
    <w:rsid w:val="00A059E2"/>
    <w:rsid w:val="00A0618B"/>
    <w:rsid w:val="00A10374"/>
    <w:rsid w:val="00A10681"/>
    <w:rsid w:val="00A1089F"/>
    <w:rsid w:val="00A1187D"/>
    <w:rsid w:val="00A12000"/>
    <w:rsid w:val="00A132CB"/>
    <w:rsid w:val="00A16B16"/>
    <w:rsid w:val="00A20413"/>
    <w:rsid w:val="00A2050F"/>
    <w:rsid w:val="00A20D37"/>
    <w:rsid w:val="00A30364"/>
    <w:rsid w:val="00A30683"/>
    <w:rsid w:val="00A3081E"/>
    <w:rsid w:val="00A30CEC"/>
    <w:rsid w:val="00A30D19"/>
    <w:rsid w:val="00A3306F"/>
    <w:rsid w:val="00A356FC"/>
    <w:rsid w:val="00A35F2E"/>
    <w:rsid w:val="00A36F90"/>
    <w:rsid w:val="00A37184"/>
    <w:rsid w:val="00A414BB"/>
    <w:rsid w:val="00A42729"/>
    <w:rsid w:val="00A44BBD"/>
    <w:rsid w:val="00A464B2"/>
    <w:rsid w:val="00A46A26"/>
    <w:rsid w:val="00A46B73"/>
    <w:rsid w:val="00A475FD"/>
    <w:rsid w:val="00A47E95"/>
    <w:rsid w:val="00A52147"/>
    <w:rsid w:val="00A52B54"/>
    <w:rsid w:val="00A53495"/>
    <w:rsid w:val="00A537B3"/>
    <w:rsid w:val="00A54D1D"/>
    <w:rsid w:val="00A557FF"/>
    <w:rsid w:val="00A5639F"/>
    <w:rsid w:val="00A57881"/>
    <w:rsid w:val="00A57B0C"/>
    <w:rsid w:val="00A60734"/>
    <w:rsid w:val="00A60EAC"/>
    <w:rsid w:val="00A63562"/>
    <w:rsid w:val="00A64121"/>
    <w:rsid w:val="00A64ACB"/>
    <w:rsid w:val="00A657E8"/>
    <w:rsid w:val="00A664E1"/>
    <w:rsid w:val="00A67AE9"/>
    <w:rsid w:val="00A67FB1"/>
    <w:rsid w:val="00A7105C"/>
    <w:rsid w:val="00A717C1"/>
    <w:rsid w:val="00A71C01"/>
    <w:rsid w:val="00A71D1A"/>
    <w:rsid w:val="00A72CC9"/>
    <w:rsid w:val="00A735B7"/>
    <w:rsid w:val="00A737DF"/>
    <w:rsid w:val="00A766C1"/>
    <w:rsid w:val="00A77260"/>
    <w:rsid w:val="00A774B6"/>
    <w:rsid w:val="00A77535"/>
    <w:rsid w:val="00A77DA7"/>
    <w:rsid w:val="00A81755"/>
    <w:rsid w:val="00A826A8"/>
    <w:rsid w:val="00A84DEB"/>
    <w:rsid w:val="00A85A20"/>
    <w:rsid w:val="00A870C8"/>
    <w:rsid w:val="00A879DA"/>
    <w:rsid w:val="00A90DC8"/>
    <w:rsid w:val="00A9189B"/>
    <w:rsid w:val="00A91C73"/>
    <w:rsid w:val="00A91F0E"/>
    <w:rsid w:val="00A94A31"/>
    <w:rsid w:val="00A94B74"/>
    <w:rsid w:val="00A976C5"/>
    <w:rsid w:val="00AA047A"/>
    <w:rsid w:val="00AA2A6F"/>
    <w:rsid w:val="00AA35B8"/>
    <w:rsid w:val="00AA4014"/>
    <w:rsid w:val="00AA45E0"/>
    <w:rsid w:val="00AA641E"/>
    <w:rsid w:val="00AA68A3"/>
    <w:rsid w:val="00AA6A02"/>
    <w:rsid w:val="00AA6E2C"/>
    <w:rsid w:val="00AA71EB"/>
    <w:rsid w:val="00AA7B6F"/>
    <w:rsid w:val="00AA7E5E"/>
    <w:rsid w:val="00AB0D3F"/>
    <w:rsid w:val="00AB1937"/>
    <w:rsid w:val="00AB2E64"/>
    <w:rsid w:val="00AB4E77"/>
    <w:rsid w:val="00AB54A9"/>
    <w:rsid w:val="00AB5829"/>
    <w:rsid w:val="00AB5A36"/>
    <w:rsid w:val="00AB6E03"/>
    <w:rsid w:val="00AB7BB7"/>
    <w:rsid w:val="00AC1807"/>
    <w:rsid w:val="00AC48A5"/>
    <w:rsid w:val="00AC49C5"/>
    <w:rsid w:val="00AC75BA"/>
    <w:rsid w:val="00AC7BB7"/>
    <w:rsid w:val="00AC7E61"/>
    <w:rsid w:val="00AD0877"/>
    <w:rsid w:val="00AD1B39"/>
    <w:rsid w:val="00AD3455"/>
    <w:rsid w:val="00AD5524"/>
    <w:rsid w:val="00AD5743"/>
    <w:rsid w:val="00AD6456"/>
    <w:rsid w:val="00AD7B28"/>
    <w:rsid w:val="00AE2D38"/>
    <w:rsid w:val="00AE3566"/>
    <w:rsid w:val="00AE60AA"/>
    <w:rsid w:val="00AE6928"/>
    <w:rsid w:val="00AE76DF"/>
    <w:rsid w:val="00AF0156"/>
    <w:rsid w:val="00AF057F"/>
    <w:rsid w:val="00AF1435"/>
    <w:rsid w:val="00AF2121"/>
    <w:rsid w:val="00AF47A4"/>
    <w:rsid w:val="00AF4D24"/>
    <w:rsid w:val="00AF50E4"/>
    <w:rsid w:val="00AF51C1"/>
    <w:rsid w:val="00AF5D54"/>
    <w:rsid w:val="00AF7893"/>
    <w:rsid w:val="00AF7B7B"/>
    <w:rsid w:val="00AF7E4F"/>
    <w:rsid w:val="00B00021"/>
    <w:rsid w:val="00B01D5E"/>
    <w:rsid w:val="00B05CAF"/>
    <w:rsid w:val="00B06539"/>
    <w:rsid w:val="00B072FE"/>
    <w:rsid w:val="00B11144"/>
    <w:rsid w:val="00B12847"/>
    <w:rsid w:val="00B13F3D"/>
    <w:rsid w:val="00B154DE"/>
    <w:rsid w:val="00B1699B"/>
    <w:rsid w:val="00B17114"/>
    <w:rsid w:val="00B172A2"/>
    <w:rsid w:val="00B17D01"/>
    <w:rsid w:val="00B21A8D"/>
    <w:rsid w:val="00B21C92"/>
    <w:rsid w:val="00B2286A"/>
    <w:rsid w:val="00B22D69"/>
    <w:rsid w:val="00B23AF3"/>
    <w:rsid w:val="00B25A0D"/>
    <w:rsid w:val="00B26D62"/>
    <w:rsid w:val="00B270EE"/>
    <w:rsid w:val="00B27161"/>
    <w:rsid w:val="00B3003C"/>
    <w:rsid w:val="00B30615"/>
    <w:rsid w:val="00B30B79"/>
    <w:rsid w:val="00B3229B"/>
    <w:rsid w:val="00B32EBE"/>
    <w:rsid w:val="00B3309C"/>
    <w:rsid w:val="00B337DD"/>
    <w:rsid w:val="00B3408A"/>
    <w:rsid w:val="00B345D6"/>
    <w:rsid w:val="00B35CC2"/>
    <w:rsid w:val="00B37172"/>
    <w:rsid w:val="00B40B9E"/>
    <w:rsid w:val="00B421A5"/>
    <w:rsid w:val="00B50D3B"/>
    <w:rsid w:val="00B51CD6"/>
    <w:rsid w:val="00B531AC"/>
    <w:rsid w:val="00B5490C"/>
    <w:rsid w:val="00B5560A"/>
    <w:rsid w:val="00B561FA"/>
    <w:rsid w:val="00B56F22"/>
    <w:rsid w:val="00B60764"/>
    <w:rsid w:val="00B60CE9"/>
    <w:rsid w:val="00B6238E"/>
    <w:rsid w:val="00B64B2C"/>
    <w:rsid w:val="00B65C7F"/>
    <w:rsid w:val="00B703B3"/>
    <w:rsid w:val="00B7072B"/>
    <w:rsid w:val="00B7135C"/>
    <w:rsid w:val="00B729A2"/>
    <w:rsid w:val="00B72A1E"/>
    <w:rsid w:val="00B748BE"/>
    <w:rsid w:val="00B748D4"/>
    <w:rsid w:val="00B74BB9"/>
    <w:rsid w:val="00B75992"/>
    <w:rsid w:val="00B75B56"/>
    <w:rsid w:val="00B760BD"/>
    <w:rsid w:val="00B76A8B"/>
    <w:rsid w:val="00B77AD2"/>
    <w:rsid w:val="00B80898"/>
    <w:rsid w:val="00B8270E"/>
    <w:rsid w:val="00B83B91"/>
    <w:rsid w:val="00B86097"/>
    <w:rsid w:val="00B863F9"/>
    <w:rsid w:val="00B86667"/>
    <w:rsid w:val="00B86A3C"/>
    <w:rsid w:val="00B877C5"/>
    <w:rsid w:val="00B90526"/>
    <w:rsid w:val="00B90F69"/>
    <w:rsid w:val="00B928F2"/>
    <w:rsid w:val="00B92EE7"/>
    <w:rsid w:val="00B93A8E"/>
    <w:rsid w:val="00B941A1"/>
    <w:rsid w:val="00B94696"/>
    <w:rsid w:val="00B95B20"/>
    <w:rsid w:val="00B97E10"/>
    <w:rsid w:val="00BA0D3D"/>
    <w:rsid w:val="00BA0F4D"/>
    <w:rsid w:val="00BA14E8"/>
    <w:rsid w:val="00BA4B28"/>
    <w:rsid w:val="00BA6243"/>
    <w:rsid w:val="00BA6F4C"/>
    <w:rsid w:val="00BA74C1"/>
    <w:rsid w:val="00BB0206"/>
    <w:rsid w:val="00BB160E"/>
    <w:rsid w:val="00BB2211"/>
    <w:rsid w:val="00BB298E"/>
    <w:rsid w:val="00BB2A2A"/>
    <w:rsid w:val="00BB2AC6"/>
    <w:rsid w:val="00BB3F3D"/>
    <w:rsid w:val="00BB411A"/>
    <w:rsid w:val="00BB5385"/>
    <w:rsid w:val="00BB6D6A"/>
    <w:rsid w:val="00BB7104"/>
    <w:rsid w:val="00BC0857"/>
    <w:rsid w:val="00BC1C8B"/>
    <w:rsid w:val="00BC1DD3"/>
    <w:rsid w:val="00BC2363"/>
    <w:rsid w:val="00BC3184"/>
    <w:rsid w:val="00BD0239"/>
    <w:rsid w:val="00BD1D8F"/>
    <w:rsid w:val="00BD2153"/>
    <w:rsid w:val="00BD3FC3"/>
    <w:rsid w:val="00BD4B28"/>
    <w:rsid w:val="00BD4C67"/>
    <w:rsid w:val="00BD520B"/>
    <w:rsid w:val="00BD53F7"/>
    <w:rsid w:val="00BD5C6D"/>
    <w:rsid w:val="00BE00B9"/>
    <w:rsid w:val="00BE0347"/>
    <w:rsid w:val="00BE0ECC"/>
    <w:rsid w:val="00BE25F4"/>
    <w:rsid w:val="00BE396A"/>
    <w:rsid w:val="00BE39C1"/>
    <w:rsid w:val="00BE3AFA"/>
    <w:rsid w:val="00BE433C"/>
    <w:rsid w:val="00BE7D23"/>
    <w:rsid w:val="00BF1303"/>
    <w:rsid w:val="00BF1F03"/>
    <w:rsid w:val="00BF5244"/>
    <w:rsid w:val="00BF5915"/>
    <w:rsid w:val="00BF61EA"/>
    <w:rsid w:val="00BF7ADC"/>
    <w:rsid w:val="00BF7DFB"/>
    <w:rsid w:val="00C00EB6"/>
    <w:rsid w:val="00C020D3"/>
    <w:rsid w:val="00C026D3"/>
    <w:rsid w:val="00C02906"/>
    <w:rsid w:val="00C03D16"/>
    <w:rsid w:val="00C047EF"/>
    <w:rsid w:val="00C06438"/>
    <w:rsid w:val="00C06483"/>
    <w:rsid w:val="00C079AC"/>
    <w:rsid w:val="00C139B9"/>
    <w:rsid w:val="00C141F0"/>
    <w:rsid w:val="00C14CCE"/>
    <w:rsid w:val="00C21073"/>
    <w:rsid w:val="00C211AB"/>
    <w:rsid w:val="00C21324"/>
    <w:rsid w:val="00C21694"/>
    <w:rsid w:val="00C22325"/>
    <w:rsid w:val="00C24244"/>
    <w:rsid w:val="00C25F0F"/>
    <w:rsid w:val="00C26D10"/>
    <w:rsid w:val="00C274AF"/>
    <w:rsid w:val="00C32A1D"/>
    <w:rsid w:val="00C33214"/>
    <w:rsid w:val="00C347B3"/>
    <w:rsid w:val="00C360A6"/>
    <w:rsid w:val="00C36447"/>
    <w:rsid w:val="00C37109"/>
    <w:rsid w:val="00C37137"/>
    <w:rsid w:val="00C41B1D"/>
    <w:rsid w:val="00C41F28"/>
    <w:rsid w:val="00C41F58"/>
    <w:rsid w:val="00C445FB"/>
    <w:rsid w:val="00C44A79"/>
    <w:rsid w:val="00C45064"/>
    <w:rsid w:val="00C46C82"/>
    <w:rsid w:val="00C47CD0"/>
    <w:rsid w:val="00C519C0"/>
    <w:rsid w:val="00C51E8F"/>
    <w:rsid w:val="00C54826"/>
    <w:rsid w:val="00C55759"/>
    <w:rsid w:val="00C55815"/>
    <w:rsid w:val="00C561DF"/>
    <w:rsid w:val="00C5671D"/>
    <w:rsid w:val="00C60C22"/>
    <w:rsid w:val="00C63473"/>
    <w:rsid w:val="00C6382F"/>
    <w:rsid w:val="00C63F1C"/>
    <w:rsid w:val="00C63FD0"/>
    <w:rsid w:val="00C6461A"/>
    <w:rsid w:val="00C649A7"/>
    <w:rsid w:val="00C661DD"/>
    <w:rsid w:val="00C66AA4"/>
    <w:rsid w:val="00C66C73"/>
    <w:rsid w:val="00C67589"/>
    <w:rsid w:val="00C7006A"/>
    <w:rsid w:val="00C70119"/>
    <w:rsid w:val="00C70AE6"/>
    <w:rsid w:val="00C71A53"/>
    <w:rsid w:val="00C71D59"/>
    <w:rsid w:val="00C72B5F"/>
    <w:rsid w:val="00C72C8C"/>
    <w:rsid w:val="00C73403"/>
    <w:rsid w:val="00C735B1"/>
    <w:rsid w:val="00C74003"/>
    <w:rsid w:val="00C7438C"/>
    <w:rsid w:val="00C7695E"/>
    <w:rsid w:val="00C771A4"/>
    <w:rsid w:val="00C81349"/>
    <w:rsid w:val="00C847A3"/>
    <w:rsid w:val="00C84967"/>
    <w:rsid w:val="00C85526"/>
    <w:rsid w:val="00C907E2"/>
    <w:rsid w:val="00C90C73"/>
    <w:rsid w:val="00C94686"/>
    <w:rsid w:val="00C95459"/>
    <w:rsid w:val="00CA0F52"/>
    <w:rsid w:val="00CA14DD"/>
    <w:rsid w:val="00CA228B"/>
    <w:rsid w:val="00CA295D"/>
    <w:rsid w:val="00CA325D"/>
    <w:rsid w:val="00CA57D9"/>
    <w:rsid w:val="00CA7262"/>
    <w:rsid w:val="00CB1612"/>
    <w:rsid w:val="00CB4AEA"/>
    <w:rsid w:val="00CB5C9D"/>
    <w:rsid w:val="00CC0010"/>
    <w:rsid w:val="00CC0A21"/>
    <w:rsid w:val="00CC2BD1"/>
    <w:rsid w:val="00CC2BF2"/>
    <w:rsid w:val="00CC4D7B"/>
    <w:rsid w:val="00CC5105"/>
    <w:rsid w:val="00CC62ED"/>
    <w:rsid w:val="00CC66C8"/>
    <w:rsid w:val="00CD0208"/>
    <w:rsid w:val="00CD1107"/>
    <w:rsid w:val="00CD24B9"/>
    <w:rsid w:val="00CD46DB"/>
    <w:rsid w:val="00CD4D12"/>
    <w:rsid w:val="00CD566B"/>
    <w:rsid w:val="00CD6408"/>
    <w:rsid w:val="00CE0AEE"/>
    <w:rsid w:val="00CE0BBC"/>
    <w:rsid w:val="00CE0C67"/>
    <w:rsid w:val="00CE379E"/>
    <w:rsid w:val="00CE5129"/>
    <w:rsid w:val="00CE73F9"/>
    <w:rsid w:val="00CF03EB"/>
    <w:rsid w:val="00CF0CC5"/>
    <w:rsid w:val="00CF19A8"/>
    <w:rsid w:val="00CF3143"/>
    <w:rsid w:val="00CF77D2"/>
    <w:rsid w:val="00D01F42"/>
    <w:rsid w:val="00D03203"/>
    <w:rsid w:val="00D07152"/>
    <w:rsid w:val="00D07766"/>
    <w:rsid w:val="00D07C40"/>
    <w:rsid w:val="00D07D1D"/>
    <w:rsid w:val="00D101B7"/>
    <w:rsid w:val="00D11E70"/>
    <w:rsid w:val="00D12A70"/>
    <w:rsid w:val="00D132F3"/>
    <w:rsid w:val="00D13578"/>
    <w:rsid w:val="00D155B2"/>
    <w:rsid w:val="00D157D0"/>
    <w:rsid w:val="00D17DB5"/>
    <w:rsid w:val="00D22294"/>
    <w:rsid w:val="00D267C2"/>
    <w:rsid w:val="00D30A95"/>
    <w:rsid w:val="00D32B02"/>
    <w:rsid w:val="00D32C58"/>
    <w:rsid w:val="00D33024"/>
    <w:rsid w:val="00D33731"/>
    <w:rsid w:val="00D34261"/>
    <w:rsid w:val="00D362AC"/>
    <w:rsid w:val="00D369A4"/>
    <w:rsid w:val="00D4062C"/>
    <w:rsid w:val="00D40A53"/>
    <w:rsid w:val="00D417DE"/>
    <w:rsid w:val="00D42EF1"/>
    <w:rsid w:val="00D4300F"/>
    <w:rsid w:val="00D43497"/>
    <w:rsid w:val="00D442A0"/>
    <w:rsid w:val="00D45A7B"/>
    <w:rsid w:val="00D45D22"/>
    <w:rsid w:val="00D46916"/>
    <w:rsid w:val="00D4723D"/>
    <w:rsid w:val="00D47DB0"/>
    <w:rsid w:val="00D50419"/>
    <w:rsid w:val="00D51B5C"/>
    <w:rsid w:val="00D53D60"/>
    <w:rsid w:val="00D53EBE"/>
    <w:rsid w:val="00D54FBD"/>
    <w:rsid w:val="00D55F09"/>
    <w:rsid w:val="00D576C1"/>
    <w:rsid w:val="00D57F2D"/>
    <w:rsid w:val="00D60139"/>
    <w:rsid w:val="00D60C4C"/>
    <w:rsid w:val="00D627D0"/>
    <w:rsid w:val="00D638F2"/>
    <w:rsid w:val="00D643C6"/>
    <w:rsid w:val="00D670C6"/>
    <w:rsid w:val="00D70932"/>
    <w:rsid w:val="00D710EA"/>
    <w:rsid w:val="00D71E0A"/>
    <w:rsid w:val="00D72A72"/>
    <w:rsid w:val="00D7436E"/>
    <w:rsid w:val="00D7502D"/>
    <w:rsid w:val="00D7509E"/>
    <w:rsid w:val="00D757D7"/>
    <w:rsid w:val="00D75F0D"/>
    <w:rsid w:val="00D7669E"/>
    <w:rsid w:val="00D77F6F"/>
    <w:rsid w:val="00D814BB"/>
    <w:rsid w:val="00D8254D"/>
    <w:rsid w:val="00D83683"/>
    <w:rsid w:val="00D843FB"/>
    <w:rsid w:val="00D84A68"/>
    <w:rsid w:val="00D87F52"/>
    <w:rsid w:val="00D92440"/>
    <w:rsid w:val="00D92F63"/>
    <w:rsid w:val="00D94819"/>
    <w:rsid w:val="00D95B40"/>
    <w:rsid w:val="00D9691D"/>
    <w:rsid w:val="00D97D74"/>
    <w:rsid w:val="00DA0F0D"/>
    <w:rsid w:val="00DA2A9D"/>
    <w:rsid w:val="00DA2F63"/>
    <w:rsid w:val="00DA3066"/>
    <w:rsid w:val="00DA3586"/>
    <w:rsid w:val="00DA4EF0"/>
    <w:rsid w:val="00DA5716"/>
    <w:rsid w:val="00DA732A"/>
    <w:rsid w:val="00DB04FE"/>
    <w:rsid w:val="00DB1F86"/>
    <w:rsid w:val="00DB426A"/>
    <w:rsid w:val="00DB4FF9"/>
    <w:rsid w:val="00DB61AC"/>
    <w:rsid w:val="00DC2C98"/>
    <w:rsid w:val="00DC3D5C"/>
    <w:rsid w:val="00DC4485"/>
    <w:rsid w:val="00DC542A"/>
    <w:rsid w:val="00DC6A5F"/>
    <w:rsid w:val="00DC6A77"/>
    <w:rsid w:val="00DD2DF6"/>
    <w:rsid w:val="00DD3879"/>
    <w:rsid w:val="00DD4157"/>
    <w:rsid w:val="00DD7EEE"/>
    <w:rsid w:val="00DE0103"/>
    <w:rsid w:val="00DE0260"/>
    <w:rsid w:val="00DE636F"/>
    <w:rsid w:val="00DE6937"/>
    <w:rsid w:val="00DE6C89"/>
    <w:rsid w:val="00DE7AC2"/>
    <w:rsid w:val="00DF23BA"/>
    <w:rsid w:val="00DF2B0B"/>
    <w:rsid w:val="00DF2ED6"/>
    <w:rsid w:val="00DF311B"/>
    <w:rsid w:val="00DF4224"/>
    <w:rsid w:val="00DF4B10"/>
    <w:rsid w:val="00DF4B36"/>
    <w:rsid w:val="00DF7AB2"/>
    <w:rsid w:val="00E015C1"/>
    <w:rsid w:val="00E02262"/>
    <w:rsid w:val="00E02EC7"/>
    <w:rsid w:val="00E03229"/>
    <w:rsid w:val="00E0540F"/>
    <w:rsid w:val="00E071A2"/>
    <w:rsid w:val="00E07E2B"/>
    <w:rsid w:val="00E11C78"/>
    <w:rsid w:val="00E12A07"/>
    <w:rsid w:val="00E13FBA"/>
    <w:rsid w:val="00E143A2"/>
    <w:rsid w:val="00E16479"/>
    <w:rsid w:val="00E16827"/>
    <w:rsid w:val="00E16C5B"/>
    <w:rsid w:val="00E17CB2"/>
    <w:rsid w:val="00E17CDC"/>
    <w:rsid w:val="00E20A70"/>
    <w:rsid w:val="00E22AAF"/>
    <w:rsid w:val="00E238F6"/>
    <w:rsid w:val="00E24C4A"/>
    <w:rsid w:val="00E24C5C"/>
    <w:rsid w:val="00E253EE"/>
    <w:rsid w:val="00E25518"/>
    <w:rsid w:val="00E25D90"/>
    <w:rsid w:val="00E274F0"/>
    <w:rsid w:val="00E307F4"/>
    <w:rsid w:val="00E32563"/>
    <w:rsid w:val="00E376CA"/>
    <w:rsid w:val="00E3778B"/>
    <w:rsid w:val="00E44EC4"/>
    <w:rsid w:val="00E45424"/>
    <w:rsid w:val="00E45E5B"/>
    <w:rsid w:val="00E47647"/>
    <w:rsid w:val="00E516FB"/>
    <w:rsid w:val="00E5278A"/>
    <w:rsid w:val="00E55099"/>
    <w:rsid w:val="00E559E5"/>
    <w:rsid w:val="00E55B8B"/>
    <w:rsid w:val="00E56F9C"/>
    <w:rsid w:val="00E61E8F"/>
    <w:rsid w:val="00E6286A"/>
    <w:rsid w:val="00E62B68"/>
    <w:rsid w:val="00E6464C"/>
    <w:rsid w:val="00E650A7"/>
    <w:rsid w:val="00E675EE"/>
    <w:rsid w:val="00E67B59"/>
    <w:rsid w:val="00E700FC"/>
    <w:rsid w:val="00E70326"/>
    <w:rsid w:val="00E720C7"/>
    <w:rsid w:val="00E73FD2"/>
    <w:rsid w:val="00E74C14"/>
    <w:rsid w:val="00E74D80"/>
    <w:rsid w:val="00E773DD"/>
    <w:rsid w:val="00E777D0"/>
    <w:rsid w:val="00E80F81"/>
    <w:rsid w:val="00E8323F"/>
    <w:rsid w:val="00E86456"/>
    <w:rsid w:val="00E86FFD"/>
    <w:rsid w:val="00E87C2C"/>
    <w:rsid w:val="00E90301"/>
    <w:rsid w:val="00E90372"/>
    <w:rsid w:val="00E9172A"/>
    <w:rsid w:val="00E91805"/>
    <w:rsid w:val="00E93871"/>
    <w:rsid w:val="00E9556A"/>
    <w:rsid w:val="00E96584"/>
    <w:rsid w:val="00E96A1F"/>
    <w:rsid w:val="00E96DB8"/>
    <w:rsid w:val="00E97AF2"/>
    <w:rsid w:val="00EA0A6C"/>
    <w:rsid w:val="00EA0EEB"/>
    <w:rsid w:val="00EA253C"/>
    <w:rsid w:val="00EA2E49"/>
    <w:rsid w:val="00EA62B9"/>
    <w:rsid w:val="00EA74BF"/>
    <w:rsid w:val="00EA7ABE"/>
    <w:rsid w:val="00EB0275"/>
    <w:rsid w:val="00EB259F"/>
    <w:rsid w:val="00EB3DD4"/>
    <w:rsid w:val="00EB4FF9"/>
    <w:rsid w:val="00EC3110"/>
    <w:rsid w:val="00EC3BC1"/>
    <w:rsid w:val="00EC54EF"/>
    <w:rsid w:val="00EC7778"/>
    <w:rsid w:val="00ED09B0"/>
    <w:rsid w:val="00ED0C22"/>
    <w:rsid w:val="00ED56BB"/>
    <w:rsid w:val="00ED5B3F"/>
    <w:rsid w:val="00EE1EC1"/>
    <w:rsid w:val="00EE1EF3"/>
    <w:rsid w:val="00EE224E"/>
    <w:rsid w:val="00EE607A"/>
    <w:rsid w:val="00EE63C3"/>
    <w:rsid w:val="00EF1468"/>
    <w:rsid w:val="00EF3E16"/>
    <w:rsid w:val="00EF40CC"/>
    <w:rsid w:val="00EF4F12"/>
    <w:rsid w:val="00F002B1"/>
    <w:rsid w:val="00F01726"/>
    <w:rsid w:val="00F01874"/>
    <w:rsid w:val="00F02201"/>
    <w:rsid w:val="00F03C30"/>
    <w:rsid w:val="00F07E32"/>
    <w:rsid w:val="00F10670"/>
    <w:rsid w:val="00F111DF"/>
    <w:rsid w:val="00F1151D"/>
    <w:rsid w:val="00F13996"/>
    <w:rsid w:val="00F14A3A"/>
    <w:rsid w:val="00F14A3E"/>
    <w:rsid w:val="00F15647"/>
    <w:rsid w:val="00F156AD"/>
    <w:rsid w:val="00F16E31"/>
    <w:rsid w:val="00F17508"/>
    <w:rsid w:val="00F20F2E"/>
    <w:rsid w:val="00F213E2"/>
    <w:rsid w:val="00F2203B"/>
    <w:rsid w:val="00F22444"/>
    <w:rsid w:val="00F227E1"/>
    <w:rsid w:val="00F22D73"/>
    <w:rsid w:val="00F2550F"/>
    <w:rsid w:val="00F25F53"/>
    <w:rsid w:val="00F268BD"/>
    <w:rsid w:val="00F3355F"/>
    <w:rsid w:val="00F33693"/>
    <w:rsid w:val="00F3422D"/>
    <w:rsid w:val="00F34A93"/>
    <w:rsid w:val="00F3508A"/>
    <w:rsid w:val="00F354AF"/>
    <w:rsid w:val="00F35A2B"/>
    <w:rsid w:val="00F35C41"/>
    <w:rsid w:val="00F366E3"/>
    <w:rsid w:val="00F41165"/>
    <w:rsid w:val="00F416EF"/>
    <w:rsid w:val="00F43516"/>
    <w:rsid w:val="00F43CD3"/>
    <w:rsid w:val="00F44643"/>
    <w:rsid w:val="00F46B09"/>
    <w:rsid w:val="00F52150"/>
    <w:rsid w:val="00F5338A"/>
    <w:rsid w:val="00F53A12"/>
    <w:rsid w:val="00F552E2"/>
    <w:rsid w:val="00F55E46"/>
    <w:rsid w:val="00F560C5"/>
    <w:rsid w:val="00F57B10"/>
    <w:rsid w:val="00F62970"/>
    <w:rsid w:val="00F6382D"/>
    <w:rsid w:val="00F647E3"/>
    <w:rsid w:val="00F6593B"/>
    <w:rsid w:val="00F661CC"/>
    <w:rsid w:val="00F66404"/>
    <w:rsid w:val="00F66F7C"/>
    <w:rsid w:val="00F67A11"/>
    <w:rsid w:val="00F70430"/>
    <w:rsid w:val="00F70445"/>
    <w:rsid w:val="00F71E74"/>
    <w:rsid w:val="00F71F68"/>
    <w:rsid w:val="00F74B62"/>
    <w:rsid w:val="00F74EE6"/>
    <w:rsid w:val="00F760AC"/>
    <w:rsid w:val="00F76863"/>
    <w:rsid w:val="00F8153A"/>
    <w:rsid w:val="00F83093"/>
    <w:rsid w:val="00F83B84"/>
    <w:rsid w:val="00F851A4"/>
    <w:rsid w:val="00F856A1"/>
    <w:rsid w:val="00F87B1F"/>
    <w:rsid w:val="00F91591"/>
    <w:rsid w:val="00F954F5"/>
    <w:rsid w:val="00FA2315"/>
    <w:rsid w:val="00FA30F0"/>
    <w:rsid w:val="00FA522D"/>
    <w:rsid w:val="00FA56BB"/>
    <w:rsid w:val="00FB1138"/>
    <w:rsid w:val="00FB1FE5"/>
    <w:rsid w:val="00FB2B65"/>
    <w:rsid w:val="00FB69D9"/>
    <w:rsid w:val="00FB715E"/>
    <w:rsid w:val="00FB79AD"/>
    <w:rsid w:val="00FC0992"/>
    <w:rsid w:val="00FC23F8"/>
    <w:rsid w:val="00FC3E9F"/>
    <w:rsid w:val="00FC53CA"/>
    <w:rsid w:val="00FC5F31"/>
    <w:rsid w:val="00FD1EEF"/>
    <w:rsid w:val="00FD2F51"/>
    <w:rsid w:val="00FD3BF4"/>
    <w:rsid w:val="00FD6099"/>
    <w:rsid w:val="00FD6703"/>
    <w:rsid w:val="00FD7E6F"/>
    <w:rsid w:val="00FE21AF"/>
    <w:rsid w:val="00FE24BB"/>
    <w:rsid w:val="00FE3205"/>
    <w:rsid w:val="00FE3CBF"/>
    <w:rsid w:val="00FE454D"/>
    <w:rsid w:val="00FF3C5A"/>
    <w:rsid w:val="00FF516E"/>
    <w:rsid w:val="00FF75B1"/>
    <w:rsid w:val="00FF7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0D6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C53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C5D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91">
    <w:name w:val="Сетка таблицы91"/>
    <w:basedOn w:val="a1"/>
    <w:next w:val="a3"/>
    <w:uiPriority w:val="39"/>
    <w:rsid w:val="005476F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47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B4C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2B4C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335A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A737DF"/>
    <w:rPr>
      <w:color w:val="0000FF"/>
      <w:u w:val="single"/>
    </w:rPr>
  </w:style>
  <w:style w:type="paragraph" w:customStyle="1" w:styleId="11">
    <w:name w:val="Абзац списка1"/>
    <w:basedOn w:val="a"/>
    <w:rsid w:val="0072018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B5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590A"/>
  </w:style>
  <w:style w:type="paragraph" w:styleId="a9">
    <w:name w:val="footer"/>
    <w:basedOn w:val="a"/>
    <w:link w:val="aa"/>
    <w:uiPriority w:val="99"/>
    <w:unhideWhenUsed/>
    <w:rsid w:val="006B5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590A"/>
  </w:style>
  <w:style w:type="paragraph" w:customStyle="1" w:styleId="21">
    <w:name w:val="Абзац списка2"/>
    <w:basedOn w:val="a"/>
    <w:rsid w:val="00B3408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aliases w:val="Обычный (Web) Знак Знак,Обычный (Web) Знак,Обычный (Web)"/>
    <w:basedOn w:val="a"/>
    <w:link w:val="ac"/>
    <w:uiPriority w:val="99"/>
    <w:unhideWhenUsed/>
    <w:rsid w:val="00122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бычный (веб) Знак"/>
    <w:aliases w:val="Обычный (Web) Знак Знак Знак,Обычный (Web) Знак Знак1,Обычный (Web) Знак1"/>
    <w:link w:val="ab"/>
    <w:uiPriority w:val="99"/>
    <w:locked/>
    <w:rsid w:val="001226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No Spacing"/>
    <w:uiPriority w:val="1"/>
    <w:qFormat/>
    <w:rsid w:val="00122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4E5A15"/>
  </w:style>
  <w:style w:type="paragraph" w:customStyle="1" w:styleId="BodyText21">
    <w:name w:val="Body Text 21"/>
    <w:basedOn w:val="a"/>
    <w:rsid w:val="004E5A15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sz w:val="32"/>
      <w:szCs w:val="20"/>
      <w:lang w:eastAsia="ru-RU"/>
    </w:rPr>
  </w:style>
  <w:style w:type="paragraph" w:styleId="ae">
    <w:name w:val="footnote text"/>
    <w:basedOn w:val="a"/>
    <w:link w:val="af"/>
    <w:uiPriority w:val="99"/>
    <w:unhideWhenUsed/>
    <w:rsid w:val="002130A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2130A0"/>
    <w:rPr>
      <w:rFonts w:ascii="Calibri" w:eastAsia="Calibri" w:hAnsi="Calibri" w:cs="Times New Roman"/>
      <w:sz w:val="20"/>
      <w:szCs w:val="20"/>
    </w:rPr>
  </w:style>
  <w:style w:type="table" w:customStyle="1" w:styleId="911">
    <w:name w:val="Сетка таблицы911"/>
    <w:basedOn w:val="a1"/>
    <w:next w:val="a3"/>
    <w:uiPriority w:val="39"/>
    <w:rsid w:val="005C65A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Абзац списка3"/>
    <w:basedOn w:val="a"/>
    <w:rsid w:val="005A1B8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001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0187B"/>
    <w:rPr>
      <w:rFonts w:ascii="Tahoma" w:hAnsi="Tahoma" w:cs="Tahoma"/>
      <w:sz w:val="16"/>
      <w:szCs w:val="16"/>
    </w:rPr>
  </w:style>
  <w:style w:type="paragraph" w:styleId="af2">
    <w:name w:val="Body Text"/>
    <w:basedOn w:val="a"/>
    <w:link w:val="af3"/>
    <w:unhideWhenUsed/>
    <w:rsid w:val="000A5C1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0A5C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556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f4">
    <w:name w:val="Основной текст + Полужирный"/>
    <w:rsid w:val="00C55815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af5">
    <w:name w:val="Прижатый влево"/>
    <w:basedOn w:val="a"/>
    <w:next w:val="a"/>
    <w:uiPriority w:val="99"/>
    <w:rsid w:val="009C30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annotation text"/>
    <w:basedOn w:val="a"/>
    <w:link w:val="af7"/>
    <w:uiPriority w:val="99"/>
    <w:unhideWhenUsed/>
    <w:rsid w:val="00903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uiPriority w:val="99"/>
    <w:rsid w:val="009031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A26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53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logo">
    <w:name w:val="logo"/>
    <w:basedOn w:val="a0"/>
    <w:rsid w:val="001163EB"/>
  </w:style>
  <w:style w:type="character" w:customStyle="1" w:styleId="pull-right">
    <w:name w:val="pull-right"/>
    <w:basedOn w:val="a0"/>
    <w:rsid w:val="001163EB"/>
  </w:style>
  <w:style w:type="character" w:customStyle="1" w:styleId="20">
    <w:name w:val="Заголовок 2 Знак"/>
    <w:basedOn w:val="a0"/>
    <w:link w:val="2"/>
    <w:uiPriority w:val="9"/>
    <w:rsid w:val="003C5D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E45E5B"/>
    <w:rPr>
      <w:color w:val="605E5C"/>
      <w:shd w:val="clear" w:color="auto" w:fill="E1DFDD"/>
    </w:rPr>
  </w:style>
  <w:style w:type="character" w:styleId="af8">
    <w:name w:val="FollowedHyperlink"/>
    <w:basedOn w:val="a0"/>
    <w:uiPriority w:val="99"/>
    <w:semiHidden/>
    <w:unhideWhenUsed/>
    <w:rsid w:val="005F6988"/>
    <w:rPr>
      <w:color w:val="800080" w:themeColor="followedHyperlink"/>
      <w:u w:val="single"/>
    </w:rPr>
  </w:style>
  <w:style w:type="character" w:customStyle="1" w:styleId="22">
    <w:name w:val="Основной текст (2)_"/>
    <w:basedOn w:val="a0"/>
    <w:link w:val="23"/>
    <w:uiPriority w:val="99"/>
    <w:rsid w:val="00145D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145D17"/>
    <w:pPr>
      <w:widowControl w:val="0"/>
      <w:shd w:val="clear" w:color="auto" w:fill="FFFFFF"/>
      <w:spacing w:before="3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C53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C5D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91">
    <w:name w:val="Сетка таблицы91"/>
    <w:basedOn w:val="a1"/>
    <w:next w:val="a3"/>
    <w:uiPriority w:val="39"/>
    <w:rsid w:val="005476F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47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B4C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2B4C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335A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A737DF"/>
    <w:rPr>
      <w:color w:val="0000FF"/>
      <w:u w:val="single"/>
    </w:rPr>
  </w:style>
  <w:style w:type="paragraph" w:customStyle="1" w:styleId="11">
    <w:name w:val="Абзац списка1"/>
    <w:basedOn w:val="a"/>
    <w:rsid w:val="0072018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B5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590A"/>
  </w:style>
  <w:style w:type="paragraph" w:styleId="a9">
    <w:name w:val="footer"/>
    <w:basedOn w:val="a"/>
    <w:link w:val="aa"/>
    <w:uiPriority w:val="99"/>
    <w:unhideWhenUsed/>
    <w:rsid w:val="006B5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590A"/>
  </w:style>
  <w:style w:type="paragraph" w:customStyle="1" w:styleId="21">
    <w:name w:val="Абзац списка2"/>
    <w:basedOn w:val="a"/>
    <w:rsid w:val="00B3408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aliases w:val="Обычный (Web) Знак Знак,Обычный (Web) Знак,Обычный (Web)"/>
    <w:basedOn w:val="a"/>
    <w:link w:val="ac"/>
    <w:uiPriority w:val="99"/>
    <w:unhideWhenUsed/>
    <w:rsid w:val="00122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бычный (веб) Знак"/>
    <w:aliases w:val="Обычный (Web) Знак Знак Знак,Обычный (Web) Знак Знак1,Обычный (Web) Знак1"/>
    <w:link w:val="ab"/>
    <w:uiPriority w:val="99"/>
    <w:locked/>
    <w:rsid w:val="001226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No Spacing"/>
    <w:uiPriority w:val="1"/>
    <w:qFormat/>
    <w:rsid w:val="00122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4E5A15"/>
  </w:style>
  <w:style w:type="paragraph" w:customStyle="1" w:styleId="BodyText21">
    <w:name w:val="Body Text 21"/>
    <w:basedOn w:val="a"/>
    <w:rsid w:val="004E5A15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sz w:val="32"/>
      <w:szCs w:val="20"/>
      <w:lang w:eastAsia="ru-RU"/>
    </w:rPr>
  </w:style>
  <w:style w:type="paragraph" w:styleId="ae">
    <w:name w:val="footnote text"/>
    <w:basedOn w:val="a"/>
    <w:link w:val="af"/>
    <w:uiPriority w:val="99"/>
    <w:unhideWhenUsed/>
    <w:rsid w:val="002130A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2130A0"/>
    <w:rPr>
      <w:rFonts w:ascii="Calibri" w:eastAsia="Calibri" w:hAnsi="Calibri" w:cs="Times New Roman"/>
      <w:sz w:val="20"/>
      <w:szCs w:val="20"/>
    </w:rPr>
  </w:style>
  <w:style w:type="table" w:customStyle="1" w:styleId="911">
    <w:name w:val="Сетка таблицы911"/>
    <w:basedOn w:val="a1"/>
    <w:next w:val="a3"/>
    <w:uiPriority w:val="39"/>
    <w:rsid w:val="005C65A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Абзац списка3"/>
    <w:basedOn w:val="a"/>
    <w:rsid w:val="005A1B8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001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0187B"/>
    <w:rPr>
      <w:rFonts w:ascii="Tahoma" w:hAnsi="Tahoma" w:cs="Tahoma"/>
      <w:sz w:val="16"/>
      <w:szCs w:val="16"/>
    </w:rPr>
  </w:style>
  <w:style w:type="paragraph" w:styleId="af2">
    <w:name w:val="Body Text"/>
    <w:basedOn w:val="a"/>
    <w:link w:val="af3"/>
    <w:unhideWhenUsed/>
    <w:rsid w:val="000A5C1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0A5C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556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f4">
    <w:name w:val="Основной текст + Полужирный"/>
    <w:rsid w:val="00C55815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af5">
    <w:name w:val="Прижатый влево"/>
    <w:basedOn w:val="a"/>
    <w:next w:val="a"/>
    <w:uiPriority w:val="99"/>
    <w:rsid w:val="009C30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annotation text"/>
    <w:basedOn w:val="a"/>
    <w:link w:val="af7"/>
    <w:uiPriority w:val="99"/>
    <w:unhideWhenUsed/>
    <w:rsid w:val="00903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uiPriority w:val="99"/>
    <w:rsid w:val="009031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A26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53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logo">
    <w:name w:val="logo"/>
    <w:basedOn w:val="a0"/>
    <w:rsid w:val="001163EB"/>
  </w:style>
  <w:style w:type="character" w:customStyle="1" w:styleId="pull-right">
    <w:name w:val="pull-right"/>
    <w:basedOn w:val="a0"/>
    <w:rsid w:val="001163EB"/>
  </w:style>
  <w:style w:type="character" w:customStyle="1" w:styleId="20">
    <w:name w:val="Заголовок 2 Знак"/>
    <w:basedOn w:val="a0"/>
    <w:link w:val="2"/>
    <w:uiPriority w:val="9"/>
    <w:rsid w:val="003C5D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E45E5B"/>
    <w:rPr>
      <w:color w:val="605E5C"/>
      <w:shd w:val="clear" w:color="auto" w:fill="E1DFDD"/>
    </w:rPr>
  </w:style>
  <w:style w:type="character" w:styleId="af8">
    <w:name w:val="FollowedHyperlink"/>
    <w:basedOn w:val="a0"/>
    <w:uiPriority w:val="99"/>
    <w:semiHidden/>
    <w:unhideWhenUsed/>
    <w:rsid w:val="005F6988"/>
    <w:rPr>
      <w:color w:val="800080" w:themeColor="followedHyperlink"/>
      <w:u w:val="single"/>
    </w:rPr>
  </w:style>
  <w:style w:type="character" w:customStyle="1" w:styleId="22">
    <w:name w:val="Основной текст (2)_"/>
    <w:basedOn w:val="a0"/>
    <w:link w:val="23"/>
    <w:uiPriority w:val="99"/>
    <w:rsid w:val="00145D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145D17"/>
    <w:pPr>
      <w:widowControl w:val="0"/>
      <w:shd w:val="clear" w:color="auto" w:fill="FFFFFF"/>
      <w:spacing w:before="3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55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71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86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4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20705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34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7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park-interfax.ru/orenburgskaya-oblast-sorochinsk/ano-edelveis-inn-5647020412-ogrn-1175658013893-6906d990e464226ae0531b9aa8c04bb6" TargetMode="External"/><Relationship Id="rId18" Type="http://schemas.openxmlformats.org/officeDocument/2006/relationships/hyperlink" Target="https://synapsenet.ru/searchorganization/organization/304561718800010-shalabaev-merzakeldi-zhandagaleevich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torgi.gov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56ouo10.ru/" TargetMode="External"/><Relationship Id="rId17" Type="http://schemas.openxmlformats.org/officeDocument/2006/relationships/hyperlink" Target="https://synapsenet.ru/searchorganization/organization/304561718800010-shalabaev-merzakeldi-zhandagaleevic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konix.reformagkh.ru/" TargetMode="External"/><Relationship Id="rId20" Type="http://schemas.openxmlformats.org/officeDocument/2006/relationships/hyperlink" Target="https://synapsenet.ru/searchorganization/organization/304561709100535-agarkov-vladimir-petrovic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avshcool.siteedu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&#1089;&#1086;&#1088;&#1086;&#1095;&#1080;&#1085;&#1089;&#1082;.&#1091;&#1082;&#1089;&#1072;&#1081;&#1090;.&#1088;&#1092;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56ouo10.ru/" TargetMode="External"/><Relationship Id="rId19" Type="http://schemas.openxmlformats.org/officeDocument/2006/relationships/hyperlink" Target="https://synapsenet.ru/searchorganization/organization/304561732400023-smirnova-valentina-grigorevn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avshcool.siteedu.ru/" TargetMode="External"/><Relationship Id="rId14" Type="http://schemas.openxmlformats.org/officeDocument/2006/relationships/hyperlink" Target="https://synapsenet.ru/searchorganization/organization/319565800056274-platonova-svetlana-yurevna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17521-8AD8-488B-842C-CB731D5D4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20</Pages>
  <Words>5710</Words>
  <Characters>32553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Абдуллин</dc:creator>
  <cp:lastModifiedBy>User</cp:lastModifiedBy>
  <cp:revision>36</cp:revision>
  <cp:lastPrinted>2021-01-28T11:48:00Z</cp:lastPrinted>
  <dcterms:created xsi:type="dcterms:W3CDTF">2021-01-11T06:39:00Z</dcterms:created>
  <dcterms:modified xsi:type="dcterms:W3CDTF">2021-01-29T06:22:00Z</dcterms:modified>
</cp:coreProperties>
</file>