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3C" w:rsidRPr="003D57CF" w:rsidRDefault="00227A31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CF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B92679" w:rsidRPr="003D57C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468E2" w:rsidRPr="003D57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2679" w:rsidRPr="003D57CF">
        <w:rPr>
          <w:rFonts w:ascii="Times New Roman" w:hAnsi="Times New Roman" w:cs="Times New Roman"/>
          <w:b/>
          <w:i/>
          <w:sz w:val="28"/>
          <w:szCs w:val="28"/>
        </w:rPr>
        <w:t>квартал 20</w:t>
      </w:r>
      <w:r w:rsidR="00B50B3C" w:rsidRPr="003D57C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90DF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92679" w:rsidRPr="003D57C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B92679" w:rsidRPr="003D57C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50B3C" w:rsidRPr="003D57CF">
        <w:rPr>
          <w:rFonts w:ascii="Times New Roman" w:hAnsi="Times New Roman" w:cs="Times New Roman"/>
          <w:sz w:val="28"/>
          <w:szCs w:val="28"/>
        </w:rPr>
        <w:t>2 заседания</w:t>
      </w:r>
      <w:r w:rsidRPr="003D57CF">
        <w:rPr>
          <w:rFonts w:ascii="Times New Roman" w:hAnsi="Times New Roman" w:cs="Times New Roman"/>
          <w:sz w:val="28"/>
          <w:szCs w:val="28"/>
        </w:rPr>
        <w:t xml:space="preserve">  межведомственн</w:t>
      </w:r>
      <w:r w:rsidR="00F468E2" w:rsidRPr="003D57CF">
        <w:rPr>
          <w:rFonts w:ascii="Times New Roman" w:hAnsi="Times New Roman" w:cs="Times New Roman"/>
          <w:sz w:val="28"/>
          <w:szCs w:val="28"/>
        </w:rPr>
        <w:t>ой</w:t>
      </w:r>
      <w:r w:rsidRPr="003D57CF">
        <w:rPr>
          <w:rFonts w:ascii="Times New Roman" w:hAnsi="Times New Roman" w:cs="Times New Roman"/>
          <w:sz w:val="28"/>
          <w:szCs w:val="28"/>
        </w:rPr>
        <w:t xml:space="preserve">       комиссии по взаимодействи</w:t>
      </w:r>
      <w:r w:rsidR="00F468E2" w:rsidRPr="003D57CF">
        <w:rPr>
          <w:rFonts w:ascii="Times New Roman" w:hAnsi="Times New Roman" w:cs="Times New Roman"/>
          <w:sz w:val="28"/>
          <w:szCs w:val="28"/>
        </w:rPr>
        <w:t>ю</w:t>
      </w:r>
      <w:r w:rsidRPr="003D57CF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организаци</w:t>
      </w:r>
      <w:r w:rsidR="00F468E2" w:rsidRPr="003D57CF">
        <w:rPr>
          <w:rFonts w:ascii="Times New Roman" w:hAnsi="Times New Roman" w:cs="Times New Roman"/>
          <w:sz w:val="28"/>
          <w:szCs w:val="28"/>
        </w:rPr>
        <w:t xml:space="preserve">й </w:t>
      </w:r>
      <w:r w:rsidRPr="003D57CF">
        <w:rPr>
          <w:rFonts w:ascii="Times New Roman" w:hAnsi="Times New Roman" w:cs="Times New Roman"/>
          <w:sz w:val="28"/>
          <w:szCs w:val="28"/>
        </w:rPr>
        <w:t>всех форм собственности по вопросам оплат</w:t>
      </w:r>
      <w:r w:rsidR="00F468E2" w:rsidRPr="003D57CF">
        <w:rPr>
          <w:rFonts w:ascii="Times New Roman" w:hAnsi="Times New Roman" w:cs="Times New Roman"/>
          <w:sz w:val="28"/>
          <w:szCs w:val="28"/>
        </w:rPr>
        <w:t>ы</w:t>
      </w:r>
      <w:r w:rsidRPr="003D57CF">
        <w:rPr>
          <w:rFonts w:ascii="Times New Roman" w:hAnsi="Times New Roman" w:cs="Times New Roman"/>
          <w:sz w:val="28"/>
          <w:szCs w:val="28"/>
        </w:rPr>
        <w:t xml:space="preserve"> труда, уплат</w:t>
      </w:r>
      <w:r w:rsidR="00F468E2" w:rsidRPr="003D57CF">
        <w:rPr>
          <w:rFonts w:ascii="Times New Roman" w:hAnsi="Times New Roman" w:cs="Times New Roman"/>
          <w:sz w:val="28"/>
          <w:szCs w:val="28"/>
        </w:rPr>
        <w:t>ы</w:t>
      </w:r>
      <w:r w:rsidRPr="003D57CF">
        <w:rPr>
          <w:rFonts w:ascii="Times New Roman" w:hAnsi="Times New Roman" w:cs="Times New Roman"/>
          <w:sz w:val="28"/>
          <w:szCs w:val="28"/>
        </w:rPr>
        <w:t xml:space="preserve"> налогов и страховых взносов, а так же повышения уровня рентабельности и сокращения количества убыточных</w:t>
      </w:r>
      <w:r w:rsidR="00F468E2" w:rsidRPr="003D57CF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3D57CF">
        <w:rPr>
          <w:rFonts w:ascii="Times New Roman" w:hAnsi="Times New Roman" w:cs="Times New Roman"/>
          <w:sz w:val="28"/>
          <w:szCs w:val="28"/>
        </w:rPr>
        <w:t xml:space="preserve">. </w:t>
      </w:r>
      <w:r w:rsidR="00B50B3C" w:rsidRPr="003D57CF">
        <w:rPr>
          <w:rFonts w:ascii="Times New Roman" w:hAnsi="Times New Roman" w:cs="Times New Roman"/>
          <w:sz w:val="28"/>
          <w:szCs w:val="28"/>
        </w:rPr>
        <w:t>На комисси</w:t>
      </w:r>
      <w:r w:rsidR="00E9615C">
        <w:rPr>
          <w:rFonts w:ascii="Times New Roman" w:hAnsi="Times New Roman" w:cs="Times New Roman"/>
          <w:sz w:val="28"/>
          <w:szCs w:val="28"/>
        </w:rPr>
        <w:t>и</w:t>
      </w:r>
      <w:r w:rsidR="00B50B3C" w:rsidRPr="003D57CF">
        <w:rPr>
          <w:rFonts w:ascii="Times New Roman" w:hAnsi="Times New Roman" w:cs="Times New Roman"/>
          <w:sz w:val="28"/>
          <w:szCs w:val="28"/>
        </w:rPr>
        <w:t xml:space="preserve"> были приглашены </w:t>
      </w:r>
      <w:r w:rsidR="00A90DF7">
        <w:rPr>
          <w:rFonts w:ascii="Times New Roman" w:hAnsi="Times New Roman" w:cs="Times New Roman"/>
          <w:sz w:val="28"/>
          <w:szCs w:val="28"/>
        </w:rPr>
        <w:t>43</w:t>
      </w:r>
      <w:r w:rsidR="00B50B3C" w:rsidRPr="003D57CF">
        <w:rPr>
          <w:rFonts w:ascii="Times New Roman" w:hAnsi="Times New Roman" w:cs="Times New Roman"/>
          <w:sz w:val="28"/>
          <w:szCs w:val="28"/>
        </w:rPr>
        <w:t xml:space="preserve"> налогоплательщиков (организации, индивидуальные предприниматели, физические лица), имеющих задолженность по платежам в бюджет и страховым взносам в Пенсионный фонд и </w:t>
      </w:r>
      <w:r w:rsidR="00A90DF7">
        <w:rPr>
          <w:rFonts w:ascii="Times New Roman" w:hAnsi="Times New Roman" w:cs="Times New Roman"/>
          <w:sz w:val="28"/>
          <w:szCs w:val="28"/>
        </w:rPr>
        <w:t>9</w:t>
      </w:r>
      <w:r w:rsidR="00B50B3C" w:rsidRPr="003D57CF">
        <w:rPr>
          <w:rFonts w:ascii="Times New Roman" w:hAnsi="Times New Roman" w:cs="Times New Roman"/>
          <w:sz w:val="28"/>
          <w:szCs w:val="28"/>
        </w:rPr>
        <w:t xml:space="preserve"> работодателей, выплачивающих заработную плату работникам ниже минимального </w:t>
      </w:r>
      <w:proofErr w:type="gramStart"/>
      <w:r w:rsidR="00B50B3C" w:rsidRPr="003D57C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B50B3C" w:rsidRPr="003D57CF">
        <w:rPr>
          <w:rFonts w:ascii="Times New Roman" w:hAnsi="Times New Roman" w:cs="Times New Roman"/>
          <w:sz w:val="28"/>
          <w:szCs w:val="28"/>
        </w:rPr>
        <w:t>.</w:t>
      </w:r>
    </w:p>
    <w:p w:rsidR="00227A31" w:rsidRPr="003D57CF" w:rsidRDefault="00B50B3C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CF">
        <w:rPr>
          <w:rFonts w:ascii="Times New Roman" w:hAnsi="Times New Roman" w:cs="Times New Roman"/>
          <w:sz w:val="28"/>
          <w:szCs w:val="28"/>
        </w:rPr>
        <w:t xml:space="preserve">     По результатам работы комиссии уплачено налогов и страховых взносов в размере </w:t>
      </w:r>
      <w:r w:rsidR="00A90DF7">
        <w:rPr>
          <w:rFonts w:ascii="Times New Roman" w:hAnsi="Times New Roman" w:cs="Times New Roman"/>
          <w:sz w:val="28"/>
          <w:szCs w:val="28"/>
        </w:rPr>
        <w:t xml:space="preserve"> 1407,3  тыс. </w:t>
      </w:r>
      <w:r w:rsidRPr="003D57CF">
        <w:rPr>
          <w:rFonts w:ascii="Times New Roman" w:hAnsi="Times New Roman" w:cs="Times New Roman"/>
          <w:sz w:val="28"/>
          <w:szCs w:val="28"/>
        </w:rPr>
        <w:t xml:space="preserve">рублей. Налоговым агентам, выплачивающим заработную плату ниже минимального </w:t>
      </w:r>
      <w:proofErr w:type="gramStart"/>
      <w:r w:rsidRPr="003D57C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3D57CF">
        <w:rPr>
          <w:rFonts w:ascii="Times New Roman" w:hAnsi="Times New Roman" w:cs="Times New Roman"/>
          <w:sz w:val="28"/>
          <w:szCs w:val="28"/>
        </w:rPr>
        <w:t xml:space="preserve">,  членами межведомственной комиссии рекомендовано повысить заработную плату до уровня МРОТ. Работодатели, приглашенные на заседание комиссии, проинформированы  о мерах по содействию занятости граждан </w:t>
      </w:r>
      <w:proofErr w:type="spellStart"/>
      <w:r w:rsidRPr="003D57C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3D57CF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B50B3C" w:rsidRPr="003D57CF" w:rsidRDefault="00B50B3C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F9" w:rsidRPr="003D57CF" w:rsidRDefault="007153F9" w:rsidP="00707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CF">
        <w:rPr>
          <w:rFonts w:ascii="Times New Roman" w:hAnsi="Times New Roman" w:cs="Times New Roman"/>
          <w:b/>
          <w:i/>
          <w:sz w:val="28"/>
          <w:szCs w:val="28"/>
        </w:rPr>
        <w:t>За 1 полугодие  20</w:t>
      </w:r>
      <w:r w:rsidR="00B50B3C" w:rsidRPr="003D57C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90DF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D57C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3D5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7C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E1ECC">
        <w:rPr>
          <w:rFonts w:ascii="Times New Roman" w:hAnsi="Times New Roman" w:cs="Times New Roman"/>
          <w:sz w:val="28"/>
          <w:szCs w:val="28"/>
        </w:rPr>
        <w:t>4</w:t>
      </w:r>
      <w:r w:rsidRPr="003D57C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E1ECC">
        <w:rPr>
          <w:rFonts w:ascii="Times New Roman" w:hAnsi="Times New Roman" w:cs="Times New Roman"/>
          <w:sz w:val="28"/>
          <w:szCs w:val="28"/>
        </w:rPr>
        <w:t>я</w:t>
      </w:r>
      <w:r w:rsidRPr="003D57CF">
        <w:rPr>
          <w:rFonts w:ascii="Times New Roman" w:hAnsi="Times New Roman" w:cs="Times New Roman"/>
          <w:sz w:val="28"/>
          <w:szCs w:val="28"/>
        </w:rPr>
        <w:t xml:space="preserve">  межведомственной       комиссии по взаимодействию органов исполнительной власти и организаций всех форм собственности по вопросам оплаты труда, уплаты налогов и страховых взносов, а так же повышения уровня рентабельности и сокращения количества убыточных предприятий. </w:t>
      </w:r>
      <w:r w:rsidR="00594945" w:rsidRPr="003D57CF">
        <w:rPr>
          <w:rFonts w:ascii="Times New Roman" w:hAnsi="Times New Roman" w:cs="Times New Roman"/>
          <w:sz w:val="28"/>
          <w:szCs w:val="28"/>
        </w:rPr>
        <w:t>На комисси</w:t>
      </w:r>
      <w:r w:rsidR="00E9615C">
        <w:rPr>
          <w:rFonts w:ascii="Times New Roman" w:hAnsi="Times New Roman" w:cs="Times New Roman"/>
          <w:sz w:val="28"/>
          <w:szCs w:val="28"/>
        </w:rPr>
        <w:t>и</w:t>
      </w:r>
      <w:r w:rsidR="00594945" w:rsidRPr="003D57CF">
        <w:rPr>
          <w:rFonts w:ascii="Times New Roman" w:hAnsi="Times New Roman" w:cs="Times New Roman"/>
          <w:sz w:val="28"/>
          <w:szCs w:val="28"/>
        </w:rPr>
        <w:t xml:space="preserve"> были приглашены </w:t>
      </w:r>
      <w:r w:rsidR="001E1ECC">
        <w:rPr>
          <w:rFonts w:ascii="Times New Roman" w:hAnsi="Times New Roman" w:cs="Times New Roman"/>
          <w:sz w:val="28"/>
          <w:szCs w:val="28"/>
        </w:rPr>
        <w:t>90</w:t>
      </w:r>
      <w:r w:rsidR="00594945" w:rsidRPr="003D57CF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1E1ECC">
        <w:rPr>
          <w:rFonts w:ascii="Times New Roman" w:hAnsi="Times New Roman" w:cs="Times New Roman"/>
          <w:sz w:val="28"/>
          <w:szCs w:val="28"/>
        </w:rPr>
        <w:t>ов</w:t>
      </w:r>
      <w:r w:rsidR="00594945" w:rsidRPr="003D57CF">
        <w:rPr>
          <w:rFonts w:ascii="Times New Roman" w:hAnsi="Times New Roman" w:cs="Times New Roman"/>
          <w:sz w:val="28"/>
          <w:szCs w:val="28"/>
        </w:rPr>
        <w:t xml:space="preserve"> (организации, индивидуальные предприниматели, физические лица), имеющих задолженность по платежам в бюджет и страхо</w:t>
      </w:r>
      <w:r w:rsidR="001340BC" w:rsidRPr="003D57CF">
        <w:rPr>
          <w:rFonts w:ascii="Times New Roman" w:hAnsi="Times New Roman" w:cs="Times New Roman"/>
          <w:sz w:val="28"/>
          <w:szCs w:val="28"/>
        </w:rPr>
        <w:t>вым взносам в Пенсионный фонд и</w:t>
      </w:r>
      <w:r w:rsidR="00E5489D" w:rsidRPr="003D57CF">
        <w:rPr>
          <w:rFonts w:ascii="Times New Roman" w:hAnsi="Times New Roman" w:cs="Times New Roman"/>
          <w:sz w:val="28"/>
          <w:szCs w:val="28"/>
        </w:rPr>
        <w:t xml:space="preserve"> </w:t>
      </w:r>
      <w:r w:rsidR="001E1ECC">
        <w:rPr>
          <w:rFonts w:ascii="Times New Roman" w:hAnsi="Times New Roman" w:cs="Times New Roman"/>
          <w:sz w:val="28"/>
          <w:szCs w:val="28"/>
        </w:rPr>
        <w:t>16</w:t>
      </w:r>
      <w:r w:rsidR="00594945" w:rsidRPr="003D57CF">
        <w:rPr>
          <w:rFonts w:ascii="Times New Roman" w:hAnsi="Times New Roman" w:cs="Times New Roman"/>
          <w:sz w:val="28"/>
          <w:szCs w:val="28"/>
        </w:rPr>
        <w:t xml:space="preserve"> работодателей, выплачивающих заработную плату работникам ниже минимального </w:t>
      </w:r>
      <w:proofErr w:type="gramStart"/>
      <w:r w:rsidR="00594945" w:rsidRPr="003D57C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594945" w:rsidRPr="003D57CF">
        <w:rPr>
          <w:rFonts w:ascii="Times New Roman" w:hAnsi="Times New Roman" w:cs="Times New Roman"/>
          <w:sz w:val="28"/>
          <w:szCs w:val="28"/>
        </w:rPr>
        <w:t>.</w:t>
      </w:r>
    </w:p>
    <w:p w:rsidR="007153F9" w:rsidRPr="003D57CF" w:rsidRDefault="007153F9" w:rsidP="00707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CF">
        <w:rPr>
          <w:rFonts w:ascii="Times New Roman" w:hAnsi="Times New Roman" w:cs="Times New Roman"/>
          <w:sz w:val="28"/>
          <w:szCs w:val="28"/>
        </w:rPr>
        <w:t xml:space="preserve">     </w:t>
      </w:r>
      <w:r w:rsidR="00594945" w:rsidRPr="003D57CF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комиссии уплачено налогов и страховых взносов в размере </w:t>
      </w:r>
      <w:r w:rsidR="007A7E0A">
        <w:rPr>
          <w:rFonts w:ascii="Times New Roman" w:hAnsi="Times New Roman" w:cs="Times New Roman"/>
          <w:sz w:val="28"/>
          <w:szCs w:val="28"/>
        </w:rPr>
        <w:t>4156,3</w:t>
      </w:r>
      <w:r w:rsidR="00594945" w:rsidRPr="003D57CF">
        <w:rPr>
          <w:rFonts w:ascii="Times New Roman" w:hAnsi="Times New Roman" w:cs="Times New Roman"/>
          <w:sz w:val="28"/>
          <w:szCs w:val="28"/>
        </w:rPr>
        <w:t xml:space="preserve"> тыс. рублей. Налоговым агентам, выплачивающим заработную плату ниже минимального </w:t>
      </w:r>
      <w:proofErr w:type="gramStart"/>
      <w:r w:rsidR="00594945" w:rsidRPr="003D57C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594945" w:rsidRPr="003D57CF">
        <w:rPr>
          <w:rFonts w:ascii="Times New Roman" w:hAnsi="Times New Roman" w:cs="Times New Roman"/>
          <w:sz w:val="28"/>
          <w:szCs w:val="28"/>
        </w:rPr>
        <w:t xml:space="preserve">,  членами межведомственной комиссии рекомендовано повысить заработную плату до уровня МРОТ. Работодатели, приглашенные на заседание комиссии, проинформированы  о мерах по содействию занятости граждан </w:t>
      </w:r>
      <w:proofErr w:type="spellStart"/>
      <w:r w:rsidR="00594945" w:rsidRPr="003D57C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594945" w:rsidRPr="003D57CF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7153F9" w:rsidRPr="003D57CF" w:rsidRDefault="007153F9" w:rsidP="007079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7950" w:rsidRPr="006B41D2" w:rsidRDefault="008369CC" w:rsidP="00707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D2">
        <w:rPr>
          <w:rFonts w:ascii="Times New Roman" w:hAnsi="Times New Roman" w:cs="Times New Roman"/>
          <w:b/>
          <w:i/>
          <w:sz w:val="28"/>
          <w:szCs w:val="28"/>
        </w:rPr>
        <w:t>За 9 месяцев 20</w:t>
      </w:r>
      <w:r w:rsidR="00F92427" w:rsidRPr="006B41D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A7E0A" w:rsidRPr="006B41D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B41D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6B41D2">
        <w:rPr>
          <w:rFonts w:ascii="Times New Roman" w:hAnsi="Times New Roman" w:cs="Times New Roman"/>
          <w:sz w:val="28"/>
          <w:szCs w:val="28"/>
        </w:rPr>
        <w:t xml:space="preserve"> </w:t>
      </w:r>
      <w:r w:rsidR="00707950" w:rsidRPr="006B41D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A7E0A" w:rsidRPr="006B41D2">
        <w:rPr>
          <w:rFonts w:ascii="Times New Roman" w:hAnsi="Times New Roman" w:cs="Times New Roman"/>
          <w:sz w:val="28"/>
          <w:szCs w:val="28"/>
        </w:rPr>
        <w:t>6</w:t>
      </w:r>
      <w:r w:rsidR="00707950" w:rsidRPr="006B41D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9615C" w:rsidRPr="006B41D2">
        <w:rPr>
          <w:rFonts w:ascii="Times New Roman" w:hAnsi="Times New Roman" w:cs="Times New Roman"/>
          <w:sz w:val="28"/>
          <w:szCs w:val="28"/>
        </w:rPr>
        <w:t>й</w:t>
      </w:r>
      <w:r w:rsidR="00707950" w:rsidRPr="006B41D2">
        <w:rPr>
          <w:rFonts w:ascii="Times New Roman" w:hAnsi="Times New Roman" w:cs="Times New Roman"/>
          <w:sz w:val="28"/>
          <w:szCs w:val="28"/>
        </w:rPr>
        <w:t xml:space="preserve">  межведомственной       комиссии по взаимодействию органов исполнительной власти и организаций всех форм собственности по вопросам оплаты труда, уплаты налогов и страховых взносов, а так же повышения уровня рентабельности и сокращения количества убыточных предприятий. </w:t>
      </w:r>
      <w:proofErr w:type="gramStart"/>
      <w:r w:rsidR="00707950" w:rsidRPr="006B41D2">
        <w:rPr>
          <w:rFonts w:ascii="Times New Roman" w:hAnsi="Times New Roman" w:cs="Times New Roman"/>
          <w:sz w:val="28"/>
          <w:szCs w:val="28"/>
        </w:rPr>
        <w:t>На комисси</w:t>
      </w:r>
      <w:r w:rsidR="0023138A" w:rsidRPr="006B41D2">
        <w:rPr>
          <w:rFonts w:ascii="Times New Roman" w:hAnsi="Times New Roman" w:cs="Times New Roman"/>
          <w:sz w:val="28"/>
          <w:szCs w:val="28"/>
        </w:rPr>
        <w:t>и</w:t>
      </w:r>
      <w:r w:rsidR="00707950" w:rsidRPr="006B41D2">
        <w:rPr>
          <w:rFonts w:ascii="Times New Roman" w:hAnsi="Times New Roman" w:cs="Times New Roman"/>
          <w:sz w:val="28"/>
          <w:szCs w:val="28"/>
        </w:rPr>
        <w:t xml:space="preserve"> были приглашены </w:t>
      </w:r>
      <w:r w:rsidR="005B5272" w:rsidRPr="006B41D2">
        <w:rPr>
          <w:rFonts w:ascii="Times New Roman" w:hAnsi="Times New Roman" w:cs="Times New Roman"/>
          <w:sz w:val="28"/>
          <w:szCs w:val="28"/>
        </w:rPr>
        <w:t>139</w:t>
      </w:r>
      <w:r w:rsidR="00707950" w:rsidRPr="006B41D2">
        <w:rPr>
          <w:rFonts w:ascii="Times New Roman" w:hAnsi="Times New Roman" w:cs="Times New Roman"/>
          <w:sz w:val="28"/>
          <w:szCs w:val="28"/>
        </w:rPr>
        <w:t xml:space="preserve"> налогоплательщиков (организации, индивидуальные предприниматели, физические лица), имеющих задолженность по платежам в бюджет и страховым взносам в Пенсионный фонд</w:t>
      </w:r>
      <w:r w:rsidR="00146BEF" w:rsidRPr="006B41D2">
        <w:rPr>
          <w:rFonts w:ascii="Times New Roman" w:hAnsi="Times New Roman" w:cs="Times New Roman"/>
          <w:sz w:val="28"/>
          <w:szCs w:val="28"/>
        </w:rPr>
        <w:t xml:space="preserve">, </w:t>
      </w:r>
      <w:r w:rsidR="005B5272" w:rsidRPr="006B41D2">
        <w:rPr>
          <w:rFonts w:ascii="Times New Roman" w:hAnsi="Times New Roman" w:cs="Times New Roman"/>
          <w:sz w:val="28"/>
          <w:szCs w:val="28"/>
        </w:rPr>
        <w:t>24</w:t>
      </w:r>
      <w:r w:rsidR="00707950" w:rsidRPr="006B41D2">
        <w:rPr>
          <w:rFonts w:ascii="Times New Roman" w:hAnsi="Times New Roman" w:cs="Times New Roman"/>
          <w:sz w:val="28"/>
          <w:szCs w:val="28"/>
        </w:rPr>
        <w:t xml:space="preserve"> работодателей, выплачивающих заработную плату работникам ниже минимального размера </w:t>
      </w:r>
      <w:r w:rsidR="00707950" w:rsidRPr="006B41D2">
        <w:rPr>
          <w:rFonts w:ascii="Times New Roman" w:hAnsi="Times New Roman" w:cs="Times New Roman"/>
          <w:sz w:val="28"/>
          <w:szCs w:val="28"/>
        </w:rPr>
        <w:lastRenderedPageBreak/>
        <w:t>оплаты труда</w:t>
      </w:r>
      <w:r w:rsidR="005B5272" w:rsidRPr="006B41D2">
        <w:rPr>
          <w:rFonts w:ascii="Times New Roman" w:hAnsi="Times New Roman" w:cs="Times New Roman"/>
          <w:sz w:val="28"/>
          <w:szCs w:val="28"/>
        </w:rPr>
        <w:t>,</w:t>
      </w:r>
      <w:r w:rsidR="00146BEF" w:rsidRPr="006B41D2">
        <w:rPr>
          <w:rFonts w:ascii="Times New Roman" w:hAnsi="Times New Roman" w:cs="Times New Roman"/>
          <w:sz w:val="28"/>
          <w:szCs w:val="28"/>
        </w:rPr>
        <w:t xml:space="preserve"> </w:t>
      </w:r>
      <w:r w:rsidR="00F16CCA" w:rsidRPr="006B41D2">
        <w:rPr>
          <w:rFonts w:ascii="Times New Roman" w:hAnsi="Times New Roman" w:cs="Times New Roman"/>
          <w:sz w:val="28"/>
          <w:szCs w:val="28"/>
        </w:rPr>
        <w:t xml:space="preserve"> </w:t>
      </w:r>
      <w:r w:rsidR="00146BEF" w:rsidRPr="006B41D2">
        <w:rPr>
          <w:rFonts w:ascii="Times New Roman" w:hAnsi="Times New Roman" w:cs="Times New Roman"/>
          <w:sz w:val="28"/>
          <w:szCs w:val="28"/>
        </w:rPr>
        <w:t>1 работодатель, у которого имеются не заключенные договора с работниками</w:t>
      </w:r>
      <w:r w:rsidR="00F16CCA" w:rsidRPr="006B41D2">
        <w:rPr>
          <w:rFonts w:ascii="Times New Roman" w:hAnsi="Times New Roman" w:cs="Times New Roman"/>
          <w:sz w:val="28"/>
          <w:szCs w:val="28"/>
        </w:rPr>
        <w:t xml:space="preserve"> </w:t>
      </w:r>
      <w:r w:rsidR="005B5272" w:rsidRPr="006B41D2">
        <w:rPr>
          <w:rFonts w:ascii="Times New Roman" w:hAnsi="Times New Roman" w:cs="Times New Roman"/>
          <w:sz w:val="28"/>
          <w:szCs w:val="28"/>
        </w:rPr>
        <w:t xml:space="preserve"> и</w:t>
      </w:r>
      <w:r w:rsidR="00232329" w:rsidRPr="006B41D2">
        <w:rPr>
          <w:rFonts w:ascii="Times New Roman" w:hAnsi="Times New Roman" w:cs="Times New Roman"/>
          <w:sz w:val="28"/>
          <w:szCs w:val="28"/>
        </w:rPr>
        <w:t xml:space="preserve"> 1 физическое лицо, осуществляющее предпринимательскую деятельность, но не зарегистрированный в налоговом органе</w:t>
      </w:r>
      <w:r w:rsidR="00F16CCA" w:rsidRPr="006B41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9CC" w:rsidRPr="003D57CF" w:rsidRDefault="00707950" w:rsidP="00707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D2">
        <w:rPr>
          <w:rFonts w:ascii="Times New Roman" w:hAnsi="Times New Roman" w:cs="Times New Roman"/>
          <w:sz w:val="28"/>
          <w:szCs w:val="28"/>
        </w:rPr>
        <w:t xml:space="preserve">     По результатам работы комиссии уплачено налогов и страховых</w:t>
      </w:r>
      <w:r w:rsidRPr="003D57CF">
        <w:rPr>
          <w:rFonts w:ascii="Times New Roman" w:hAnsi="Times New Roman" w:cs="Times New Roman"/>
          <w:sz w:val="28"/>
          <w:szCs w:val="28"/>
        </w:rPr>
        <w:t xml:space="preserve"> взносов в размере </w:t>
      </w:r>
      <w:r w:rsidR="00012840">
        <w:rPr>
          <w:rFonts w:ascii="Times New Roman" w:hAnsi="Times New Roman" w:cs="Times New Roman"/>
          <w:sz w:val="28"/>
          <w:szCs w:val="28"/>
        </w:rPr>
        <w:t xml:space="preserve"> </w:t>
      </w:r>
      <w:r w:rsidR="006B41D2">
        <w:rPr>
          <w:rFonts w:ascii="Times New Roman" w:hAnsi="Times New Roman" w:cs="Times New Roman"/>
          <w:sz w:val="28"/>
          <w:szCs w:val="28"/>
        </w:rPr>
        <w:t>5667,7</w:t>
      </w:r>
      <w:r w:rsidRPr="003D57CF">
        <w:rPr>
          <w:rFonts w:ascii="Times New Roman" w:hAnsi="Times New Roman" w:cs="Times New Roman"/>
          <w:sz w:val="28"/>
          <w:szCs w:val="28"/>
        </w:rPr>
        <w:t xml:space="preserve"> тыс. рублей. Налоговым агентам, выплачивающим заработную плату ниже минимального </w:t>
      </w:r>
      <w:proofErr w:type="gramStart"/>
      <w:r w:rsidRPr="003D57C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3D57CF">
        <w:rPr>
          <w:rFonts w:ascii="Times New Roman" w:hAnsi="Times New Roman" w:cs="Times New Roman"/>
          <w:sz w:val="28"/>
          <w:szCs w:val="28"/>
        </w:rPr>
        <w:t xml:space="preserve">,  членами межведомственной комиссии рекомендовано повысить заработную плату до уровня МРОТ. Работодатели, приглашенные на заседание комиссии, проинформированы  о мерах по содействию занятости граждан </w:t>
      </w:r>
      <w:proofErr w:type="spellStart"/>
      <w:r w:rsidRPr="003D57C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3D57CF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8369CC" w:rsidRPr="003D57CF" w:rsidRDefault="008369CC" w:rsidP="007079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711F" w:rsidRPr="003D57CF" w:rsidRDefault="00DE28A8" w:rsidP="00B5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CF">
        <w:rPr>
          <w:rFonts w:ascii="Times New Roman" w:hAnsi="Times New Roman" w:cs="Times New Roman"/>
          <w:b/>
          <w:i/>
          <w:sz w:val="28"/>
          <w:szCs w:val="28"/>
        </w:rPr>
        <w:t>За  20</w:t>
      </w:r>
      <w:r w:rsidR="00146BEF" w:rsidRPr="003D57C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91FC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D57CF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BD58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711F" w:rsidRPr="003D57CF">
        <w:rPr>
          <w:rFonts w:ascii="Times New Roman" w:hAnsi="Times New Roman" w:cs="Times New Roman"/>
          <w:sz w:val="28"/>
          <w:szCs w:val="28"/>
        </w:rPr>
        <w:t>проведено 8 заседаний  межведомственной комиссии по взаимодействию органов исполнительной власти Сорочинского городского округа, территориальных органов федеральных органов исполнительной власти и организаций всех форм собственности по вопросам оплаты труда, уплаты налогов и страховых взносов, снижению неформальной занятости, а также повышения уровня рентабельности и сокращения количества убыточных организаций.</w:t>
      </w:r>
    </w:p>
    <w:p w:rsidR="00B5711F" w:rsidRPr="003D57CF" w:rsidRDefault="00B5711F" w:rsidP="00B5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7CF">
        <w:rPr>
          <w:rFonts w:ascii="Times New Roman" w:hAnsi="Times New Roman" w:cs="Times New Roman"/>
          <w:sz w:val="28"/>
          <w:szCs w:val="28"/>
        </w:rPr>
        <w:t xml:space="preserve">На заседания комиссии было приглашено </w:t>
      </w:r>
      <w:r w:rsidR="00EE7838" w:rsidRPr="00EE7838">
        <w:rPr>
          <w:rFonts w:ascii="Times New Roman" w:hAnsi="Times New Roman" w:cs="Times New Roman"/>
          <w:sz w:val="28"/>
          <w:szCs w:val="28"/>
        </w:rPr>
        <w:t>190 юридических, физических лиц и индивидуальных предпринимателей</w:t>
      </w:r>
      <w:r w:rsidRPr="003D57CF">
        <w:rPr>
          <w:rFonts w:ascii="Times New Roman" w:hAnsi="Times New Roman" w:cs="Times New Roman"/>
          <w:sz w:val="28"/>
          <w:szCs w:val="28"/>
        </w:rPr>
        <w:t>, имеющих задолженность по налогам в бюджет и стра</w:t>
      </w:r>
      <w:r w:rsidR="00EE7838">
        <w:rPr>
          <w:rFonts w:ascii="Times New Roman" w:hAnsi="Times New Roman" w:cs="Times New Roman"/>
          <w:sz w:val="28"/>
          <w:szCs w:val="28"/>
        </w:rPr>
        <w:t>ховым взносам в Пенсионный фонд,</w:t>
      </w:r>
      <w:r w:rsidR="00EE7838" w:rsidRPr="00EE7838">
        <w:t xml:space="preserve"> </w:t>
      </w:r>
      <w:r w:rsidR="00EE7838">
        <w:rPr>
          <w:rFonts w:ascii="Times New Roman" w:hAnsi="Times New Roman" w:cs="Times New Roman"/>
          <w:sz w:val="28"/>
          <w:szCs w:val="28"/>
        </w:rPr>
        <w:t>30</w:t>
      </w:r>
      <w:r w:rsidR="00EE7838" w:rsidRPr="00EE7838">
        <w:rPr>
          <w:rFonts w:ascii="Times New Roman" w:hAnsi="Times New Roman" w:cs="Times New Roman"/>
          <w:sz w:val="28"/>
          <w:szCs w:val="28"/>
        </w:rPr>
        <w:t xml:space="preserve"> работодателей, выплачивающих заработную плату работникам ниже минимального размера оплаты труда,  1 работодатель, у которого имеются не заключенные договора с работниками  и 1 физическое лицо, осуществляющее предпринимательскую деятельность, но не зарегистрированный в налоговом органе.</w:t>
      </w:r>
      <w:proofErr w:type="gramEnd"/>
      <w:r w:rsidRPr="003D57CF">
        <w:rPr>
          <w:rFonts w:ascii="Times New Roman" w:hAnsi="Times New Roman" w:cs="Times New Roman"/>
          <w:sz w:val="28"/>
          <w:szCs w:val="28"/>
        </w:rPr>
        <w:t xml:space="preserve"> Сумма задолженности по налоговым платежам составила </w:t>
      </w:r>
      <w:r w:rsidR="00EE7838" w:rsidRPr="00EE7838">
        <w:rPr>
          <w:rFonts w:ascii="Times New Roman" w:hAnsi="Times New Roman" w:cs="Times New Roman"/>
          <w:sz w:val="28"/>
          <w:szCs w:val="28"/>
        </w:rPr>
        <w:t>16183,2</w:t>
      </w:r>
      <w:r w:rsidRPr="003D57C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E7838">
        <w:rPr>
          <w:rFonts w:ascii="Times New Roman" w:hAnsi="Times New Roman" w:cs="Times New Roman"/>
          <w:sz w:val="28"/>
          <w:szCs w:val="28"/>
        </w:rPr>
        <w:t xml:space="preserve"> </w:t>
      </w:r>
      <w:r w:rsidR="00EE7838" w:rsidRPr="00EE7838">
        <w:rPr>
          <w:rFonts w:ascii="Times New Roman" w:hAnsi="Times New Roman" w:cs="Times New Roman"/>
          <w:sz w:val="28"/>
          <w:szCs w:val="28"/>
        </w:rPr>
        <w:t>Сумма погашенной налоговой задолженности составила  6360,8 тыс. рублей или  39,3 % к общей налоговой задолженности.</w:t>
      </w:r>
    </w:p>
    <w:p w:rsidR="00B5711F" w:rsidRPr="003D57CF" w:rsidRDefault="00BD5836" w:rsidP="00B5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711F" w:rsidRPr="003D57CF">
        <w:rPr>
          <w:rFonts w:ascii="Times New Roman" w:hAnsi="Times New Roman" w:cs="Times New Roman"/>
          <w:sz w:val="28"/>
          <w:szCs w:val="28"/>
        </w:rPr>
        <w:t>Специалистами администрации Сорочинского городского округа, налоговой инспекции, полиции, центра занятости, сотрудниками Пенсионного фонда, Межрайонной прокуратуры проводятся совместные рейдовые мероприятия  по работодателям, которые выплачивают заработную плату ниже МРОТ.</w:t>
      </w:r>
    </w:p>
    <w:p w:rsidR="00B5711F" w:rsidRPr="003D57CF" w:rsidRDefault="00BD5836" w:rsidP="00B5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711F" w:rsidRPr="003D57CF">
        <w:rPr>
          <w:rFonts w:ascii="Times New Roman" w:hAnsi="Times New Roman" w:cs="Times New Roman"/>
          <w:sz w:val="28"/>
          <w:szCs w:val="28"/>
        </w:rPr>
        <w:t>Еженедельно проводятся совместные рейдовые мероприятия по выявлению работников, с которыми не заключены договора.</w:t>
      </w:r>
    </w:p>
    <w:p w:rsidR="00805512" w:rsidRDefault="00B5711F" w:rsidP="00B5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CF">
        <w:rPr>
          <w:rFonts w:ascii="Times New Roman" w:hAnsi="Times New Roman" w:cs="Times New Roman"/>
          <w:sz w:val="28"/>
          <w:szCs w:val="28"/>
        </w:rPr>
        <w:t>Информация о работе Межведомственной комиссии размещается на портале муниципального образования  Сорочинский городской округ.</w:t>
      </w:r>
    </w:p>
    <w:p w:rsidR="00EE7838" w:rsidRDefault="00EE7838" w:rsidP="00B5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38" w:rsidRPr="00EE7838" w:rsidRDefault="00EE7838" w:rsidP="00EE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3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E7838" w:rsidRPr="00227A31" w:rsidRDefault="00EE7838" w:rsidP="00EE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38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sectPr w:rsidR="00EE7838" w:rsidRPr="00227A31" w:rsidSect="001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A31"/>
    <w:rsid w:val="00012840"/>
    <w:rsid w:val="000442D7"/>
    <w:rsid w:val="000C6797"/>
    <w:rsid w:val="001340BC"/>
    <w:rsid w:val="00146BEF"/>
    <w:rsid w:val="001E1ECC"/>
    <w:rsid w:val="001F3CBC"/>
    <w:rsid w:val="00227A31"/>
    <w:rsid w:val="0023138A"/>
    <w:rsid w:val="00232329"/>
    <w:rsid w:val="002F590C"/>
    <w:rsid w:val="0030084A"/>
    <w:rsid w:val="003D57CF"/>
    <w:rsid w:val="0041266C"/>
    <w:rsid w:val="00491FC1"/>
    <w:rsid w:val="004B48BF"/>
    <w:rsid w:val="00594945"/>
    <w:rsid w:val="005B5272"/>
    <w:rsid w:val="005C6B94"/>
    <w:rsid w:val="00600834"/>
    <w:rsid w:val="00636FD5"/>
    <w:rsid w:val="006B41D2"/>
    <w:rsid w:val="00707950"/>
    <w:rsid w:val="007153F9"/>
    <w:rsid w:val="007743D0"/>
    <w:rsid w:val="007A7E0A"/>
    <w:rsid w:val="007C1611"/>
    <w:rsid w:val="00805512"/>
    <w:rsid w:val="008369CC"/>
    <w:rsid w:val="008731F9"/>
    <w:rsid w:val="00907B14"/>
    <w:rsid w:val="00A90DF7"/>
    <w:rsid w:val="00AB5F99"/>
    <w:rsid w:val="00AD4A85"/>
    <w:rsid w:val="00B50B3C"/>
    <w:rsid w:val="00B5711F"/>
    <w:rsid w:val="00B92679"/>
    <w:rsid w:val="00BA29DC"/>
    <w:rsid w:val="00BD5836"/>
    <w:rsid w:val="00D63BD6"/>
    <w:rsid w:val="00DB0A00"/>
    <w:rsid w:val="00DE28A8"/>
    <w:rsid w:val="00E5489D"/>
    <w:rsid w:val="00E9615C"/>
    <w:rsid w:val="00EE7838"/>
    <w:rsid w:val="00F16CCA"/>
    <w:rsid w:val="00F468E2"/>
    <w:rsid w:val="00F75AB8"/>
    <w:rsid w:val="00F92427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</cp:lastModifiedBy>
  <cp:revision>43</cp:revision>
  <cp:lastPrinted>2021-10-13T11:50:00Z</cp:lastPrinted>
  <dcterms:created xsi:type="dcterms:W3CDTF">2014-04-14T10:53:00Z</dcterms:created>
  <dcterms:modified xsi:type="dcterms:W3CDTF">2022-01-13T05:47:00Z</dcterms:modified>
</cp:coreProperties>
</file>