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социального развития Оренбургской области</w:t>
      </w:r>
    </w:p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6D4D1C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06ED">
        <w:rPr>
          <w:rFonts w:ascii="Times New Roman" w:hAnsi="Times New Roman" w:cs="Times New Roman"/>
          <w:b/>
          <w:sz w:val="44"/>
          <w:szCs w:val="44"/>
        </w:rPr>
        <w:t>Обеспечение жильем</w:t>
      </w:r>
    </w:p>
    <w:p w:rsidR="00CB5427" w:rsidRPr="00A206ED" w:rsidRDefault="00142E8C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Par32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отдельных </w:t>
      </w:r>
      <w:r w:rsidR="00397511" w:rsidRPr="00A206ED">
        <w:rPr>
          <w:rFonts w:ascii="Times New Roman" w:hAnsi="Times New Roman" w:cs="Times New Roman"/>
          <w:b/>
          <w:sz w:val="44"/>
          <w:szCs w:val="44"/>
        </w:rPr>
        <w:t xml:space="preserve"> категорий граждан </w:t>
      </w:r>
      <w:r>
        <w:rPr>
          <w:rFonts w:ascii="Times New Roman" w:hAnsi="Times New Roman" w:cs="Times New Roman"/>
          <w:b/>
          <w:sz w:val="44"/>
          <w:szCs w:val="44"/>
        </w:rPr>
        <w:t>по договору социального найма</w:t>
      </w:r>
    </w:p>
    <w:p w:rsidR="009F4399" w:rsidRPr="00A206ED" w:rsidRDefault="009F4399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B0DD5" w:rsidRDefault="008B0DD5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A206ED" w:rsidRDefault="00A206ED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27B" w:rsidRDefault="00F6527B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511" w:rsidRDefault="00E12C30" w:rsidP="009F439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397511" w:rsidRPr="009F439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B0DD5" w:rsidRPr="009F4399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397511" w:rsidRPr="009F4399">
        <w:rPr>
          <w:rFonts w:ascii="Times New Roman" w:hAnsi="Times New Roman" w:cs="Times New Roman"/>
          <w:b/>
          <w:i/>
          <w:sz w:val="28"/>
          <w:szCs w:val="28"/>
        </w:rPr>
        <w:t xml:space="preserve">Постановка на учет нуждающихся </w:t>
      </w:r>
      <w:r w:rsidR="009F4399" w:rsidRPr="009F4399">
        <w:rPr>
          <w:rFonts w:ascii="Times New Roman" w:hAnsi="Times New Roman" w:cs="Times New Roman"/>
          <w:b/>
          <w:i/>
          <w:sz w:val="28"/>
          <w:szCs w:val="28"/>
        </w:rPr>
        <w:t xml:space="preserve">в жилых помещениях </w:t>
      </w:r>
      <w:r w:rsidR="00397511" w:rsidRPr="009F4399">
        <w:rPr>
          <w:rFonts w:ascii="Times New Roman" w:hAnsi="Times New Roman" w:cs="Times New Roman"/>
          <w:b/>
          <w:i/>
          <w:sz w:val="28"/>
          <w:szCs w:val="28"/>
        </w:rPr>
        <w:t>по договору социального найма</w:t>
      </w:r>
    </w:p>
    <w:p w:rsidR="00F6527B" w:rsidRDefault="00F6527B" w:rsidP="009F439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527B" w:rsidRDefault="00F6527B" w:rsidP="009F439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527B" w:rsidRDefault="00F6527B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40F">
        <w:rPr>
          <w:rFonts w:ascii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hAnsi="Times New Roman" w:cs="Times New Roman"/>
          <w:sz w:val="27"/>
          <w:szCs w:val="27"/>
        </w:rPr>
        <w:t xml:space="preserve">нормам </w:t>
      </w:r>
      <w:r w:rsidRPr="00D8440F">
        <w:rPr>
          <w:rFonts w:ascii="Times New Roman" w:hAnsi="Times New Roman" w:cs="Times New Roman"/>
          <w:sz w:val="27"/>
          <w:szCs w:val="27"/>
        </w:rPr>
        <w:t>Жилищного кодекса Российской Федерации жилые помещения предоставляются гражданам, состоящим на учете в качестве нуждающихся  в жилых помещениях.</w:t>
      </w:r>
    </w:p>
    <w:p w:rsidR="00F6527B" w:rsidRPr="00F6527B" w:rsidRDefault="00F6527B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F6527B">
        <w:rPr>
          <w:rFonts w:ascii="Times New Roman" w:hAnsi="Times New Roman" w:cs="Times New Roman"/>
          <w:sz w:val="27"/>
          <w:szCs w:val="27"/>
        </w:rPr>
        <w:t xml:space="preserve">ринятие на учет граждан в качестве нуждающихся в жилых помещениях осуществляется органом местного самоуправления на основании </w:t>
      </w:r>
      <w:proofErr w:type="gramStart"/>
      <w:r w:rsidRPr="00F6527B">
        <w:rPr>
          <w:rFonts w:ascii="Times New Roman" w:hAnsi="Times New Roman" w:cs="Times New Roman"/>
          <w:sz w:val="27"/>
          <w:szCs w:val="27"/>
        </w:rPr>
        <w:t>заявлений  граждан</w:t>
      </w:r>
      <w:proofErr w:type="gramEnd"/>
      <w:r w:rsidRPr="00F6527B">
        <w:rPr>
          <w:rFonts w:ascii="Times New Roman" w:hAnsi="Times New Roman" w:cs="Times New Roman"/>
          <w:sz w:val="27"/>
          <w:szCs w:val="27"/>
        </w:rPr>
        <w:t>, поданных ими в указанный орган по месту своего жительства.</w:t>
      </w:r>
    </w:p>
    <w:p w:rsidR="00F6527B" w:rsidRPr="00F6527B" w:rsidRDefault="00F6527B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6527B">
        <w:rPr>
          <w:rFonts w:ascii="Times New Roman" w:hAnsi="Times New Roman" w:cs="Times New Roman"/>
          <w:color w:val="000000"/>
          <w:sz w:val="27"/>
          <w:szCs w:val="27"/>
        </w:rPr>
        <w:t>Гражданами, нуждающимися в жилых помещениях, предоставляемых по договорам социального найма, признаются:</w:t>
      </w:r>
    </w:p>
    <w:p w:rsidR="00397511" w:rsidRPr="00F6527B" w:rsidRDefault="00397511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>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жилым помещением общей площадью на одного человека менее учетной нормы;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>проживающие в помещении, не отвечающем установленным для жилых помещений требованиям;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 xml:space="preserve">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котором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                                                         </w:t>
      </w:r>
    </w:p>
    <w:p w:rsidR="00545409" w:rsidRDefault="00545409" w:rsidP="0054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нуждающихся в жилых помещениях граждане подают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письменном виде или в форме электронного документа в уполномоченный орган местного самоуправления по месту жительства, либо через многофункциональный центр предоставления государственных и муниципальных услуг.</w:t>
      </w:r>
    </w:p>
    <w:p w:rsidR="00397511" w:rsidRPr="00F6527B" w:rsidRDefault="00545409" w:rsidP="00F65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511" w:rsidRPr="00F6527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F6527B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признании членом семьи и другие);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  <w:bookmarkStart w:id="3" w:name="Par2"/>
      <w:bookmarkEnd w:id="3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опекуна или попечителя (для лиц, над которыми установлена опека, попечительство);</w:t>
      </w:r>
      <w:bookmarkStart w:id="4" w:name="Par4"/>
      <w:bookmarkEnd w:id="4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  <w:bookmarkStart w:id="5" w:name="Par6"/>
      <w:bookmarkEnd w:id="5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справок, заключений и иных документов, выдаваемых организациями, входящими в государственную, муниципальную или частную систему здравоохранения</w:t>
      </w:r>
      <w:r w:rsidR="00F65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527B">
        <w:rPr>
          <w:rFonts w:ascii="Times New Roman" w:hAnsi="Times New Roman" w:cs="Times New Roman"/>
          <w:sz w:val="28"/>
          <w:szCs w:val="28"/>
        </w:rPr>
        <w:t>( при</w:t>
      </w:r>
      <w:proofErr w:type="gramEnd"/>
      <w:r w:rsidR="00F6527B">
        <w:rPr>
          <w:rFonts w:ascii="Times New Roman" w:hAnsi="Times New Roman" w:cs="Times New Roman"/>
          <w:sz w:val="28"/>
          <w:szCs w:val="28"/>
        </w:rPr>
        <w:t xml:space="preserve"> наличии инвалидности)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"/>
      <w:bookmarkEnd w:id="6"/>
      <w:r>
        <w:rPr>
          <w:rFonts w:ascii="Times New Roman" w:hAnsi="Times New Roman" w:cs="Times New Roman"/>
          <w:sz w:val="28"/>
          <w:szCs w:val="28"/>
        </w:rPr>
        <w:t>копии удостоверений и документов, подтверждающих право гражданина на получение мер социальной поддержки;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изменившие место жительства в пределах Российской Федерации за 5 лет до обращения с заявлением о принятии на учет в качестве нуждающихся в жилых помещениях, обязаны представить справки с мест их регистрации за указанный период и сведения о наличии (отсутствии) зарегистрированных прав на недвижимое имущество с мест их регистрации за указанный период.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представляемые в электронном виде, должны быть заверены заявителем в установленном федеральным законодательством порядке.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возлагается на гражданина.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документам и сведениям, необходимым для принятия граждан на учет, запрашиваемым по межведомственным запросам уполномоченным органом, относятся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имущества, документы, содержащие сведения о лицах, зарегистрированных совместно с заявителем по месту его постоянного жительства, сведения об инвалидности, содержащиеся в федеральном реестре инвалидов.</w:t>
      </w:r>
    </w:p>
    <w:p w:rsidR="008B0DD5" w:rsidRPr="000C5D1A" w:rsidRDefault="000C5D1A" w:rsidP="000C5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D1A"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 городских округов (муниципальных районов) п</w:t>
      </w:r>
      <w:r w:rsidR="008B0DD5" w:rsidRPr="000C5D1A">
        <w:rPr>
          <w:rFonts w:ascii="Times New Roman" w:hAnsi="Times New Roman" w:cs="Times New Roman"/>
          <w:sz w:val="28"/>
          <w:szCs w:val="28"/>
        </w:rPr>
        <w:t>о межведомственным запросам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актами, если такие документы не были представлены заявителем по собственной инициативе.</w:t>
      </w:r>
    </w:p>
    <w:p w:rsidR="009F4399" w:rsidRDefault="009F4399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EC6" w:rsidRDefault="00EF2EC6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EC6" w:rsidRDefault="00EF2EC6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EC6" w:rsidRDefault="00EF2EC6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399" w:rsidRPr="009F4399" w:rsidRDefault="00E12C30" w:rsidP="009F43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9F4399">
        <w:rPr>
          <w:rFonts w:ascii="Times New Roman" w:hAnsi="Times New Roman" w:cs="Times New Roman"/>
          <w:b/>
          <w:bCs/>
          <w:i/>
          <w:sz w:val="28"/>
          <w:szCs w:val="28"/>
        </w:rPr>
        <w:t>. </w:t>
      </w:r>
      <w:r w:rsidR="009F4399" w:rsidRPr="009F43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Учет граждан </w:t>
      </w:r>
      <w:proofErr w:type="gramStart"/>
      <w:r w:rsidR="009F4399" w:rsidRPr="009F4399">
        <w:rPr>
          <w:rFonts w:ascii="Times New Roman" w:hAnsi="Times New Roman" w:cs="Times New Roman"/>
          <w:b/>
          <w:bCs/>
          <w:i/>
          <w:sz w:val="28"/>
          <w:szCs w:val="28"/>
        </w:rPr>
        <w:t>в качестве</w:t>
      </w:r>
      <w:proofErr w:type="gramEnd"/>
      <w:r w:rsidR="009F4399" w:rsidRPr="009F43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нуждающихся в жилых помещениях, предоставляемых по договорам социального найма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>Граждане, принятые на учет в качестве нуждающихся в жилых помещениях, регистрируются в книге регистрации граждан, принятых на учет в качестве нуждающихся в жилых помещениях по договорам социального найма, исходя из времени подачи ими заявлений.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>На каждого гражданина, принятого на учет в качестве нуждающегося в жилом помещении, заводится учетное дело, в котором содержатся все представленные им необходимые документы.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>Учетному делу присваивается номер, соответствующий порядковому номеру в книге регистрации граждан, принятых на учет в качестве нуждающихся в жилых помещениях по договорам социального найма. Присвоенный номер является неизменным до получения гражданином жилого помещения по договору социального найма или снятия его с учета в качестве нуждающихся в жилых помещениях.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Учет граждан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ведется по следующим отдельным спискам: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>иные категории граждан, установленные федеральными законами, указами Президента Российской Федерации или законом Оренбургской области;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>граждане, страдающие тяжелыми формами хронических заболеваний, указанных в перечне соответствующих заболеваний, установленном уполномоченным Правительством Российской Федерации федеральным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Списки граждан, принятых на учет в качестве нуждающихся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в жилых помещениях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ежегодно утверждаются главой муниципального образования и являются доступными для ознакомления гражданами.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в первом квартале, органы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  проводят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перерегистрацию граждан, состоящих на учете в качестве нуждающихся в жилых помещениях. 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перерегистрации гражданин обязан представить (направить) органу местного самоуправления или в многофункциональный центр сведения, подтверждающие его статус нуждающегося в жилом помещении.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перерегистрации гражданин представляет (направляет в форме электронного документа (документов) по адресу электронной почты) в орган местного самоуправления, осуществляющий принятие на учет, или в многофункциональный центр: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составе сведений о гражданине, о членах семьи гражданина, а также об имуществе гражданина и об имуществе членов его семьи, представленных гражданином самостоятельно или полученных по межведомственным запросам, за истекший период не произошло изменений, заявление, которым подтверждает неизменность ранее представленных сведений;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составе сведений о гражданине, о членах семьи гражданина, а также об имуществе гражданина и об имуществе членов его семьи, представленных им самостоятельно или полученных по межведомственным запросам, произошли изменения, заявление с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перечислением произошедших изменений, а также документы, подтверждающие указанные изменения, из вышеуказанного перечня документов.</w:t>
      </w:r>
    </w:p>
    <w:p w:rsidR="008B0DD5" w:rsidRDefault="008B0DD5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EC6" w:rsidRDefault="00EF2EC6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2C30" w:rsidRPr="009F4399" w:rsidRDefault="00E12C30" w:rsidP="00E12C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F4399">
        <w:rPr>
          <w:rFonts w:ascii="Times New Roman" w:hAnsi="Times New Roman" w:cs="Times New Roman"/>
          <w:b/>
          <w:i/>
          <w:sz w:val="28"/>
          <w:szCs w:val="28"/>
        </w:rPr>
        <w:t>. По договору социального найма жилые помещения муниципального жилищного фонда на территории Оренбургской области предоставляются следующим категориям граждан, состоящим на учете в качестве нуждающихся в жилых помещениях: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инвалидам боевых действий;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ветеранам боевых действий;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членам семей погибших (умерших) инвалидов боевых действий и ветеранов боевых действий;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инвалидам и семьям, имеющим детей-инвалидов;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Героям Советского Союза, Героям Российской Федерации и полным кавалерам ордена Славы в порядке, установленном федеральным законодательством;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Героям Социалистического Труда, Героям Труда Российской Федерации и полным кавалерам ордена Трудовой Славы в порядке, установленном федеральным законодательством;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реабилитированным лицам, утратившим жилые помещения на территории Оренбургской области в связи с репрессиями, в случае возвращения на прежнее местожительство, в том числе членам их семей, другим родственникам, проживавшим совместно с репрессированными лицами до применения к ним репрессий, а также детям, родившимся в местах лишения свободы, ссылке, высылке,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спецпоселении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гражданам, страдающим тяжелыми формами хронических заболеваний, указанных в перечне соответствующих заболеваний, установленном уполномоченным Правительством Российской Федерации федеральным органом исполнительной власти;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 больным заразными формами туберкулеза в соответствии с </w:t>
      </w:r>
      <w:r w:rsidRPr="00A20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 </w:t>
      </w:r>
      <w:hyperlink r:id="rId5" w:history="1">
        <w:r w:rsidRPr="00A206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20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членам семей погибших при исполнении служебных обязанностей работников противопожарной службы области;</w:t>
      </w:r>
    </w:p>
    <w:p w:rsidR="00E12C30" w:rsidRPr="0014143C" w:rsidRDefault="00E12C30" w:rsidP="00141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43C">
        <w:rPr>
          <w:rFonts w:ascii="Times New Roman" w:hAnsi="Times New Roman" w:cs="Times New Roman"/>
          <w:sz w:val="28"/>
          <w:szCs w:val="28"/>
        </w:rPr>
        <w:t>л) гражданам, проживающим в жилых помещениях жилищного фонда Оренбургской области, которые признаны в установленном порядке непригодными для проживания и ремонту или реконструкции не подлежат;</w:t>
      </w:r>
    </w:p>
    <w:p w:rsidR="00E12C30" w:rsidRPr="0014143C" w:rsidRDefault="00E12C30" w:rsidP="00141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43C">
        <w:rPr>
          <w:rFonts w:ascii="Times New Roman" w:hAnsi="Times New Roman" w:cs="Times New Roman"/>
          <w:sz w:val="28"/>
          <w:szCs w:val="28"/>
        </w:rPr>
        <w:t>м) </w:t>
      </w:r>
      <w:r w:rsidR="0014143C" w:rsidRPr="0014143C">
        <w:rPr>
          <w:rFonts w:ascii="Times New Roman" w:hAnsi="Times New Roman" w:cs="Times New Roman"/>
          <w:sz w:val="28"/>
          <w:szCs w:val="28"/>
        </w:rPr>
        <w:t>многодетных семей, имеющих трех и более детей в возрасте до 18 лет или в возрасте до 23 лет, при условии обучения последних в организациях, осуществляющих образовательную деятельность, по очной форме обучения</w:t>
      </w:r>
      <w:r w:rsidR="0014143C">
        <w:rPr>
          <w:rFonts w:ascii="Times New Roman" w:hAnsi="Times New Roman" w:cs="Times New Roman"/>
          <w:sz w:val="28"/>
          <w:szCs w:val="28"/>
        </w:rPr>
        <w:t>.</w:t>
      </w:r>
    </w:p>
    <w:p w:rsidR="00FF6E4C" w:rsidRDefault="00F04FC9" w:rsidP="00F04F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страдающие тяжелыми формами хронических заболеваний, </w:t>
      </w:r>
      <w:r w:rsidR="00EF2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котором невозможно проживать в одной квартире, </w:t>
      </w: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обеспечиваются жилым помещением во внеочередном порядке</w:t>
      </w:r>
      <w:r w:rsidR="00FF6E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4FC9" w:rsidRPr="00F04FC9" w:rsidRDefault="00F04FC9" w:rsidP="00F04F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FF6E4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России от 29.11.2012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987н </w:t>
      </w:r>
      <w:hyperlink r:id="rId6" w:history="1">
        <w:r w:rsidRPr="00F04FC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утвержден переч</w:t>
        </w:r>
        <w:r w:rsidR="00FF6E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ень</w:t>
        </w:r>
        <w:r w:rsidRPr="00F04FC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тяжелых форм хронических заболеваний, при которых невозможно совместное проживание граждан в одной квартире</w:t>
        </w:r>
      </w:hyperlink>
      <w:r w:rsidR="003159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6E4C" w:rsidRDefault="00FF6E4C" w:rsidP="00FF6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E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Приказом</w:t>
      </w:r>
      <w:r w:rsidR="0045582A" w:rsidRPr="00FF6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России от 30.11.2012 № 991н</w:t>
      </w:r>
      <w:hyperlink r:id="rId7" w:history="1">
        <w:r w:rsidRPr="00FF6E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утвержден перечень заболеваний, дающих инвалидам, страдающим ими, право на дополнительную жилую площадь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F2EC6" w:rsidRDefault="00EF2EC6" w:rsidP="00EF2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2F4">
        <w:rPr>
          <w:rFonts w:ascii="Times New Roman" w:hAnsi="Times New Roman" w:cs="Times New Roman"/>
          <w:sz w:val="28"/>
          <w:szCs w:val="28"/>
        </w:rPr>
        <w:t xml:space="preserve">Инвалиды, </w:t>
      </w:r>
      <w:r w:rsidRPr="00C0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страдающие тяжелыми формами хронических заболеваний, вправе предоставить в органы местного самоуправления справку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наличии заболевания, дающего право на внеочередн</w:t>
      </w:r>
      <w:r w:rsidR="00142E8C">
        <w:rPr>
          <w:rFonts w:ascii="Times New Roman" w:hAnsi="Times New Roman" w:cs="Times New Roman"/>
          <w:color w:val="000000" w:themeColor="text1"/>
          <w:sz w:val="28"/>
          <w:szCs w:val="28"/>
        </w:rPr>
        <w:t>ое обеспечение жилым помещением, а также справку о праве на дополнительную жилую площадь в случае наличия т</w:t>
      </w:r>
      <w:r w:rsidR="00D675F8">
        <w:rPr>
          <w:rFonts w:ascii="Times New Roman" w:hAnsi="Times New Roman" w:cs="Times New Roman"/>
          <w:color w:val="000000" w:themeColor="text1"/>
          <w:sz w:val="28"/>
          <w:szCs w:val="28"/>
        </w:rPr>
        <w:t>акого</w:t>
      </w:r>
      <w:r w:rsidR="00142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у инвалида.</w:t>
      </w:r>
    </w:p>
    <w:p w:rsidR="00E12C30" w:rsidRDefault="00E12C30" w:rsidP="007016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2C30" w:rsidSect="00A20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1C"/>
    <w:rsid w:val="00016E16"/>
    <w:rsid w:val="0001701C"/>
    <w:rsid w:val="000301D1"/>
    <w:rsid w:val="00056354"/>
    <w:rsid w:val="000C5D1A"/>
    <w:rsid w:val="00113000"/>
    <w:rsid w:val="0014143C"/>
    <w:rsid w:val="00142E8C"/>
    <w:rsid w:val="00254B83"/>
    <w:rsid w:val="00282AF3"/>
    <w:rsid w:val="0031595A"/>
    <w:rsid w:val="00326B44"/>
    <w:rsid w:val="00397511"/>
    <w:rsid w:val="003E672D"/>
    <w:rsid w:val="003F170F"/>
    <w:rsid w:val="0045582A"/>
    <w:rsid w:val="00466ECB"/>
    <w:rsid w:val="004972D8"/>
    <w:rsid w:val="004C4411"/>
    <w:rsid w:val="004F5E90"/>
    <w:rsid w:val="005361E1"/>
    <w:rsid w:val="00545409"/>
    <w:rsid w:val="00607AD5"/>
    <w:rsid w:val="00635BCF"/>
    <w:rsid w:val="006D4D1C"/>
    <w:rsid w:val="006E5AA6"/>
    <w:rsid w:val="0070168F"/>
    <w:rsid w:val="007E7ED3"/>
    <w:rsid w:val="008B0DD5"/>
    <w:rsid w:val="008D5E24"/>
    <w:rsid w:val="0094236B"/>
    <w:rsid w:val="009A639E"/>
    <w:rsid w:val="009D236E"/>
    <w:rsid w:val="009F4399"/>
    <w:rsid w:val="00A206ED"/>
    <w:rsid w:val="00B468E7"/>
    <w:rsid w:val="00B61448"/>
    <w:rsid w:val="00C022F4"/>
    <w:rsid w:val="00CB5427"/>
    <w:rsid w:val="00D675F8"/>
    <w:rsid w:val="00D9324B"/>
    <w:rsid w:val="00D94015"/>
    <w:rsid w:val="00D96588"/>
    <w:rsid w:val="00E12C30"/>
    <w:rsid w:val="00E616BE"/>
    <w:rsid w:val="00EF2EC6"/>
    <w:rsid w:val="00F04FC9"/>
    <w:rsid w:val="00F6527B"/>
    <w:rsid w:val="00F6593F"/>
    <w:rsid w:val="00FB358E"/>
    <w:rsid w:val="00FE173A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687A-774D-4B7B-9E74-98C4A1B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D1C"/>
  </w:style>
  <w:style w:type="paragraph" w:styleId="1">
    <w:name w:val="heading 1"/>
    <w:basedOn w:val="a"/>
    <w:next w:val="a"/>
    <w:link w:val="10"/>
    <w:uiPriority w:val="99"/>
    <w:qFormat/>
    <w:rsid w:val="006D4D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32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D4D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D4D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6D4D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6527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40CEDF2015320A79315E5BA14112FED10D3A939BBCA0264CCB0E5C58EF940787FDFA12E608C37F90519A977Cu3w0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1C2DE4387B7D46954710A904B3C93B44E789C397BF87C237F8275E41F29182C86E8F05BAC383449BFBAD305236MCL" TargetMode="External"/><Relationship Id="rId5" Type="http://schemas.openxmlformats.org/officeDocument/2006/relationships/hyperlink" Target="consultantplus://offline/ref=F8D67CFD3A2CE8177DFFE67CC0BC1240F653EEF1E645FD6D83096EA176B313405F5AE4AF2E537F2D2402E413A0H7i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73D1E-45AA-4676-8A7E-8098714B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kuznecova-ls</dc:creator>
  <cp:keywords/>
  <dc:description/>
  <cp:lastModifiedBy>User</cp:lastModifiedBy>
  <cp:revision>3</cp:revision>
  <cp:lastPrinted>2020-12-08T08:12:00Z</cp:lastPrinted>
  <dcterms:created xsi:type="dcterms:W3CDTF">2026-04-07T06:24:00Z</dcterms:created>
  <dcterms:modified xsi:type="dcterms:W3CDTF">2026-04-07T07:32:00Z</dcterms:modified>
</cp:coreProperties>
</file>