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A3584">
        <w:rPr>
          <w:rFonts w:ascii="Times New Roman" w:hAnsi="Times New Roman" w:cs="Times New Roman"/>
          <w:b/>
          <w:i/>
          <w:sz w:val="28"/>
          <w:szCs w:val="28"/>
        </w:rPr>
        <w:t>27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3584">
        <w:rPr>
          <w:rFonts w:ascii="Times New Roman" w:hAnsi="Times New Roman" w:cs="Times New Roman"/>
          <w:b/>
          <w:i/>
          <w:sz w:val="28"/>
          <w:szCs w:val="28"/>
        </w:rPr>
        <w:t>февраля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372A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5A3584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5A3584">
        <w:rPr>
          <w:rFonts w:ascii="Times New Roman" w:hAnsi="Times New Roman" w:cs="Times New Roman"/>
          <w:sz w:val="28"/>
          <w:szCs w:val="28"/>
        </w:rPr>
        <w:t>Три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59444E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</w:t>
      </w:r>
      <w:r w:rsidR="0059444E">
        <w:rPr>
          <w:rFonts w:ascii="Times New Roman" w:hAnsi="Times New Roman" w:cs="Times New Roman"/>
          <w:sz w:val="28"/>
          <w:szCs w:val="28"/>
        </w:rPr>
        <w:t>и</w:t>
      </w:r>
      <w:r w:rsidR="00D94332">
        <w:rPr>
          <w:rFonts w:ascii="Times New Roman" w:hAnsi="Times New Roman" w:cs="Times New Roman"/>
          <w:sz w:val="28"/>
          <w:szCs w:val="28"/>
        </w:rPr>
        <w:t xml:space="preserve"> пояснени</w:t>
      </w:r>
      <w:r w:rsidR="0034602C">
        <w:rPr>
          <w:rFonts w:ascii="Times New Roman" w:hAnsi="Times New Roman" w:cs="Times New Roman"/>
          <w:sz w:val="28"/>
          <w:szCs w:val="28"/>
        </w:rPr>
        <w:t>е</w:t>
      </w:r>
      <w:r w:rsidR="00D94332">
        <w:rPr>
          <w:rFonts w:ascii="Times New Roman" w:hAnsi="Times New Roman" w:cs="Times New Roman"/>
          <w:sz w:val="28"/>
          <w:szCs w:val="28"/>
        </w:rPr>
        <w:t xml:space="preserve">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5A3584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5A3584">
        <w:rPr>
          <w:rFonts w:ascii="Times New Roman" w:hAnsi="Times New Roman" w:cs="Times New Roman"/>
          <w:sz w:val="28"/>
          <w:szCs w:val="28"/>
        </w:rPr>
        <w:t xml:space="preserve"> муниципальный округ.</w:t>
      </w: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>2.1. Индивидуальным предпринимателям:</w:t>
      </w: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порядок оформления трудовых отношений с работниками;</w:t>
      </w: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>исполнять обязанности по выплате заработной платы не ниже МРОТ.</w:t>
      </w:r>
    </w:p>
    <w:p w:rsidR="005A3584" w:rsidRPr="005A3584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 xml:space="preserve">2.2.Рабочей группе межведомственной комиссии по противодействию нелегальной занятости муниципального образования </w:t>
      </w:r>
      <w:proofErr w:type="spellStart"/>
      <w:r w:rsidRPr="005A3584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5A3584">
        <w:rPr>
          <w:rFonts w:ascii="Times New Roman" w:hAnsi="Times New Roman" w:cs="Times New Roman"/>
          <w:sz w:val="28"/>
          <w:szCs w:val="28"/>
        </w:rPr>
        <w:t xml:space="preserve"> муниципальный округ:</w:t>
      </w:r>
    </w:p>
    <w:p w:rsidR="00721D18" w:rsidRPr="00721D18" w:rsidRDefault="005A3584" w:rsidP="005A3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584">
        <w:rPr>
          <w:rFonts w:ascii="Times New Roman" w:hAnsi="Times New Roman" w:cs="Times New Roman"/>
          <w:sz w:val="28"/>
          <w:szCs w:val="28"/>
        </w:rPr>
        <w:t>продолжить работу по снижению уровня нелегальной занятости.</w:t>
      </w:r>
      <w:bookmarkStart w:id="0" w:name="_GoBack"/>
      <w:bookmarkEnd w:id="0"/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92422"/>
    <w:rsid w:val="002B731D"/>
    <w:rsid w:val="002C74F3"/>
    <w:rsid w:val="002F590C"/>
    <w:rsid w:val="0030084A"/>
    <w:rsid w:val="0032009F"/>
    <w:rsid w:val="0032724F"/>
    <w:rsid w:val="0034602C"/>
    <w:rsid w:val="003663E6"/>
    <w:rsid w:val="003D27DA"/>
    <w:rsid w:val="003D57CF"/>
    <w:rsid w:val="004014EE"/>
    <w:rsid w:val="0041266C"/>
    <w:rsid w:val="004372A0"/>
    <w:rsid w:val="00491FC1"/>
    <w:rsid w:val="004A7ED3"/>
    <w:rsid w:val="004B48BF"/>
    <w:rsid w:val="00535972"/>
    <w:rsid w:val="0059444E"/>
    <w:rsid w:val="00594945"/>
    <w:rsid w:val="005A3584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372E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AF42C4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116</cp:revision>
  <cp:lastPrinted>2021-10-13T11:50:00Z</cp:lastPrinted>
  <dcterms:created xsi:type="dcterms:W3CDTF">2014-04-14T10:53:00Z</dcterms:created>
  <dcterms:modified xsi:type="dcterms:W3CDTF">2026-03-06T04:14:00Z</dcterms:modified>
</cp:coreProperties>
</file>