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6F" w:rsidRPr="002D4063" w:rsidRDefault="005E1BE5">
      <w:pPr>
        <w:ind w:firstLine="992"/>
        <w:jc w:val="center"/>
        <w:rPr>
          <w:sz w:val="28"/>
          <w:szCs w:val="28"/>
        </w:rPr>
      </w:pPr>
      <w:r w:rsidRPr="002D4063">
        <w:rPr>
          <w:sz w:val="28"/>
          <w:szCs w:val="28"/>
        </w:rPr>
        <w:t>ИНФОРМАЦИЯ</w:t>
      </w:r>
    </w:p>
    <w:p w:rsidR="00400D6F" w:rsidRPr="002D4063" w:rsidRDefault="005E1BE5">
      <w:pPr>
        <w:ind w:firstLine="992"/>
        <w:jc w:val="center"/>
        <w:rPr>
          <w:sz w:val="28"/>
          <w:szCs w:val="28"/>
        </w:rPr>
      </w:pPr>
      <w:r w:rsidRPr="002D4063">
        <w:rPr>
          <w:sz w:val="28"/>
          <w:szCs w:val="28"/>
        </w:rPr>
        <w:t>Об итогах развития малого и среднего предпринимательства</w:t>
      </w:r>
    </w:p>
    <w:p w:rsidR="00400D6F" w:rsidRPr="002D4063" w:rsidRDefault="005E1BE5">
      <w:pPr>
        <w:ind w:firstLine="992"/>
        <w:jc w:val="center"/>
        <w:rPr>
          <w:sz w:val="28"/>
          <w:szCs w:val="28"/>
        </w:rPr>
      </w:pPr>
      <w:r w:rsidRPr="002D4063">
        <w:rPr>
          <w:sz w:val="28"/>
          <w:szCs w:val="28"/>
        </w:rPr>
        <w:t>на 01 января 202</w:t>
      </w:r>
      <w:r w:rsidR="002D4063" w:rsidRPr="002D4063">
        <w:rPr>
          <w:sz w:val="28"/>
          <w:szCs w:val="28"/>
        </w:rPr>
        <w:t>6</w:t>
      </w:r>
      <w:r w:rsidRPr="002D4063">
        <w:rPr>
          <w:sz w:val="28"/>
          <w:szCs w:val="28"/>
        </w:rPr>
        <w:t xml:space="preserve"> года.</w:t>
      </w:r>
    </w:p>
    <w:p w:rsidR="00400D6F" w:rsidRPr="002D4063" w:rsidRDefault="00400D6F">
      <w:pPr>
        <w:ind w:firstLine="992"/>
        <w:jc w:val="both"/>
        <w:rPr>
          <w:sz w:val="28"/>
          <w:szCs w:val="28"/>
        </w:rPr>
      </w:pPr>
    </w:p>
    <w:p w:rsidR="00400D6F" w:rsidRPr="002D4063" w:rsidRDefault="005E1BE5">
      <w:pPr>
        <w:spacing w:line="252" w:lineRule="auto"/>
        <w:ind w:firstLine="539"/>
        <w:jc w:val="both"/>
        <w:rPr>
          <w:sz w:val="28"/>
          <w:szCs w:val="28"/>
        </w:rPr>
      </w:pPr>
      <w:r w:rsidRPr="002D4063">
        <w:rPr>
          <w:sz w:val="28"/>
          <w:szCs w:val="28"/>
        </w:rPr>
        <w:t xml:space="preserve">Малое и среднее предпринимательство занимает важное место в экономике, оперативно реагирует на изменение рыночной конъюнктуры и приобретает в современных условиях особую значимость. </w:t>
      </w:r>
    </w:p>
    <w:p w:rsidR="00400D6F" w:rsidRPr="002D4063" w:rsidRDefault="005E1BE5">
      <w:pPr>
        <w:spacing w:line="252" w:lineRule="auto"/>
        <w:jc w:val="both"/>
        <w:rPr>
          <w:sz w:val="28"/>
          <w:szCs w:val="28"/>
        </w:rPr>
      </w:pPr>
      <w:r w:rsidRPr="002D4063">
        <w:rPr>
          <w:sz w:val="28"/>
          <w:szCs w:val="28"/>
        </w:rPr>
        <w:t xml:space="preserve">       По состоянию на 01 января 202</w:t>
      </w:r>
      <w:r w:rsidR="002D4063" w:rsidRPr="002D4063">
        <w:rPr>
          <w:sz w:val="28"/>
          <w:szCs w:val="28"/>
        </w:rPr>
        <w:t>6</w:t>
      </w:r>
      <w:r w:rsidRPr="002D4063">
        <w:rPr>
          <w:sz w:val="28"/>
          <w:szCs w:val="28"/>
        </w:rPr>
        <w:t xml:space="preserve"> года на территории </w:t>
      </w:r>
      <w:proofErr w:type="spellStart"/>
      <w:r w:rsidRPr="002D4063">
        <w:rPr>
          <w:sz w:val="28"/>
          <w:szCs w:val="28"/>
        </w:rPr>
        <w:t>Сорочинского</w:t>
      </w:r>
      <w:proofErr w:type="spellEnd"/>
      <w:r w:rsidRPr="002D4063">
        <w:rPr>
          <w:sz w:val="28"/>
          <w:szCs w:val="28"/>
        </w:rPr>
        <w:t xml:space="preserve"> муниципального округа  зарегистрировано 1</w:t>
      </w:r>
      <w:r w:rsidR="002D4063" w:rsidRPr="002D4063">
        <w:rPr>
          <w:sz w:val="28"/>
          <w:szCs w:val="28"/>
        </w:rPr>
        <w:t>40</w:t>
      </w:r>
      <w:r w:rsidRPr="002D4063">
        <w:rPr>
          <w:sz w:val="28"/>
          <w:szCs w:val="28"/>
        </w:rPr>
        <w:t xml:space="preserve">  малых предприяти</w:t>
      </w:r>
      <w:r w:rsidR="002D4063" w:rsidRPr="002D4063">
        <w:rPr>
          <w:sz w:val="28"/>
          <w:szCs w:val="28"/>
        </w:rPr>
        <w:t>й</w:t>
      </w:r>
      <w:r w:rsidRPr="002D4063">
        <w:rPr>
          <w:sz w:val="28"/>
          <w:szCs w:val="28"/>
        </w:rPr>
        <w:t xml:space="preserve"> (включая </w:t>
      </w:r>
      <w:proofErr w:type="spellStart"/>
      <w:r w:rsidRPr="002D4063">
        <w:rPr>
          <w:sz w:val="28"/>
          <w:szCs w:val="28"/>
        </w:rPr>
        <w:t>микропредприятия</w:t>
      </w:r>
      <w:proofErr w:type="spellEnd"/>
      <w:r w:rsidRPr="002D4063">
        <w:rPr>
          <w:sz w:val="28"/>
          <w:szCs w:val="28"/>
        </w:rPr>
        <w:t>), 2 предприятия среднего бизнеса, 94</w:t>
      </w:r>
      <w:r w:rsidR="002D4063" w:rsidRPr="002D4063">
        <w:rPr>
          <w:sz w:val="28"/>
          <w:szCs w:val="28"/>
        </w:rPr>
        <w:t>0</w:t>
      </w:r>
      <w:r w:rsidRPr="002D4063">
        <w:rPr>
          <w:sz w:val="28"/>
          <w:szCs w:val="28"/>
        </w:rPr>
        <w:t xml:space="preserve"> индивидуальных предпринимателей (</w:t>
      </w:r>
      <w:proofErr w:type="gramStart"/>
      <w:r w:rsidRPr="002D4063">
        <w:rPr>
          <w:sz w:val="28"/>
          <w:szCs w:val="28"/>
        </w:rPr>
        <w:t>согласно</w:t>
      </w:r>
      <w:proofErr w:type="gramEnd"/>
      <w:r w:rsidRPr="002D4063">
        <w:rPr>
          <w:sz w:val="28"/>
          <w:szCs w:val="28"/>
        </w:rPr>
        <w:t xml:space="preserve"> единого реестра субъектов малого и среднего предпринимательства).  </w:t>
      </w:r>
    </w:p>
    <w:p w:rsidR="00400D6F" w:rsidRPr="002D4063" w:rsidRDefault="005E1BE5">
      <w:pPr>
        <w:spacing w:line="252" w:lineRule="auto"/>
        <w:ind w:firstLine="708"/>
        <w:jc w:val="both"/>
        <w:rPr>
          <w:sz w:val="28"/>
          <w:szCs w:val="28"/>
        </w:rPr>
      </w:pPr>
      <w:proofErr w:type="gramStart"/>
      <w:r w:rsidRPr="002D4063">
        <w:rPr>
          <w:sz w:val="28"/>
          <w:szCs w:val="28"/>
        </w:rPr>
        <w:t>Всего субъектами малого и среднего  бизнеса уплачено налогов за   202</w:t>
      </w:r>
      <w:r w:rsidR="002D4063" w:rsidRPr="002D4063">
        <w:rPr>
          <w:sz w:val="28"/>
          <w:szCs w:val="28"/>
        </w:rPr>
        <w:t>5</w:t>
      </w:r>
      <w:r w:rsidRPr="002D4063">
        <w:rPr>
          <w:sz w:val="28"/>
          <w:szCs w:val="28"/>
        </w:rPr>
        <w:t xml:space="preserve"> год  </w:t>
      </w:r>
      <w:r w:rsidR="002D4063" w:rsidRPr="002D4063">
        <w:rPr>
          <w:sz w:val="28"/>
          <w:szCs w:val="28"/>
        </w:rPr>
        <w:t>894 049</w:t>
      </w:r>
      <w:r w:rsidRPr="002D4063">
        <w:rPr>
          <w:color w:val="000000"/>
          <w:sz w:val="28"/>
          <w:szCs w:val="28"/>
        </w:rPr>
        <w:t xml:space="preserve">  </w:t>
      </w:r>
      <w:r w:rsidRPr="002D4063">
        <w:rPr>
          <w:sz w:val="28"/>
          <w:szCs w:val="28"/>
        </w:rPr>
        <w:t xml:space="preserve"> тыс. руб., в том числе в местный бюджет-</w:t>
      </w:r>
      <w:r w:rsidR="002D4063" w:rsidRPr="002D4063">
        <w:rPr>
          <w:sz w:val="28"/>
          <w:szCs w:val="28"/>
        </w:rPr>
        <w:t>216 339</w:t>
      </w:r>
      <w:r w:rsidRPr="002D4063">
        <w:rPr>
          <w:sz w:val="28"/>
          <w:szCs w:val="28"/>
        </w:rPr>
        <w:t xml:space="preserve">  тыс. руб., из них:   единого налога по упрощенной системе налогообложения –</w:t>
      </w:r>
      <w:r w:rsidR="002D4063" w:rsidRPr="002D4063">
        <w:rPr>
          <w:sz w:val="28"/>
          <w:szCs w:val="28"/>
        </w:rPr>
        <w:t>107103</w:t>
      </w:r>
      <w:r w:rsidRPr="002D4063">
        <w:rPr>
          <w:sz w:val="28"/>
          <w:szCs w:val="28"/>
        </w:rPr>
        <w:t xml:space="preserve">  тыс. руб., единого сельскохозяйственного налога – </w:t>
      </w:r>
      <w:r w:rsidR="002D4063" w:rsidRPr="002D4063">
        <w:rPr>
          <w:sz w:val="28"/>
          <w:szCs w:val="28"/>
        </w:rPr>
        <w:t>20 169</w:t>
      </w:r>
      <w:r w:rsidRPr="002D4063">
        <w:rPr>
          <w:sz w:val="28"/>
          <w:szCs w:val="28"/>
        </w:rPr>
        <w:t xml:space="preserve"> тыс. руб., по патентам –</w:t>
      </w:r>
      <w:r w:rsidR="002D4063" w:rsidRPr="002D4063">
        <w:rPr>
          <w:sz w:val="28"/>
          <w:szCs w:val="28"/>
        </w:rPr>
        <w:t>5 892</w:t>
      </w:r>
      <w:r w:rsidRPr="002D4063">
        <w:rPr>
          <w:sz w:val="28"/>
          <w:szCs w:val="28"/>
        </w:rPr>
        <w:t xml:space="preserve">  тыс. руб., земельного налога-</w:t>
      </w:r>
      <w:r w:rsidR="002D4063" w:rsidRPr="002D4063">
        <w:rPr>
          <w:sz w:val="28"/>
          <w:szCs w:val="28"/>
        </w:rPr>
        <w:t>6 654</w:t>
      </w:r>
      <w:r w:rsidRPr="002D4063">
        <w:rPr>
          <w:sz w:val="28"/>
          <w:szCs w:val="28"/>
        </w:rPr>
        <w:t xml:space="preserve"> тыс. руб.,  НДФЛ- </w:t>
      </w:r>
      <w:r w:rsidR="002D4063" w:rsidRPr="002D4063">
        <w:rPr>
          <w:sz w:val="28"/>
          <w:szCs w:val="28"/>
        </w:rPr>
        <w:t>76521</w:t>
      </w:r>
      <w:r w:rsidR="00597200">
        <w:rPr>
          <w:sz w:val="28"/>
          <w:szCs w:val="28"/>
        </w:rPr>
        <w:t xml:space="preserve"> тыс. руб</w:t>
      </w:r>
      <w:r w:rsidRPr="002D4063">
        <w:rPr>
          <w:sz w:val="28"/>
          <w:szCs w:val="28"/>
        </w:rPr>
        <w:t xml:space="preserve">. </w:t>
      </w:r>
      <w:proofErr w:type="gramEnd"/>
    </w:p>
    <w:p w:rsidR="00400D6F" w:rsidRPr="002D4063" w:rsidRDefault="005E1BE5">
      <w:pPr>
        <w:spacing w:line="252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2D4063">
        <w:rPr>
          <w:sz w:val="28"/>
          <w:szCs w:val="28"/>
        </w:rPr>
        <w:t xml:space="preserve">На территории  </w:t>
      </w:r>
      <w:proofErr w:type="spellStart"/>
      <w:r w:rsidRPr="002D4063">
        <w:rPr>
          <w:sz w:val="28"/>
          <w:szCs w:val="28"/>
        </w:rPr>
        <w:t>Сорочинского</w:t>
      </w:r>
      <w:proofErr w:type="spellEnd"/>
      <w:r w:rsidRPr="002D4063">
        <w:rPr>
          <w:sz w:val="28"/>
          <w:szCs w:val="28"/>
        </w:rPr>
        <w:t xml:space="preserve"> муниципального округа осуществляют деятельность  два    предприятия среднего бизнеса - ООО мясокомбинат «</w:t>
      </w:r>
      <w:proofErr w:type="spellStart"/>
      <w:r w:rsidRPr="002D4063">
        <w:rPr>
          <w:sz w:val="28"/>
          <w:szCs w:val="28"/>
        </w:rPr>
        <w:t>Сорочинский</w:t>
      </w:r>
      <w:proofErr w:type="spellEnd"/>
      <w:r w:rsidRPr="002D4063">
        <w:rPr>
          <w:sz w:val="28"/>
          <w:szCs w:val="28"/>
        </w:rPr>
        <w:t xml:space="preserve">» </w:t>
      </w:r>
      <w:proofErr w:type="gramStart"/>
      <w:r w:rsidRPr="002D4063">
        <w:rPr>
          <w:sz w:val="28"/>
          <w:szCs w:val="28"/>
        </w:rPr>
        <w:t xml:space="preserve">и </w:t>
      </w:r>
      <w:r w:rsidRPr="002D4063">
        <w:rPr>
          <w:sz w:val="28"/>
          <w:szCs w:val="28"/>
          <w:shd w:val="clear" w:color="auto" w:fill="FFFFFF"/>
        </w:rPr>
        <w:t>ООО</w:t>
      </w:r>
      <w:proofErr w:type="gramEnd"/>
      <w:r w:rsidRPr="002D4063">
        <w:rPr>
          <w:sz w:val="28"/>
          <w:szCs w:val="28"/>
          <w:shd w:val="clear" w:color="auto" w:fill="FFFFFF"/>
        </w:rPr>
        <w:t xml:space="preserve"> «Строй Сервис Плюс».</w:t>
      </w:r>
    </w:p>
    <w:p w:rsidR="00400D6F" w:rsidRPr="00606BA3" w:rsidRDefault="005E1BE5">
      <w:pPr>
        <w:spacing w:line="252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606BA3">
        <w:rPr>
          <w:sz w:val="28"/>
          <w:szCs w:val="28"/>
        </w:rPr>
        <w:t xml:space="preserve">  ООО мясокомбинат «</w:t>
      </w:r>
      <w:proofErr w:type="spellStart"/>
      <w:r w:rsidRPr="00606BA3">
        <w:rPr>
          <w:sz w:val="28"/>
          <w:szCs w:val="28"/>
        </w:rPr>
        <w:t>Сорочинский</w:t>
      </w:r>
      <w:proofErr w:type="spellEnd"/>
      <w:r w:rsidRPr="00606BA3">
        <w:rPr>
          <w:sz w:val="28"/>
          <w:szCs w:val="28"/>
        </w:rPr>
        <w:t>» занимается производством мясных и колбасных изделий, основным видом деятельности является переработка и консервирование мяса</w:t>
      </w:r>
      <w:r w:rsidRPr="00606BA3">
        <w:rPr>
          <w:sz w:val="28"/>
          <w:szCs w:val="28"/>
          <w:shd w:val="clear" w:color="auto" w:fill="FFFFFF"/>
        </w:rPr>
        <w:t>. Выручка    за  202</w:t>
      </w:r>
      <w:r w:rsidR="00606BA3" w:rsidRPr="00606BA3">
        <w:rPr>
          <w:sz w:val="28"/>
          <w:szCs w:val="28"/>
          <w:shd w:val="clear" w:color="auto" w:fill="FFFFFF"/>
        </w:rPr>
        <w:t>5</w:t>
      </w:r>
      <w:r w:rsidRPr="00606BA3">
        <w:rPr>
          <w:sz w:val="28"/>
          <w:szCs w:val="28"/>
          <w:shd w:val="clear" w:color="auto" w:fill="FFFFFF"/>
        </w:rPr>
        <w:t xml:space="preserve"> год составила </w:t>
      </w:r>
      <w:r w:rsidR="00606BA3" w:rsidRPr="00606BA3">
        <w:rPr>
          <w:sz w:val="28"/>
          <w:szCs w:val="28"/>
          <w:shd w:val="clear" w:color="auto" w:fill="FFFFFF"/>
        </w:rPr>
        <w:t>801,5</w:t>
      </w:r>
      <w:r w:rsidRPr="00606BA3">
        <w:rPr>
          <w:sz w:val="28"/>
          <w:szCs w:val="28"/>
          <w:shd w:val="clear" w:color="auto" w:fill="FFFFFF"/>
        </w:rPr>
        <w:t xml:space="preserve"> млн. руб. Численность работников предприятия - 16</w:t>
      </w:r>
      <w:r w:rsidR="00606BA3" w:rsidRPr="00606BA3">
        <w:rPr>
          <w:sz w:val="28"/>
          <w:szCs w:val="28"/>
          <w:shd w:val="clear" w:color="auto" w:fill="FFFFFF"/>
        </w:rPr>
        <w:t>9</w:t>
      </w:r>
      <w:r w:rsidRPr="00606BA3">
        <w:rPr>
          <w:sz w:val="28"/>
          <w:szCs w:val="28"/>
          <w:shd w:val="clear" w:color="auto" w:fill="FFFFFF"/>
        </w:rPr>
        <w:t xml:space="preserve"> человек. ООО мясокомбинат «</w:t>
      </w:r>
      <w:proofErr w:type="spellStart"/>
      <w:r w:rsidRPr="00606BA3">
        <w:rPr>
          <w:sz w:val="28"/>
          <w:szCs w:val="28"/>
          <w:shd w:val="clear" w:color="auto" w:fill="FFFFFF"/>
        </w:rPr>
        <w:t>Сорочинский</w:t>
      </w:r>
      <w:proofErr w:type="spellEnd"/>
      <w:r w:rsidRPr="00606BA3">
        <w:rPr>
          <w:sz w:val="28"/>
          <w:szCs w:val="28"/>
          <w:shd w:val="clear" w:color="auto" w:fill="FFFFFF"/>
        </w:rPr>
        <w:t>»  не только  не снижает ассортимент выпускаемой продукции, но и старается расширять его – увеличивается  география поставок сырья и продукции. Продукцию ООО мясокомбинат «</w:t>
      </w:r>
      <w:proofErr w:type="spellStart"/>
      <w:r w:rsidRPr="00606BA3">
        <w:rPr>
          <w:sz w:val="28"/>
          <w:szCs w:val="28"/>
          <w:shd w:val="clear" w:color="auto" w:fill="FFFFFF"/>
        </w:rPr>
        <w:t>Сорочинский</w:t>
      </w:r>
      <w:proofErr w:type="spellEnd"/>
      <w:r w:rsidRPr="00606BA3">
        <w:rPr>
          <w:sz w:val="28"/>
          <w:szCs w:val="28"/>
          <w:shd w:val="clear" w:color="auto" w:fill="FFFFFF"/>
        </w:rPr>
        <w:t>» знают и любят не только в Оренбуржье, но и далеко за ее пределами. И хотя в его ассортименте более ста наименований, предприятие старается порадовать своих покупателей новыми изделиями.</w:t>
      </w:r>
    </w:p>
    <w:p w:rsidR="00400D6F" w:rsidRPr="00606BA3" w:rsidRDefault="005E1BE5">
      <w:pPr>
        <w:spacing w:line="252" w:lineRule="auto"/>
        <w:ind w:firstLine="708"/>
        <w:jc w:val="both"/>
        <w:rPr>
          <w:sz w:val="28"/>
          <w:szCs w:val="28"/>
          <w:highlight w:val="yellow"/>
        </w:rPr>
      </w:pPr>
      <w:r w:rsidRPr="00725C1B">
        <w:rPr>
          <w:sz w:val="28"/>
          <w:szCs w:val="28"/>
          <w:shd w:val="clear" w:color="auto" w:fill="FFFFFF"/>
        </w:rPr>
        <w:t xml:space="preserve">  ООО «Строй Сервис Плюс»,</w:t>
      </w:r>
      <w:r w:rsidRPr="00725C1B">
        <w:rPr>
          <w:sz w:val="28"/>
          <w:szCs w:val="28"/>
        </w:rPr>
        <w:t xml:space="preserve"> основным видом </w:t>
      </w:r>
      <w:proofErr w:type="gramStart"/>
      <w:r w:rsidRPr="00725C1B">
        <w:rPr>
          <w:sz w:val="28"/>
          <w:szCs w:val="28"/>
        </w:rPr>
        <w:t>деятельности</w:t>
      </w:r>
      <w:proofErr w:type="gramEnd"/>
      <w:r w:rsidRPr="00725C1B">
        <w:rPr>
          <w:sz w:val="28"/>
          <w:szCs w:val="28"/>
        </w:rPr>
        <w:t xml:space="preserve"> которого является </w:t>
      </w:r>
      <w:r w:rsidR="00E44616">
        <w:rPr>
          <w:sz w:val="28"/>
          <w:szCs w:val="28"/>
        </w:rPr>
        <w:t>«</w:t>
      </w:r>
      <w:r w:rsidRPr="00725C1B">
        <w:rPr>
          <w:sz w:val="28"/>
          <w:szCs w:val="28"/>
        </w:rPr>
        <w:t xml:space="preserve">деятельность прочего сухопутного пассажирского </w:t>
      </w:r>
      <w:r w:rsidRPr="00725C1B">
        <w:rPr>
          <w:sz w:val="28"/>
          <w:szCs w:val="28"/>
          <w:shd w:val="clear" w:color="auto" w:fill="FFFFFF"/>
        </w:rPr>
        <w:t>транспорта</w:t>
      </w:r>
      <w:r w:rsidR="00E44616">
        <w:rPr>
          <w:sz w:val="28"/>
          <w:szCs w:val="28"/>
          <w:shd w:val="clear" w:color="auto" w:fill="FFFFFF"/>
        </w:rPr>
        <w:t>»</w:t>
      </w:r>
      <w:r w:rsidRPr="00725C1B">
        <w:rPr>
          <w:sz w:val="28"/>
          <w:szCs w:val="28"/>
          <w:shd w:val="clear" w:color="auto" w:fill="FFFFFF"/>
        </w:rPr>
        <w:t xml:space="preserve">. Предприятие занимается грузоперевозками. </w:t>
      </w:r>
      <w:r w:rsidRPr="00725C1B">
        <w:rPr>
          <w:sz w:val="28"/>
          <w:szCs w:val="28"/>
        </w:rPr>
        <w:t>Выручка от оказания транспортных услуг за 202</w:t>
      </w:r>
      <w:r w:rsidR="00725C1B" w:rsidRPr="00725C1B">
        <w:rPr>
          <w:sz w:val="28"/>
          <w:szCs w:val="28"/>
        </w:rPr>
        <w:t>5</w:t>
      </w:r>
      <w:r w:rsidRPr="00725C1B">
        <w:rPr>
          <w:sz w:val="28"/>
          <w:szCs w:val="28"/>
        </w:rPr>
        <w:t xml:space="preserve"> год составила </w:t>
      </w:r>
      <w:r w:rsidR="00725C1B" w:rsidRPr="00725C1B">
        <w:rPr>
          <w:sz w:val="28"/>
          <w:szCs w:val="28"/>
        </w:rPr>
        <w:t>432</w:t>
      </w:r>
      <w:r w:rsidRPr="00725C1B">
        <w:rPr>
          <w:sz w:val="28"/>
          <w:szCs w:val="28"/>
        </w:rPr>
        <w:t xml:space="preserve"> млн. руб.</w:t>
      </w:r>
      <w:r w:rsidRPr="00725C1B">
        <w:rPr>
          <w:sz w:val="28"/>
          <w:szCs w:val="28"/>
          <w:shd w:val="clear" w:color="auto" w:fill="FFFFFF"/>
        </w:rPr>
        <w:t xml:space="preserve"> Численность работников предприятия </w:t>
      </w:r>
      <w:r w:rsidRPr="00725C1B">
        <w:rPr>
          <w:color w:val="000000" w:themeColor="text1"/>
          <w:sz w:val="28"/>
          <w:szCs w:val="28"/>
          <w:shd w:val="clear" w:color="auto" w:fill="FFFFFF"/>
        </w:rPr>
        <w:t>- 1</w:t>
      </w:r>
      <w:r w:rsidR="00725C1B" w:rsidRPr="00725C1B">
        <w:rPr>
          <w:color w:val="000000" w:themeColor="text1"/>
          <w:sz w:val="28"/>
          <w:szCs w:val="28"/>
          <w:shd w:val="clear" w:color="auto" w:fill="FFFFFF"/>
        </w:rPr>
        <w:t>7</w:t>
      </w:r>
      <w:r w:rsidRPr="00725C1B">
        <w:rPr>
          <w:color w:val="000000" w:themeColor="text1"/>
          <w:sz w:val="28"/>
          <w:szCs w:val="28"/>
          <w:shd w:val="clear" w:color="auto" w:fill="FFFFFF"/>
        </w:rPr>
        <w:t>7</w:t>
      </w:r>
      <w:r w:rsidRPr="00725C1B">
        <w:rPr>
          <w:sz w:val="28"/>
          <w:szCs w:val="28"/>
          <w:shd w:val="clear" w:color="auto" w:fill="FFFFFF"/>
        </w:rPr>
        <w:t xml:space="preserve"> человек</w:t>
      </w:r>
      <w:r w:rsidRPr="00725C1B">
        <w:rPr>
          <w:sz w:val="28"/>
          <w:szCs w:val="28"/>
        </w:rPr>
        <w:t>.</w:t>
      </w:r>
    </w:p>
    <w:p w:rsidR="00400D6F" w:rsidRPr="003050D1" w:rsidRDefault="005E1BE5">
      <w:pPr>
        <w:spacing w:line="252" w:lineRule="auto"/>
        <w:ind w:firstLine="708"/>
        <w:jc w:val="both"/>
        <w:rPr>
          <w:sz w:val="28"/>
          <w:szCs w:val="28"/>
        </w:rPr>
      </w:pPr>
      <w:r w:rsidRPr="003050D1">
        <w:rPr>
          <w:sz w:val="28"/>
          <w:szCs w:val="28"/>
        </w:rPr>
        <w:t xml:space="preserve">Стабильное положение  </w:t>
      </w:r>
      <w:proofErr w:type="gramStart"/>
      <w:r w:rsidRPr="003050D1">
        <w:rPr>
          <w:sz w:val="28"/>
          <w:szCs w:val="28"/>
        </w:rPr>
        <w:t>в</w:t>
      </w:r>
      <w:proofErr w:type="gramEnd"/>
      <w:r w:rsidRPr="003050D1">
        <w:rPr>
          <w:sz w:val="28"/>
          <w:szCs w:val="28"/>
        </w:rPr>
        <w:t xml:space="preserve"> </w:t>
      </w:r>
      <w:proofErr w:type="gramStart"/>
      <w:r w:rsidRPr="003050D1">
        <w:rPr>
          <w:sz w:val="28"/>
          <w:szCs w:val="28"/>
        </w:rPr>
        <w:t>Сорочинском</w:t>
      </w:r>
      <w:proofErr w:type="gramEnd"/>
      <w:r w:rsidRPr="003050D1">
        <w:rPr>
          <w:sz w:val="28"/>
          <w:szCs w:val="28"/>
        </w:rPr>
        <w:t xml:space="preserve"> муниципальном округе   занимает малое предприятие - ОАО «Горизонт», расположенное в селе Гамалеевка-1. Оно специализируется  на производстве минеральной воды, лимонада, масла подсолнечного. Выручка    за  202</w:t>
      </w:r>
      <w:r w:rsidR="003050D1" w:rsidRPr="003050D1">
        <w:rPr>
          <w:sz w:val="28"/>
          <w:szCs w:val="28"/>
        </w:rPr>
        <w:t>5</w:t>
      </w:r>
      <w:r w:rsidRPr="003050D1">
        <w:rPr>
          <w:sz w:val="28"/>
          <w:szCs w:val="28"/>
        </w:rPr>
        <w:t xml:space="preserve">  год составила </w:t>
      </w:r>
      <w:r w:rsidR="003050D1" w:rsidRPr="003050D1">
        <w:rPr>
          <w:sz w:val="28"/>
          <w:szCs w:val="28"/>
        </w:rPr>
        <w:t>53,4</w:t>
      </w:r>
      <w:r w:rsidRPr="003050D1">
        <w:rPr>
          <w:sz w:val="28"/>
          <w:szCs w:val="28"/>
        </w:rPr>
        <w:t xml:space="preserve"> млн. руб. Численн</w:t>
      </w:r>
      <w:r w:rsidR="003050D1" w:rsidRPr="003050D1">
        <w:rPr>
          <w:sz w:val="28"/>
          <w:szCs w:val="28"/>
        </w:rPr>
        <w:t>ость работников предприятия - 23</w:t>
      </w:r>
      <w:r w:rsidRPr="003050D1">
        <w:rPr>
          <w:sz w:val="28"/>
          <w:szCs w:val="28"/>
        </w:rPr>
        <w:t xml:space="preserve"> человек</w:t>
      </w:r>
      <w:r w:rsidR="003050D1" w:rsidRPr="003050D1">
        <w:rPr>
          <w:sz w:val="28"/>
          <w:szCs w:val="28"/>
        </w:rPr>
        <w:t>а</w:t>
      </w:r>
      <w:r w:rsidRPr="003050D1">
        <w:rPr>
          <w:sz w:val="28"/>
          <w:szCs w:val="28"/>
        </w:rPr>
        <w:t>.</w:t>
      </w:r>
    </w:p>
    <w:p w:rsidR="00400D6F" w:rsidRPr="00725C1B" w:rsidRDefault="005E1BE5">
      <w:pPr>
        <w:widowControl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C1B">
        <w:rPr>
          <w:sz w:val="28"/>
          <w:szCs w:val="28"/>
        </w:rPr>
        <w:t>ООО «</w:t>
      </w:r>
      <w:proofErr w:type="spellStart"/>
      <w:r w:rsidRPr="00725C1B">
        <w:rPr>
          <w:sz w:val="28"/>
          <w:szCs w:val="28"/>
        </w:rPr>
        <w:t>Сорочинский</w:t>
      </w:r>
      <w:proofErr w:type="spellEnd"/>
      <w:r w:rsidRPr="00725C1B">
        <w:rPr>
          <w:sz w:val="28"/>
          <w:szCs w:val="28"/>
        </w:rPr>
        <w:t xml:space="preserve">  </w:t>
      </w:r>
      <w:proofErr w:type="spellStart"/>
      <w:r w:rsidRPr="00725C1B">
        <w:rPr>
          <w:sz w:val="28"/>
          <w:szCs w:val="28"/>
        </w:rPr>
        <w:t>хлебокомбинат</w:t>
      </w:r>
      <w:proofErr w:type="spellEnd"/>
      <w:r w:rsidRPr="00725C1B">
        <w:rPr>
          <w:sz w:val="28"/>
          <w:szCs w:val="28"/>
        </w:rPr>
        <w:t>» занимается производством хлеба и мучных кондитерских изделий. Численность работников предприятия составила 4</w:t>
      </w:r>
      <w:r w:rsidR="00725C1B" w:rsidRPr="00725C1B">
        <w:rPr>
          <w:sz w:val="28"/>
          <w:szCs w:val="28"/>
        </w:rPr>
        <w:t>8</w:t>
      </w:r>
      <w:r w:rsidRPr="00725C1B">
        <w:rPr>
          <w:sz w:val="28"/>
          <w:szCs w:val="28"/>
        </w:rPr>
        <w:t xml:space="preserve"> человек.</w:t>
      </w:r>
      <w:r w:rsidRPr="00725C1B">
        <w:rPr>
          <w:rFonts w:eastAsia="Calibri"/>
          <w:sz w:val="28"/>
          <w:szCs w:val="28"/>
          <w:lang w:eastAsia="en-US"/>
        </w:rPr>
        <w:t xml:space="preserve"> Выручка за 202</w:t>
      </w:r>
      <w:r w:rsidR="00725C1B" w:rsidRPr="00725C1B">
        <w:rPr>
          <w:rFonts w:eastAsia="Calibri"/>
          <w:sz w:val="28"/>
          <w:szCs w:val="28"/>
          <w:lang w:eastAsia="en-US"/>
        </w:rPr>
        <w:t>5</w:t>
      </w:r>
      <w:r w:rsidRPr="00725C1B">
        <w:rPr>
          <w:rFonts w:eastAsia="Calibri"/>
          <w:sz w:val="28"/>
          <w:szCs w:val="28"/>
          <w:lang w:eastAsia="en-US"/>
        </w:rPr>
        <w:t xml:space="preserve"> год – </w:t>
      </w:r>
      <w:r w:rsidR="00725C1B" w:rsidRPr="00725C1B">
        <w:rPr>
          <w:rFonts w:eastAsia="Calibri"/>
          <w:sz w:val="28"/>
          <w:szCs w:val="28"/>
          <w:lang w:eastAsia="en-US"/>
        </w:rPr>
        <w:t>56,1</w:t>
      </w:r>
      <w:r w:rsidRPr="00725C1B">
        <w:rPr>
          <w:rFonts w:eastAsia="Calibri"/>
          <w:sz w:val="28"/>
          <w:szCs w:val="28"/>
          <w:lang w:eastAsia="en-US"/>
        </w:rPr>
        <w:t xml:space="preserve"> млн. руб. Продукция, выпускаемая </w:t>
      </w:r>
      <w:proofErr w:type="spellStart"/>
      <w:r w:rsidRPr="00725C1B">
        <w:rPr>
          <w:rFonts w:eastAsia="Calibri"/>
          <w:sz w:val="28"/>
          <w:szCs w:val="28"/>
          <w:lang w:eastAsia="en-US"/>
        </w:rPr>
        <w:t>Сорочинским</w:t>
      </w:r>
      <w:proofErr w:type="spellEnd"/>
      <w:r w:rsidRPr="00725C1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25C1B">
        <w:rPr>
          <w:rFonts w:eastAsia="Calibri"/>
          <w:sz w:val="28"/>
          <w:szCs w:val="28"/>
          <w:lang w:eastAsia="en-US"/>
        </w:rPr>
        <w:t>хлебокомбинатом</w:t>
      </w:r>
      <w:proofErr w:type="spellEnd"/>
      <w:r w:rsidRPr="00725C1B">
        <w:rPr>
          <w:rFonts w:eastAsia="Calibri"/>
          <w:sz w:val="28"/>
          <w:szCs w:val="28"/>
          <w:lang w:eastAsia="en-US"/>
        </w:rPr>
        <w:t xml:space="preserve">, не содержит ГМО и </w:t>
      </w:r>
      <w:r w:rsidRPr="00725C1B">
        <w:rPr>
          <w:rFonts w:eastAsia="Calibri"/>
          <w:sz w:val="28"/>
          <w:szCs w:val="28"/>
          <w:lang w:eastAsia="en-US"/>
        </w:rPr>
        <w:lastRenderedPageBreak/>
        <w:t xml:space="preserve">химических добавок. Ассортимент комбината в настоящий момент  насчитывает  </w:t>
      </w:r>
      <w:r w:rsidR="00725C1B">
        <w:rPr>
          <w:rFonts w:eastAsia="Calibri"/>
          <w:sz w:val="28"/>
          <w:szCs w:val="28"/>
          <w:lang w:eastAsia="en-US"/>
        </w:rPr>
        <w:t>более 70</w:t>
      </w:r>
      <w:r w:rsidRPr="00725C1B">
        <w:rPr>
          <w:rFonts w:eastAsia="Calibri"/>
          <w:sz w:val="28"/>
          <w:szCs w:val="28"/>
          <w:lang w:eastAsia="en-US"/>
        </w:rPr>
        <w:t xml:space="preserve"> наименований продукции: несколько видов хлеба и хлебобулочных изделий на любой вкус. Продукция выпускается с учетом потребностей жителей муниципального округа.</w:t>
      </w:r>
    </w:p>
    <w:p w:rsidR="00400D6F" w:rsidRPr="00725C1B" w:rsidRDefault="005E1BE5">
      <w:pPr>
        <w:spacing w:line="252" w:lineRule="auto"/>
        <w:ind w:firstLine="708"/>
        <w:jc w:val="both"/>
        <w:rPr>
          <w:sz w:val="28"/>
          <w:szCs w:val="28"/>
        </w:rPr>
      </w:pPr>
      <w:r w:rsidRPr="00725C1B">
        <w:rPr>
          <w:sz w:val="28"/>
          <w:szCs w:val="28"/>
        </w:rPr>
        <w:t>ООО «</w:t>
      </w:r>
      <w:proofErr w:type="spellStart"/>
      <w:r w:rsidRPr="00725C1B">
        <w:rPr>
          <w:sz w:val="28"/>
          <w:szCs w:val="28"/>
        </w:rPr>
        <w:t>Мельпром</w:t>
      </w:r>
      <w:proofErr w:type="spellEnd"/>
      <w:r w:rsidRPr="00725C1B">
        <w:rPr>
          <w:sz w:val="28"/>
          <w:szCs w:val="28"/>
        </w:rPr>
        <w:t>» занимается производством ржаной муки, которая пользуется спросом не только в Оренбургской области, но и за ее пределами. Рынки сбыта: Москва, Нижний Новгород, Санкт Петербург, Екатеринбург. Численность работников предприятия составляет 13 человек.</w:t>
      </w:r>
    </w:p>
    <w:p w:rsidR="00400D6F" w:rsidRPr="002D4063" w:rsidRDefault="005E1BE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4063">
        <w:rPr>
          <w:rFonts w:eastAsia="Calibri"/>
          <w:sz w:val="28"/>
          <w:szCs w:val="28"/>
          <w:lang w:eastAsia="en-US"/>
        </w:rPr>
        <w:t xml:space="preserve">Администрация </w:t>
      </w:r>
      <w:proofErr w:type="spellStart"/>
      <w:r w:rsidRPr="002D4063">
        <w:rPr>
          <w:rFonts w:eastAsia="Calibri"/>
          <w:sz w:val="28"/>
          <w:szCs w:val="28"/>
          <w:lang w:eastAsia="en-US"/>
        </w:rPr>
        <w:t>Сорочинского</w:t>
      </w:r>
      <w:proofErr w:type="spellEnd"/>
      <w:r w:rsidRPr="002D4063">
        <w:rPr>
          <w:rFonts w:eastAsia="Calibri"/>
          <w:sz w:val="28"/>
          <w:szCs w:val="28"/>
          <w:lang w:eastAsia="en-US"/>
        </w:rPr>
        <w:t xml:space="preserve"> муниципального округа предпринимает определенные меры по развитию малого и среднего предпринимательства: проводятся семинары, информационные дни, бизнес - встречи. </w:t>
      </w:r>
    </w:p>
    <w:p w:rsidR="00400D6F" w:rsidRPr="00F6045E" w:rsidRDefault="005E1BE5">
      <w:pPr>
        <w:spacing w:line="252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162F">
        <w:rPr>
          <w:rFonts w:eastAsia="Calibri"/>
          <w:sz w:val="28"/>
          <w:szCs w:val="28"/>
          <w:lang w:eastAsia="en-US"/>
        </w:rPr>
        <w:t>На 01.01.202</w:t>
      </w:r>
      <w:r w:rsidR="002D4063" w:rsidRPr="0032162F">
        <w:rPr>
          <w:rFonts w:eastAsia="Calibri"/>
          <w:sz w:val="28"/>
          <w:szCs w:val="28"/>
          <w:lang w:eastAsia="en-US"/>
        </w:rPr>
        <w:t>6</w:t>
      </w:r>
      <w:r w:rsidRPr="0032162F">
        <w:rPr>
          <w:rFonts w:eastAsia="Calibri"/>
          <w:sz w:val="28"/>
          <w:szCs w:val="28"/>
          <w:lang w:eastAsia="en-US"/>
        </w:rPr>
        <w:t xml:space="preserve"> численность </w:t>
      </w:r>
      <w:proofErr w:type="spellStart"/>
      <w:r w:rsidRPr="0032162F">
        <w:rPr>
          <w:rFonts w:eastAsia="Calibri"/>
          <w:sz w:val="28"/>
          <w:szCs w:val="28"/>
          <w:lang w:eastAsia="en-US"/>
        </w:rPr>
        <w:t>самозанятых</w:t>
      </w:r>
      <w:proofErr w:type="spellEnd"/>
      <w:r w:rsidRPr="0032162F">
        <w:rPr>
          <w:rFonts w:eastAsia="Calibri"/>
          <w:sz w:val="28"/>
          <w:szCs w:val="28"/>
          <w:lang w:eastAsia="en-US"/>
        </w:rPr>
        <w:t xml:space="preserve">, зарегистрированных в округе, </w:t>
      </w:r>
      <w:r w:rsidRPr="00F6045E">
        <w:rPr>
          <w:rFonts w:eastAsia="Calibri"/>
          <w:sz w:val="28"/>
          <w:szCs w:val="28"/>
          <w:lang w:eastAsia="en-US"/>
        </w:rPr>
        <w:t xml:space="preserve">составила </w:t>
      </w:r>
      <w:r w:rsidR="0032162F" w:rsidRPr="00F6045E">
        <w:rPr>
          <w:rFonts w:eastAsia="Calibri"/>
          <w:sz w:val="28"/>
          <w:szCs w:val="28"/>
          <w:lang w:eastAsia="en-US"/>
        </w:rPr>
        <w:t>3 460</w:t>
      </w:r>
      <w:r w:rsidRPr="00F6045E">
        <w:rPr>
          <w:rFonts w:eastAsia="Calibri"/>
          <w:sz w:val="28"/>
          <w:szCs w:val="28"/>
          <w:lang w:eastAsia="en-US"/>
        </w:rPr>
        <w:t xml:space="preserve"> человек.</w:t>
      </w:r>
    </w:p>
    <w:p w:rsidR="00400D6F" w:rsidRPr="00F6045E" w:rsidRDefault="005E1BE5">
      <w:pPr>
        <w:spacing w:line="252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6045E">
        <w:rPr>
          <w:rFonts w:eastAsia="Calibri"/>
          <w:sz w:val="28"/>
          <w:szCs w:val="28"/>
          <w:lang w:eastAsia="en-US"/>
        </w:rPr>
        <w:t>В рамках программы «</w:t>
      </w:r>
      <w:proofErr w:type="spellStart"/>
      <w:r w:rsidRPr="00F6045E">
        <w:rPr>
          <w:rFonts w:eastAsia="Calibri"/>
          <w:sz w:val="28"/>
          <w:szCs w:val="28"/>
          <w:lang w:eastAsia="en-US"/>
        </w:rPr>
        <w:t>Цифровизация</w:t>
      </w:r>
      <w:proofErr w:type="spellEnd"/>
      <w:r w:rsidRPr="00F6045E">
        <w:rPr>
          <w:rFonts w:eastAsia="Calibri"/>
          <w:sz w:val="28"/>
          <w:szCs w:val="28"/>
          <w:lang w:eastAsia="en-US"/>
        </w:rPr>
        <w:t xml:space="preserve"> бизнеса» центра «Мой бизнес» </w:t>
      </w:r>
      <w:r w:rsidR="00F6045E" w:rsidRPr="00F6045E">
        <w:rPr>
          <w:rFonts w:eastAsia="Calibri"/>
          <w:sz w:val="28"/>
          <w:szCs w:val="28"/>
          <w:lang w:eastAsia="en-US"/>
        </w:rPr>
        <w:t>два</w:t>
      </w:r>
      <w:r w:rsidRPr="00F6045E">
        <w:rPr>
          <w:rFonts w:eastAsia="Calibri"/>
          <w:sz w:val="28"/>
          <w:szCs w:val="28"/>
          <w:lang w:eastAsia="en-US"/>
        </w:rPr>
        <w:t xml:space="preserve"> индивидуальных предпринимателя безвозмездно получили фискальные накопители для маркировки товаров.</w:t>
      </w:r>
    </w:p>
    <w:p w:rsidR="00597200" w:rsidRDefault="005E1BE5">
      <w:pPr>
        <w:spacing w:line="252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6045E">
        <w:rPr>
          <w:rFonts w:eastAsia="Calibri"/>
          <w:sz w:val="28"/>
          <w:szCs w:val="28"/>
          <w:lang w:eastAsia="en-US"/>
        </w:rPr>
        <w:t xml:space="preserve">В информационно-консультационном мероприятии  в рамках Дня открытых дверей Центра «Мой бизнес» приняли участие 30 ИП и  </w:t>
      </w:r>
      <w:proofErr w:type="spellStart"/>
      <w:r w:rsidRPr="00F6045E">
        <w:rPr>
          <w:rFonts w:eastAsia="Calibri"/>
          <w:sz w:val="28"/>
          <w:szCs w:val="28"/>
          <w:lang w:eastAsia="en-US"/>
        </w:rPr>
        <w:t>самозанятых</w:t>
      </w:r>
      <w:proofErr w:type="spellEnd"/>
      <w:r w:rsidRPr="00F6045E">
        <w:rPr>
          <w:rFonts w:eastAsia="Calibri"/>
          <w:sz w:val="28"/>
          <w:szCs w:val="28"/>
          <w:lang w:eastAsia="en-US"/>
        </w:rPr>
        <w:t xml:space="preserve"> граждан округа.</w:t>
      </w:r>
      <w:r w:rsidR="00597200">
        <w:rPr>
          <w:rFonts w:eastAsia="Calibri"/>
          <w:sz w:val="28"/>
          <w:szCs w:val="28"/>
          <w:lang w:eastAsia="en-US"/>
        </w:rPr>
        <w:t xml:space="preserve"> </w:t>
      </w:r>
    </w:p>
    <w:p w:rsidR="00F6045E" w:rsidRPr="00F6045E" w:rsidRDefault="00F6045E">
      <w:pPr>
        <w:spacing w:line="252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6045E">
        <w:rPr>
          <w:rFonts w:eastAsia="Calibri"/>
          <w:sz w:val="28"/>
          <w:szCs w:val="28"/>
          <w:lang w:eastAsia="en-US"/>
        </w:rPr>
        <w:t>Всего поддержкой Центра «Мой бизнес» воспользовались 72 субъекта  МСП.</w:t>
      </w:r>
    </w:p>
    <w:p w:rsidR="00F6045E" w:rsidRPr="00F6045E" w:rsidRDefault="00F6045E" w:rsidP="00F6045E">
      <w:pPr>
        <w:spacing w:line="252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6045E">
        <w:rPr>
          <w:rFonts w:eastAsia="Calibri"/>
          <w:sz w:val="28"/>
          <w:szCs w:val="28"/>
          <w:lang w:eastAsia="en-US"/>
        </w:rPr>
        <w:t xml:space="preserve">Два субъекта МСП получили </w:t>
      </w:r>
      <w:proofErr w:type="spellStart"/>
      <w:r w:rsidRPr="00F6045E">
        <w:rPr>
          <w:rFonts w:eastAsia="Calibri"/>
          <w:sz w:val="28"/>
          <w:szCs w:val="28"/>
          <w:lang w:eastAsia="en-US"/>
        </w:rPr>
        <w:t>микрозаймы</w:t>
      </w:r>
      <w:proofErr w:type="spellEnd"/>
      <w:r w:rsidRPr="00F6045E">
        <w:rPr>
          <w:rFonts w:eastAsia="Calibri"/>
          <w:sz w:val="28"/>
          <w:szCs w:val="28"/>
          <w:lang w:eastAsia="en-US"/>
        </w:rPr>
        <w:t xml:space="preserve"> от НМКК «Оренбургский областной фонд поддержки малого предпринимательства» в сумме 3,5 млн. рублей. </w:t>
      </w:r>
    </w:p>
    <w:p w:rsidR="00F6045E" w:rsidRPr="00F6045E" w:rsidRDefault="00F6045E" w:rsidP="00F6045E">
      <w:pPr>
        <w:spacing w:line="252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6045E">
        <w:rPr>
          <w:rFonts w:eastAsia="Calibri"/>
          <w:sz w:val="28"/>
          <w:szCs w:val="28"/>
          <w:lang w:eastAsia="en-US"/>
        </w:rPr>
        <w:t>Один индивидуальный предприниматель получил грант «</w:t>
      </w:r>
      <w:proofErr w:type="spellStart"/>
      <w:r w:rsidRPr="00F6045E">
        <w:rPr>
          <w:rFonts w:eastAsia="Calibri"/>
          <w:sz w:val="28"/>
          <w:szCs w:val="28"/>
          <w:lang w:eastAsia="en-US"/>
        </w:rPr>
        <w:t>Агростартап</w:t>
      </w:r>
      <w:proofErr w:type="spellEnd"/>
      <w:r w:rsidRPr="00F6045E">
        <w:rPr>
          <w:rFonts w:eastAsia="Calibri"/>
          <w:sz w:val="28"/>
          <w:szCs w:val="28"/>
          <w:lang w:eastAsia="en-US"/>
        </w:rPr>
        <w:t xml:space="preserve">» на развитие мясного животноводства в сумме 4,0 млн. руб. </w:t>
      </w:r>
    </w:p>
    <w:p w:rsidR="00400D6F" w:rsidRPr="00F6045E" w:rsidRDefault="005E1BE5" w:rsidP="00F6045E">
      <w:pPr>
        <w:spacing w:line="252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6045E">
        <w:rPr>
          <w:rFonts w:eastAsia="Calibri"/>
          <w:sz w:val="28"/>
          <w:szCs w:val="28"/>
          <w:lang w:eastAsia="en-US"/>
        </w:rPr>
        <w:t>В течение 202</w:t>
      </w:r>
      <w:r w:rsidR="00F6045E" w:rsidRPr="00F6045E">
        <w:rPr>
          <w:rFonts w:eastAsia="Calibri"/>
          <w:sz w:val="28"/>
          <w:szCs w:val="28"/>
          <w:lang w:eastAsia="en-US"/>
        </w:rPr>
        <w:t>5</w:t>
      </w:r>
      <w:r w:rsidRPr="00F6045E">
        <w:rPr>
          <w:rFonts w:eastAsia="Calibri"/>
          <w:sz w:val="28"/>
          <w:szCs w:val="28"/>
          <w:lang w:eastAsia="en-US"/>
        </w:rPr>
        <w:t xml:space="preserve"> года проводилась информационная работа с субъектами малого и среднего предпринимательства по обязательной маркировке средствами идентификации товаров.</w:t>
      </w:r>
    </w:p>
    <w:p w:rsidR="008D12BF" w:rsidRPr="008D12BF" w:rsidRDefault="008D12BF" w:rsidP="008D12BF">
      <w:pPr>
        <w:spacing w:line="252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D12BF">
        <w:rPr>
          <w:rFonts w:eastAsia="Calibri"/>
          <w:sz w:val="28"/>
          <w:szCs w:val="28"/>
          <w:lang w:eastAsia="en-US"/>
        </w:rPr>
        <w:t xml:space="preserve">В рамках популяризации предпринимательской деятельности среди молодежи в общеобразовательных школах муниципального образования проведены уроки предпринимательства среди учащихся 9-11 классов. На них были приглашены предприниматели и </w:t>
      </w:r>
      <w:proofErr w:type="spellStart"/>
      <w:r w:rsidRPr="008D12BF">
        <w:rPr>
          <w:rFonts w:eastAsia="Calibri"/>
          <w:sz w:val="28"/>
          <w:szCs w:val="28"/>
          <w:lang w:eastAsia="en-US"/>
        </w:rPr>
        <w:t>самозанятые</w:t>
      </w:r>
      <w:proofErr w:type="spellEnd"/>
      <w:r w:rsidRPr="008D12BF">
        <w:rPr>
          <w:rFonts w:eastAsia="Calibri"/>
          <w:sz w:val="28"/>
          <w:szCs w:val="28"/>
          <w:lang w:eastAsia="en-US"/>
        </w:rPr>
        <w:t xml:space="preserve"> граждане: </w:t>
      </w:r>
      <w:proofErr w:type="spellStart"/>
      <w:r w:rsidRPr="008D12BF">
        <w:rPr>
          <w:rFonts w:eastAsia="Calibri"/>
          <w:sz w:val="28"/>
          <w:szCs w:val="28"/>
          <w:lang w:eastAsia="en-US"/>
        </w:rPr>
        <w:t>Мунасыпов</w:t>
      </w:r>
      <w:proofErr w:type="spellEnd"/>
      <w:r w:rsidRPr="008D12BF">
        <w:rPr>
          <w:rFonts w:eastAsia="Calibri"/>
          <w:sz w:val="28"/>
          <w:szCs w:val="28"/>
          <w:lang w:eastAsia="en-US"/>
        </w:rPr>
        <w:t xml:space="preserve"> Н.Н., А., Емельянова Н.Ю., </w:t>
      </w:r>
      <w:proofErr w:type="spellStart"/>
      <w:r w:rsidRPr="008D12BF">
        <w:rPr>
          <w:rFonts w:eastAsia="Calibri"/>
          <w:sz w:val="28"/>
          <w:szCs w:val="28"/>
          <w:lang w:eastAsia="en-US"/>
        </w:rPr>
        <w:t>Дубовицкая</w:t>
      </w:r>
      <w:proofErr w:type="spellEnd"/>
      <w:r w:rsidRPr="008D12BF">
        <w:rPr>
          <w:rFonts w:eastAsia="Calibri"/>
          <w:sz w:val="28"/>
          <w:szCs w:val="28"/>
          <w:lang w:eastAsia="en-US"/>
        </w:rPr>
        <w:t xml:space="preserve"> О.А., </w:t>
      </w:r>
      <w:proofErr w:type="spellStart"/>
      <w:r w:rsidRPr="008D12BF">
        <w:rPr>
          <w:rFonts w:eastAsia="Calibri"/>
          <w:sz w:val="28"/>
          <w:szCs w:val="28"/>
          <w:lang w:eastAsia="en-US"/>
        </w:rPr>
        <w:t>Батталова</w:t>
      </w:r>
      <w:proofErr w:type="spellEnd"/>
      <w:r w:rsidRPr="008D12BF">
        <w:rPr>
          <w:rFonts w:eastAsia="Calibri"/>
          <w:sz w:val="28"/>
          <w:szCs w:val="28"/>
          <w:lang w:eastAsia="en-US"/>
        </w:rPr>
        <w:t xml:space="preserve"> А. И., Бакиров Р. Н., Минко М.В., </w:t>
      </w:r>
      <w:proofErr w:type="spellStart"/>
      <w:r w:rsidRPr="008D12BF">
        <w:rPr>
          <w:rFonts w:eastAsia="Calibri"/>
          <w:sz w:val="28"/>
          <w:szCs w:val="28"/>
          <w:lang w:eastAsia="en-US"/>
        </w:rPr>
        <w:t>Папукова</w:t>
      </w:r>
      <w:proofErr w:type="spellEnd"/>
      <w:r w:rsidRPr="008D12BF">
        <w:rPr>
          <w:rFonts w:eastAsia="Calibri"/>
          <w:sz w:val="28"/>
          <w:szCs w:val="28"/>
          <w:lang w:eastAsia="en-US"/>
        </w:rPr>
        <w:t xml:space="preserve"> С.Г., </w:t>
      </w:r>
      <w:proofErr w:type="spellStart"/>
      <w:r w:rsidRPr="008D12BF">
        <w:rPr>
          <w:rFonts w:eastAsia="Calibri"/>
          <w:sz w:val="28"/>
          <w:szCs w:val="28"/>
          <w:lang w:eastAsia="en-US"/>
        </w:rPr>
        <w:t>Батталова</w:t>
      </w:r>
      <w:proofErr w:type="spellEnd"/>
      <w:r w:rsidRPr="008D12BF">
        <w:rPr>
          <w:rFonts w:eastAsia="Calibri"/>
          <w:sz w:val="28"/>
          <w:szCs w:val="28"/>
          <w:lang w:eastAsia="en-US"/>
        </w:rPr>
        <w:t xml:space="preserve"> А.И., </w:t>
      </w:r>
      <w:proofErr w:type="spellStart"/>
      <w:r w:rsidRPr="008D12BF">
        <w:rPr>
          <w:rFonts w:eastAsia="Calibri"/>
          <w:sz w:val="28"/>
          <w:szCs w:val="28"/>
          <w:lang w:eastAsia="en-US"/>
        </w:rPr>
        <w:t>Ишкаева</w:t>
      </w:r>
      <w:proofErr w:type="spellEnd"/>
      <w:r w:rsidRPr="008D12BF">
        <w:rPr>
          <w:rFonts w:eastAsia="Calibri"/>
          <w:sz w:val="28"/>
          <w:szCs w:val="28"/>
          <w:lang w:eastAsia="en-US"/>
        </w:rPr>
        <w:t xml:space="preserve"> Г.Г., Калиниченко О.А. и др.</w:t>
      </w:r>
    </w:p>
    <w:p w:rsidR="00400D6F" w:rsidRPr="008D12BF" w:rsidRDefault="005E1BE5" w:rsidP="008D12BF">
      <w:pPr>
        <w:spacing w:line="252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D12BF">
        <w:rPr>
          <w:rFonts w:eastAsia="Calibri"/>
          <w:sz w:val="28"/>
          <w:szCs w:val="28"/>
          <w:lang w:eastAsia="en-US"/>
        </w:rPr>
        <w:t>Встречи с предпринимателями дают возможность молодежи узнать секреты эффективного бизнеса, задать интересующие вопросы, вдохновиться на создание своего дела.</w:t>
      </w:r>
    </w:p>
    <w:p w:rsidR="008D12BF" w:rsidRPr="008D12BF" w:rsidRDefault="005E1BE5">
      <w:pPr>
        <w:spacing w:line="252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D12BF">
        <w:rPr>
          <w:rFonts w:eastAsia="Calibri"/>
          <w:sz w:val="28"/>
          <w:szCs w:val="28"/>
          <w:lang w:eastAsia="en-US"/>
        </w:rPr>
        <w:t xml:space="preserve">Администрацией округа проводилось информирование жителей о новых возможностях программы «Социальный контракт». </w:t>
      </w:r>
      <w:r w:rsidR="008D12BF" w:rsidRPr="008D12BF">
        <w:rPr>
          <w:rFonts w:eastAsia="Calibri"/>
          <w:sz w:val="28"/>
          <w:szCs w:val="28"/>
          <w:lang w:eastAsia="en-US"/>
        </w:rPr>
        <w:t xml:space="preserve">В 2025 году в рамках программы «Социальный контракт» 16 </w:t>
      </w:r>
      <w:proofErr w:type="spellStart"/>
      <w:r w:rsidR="008D12BF" w:rsidRPr="008D12BF">
        <w:rPr>
          <w:rFonts w:eastAsia="Calibri"/>
          <w:sz w:val="28"/>
          <w:szCs w:val="28"/>
          <w:lang w:eastAsia="en-US"/>
        </w:rPr>
        <w:t>самозанятых</w:t>
      </w:r>
      <w:proofErr w:type="spellEnd"/>
      <w:r w:rsidR="008D12BF" w:rsidRPr="008D12BF">
        <w:rPr>
          <w:rFonts w:eastAsia="Calibri"/>
          <w:sz w:val="28"/>
          <w:szCs w:val="28"/>
          <w:lang w:eastAsia="en-US"/>
        </w:rPr>
        <w:t xml:space="preserve"> </w:t>
      </w:r>
      <w:r w:rsidR="000364E3">
        <w:rPr>
          <w:rFonts w:eastAsia="Calibri"/>
          <w:sz w:val="28"/>
          <w:szCs w:val="28"/>
          <w:lang w:eastAsia="en-US"/>
        </w:rPr>
        <w:t xml:space="preserve">граждан </w:t>
      </w:r>
      <w:r w:rsidR="008D12BF" w:rsidRPr="008D12BF">
        <w:rPr>
          <w:rFonts w:eastAsia="Calibri"/>
          <w:sz w:val="28"/>
          <w:szCs w:val="28"/>
          <w:lang w:eastAsia="en-US"/>
        </w:rPr>
        <w:t xml:space="preserve">и 3 ИП получили поддержку на </w:t>
      </w:r>
      <w:r w:rsidR="000364E3">
        <w:rPr>
          <w:rFonts w:eastAsia="Calibri"/>
          <w:sz w:val="28"/>
          <w:szCs w:val="28"/>
          <w:lang w:eastAsia="en-US"/>
        </w:rPr>
        <w:t xml:space="preserve">открытие собственного бизнеса на общую сумму 5440,187 тыс. руб. и 9 </w:t>
      </w:r>
      <w:proofErr w:type="spellStart"/>
      <w:r w:rsidR="000364E3">
        <w:rPr>
          <w:rFonts w:eastAsia="Calibri"/>
          <w:sz w:val="28"/>
          <w:szCs w:val="28"/>
          <w:lang w:eastAsia="en-US"/>
        </w:rPr>
        <w:t>самозанятых</w:t>
      </w:r>
      <w:proofErr w:type="spellEnd"/>
      <w:r w:rsidR="000364E3">
        <w:rPr>
          <w:rFonts w:eastAsia="Calibri"/>
          <w:sz w:val="28"/>
          <w:szCs w:val="28"/>
          <w:lang w:eastAsia="en-US"/>
        </w:rPr>
        <w:t xml:space="preserve"> граждан получили поддержку на развитие </w:t>
      </w:r>
      <w:r w:rsidR="008D12BF" w:rsidRPr="008D12BF">
        <w:rPr>
          <w:rFonts w:eastAsia="Calibri"/>
          <w:sz w:val="28"/>
          <w:szCs w:val="28"/>
          <w:lang w:eastAsia="en-US"/>
        </w:rPr>
        <w:t>личного подсобного хозяйства на сумму 1</w:t>
      </w:r>
      <w:r w:rsidR="00E44616">
        <w:rPr>
          <w:rFonts w:eastAsia="Calibri"/>
          <w:sz w:val="28"/>
          <w:szCs w:val="28"/>
          <w:lang w:eastAsia="en-US"/>
        </w:rPr>
        <w:t xml:space="preserve"> </w:t>
      </w:r>
      <w:r w:rsidR="008D12BF" w:rsidRPr="008D12BF">
        <w:rPr>
          <w:rFonts w:eastAsia="Calibri"/>
          <w:sz w:val="28"/>
          <w:szCs w:val="28"/>
          <w:lang w:eastAsia="en-US"/>
        </w:rPr>
        <w:t xml:space="preserve">598,5 тыс. руб. </w:t>
      </w:r>
    </w:p>
    <w:p w:rsidR="00400D6F" w:rsidRPr="008D12BF" w:rsidRDefault="005E1BE5">
      <w:pPr>
        <w:spacing w:line="252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D12BF">
        <w:rPr>
          <w:rFonts w:eastAsia="Calibri"/>
          <w:sz w:val="28"/>
          <w:szCs w:val="28"/>
          <w:lang w:eastAsia="en-US"/>
        </w:rPr>
        <w:lastRenderedPageBreak/>
        <w:t xml:space="preserve">По комплексу процессных мероприятий «Развитие торговли в Сорочинском муниципальном округе» муниципальной программы «Экономическое развитие </w:t>
      </w:r>
      <w:proofErr w:type="spellStart"/>
      <w:r w:rsidRPr="008D12BF">
        <w:rPr>
          <w:rFonts w:eastAsia="Calibri"/>
          <w:sz w:val="28"/>
          <w:szCs w:val="28"/>
          <w:lang w:eastAsia="en-US"/>
        </w:rPr>
        <w:t>Сорочинского</w:t>
      </w:r>
      <w:proofErr w:type="spellEnd"/>
      <w:r w:rsidRPr="008D12BF">
        <w:rPr>
          <w:rFonts w:eastAsia="Calibri"/>
          <w:sz w:val="28"/>
          <w:szCs w:val="28"/>
          <w:lang w:eastAsia="en-US"/>
        </w:rPr>
        <w:t xml:space="preserve"> муниципального округа Оренбургской области» в 202</w:t>
      </w:r>
      <w:r w:rsidR="008D12BF" w:rsidRPr="008D12BF">
        <w:rPr>
          <w:rFonts w:eastAsia="Calibri"/>
          <w:sz w:val="28"/>
          <w:szCs w:val="28"/>
          <w:lang w:eastAsia="en-US"/>
        </w:rPr>
        <w:t>5</w:t>
      </w:r>
      <w:r w:rsidRPr="008D12BF">
        <w:rPr>
          <w:rFonts w:eastAsia="Calibri"/>
          <w:sz w:val="28"/>
          <w:szCs w:val="28"/>
          <w:lang w:eastAsia="en-US"/>
        </w:rPr>
        <w:t xml:space="preserve"> году предоставлена субсидия на возмещение стоимости ГСМ на доставку автомобильным транспортом социально-значимых товаров в отделенные, труднодоступные и малонаселенные пункты </w:t>
      </w:r>
      <w:proofErr w:type="spellStart"/>
      <w:r w:rsidRPr="008D12BF">
        <w:rPr>
          <w:rFonts w:eastAsia="Calibri"/>
          <w:sz w:val="28"/>
          <w:szCs w:val="28"/>
          <w:lang w:eastAsia="en-US"/>
        </w:rPr>
        <w:t>Сорочинского</w:t>
      </w:r>
      <w:proofErr w:type="spellEnd"/>
      <w:r w:rsidRPr="008D12BF">
        <w:rPr>
          <w:rFonts w:eastAsia="Calibri"/>
          <w:sz w:val="28"/>
          <w:szCs w:val="28"/>
          <w:lang w:eastAsia="en-US"/>
        </w:rPr>
        <w:t xml:space="preserve"> муниципального округа в сумме </w:t>
      </w:r>
      <w:r w:rsidR="008D12BF" w:rsidRPr="008D12BF">
        <w:rPr>
          <w:rFonts w:eastAsia="Calibri"/>
          <w:sz w:val="28"/>
          <w:szCs w:val="28"/>
          <w:lang w:eastAsia="en-US"/>
        </w:rPr>
        <w:t>81,4</w:t>
      </w:r>
      <w:r w:rsidRPr="008D12BF">
        <w:rPr>
          <w:rFonts w:eastAsia="Calibri"/>
          <w:sz w:val="28"/>
          <w:szCs w:val="28"/>
          <w:lang w:eastAsia="en-US"/>
        </w:rPr>
        <w:t xml:space="preserve"> тыс. руб. ООО «</w:t>
      </w:r>
      <w:proofErr w:type="spellStart"/>
      <w:r w:rsidRPr="008D12BF">
        <w:rPr>
          <w:rFonts w:eastAsia="Calibri"/>
          <w:sz w:val="28"/>
          <w:szCs w:val="28"/>
          <w:lang w:eastAsia="en-US"/>
        </w:rPr>
        <w:t>Сорочинский</w:t>
      </w:r>
      <w:proofErr w:type="spellEnd"/>
      <w:r w:rsidRPr="008D12B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D12BF">
        <w:rPr>
          <w:rFonts w:eastAsia="Calibri"/>
          <w:sz w:val="28"/>
          <w:szCs w:val="28"/>
          <w:lang w:eastAsia="en-US"/>
        </w:rPr>
        <w:t>хлебокомбинат</w:t>
      </w:r>
      <w:proofErr w:type="spellEnd"/>
      <w:r w:rsidRPr="008D12BF">
        <w:rPr>
          <w:rFonts w:eastAsia="Calibri"/>
          <w:sz w:val="28"/>
          <w:szCs w:val="28"/>
          <w:lang w:eastAsia="en-US"/>
        </w:rPr>
        <w:t>».</w:t>
      </w:r>
      <w:proofErr w:type="gramEnd"/>
      <w:r w:rsidRPr="008D12BF">
        <w:rPr>
          <w:rFonts w:eastAsia="Calibri"/>
          <w:sz w:val="28"/>
          <w:szCs w:val="28"/>
          <w:lang w:eastAsia="en-US"/>
        </w:rPr>
        <w:t xml:space="preserve"> Осуществлялась доставка товаров в семь населенных пунктов.</w:t>
      </w:r>
    </w:p>
    <w:p w:rsidR="00400D6F" w:rsidRDefault="005E1BE5">
      <w:pPr>
        <w:spacing w:line="252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0761C">
        <w:rPr>
          <w:rFonts w:eastAsia="Calibri"/>
          <w:sz w:val="28"/>
          <w:szCs w:val="28"/>
          <w:lang w:eastAsia="en-US"/>
        </w:rPr>
        <w:t>Для информирования предпринимателей в системе «</w:t>
      </w:r>
      <w:proofErr w:type="spellStart"/>
      <w:r w:rsidRPr="0040761C">
        <w:rPr>
          <w:rFonts w:eastAsia="Calibri"/>
          <w:sz w:val="28"/>
          <w:szCs w:val="28"/>
          <w:lang w:eastAsia="en-US"/>
        </w:rPr>
        <w:t>Telegram</w:t>
      </w:r>
      <w:proofErr w:type="spellEnd"/>
      <w:r w:rsidRPr="0040761C">
        <w:rPr>
          <w:rFonts w:eastAsia="Calibri"/>
          <w:sz w:val="28"/>
          <w:szCs w:val="28"/>
          <w:lang w:eastAsia="en-US"/>
        </w:rPr>
        <w:t>»</w:t>
      </w:r>
      <w:r w:rsidR="008D12BF" w:rsidRPr="0040761C">
        <w:rPr>
          <w:rFonts w:eastAsia="Calibri"/>
          <w:sz w:val="28"/>
          <w:szCs w:val="28"/>
          <w:lang w:eastAsia="en-US"/>
        </w:rPr>
        <w:t>, «МАХ»</w:t>
      </w:r>
      <w:r w:rsidRPr="0040761C">
        <w:rPr>
          <w:rFonts w:eastAsia="Calibri"/>
          <w:sz w:val="28"/>
          <w:szCs w:val="28"/>
          <w:lang w:eastAsia="en-US"/>
        </w:rPr>
        <w:t xml:space="preserve"> создан чат «Бизнес сообщество», в котором размещается актуальная информация для субъектов МСП по имущественной поддержке, обучению, проведению семинаров, </w:t>
      </w:r>
      <w:proofErr w:type="spellStart"/>
      <w:r w:rsidRPr="0040761C">
        <w:rPr>
          <w:rFonts w:eastAsia="Calibri"/>
          <w:sz w:val="28"/>
          <w:szCs w:val="28"/>
          <w:lang w:eastAsia="en-US"/>
        </w:rPr>
        <w:t>вебинаров</w:t>
      </w:r>
      <w:proofErr w:type="spellEnd"/>
      <w:r w:rsidRPr="0040761C">
        <w:rPr>
          <w:rFonts w:eastAsia="Calibri"/>
          <w:sz w:val="28"/>
          <w:szCs w:val="28"/>
          <w:lang w:eastAsia="en-US"/>
        </w:rPr>
        <w:t>, бизнес встреч и т.д.</w:t>
      </w:r>
    </w:p>
    <w:p w:rsidR="00597200" w:rsidRDefault="00597200" w:rsidP="00597200">
      <w:pPr>
        <w:suppressAutoHyphens w:val="0"/>
        <w:spacing w:line="252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97200">
        <w:rPr>
          <w:rFonts w:eastAsia="Calibri"/>
          <w:sz w:val="28"/>
          <w:szCs w:val="28"/>
          <w:lang w:eastAsia="en-US"/>
        </w:rPr>
        <w:t>В 202</w:t>
      </w:r>
      <w:r>
        <w:rPr>
          <w:rFonts w:eastAsia="Calibri"/>
          <w:sz w:val="28"/>
          <w:szCs w:val="28"/>
          <w:lang w:eastAsia="en-US"/>
        </w:rPr>
        <w:t>5</w:t>
      </w:r>
      <w:r w:rsidRPr="00597200">
        <w:rPr>
          <w:rFonts w:eastAsia="Calibri"/>
          <w:sz w:val="28"/>
          <w:szCs w:val="28"/>
          <w:lang w:eastAsia="en-US"/>
        </w:rPr>
        <w:t xml:space="preserve"> году проводился конкурс «Предприниматель года» по  номин</w:t>
      </w:r>
      <w:r w:rsidRPr="00597200">
        <w:rPr>
          <w:rFonts w:eastAsia="Calibri"/>
          <w:sz w:val="28"/>
          <w:szCs w:val="28"/>
          <w:lang w:eastAsia="en-US"/>
        </w:rPr>
        <w:t>а</w:t>
      </w:r>
      <w:r w:rsidRPr="00597200">
        <w:rPr>
          <w:rFonts w:eastAsia="Calibri"/>
          <w:sz w:val="28"/>
          <w:szCs w:val="28"/>
          <w:lang w:eastAsia="en-US"/>
        </w:rPr>
        <w:t>циям «Лучш</w:t>
      </w:r>
      <w:r>
        <w:rPr>
          <w:rFonts w:eastAsia="Calibri"/>
          <w:sz w:val="28"/>
          <w:szCs w:val="28"/>
          <w:lang w:eastAsia="en-US"/>
        </w:rPr>
        <w:t>ий</w:t>
      </w:r>
      <w:r w:rsidRPr="00597200">
        <w:rPr>
          <w:rFonts w:eastAsia="Calibri"/>
          <w:sz w:val="28"/>
          <w:szCs w:val="28"/>
          <w:lang w:eastAsia="en-US"/>
        </w:rPr>
        <w:t xml:space="preserve"> предпри</w:t>
      </w:r>
      <w:r>
        <w:rPr>
          <w:rFonts w:eastAsia="Calibri"/>
          <w:sz w:val="28"/>
          <w:szCs w:val="28"/>
          <w:lang w:eastAsia="en-US"/>
        </w:rPr>
        <w:t xml:space="preserve">ниматель </w:t>
      </w:r>
      <w:r w:rsidRPr="00597200">
        <w:rPr>
          <w:rFonts w:eastAsia="Calibri"/>
          <w:sz w:val="28"/>
          <w:szCs w:val="28"/>
          <w:lang w:eastAsia="en-US"/>
        </w:rPr>
        <w:t>в сфере услуг»,  «Лучший предприниматель в сфере производства»</w:t>
      </w:r>
      <w:r>
        <w:rPr>
          <w:rFonts w:eastAsia="Calibri"/>
          <w:sz w:val="28"/>
          <w:szCs w:val="28"/>
          <w:lang w:eastAsia="en-US"/>
        </w:rPr>
        <w:t>,</w:t>
      </w:r>
      <w:r w:rsidRPr="00597200">
        <w:rPr>
          <w:rFonts w:eastAsia="Calibri"/>
          <w:sz w:val="28"/>
          <w:szCs w:val="28"/>
          <w:lang w:eastAsia="en-US"/>
        </w:rPr>
        <w:t xml:space="preserve"> «Лучший предприниматель в сфере розничной то</w:t>
      </w:r>
      <w:r w:rsidRPr="00597200">
        <w:rPr>
          <w:rFonts w:eastAsia="Calibri"/>
          <w:sz w:val="28"/>
          <w:szCs w:val="28"/>
          <w:lang w:eastAsia="en-US"/>
        </w:rPr>
        <w:t>р</w:t>
      </w:r>
      <w:r w:rsidRPr="00597200">
        <w:rPr>
          <w:rFonts w:eastAsia="Calibri"/>
          <w:sz w:val="28"/>
          <w:szCs w:val="28"/>
          <w:lang w:eastAsia="en-US"/>
        </w:rPr>
        <w:t>говли»</w:t>
      </w:r>
      <w:r>
        <w:rPr>
          <w:rFonts w:eastAsia="Calibri"/>
          <w:sz w:val="28"/>
          <w:szCs w:val="28"/>
          <w:lang w:eastAsia="en-US"/>
        </w:rPr>
        <w:t>,</w:t>
      </w:r>
      <w:r w:rsidRPr="00597200">
        <w:rPr>
          <w:rFonts w:eastAsia="Calibri"/>
          <w:sz w:val="28"/>
          <w:szCs w:val="28"/>
          <w:lang w:eastAsia="en-US"/>
        </w:rPr>
        <w:t xml:space="preserve"> «Лучший предприниматель в сфере общественного питания».</w:t>
      </w:r>
    </w:p>
    <w:p w:rsidR="00400D6F" w:rsidRPr="0040761C" w:rsidRDefault="005E1BE5">
      <w:pPr>
        <w:spacing w:line="252" w:lineRule="auto"/>
        <w:ind w:firstLine="708"/>
        <w:jc w:val="both"/>
        <w:rPr>
          <w:sz w:val="28"/>
          <w:szCs w:val="28"/>
        </w:rPr>
      </w:pPr>
      <w:r w:rsidRPr="0040761C">
        <w:rPr>
          <w:sz w:val="28"/>
          <w:szCs w:val="28"/>
        </w:rPr>
        <w:t>В настоящее время государственная экономическая стратегия ориентирована на развитие малого и среднего предпринимательства. Важным фактором является  проведение мероприятий по повышению качества муниципального управления:</w:t>
      </w:r>
    </w:p>
    <w:p w:rsidR="00400D6F" w:rsidRPr="0040761C" w:rsidRDefault="005E1BE5">
      <w:pPr>
        <w:spacing w:line="252" w:lineRule="auto"/>
        <w:ind w:firstLine="708"/>
        <w:jc w:val="both"/>
        <w:rPr>
          <w:sz w:val="28"/>
          <w:szCs w:val="28"/>
        </w:rPr>
      </w:pPr>
      <w:r w:rsidRPr="0040761C">
        <w:rPr>
          <w:sz w:val="28"/>
          <w:szCs w:val="28"/>
        </w:rPr>
        <w:t xml:space="preserve">1) На территории муниципального округа работает «МФЦ», которое ориентировано на предоставление субъектам малого и среднего предпринимательства  государственных и  муниципальных услуг по принципу «одного окна».   </w:t>
      </w:r>
    </w:p>
    <w:p w:rsidR="00400D6F" w:rsidRPr="0040761C" w:rsidRDefault="005E1BE5">
      <w:pPr>
        <w:spacing w:line="252" w:lineRule="auto"/>
        <w:jc w:val="both"/>
        <w:rPr>
          <w:sz w:val="28"/>
          <w:szCs w:val="28"/>
        </w:rPr>
      </w:pPr>
      <w:r w:rsidRPr="0040761C">
        <w:rPr>
          <w:sz w:val="28"/>
          <w:szCs w:val="28"/>
        </w:rPr>
        <w:tab/>
        <w:t xml:space="preserve">Через Единый портал государственных услуг можно подать заявления по </w:t>
      </w:r>
      <w:r w:rsidR="00903EF1">
        <w:rPr>
          <w:sz w:val="28"/>
          <w:szCs w:val="28"/>
        </w:rPr>
        <w:t>42</w:t>
      </w:r>
      <w:bookmarkStart w:id="0" w:name="_GoBack"/>
      <w:bookmarkEnd w:id="0"/>
      <w:r w:rsidRPr="0040761C">
        <w:rPr>
          <w:sz w:val="28"/>
          <w:szCs w:val="28"/>
        </w:rPr>
        <w:t xml:space="preserve"> муниципальным услугам (услуги в электронном виде).</w:t>
      </w:r>
    </w:p>
    <w:p w:rsidR="00400D6F" w:rsidRPr="00606BA3" w:rsidRDefault="005E1BE5">
      <w:pPr>
        <w:spacing w:line="252" w:lineRule="auto"/>
        <w:ind w:firstLine="708"/>
        <w:jc w:val="both"/>
        <w:rPr>
          <w:sz w:val="28"/>
          <w:szCs w:val="28"/>
          <w:highlight w:val="yellow"/>
        </w:rPr>
      </w:pPr>
      <w:r w:rsidRPr="0040761C">
        <w:rPr>
          <w:sz w:val="28"/>
          <w:szCs w:val="28"/>
        </w:rPr>
        <w:t xml:space="preserve">2) Проводится большая работа  по привлечению малого и среднего бизнеса в муниципальных закупках. </w:t>
      </w:r>
    </w:p>
    <w:p w:rsidR="00400D6F" w:rsidRPr="0040761C" w:rsidRDefault="005E1BE5">
      <w:pPr>
        <w:pStyle w:val="rtejustify"/>
        <w:spacing w:beforeAutospacing="0" w:afterAutospacing="0" w:line="252" w:lineRule="auto"/>
        <w:ind w:firstLine="708"/>
        <w:jc w:val="both"/>
        <w:rPr>
          <w:sz w:val="28"/>
          <w:szCs w:val="28"/>
        </w:rPr>
      </w:pPr>
      <w:r w:rsidRPr="0040761C">
        <w:rPr>
          <w:sz w:val="28"/>
          <w:szCs w:val="28"/>
        </w:rPr>
        <w:t xml:space="preserve">3) Реализуется  информационно - маркетинговая поддержка субъектов малого и среднего предпринимательства через портал информационных ресурсов «Бизнес - навигатор  малого и среднего предпринимательства». </w:t>
      </w:r>
    </w:p>
    <w:p w:rsidR="00400D6F" w:rsidRPr="0040761C" w:rsidRDefault="005E1BE5">
      <w:pPr>
        <w:pStyle w:val="rtejustify"/>
        <w:spacing w:beforeAutospacing="0" w:afterAutospacing="0" w:line="252" w:lineRule="auto"/>
        <w:ind w:firstLine="284"/>
        <w:jc w:val="both"/>
        <w:rPr>
          <w:sz w:val="28"/>
          <w:szCs w:val="28"/>
        </w:rPr>
      </w:pPr>
      <w:r w:rsidRPr="0040761C">
        <w:rPr>
          <w:sz w:val="28"/>
          <w:szCs w:val="28"/>
        </w:rPr>
        <w:t xml:space="preserve">      4) Предоставляется имущественная поддержка:</w:t>
      </w:r>
    </w:p>
    <w:p w:rsidR="00400D6F" w:rsidRDefault="005E1BE5">
      <w:pPr>
        <w:spacing w:line="252" w:lineRule="auto"/>
        <w:ind w:firstLine="284"/>
        <w:jc w:val="both"/>
        <w:rPr>
          <w:sz w:val="28"/>
          <w:szCs w:val="28"/>
        </w:rPr>
      </w:pPr>
      <w:r w:rsidRPr="0040761C">
        <w:rPr>
          <w:sz w:val="28"/>
          <w:szCs w:val="28"/>
        </w:rPr>
        <w:t xml:space="preserve">- по преференции – Индивидуальному предпринимателю   Фоменко А.И. предоставлено 6 автобусов  для осуществления регулярных  пассажирских перевозок по муниципальным маршрутам. </w:t>
      </w:r>
    </w:p>
    <w:p w:rsidR="00597200" w:rsidRPr="0040761C" w:rsidRDefault="00597200">
      <w:pPr>
        <w:spacing w:line="252" w:lineRule="auto"/>
        <w:ind w:firstLine="284"/>
        <w:jc w:val="both"/>
        <w:rPr>
          <w:sz w:val="28"/>
          <w:szCs w:val="28"/>
        </w:rPr>
      </w:pPr>
      <w:r w:rsidRPr="00597200">
        <w:rPr>
          <w:sz w:val="28"/>
          <w:szCs w:val="28"/>
        </w:rPr>
        <w:t xml:space="preserve">Постановлением администрации </w:t>
      </w:r>
      <w:proofErr w:type="spellStart"/>
      <w:r w:rsidRPr="00597200">
        <w:rPr>
          <w:sz w:val="28"/>
          <w:szCs w:val="28"/>
        </w:rPr>
        <w:t>Сорочинского</w:t>
      </w:r>
      <w:proofErr w:type="spellEnd"/>
      <w:r w:rsidRPr="00597200">
        <w:rPr>
          <w:sz w:val="28"/>
          <w:szCs w:val="28"/>
        </w:rPr>
        <w:t xml:space="preserve"> муниципального округа  от 26.06.2024 №957-п утвержден перечень муниципального имущества, используемого в целях предоставления его во владение или в пользование субъектам малого и среднего предпринимательства. В 202</w:t>
      </w:r>
      <w:r>
        <w:rPr>
          <w:sz w:val="28"/>
          <w:szCs w:val="28"/>
        </w:rPr>
        <w:t>5</w:t>
      </w:r>
      <w:r w:rsidRPr="00597200">
        <w:rPr>
          <w:sz w:val="28"/>
          <w:szCs w:val="28"/>
        </w:rPr>
        <w:t xml:space="preserve"> году одному субъекту малого предпринимательства предоставлен в аренду земельный участок.</w:t>
      </w:r>
    </w:p>
    <w:p w:rsidR="00400D6F" w:rsidRPr="002D4063" w:rsidRDefault="005E1BE5">
      <w:pPr>
        <w:spacing w:line="252" w:lineRule="auto"/>
        <w:ind w:firstLine="284"/>
        <w:jc w:val="both"/>
        <w:rPr>
          <w:sz w:val="28"/>
          <w:szCs w:val="28"/>
        </w:rPr>
      </w:pPr>
      <w:proofErr w:type="gramStart"/>
      <w:r w:rsidRPr="002D4063">
        <w:rPr>
          <w:sz w:val="28"/>
          <w:szCs w:val="28"/>
        </w:rPr>
        <w:t>В</w:t>
      </w:r>
      <w:proofErr w:type="gramEnd"/>
      <w:r w:rsidRPr="002D4063">
        <w:rPr>
          <w:sz w:val="28"/>
          <w:szCs w:val="28"/>
        </w:rPr>
        <w:t xml:space="preserve"> </w:t>
      </w:r>
      <w:proofErr w:type="gramStart"/>
      <w:r w:rsidRPr="002D4063">
        <w:rPr>
          <w:sz w:val="28"/>
          <w:szCs w:val="28"/>
        </w:rPr>
        <w:t>Сорочинском</w:t>
      </w:r>
      <w:proofErr w:type="gramEnd"/>
      <w:r w:rsidRPr="002D4063">
        <w:rPr>
          <w:sz w:val="28"/>
          <w:szCs w:val="28"/>
        </w:rPr>
        <w:t xml:space="preserve"> муниципальном округе  развита сетевая торговля, наиболее крупные торговые сети - «Выбор» (ИП Захарченко И.Н.), «Маяк» (ИП Волкова Л.Н.), «Пластик» (ИП Астахов Д.В.), «Магнит» (ПАО </w:t>
      </w:r>
      <w:r w:rsidRPr="002D4063">
        <w:rPr>
          <w:sz w:val="28"/>
          <w:szCs w:val="28"/>
        </w:rPr>
        <w:lastRenderedPageBreak/>
        <w:t>«Тандер»), «Пятерочка» (ООО «Агроторг»)</w:t>
      </w:r>
      <w:r w:rsidR="002D4063" w:rsidRPr="002D4063">
        <w:rPr>
          <w:sz w:val="28"/>
          <w:szCs w:val="28"/>
        </w:rPr>
        <w:t>, «Находка» (ООО «</w:t>
      </w:r>
      <w:proofErr w:type="spellStart"/>
      <w:r w:rsidR="002D4063" w:rsidRPr="002D4063">
        <w:rPr>
          <w:sz w:val="28"/>
          <w:szCs w:val="28"/>
        </w:rPr>
        <w:t>Табыш</w:t>
      </w:r>
      <w:proofErr w:type="spellEnd"/>
      <w:r w:rsidR="002D4063" w:rsidRPr="002D4063">
        <w:rPr>
          <w:sz w:val="28"/>
          <w:szCs w:val="28"/>
        </w:rPr>
        <w:t>), «Победа» (ООО ТК Лето)</w:t>
      </w:r>
      <w:r w:rsidRPr="002D4063">
        <w:rPr>
          <w:sz w:val="28"/>
          <w:szCs w:val="28"/>
        </w:rPr>
        <w:t>.</w:t>
      </w:r>
    </w:p>
    <w:p w:rsidR="00400D6F" w:rsidRPr="0040761C" w:rsidRDefault="005E1BE5">
      <w:pPr>
        <w:spacing w:line="252" w:lineRule="auto"/>
        <w:ind w:firstLine="284"/>
        <w:jc w:val="both"/>
        <w:rPr>
          <w:sz w:val="28"/>
          <w:szCs w:val="28"/>
        </w:rPr>
      </w:pPr>
      <w:r w:rsidRPr="0040761C">
        <w:rPr>
          <w:sz w:val="28"/>
          <w:szCs w:val="28"/>
        </w:rPr>
        <w:t>В 202</w:t>
      </w:r>
      <w:r w:rsidR="0040761C" w:rsidRPr="0040761C">
        <w:rPr>
          <w:sz w:val="28"/>
          <w:szCs w:val="28"/>
        </w:rPr>
        <w:t>5</w:t>
      </w:r>
      <w:r w:rsidRPr="0040761C">
        <w:rPr>
          <w:sz w:val="28"/>
          <w:szCs w:val="28"/>
        </w:rPr>
        <w:t xml:space="preserve"> году   заключено </w:t>
      </w:r>
      <w:r w:rsidR="0040761C" w:rsidRPr="0040761C">
        <w:rPr>
          <w:sz w:val="28"/>
          <w:szCs w:val="28"/>
        </w:rPr>
        <w:t>12</w:t>
      </w:r>
      <w:r w:rsidRPr="0040761C">
        <w:rPr>
          <w:sz w:val="28"/>
          <w:szCs w:val="28"/>
        </w:rPr>
        <w:t xml:space="preserve"> договоров на размещение нестационарных торговых объектов на территории </w:t>
      </w:r>
      <w:proofErr w:type="spellStart"/>
      <w:r w:rsidRPr="0040761C">
        <w:rPr>
          <w:sz w:val="28"/>
          <w:szCs w:val="28"/>
        </w:rPr>
        <w:t>Сорочинского</w:t>
      </w:r>
      <w:proofErr w:type="spellEnd"/>
      <w:r w:rsidRPr="0040761C">
        <w:rPr>
          <w:sz w:val="28"/>
          <w:szCs w:val="28"/>
        </w:rPr>
        <w:t xml:space="preserve"> муниципального округа.  За размещение нестационарных торговых объектов в доход муниципального бюджета за 202</w:t>
      </w:r>
      <w:r w:rsidR="0040761C" w:rsidRPr="0040761C">
        <w:rPr>
          <w:sz w:val="28"/>
          <w:szCs w:val="28"/>
        </w:rPr>
        <w:t>5</w:t>
      </w:r>
      <w:r w:rsidRPr="0040761C">
        <w:rPr>
          <w:sz w:val="28"/>
          <w:szCs w:val="28"/>
        </w:rPr>
        <w:t xml:space="preserve"> год  поступило </w:t>
      </w:r>
      <w:r w:rsidR="0040761C" w:rsidRPr="0040761C">
        <w:rPr>
          <w:sz w:val="28"/>
          <w:szCs w:val="28"/>
        </w:rPr>
        <w:t>1215,2</w:t>
      </w:r>
      <w:r w:rsidRPr="0040761C">
        <w:rPr>
          <w:sz w:val="28"/>
          <w:szCs w:val="28"/>
        </w:rPr>
        <w:t xml:space="preserve"> тыс.</w:t>
      </w:r>
      <w:r w:rsidR="00E44616">
        <w:rPr>
          <w:sz w:val="28"/>
          <w:szCs w:val="28"/>
        </w:rPr>
        <w:t xml:space="preserve"> </w:t>
      </w:r>
      <w:r w:rsidRPr="0040761C">
        <w:rPr>
          <w:sz w:val="28"/>
          <w:szCs w:val="28"/>
        </w:rPr>
        <w:t>руб.</w:t>
      </w:r>
    </w:p>
    <w:p w:rsidR="00400D6F" w:rsidRPr="0040761C" w:rsidRDefault="005E1BE5">
      <w:pPr>
        <w:spacing w:line="252" w:lineRule="auto"/>
        <w:ind w:firstLine="284"/>
        <w:jc w:val="both"/>
        <w:rPr>
          <w:sz w:val="28"/>
          <w:szCs w:val="28"/>
        </w:rPr>
      </w:pPr>
      <w:r w:rsidRPr="0040761C">
        <w:rPr>
          <w:sz w:val="28"/>
          <w:szCs w:val="28"/>
        </w:rPr>
        <w:t>В целях продвижения продукции и услуг субъектов малого предпринимательства на рынках  города и области проводятся выставки - ярмарк</w:t>
      </w:r>
      <w:r w:rsidR="0040761C" w:rsidRPr="0040761C">
        <w:rPr>
          <w:sz w:val="28"/>
          <w:szCs w:val="28"/>
        </w:rPr>
        <w:t>и, ярмарки выходного дня. В 2025</w:t>
      </w:r>
      <w:r w:rsidRPr="0040761C">
        <w:rPr>
          <w:sz w:val="28"/>
          <w:szCs w:val="28"/>
        </w:rPr>
        <w:t xml:space="preserve"> году проведено </w:t>
      </w:r>
      <w:r w:rsidR="0040761C" w:rsidRPr="0040761C">
        <w:rPr>
          <w:sz w:val="28"/>
          <w:szCs w:val="28"/>
        </w:rPr>
        <w:t>5</w:t>
      </w:r>
      <w:r w:rsidRPr="0040761C">
        <w:rPr>
          <w:sz w:val="28"/>
          <w:szCs w:val="28"/>
        </w:rPr>
        <w:t xml:space="preserve"> праздничных ярмарок и 8 ярмарок выходного дня.</w:t>
      </w:r>
    </w:p>
    <w:p w:rsidR="00400D6F" w:rsidRPr="002D4063" w:rsidRDefault="005E1BE5">
      <w:pPr>
        <w:spacing w:line="252" w:lineRule="auto"/>
        <w:jc w:val="both"/>
        <w:rPr>
          <w:sz w:val="28"/>
          <w:szCs w:val="28"/>
        </w:rPr>
      </w:pPr>
      <w:r w:rsidRPr="002D4063">
        <w:rPr>
          <w:color w:val="FF0000"/>
          <w:sz w:val="28"/>
          <w:szCs w:val="28"/>
        </w:rPr>
        <w:t xml:space="preserve">     </w:t>
      </w:r>
      <w:r w:rsidRPr="002D4063">
        <w:rPr>
          <w:sz w:val="28"/>
          <w:szCs w:val="28"/>
        </w:rPr>
        <w:t xml:space="preserve">В целях обеспечения эффективного развития малого и среднего предпринимательства на территории  </w:t>
      </w:r>
      <w:proofErr w:type="spellStart"/>
      <w:r w:rsidRPr="002D4063">
        <w:rPr>
          <w:sz w:val="28"/>
          <w:szCs w:val="28"/>
        </w:rPr>
        <w:t>Сорочинского</w:t>
      </w:r>
      <w:proofErr w:type="spellEnd"/>
      <w:r w:rsidRPr="002D4063">
        <w:rPr>
          <w:sz w:val="28"/>
          <w:szCs w:val="28"/>
        </w:rPr>
        <w:t xml:space="preserve"> муниципального округа Оренбургской области, установления взаимодействия между органами местного самоуправления и субъектами малого и среднего предпринимательства,   Создан Координационный совет по развитию малого и среднего предпринимательства </w:t>
      </w:r>
      <w:proofErr w:type="gramStart"/>
      <w:r w:rsidRPr="002D4063">
        <w:rPr>
          <w:sz w:val="28"/>
          <w:szCs w:val="28"/>
        </w:rPr>
        <w:t>в</w:t>
      </w:r>
      <w:proofErr w:type="gramEnd"/>
      <w:r w:rsidRPr="002D4063">
        <w:rPr>
          <w:sz w:val="28"/>
          <w:szCs w:val="28"/>
        </w:rPr>
        <w:t xml:space="preserve"> </w:t>
      </w:r>
      <w:proofErr w:type="gramStart"/>
      <w:r w:rsidRPr="002D4063">
        <w:rPr>
          <w:sz w:val="28"/>
          <w:szCs w:val="28"/>
        </w:rPr>
        <w:t>Сорочинском</w:t>
      </w:r>
      <w:proofErr w:type="gramEnd"/>
      <w:r w:rsidRPr="002D4063">
        <w:rPr>
          <w:sz w:val="28"/>
          <w:szCs w:val="28"/>
        </w:rPr>
        <w:t xml:space="preserve"> муниципальном округе.  </w:t>
      </w:r>
      <w:proofErr w:type="gramStart"/>
      <w:r w:rsidRPr="002D4063">
        <w:rPr>
          <w:sz w:val="28"/>
          <w:szCs w:val="28"/>
        </w:rPr>
        <w:t>В    202</w:t>
      </w:r>
      <w:r w:rsidR="002D4063" w:rsidRPr="002D4063">
        <w:rPr>
          <w:sz w:val="28"/>
          <w:szCs w:val="28"/>
        </w:rPr>
        <w:t>5</w:t>
      </w:r>
      <w:r w:rsidRPr="002D4063">
        <w:rPr>
          <w:sz w:val="28"/>
          <w:szCs w:val="28"/>
        </w:rPr>
        <w:t xml:space="preserve"> году  проведено 4 заседания  Координационного совета,  на которых были рассмотрены вопросы развития субъектов малого и среднего предпринимательства,  участия субъектов МСП в реализации региональных проектов, разработанных в рамках Национального проекта «Малое и среднее предпринимательство и поддержка индивидуальной предпринимательской инициативы»,  недопустимость нарушений требований законодательства в сфере продажи алкогольной и спиртосодержащей продукции, организация доступной среды для маломобильных групп населения в объектах</w:t>
      </w:r>
      <w:proofErr w:type="gramEnd"/>
      <w:r w:rsidRPr="002D4063">
        <w:rPr>
          <w:sz w:val="28"/>
          <w:szCs w:val="28"/>
        </w:rPr>
        <w:t xml:space="preserve"> торговли, общественного питания и бытового обслуживания и др.</w:t>
      </w:r>
    </w:p>
    <w:p w:rsidR="00400D6F" w:rsidRPr="002D4063" w:rsidRDefault="005E1BE5">
      <w:pPr>
        <w:spacing w:line="252" w:lineRule="auto"/>
        <w:jc w:val="both"/>
        <w:rPr>
          <w:sz w:val="28"/>
          <w:szCs w:val="28"/>
        </w:rPr>
      </w:pPr>
      <w:r w:rsidRPr="002D4063">
        <w:rPr>
          <w:sz w:val="28"/>
          <w:szCs w:val="28"/>
        </w:rPr>
        <w:tab/>
      </w:r>
      <w:proofErr w:type="gramStart"/>
      <w:r w:rsidRPr="002D4063">
        <w:rPr>
          <w:sz w:val="28"/>
          <w:szCs w:val="28"/>
        </w:rPr>
        <w:t>В</w:t>
      </w:r>
      <w:proofErr w:type="gramEnd"/>
      <w:r w:rsidRPr="002D4063">
        <w:rPr>
          <w:sz w:val="28"/>
          <w:szCs w:val="28"/>
        </w:rPr>
        <w:t xml:space="preserve"> </w:t>
      </w:r>
      <w:proofErr w:type="gramStart"/>
      <w:r w:rsidRPr="002D4063">
        <w:rPr>
          <w:sz w:val="28"/>
          <w:szCs w:val="28"/>
        </w:rPr>
        <w:t>Сорочинском</w:t>
      </w:r>
      <w:proofErr w:type="gramEnd"/>
      <w:r w:rsidRPr="002D4063">
        <w:rPr>
          <w:sz w:val="28"/>
          <w:szCs w:val="28"/>
        </w:rPr>
        <w:t xml:space="preserve"> муниципальном округе   предприятия малого бизнеса можно разделить по направлению их деятельности. </w:t>
      </w:r>
    </w:p>
    <w:p w:rsidR="00400D6F" w:rsidRPr="002D4063" w:rsidRDefault="005E1BE5">
      <w:pPr>
        <w:spacing w:line="252" w:lineRule="auto"/>
        <w:jc w:val="both"/>
        <w:rPr>
          <w:sz w:val="28"/>
          <w:szCs w:val="28"/>
        </w:rPr>
      </w:pPr>
      <w:r w:rsidRPr="002D4063">
        <w:rPr>
          <w:sz w:val="28"/>
          <w:szCs w:val="28"/>
        </w:rPr>
        <w:t xml:space="preserve">        </w:t>
      </w:r>
      <w:r w:rsidRPr="002D4063">
        <w:rPr>
          <w:b/>
          <w:sz w:val="28"/>
          <w:szCs w:val="28"/>
        </w:rPr>
        <w:t>К производственному предпринимательству</w:t>
      </w:r>
      <w:r w:rsidRPr="002D4063">
        <w:rPr>
          <w:sz w:val="28"/>
          <w:szCs w:val="28"/>
        </w:rPr>
        <w:t xml:space="preserve">   относятся: </w:t>
      </w:r>
    </w:p>
    <w:p w:rsidR="00400D6F" w:rsidRPr="002D4063" w:rsidRDefault="005E1BE5">
      <w:pPr>
        <w:spacing w:line="252" w:lineRule="auto"/>
        <w:jc w:val="both"/>
        <w:rPr>
          <w:sz w:val="28"/>
          <w:szCs w:val="28"/>
        </w:rPr>
      </w:pPr>
      <w:r w:rsidRPr="002D4063">
        <w:rPr>
          <w:sz w:val="28"/>
          <w:szCs w:val="28"/>
        </w:rPr>
        <w:t>ООО «</w:t>
      </w:r>
      <w:proofErr w:type="spellStart"/>
      <w:r w:rsidRPr="002D4063">
        <w:rPr>
          <w:sz w:val="28"/>
          <w:szCs w:val="28"/>
        </w:rPr>
        <w:t>Сорочинский</w:t>
      </w:r>
      <w:proofErr w:type="spellEnd"/>
      <w:r w:rsidRPr="002D4063">
        <w:rPr>
          <w:sz w:val="28"/>
          <w:szCs w:val="28"/>
        </w:rPr>
        <w:t xml:space="preserve"> </w:t>
      </w:r>
      <w:proofErr w:type="spellStart"/>
      <w:r w:rsidRPr="002D4063">
        <w:rPr>
          <w:sz w:val="28"/>
          <w:szCs w:val="28"/>
        </w:rPr>
        <w:t>хлебокомбинат</w:t>
      </w:r>
      <w:proofErr w:type="spellEnd"/>
      <w:r w:rsidRPr="002D4063">
        <w:rPr>
          <w:sz w:val="28"/>
          <w:szCs w:val="28"/>
        </w:rPr>
        <w:t xml:space="preserve">»  (руководитель Миронов А.А.), ООО </w:t>
      </w:r>
    </w:p>
    <w:p w:rsidR="00400D6F" w:rsidRPr="002D4063" w:rsidRDefault="005E1BE5">
      <w:pPr>
        <w:spacing w:line="252" w:lineRule="auto"/>
        <w:jc w:val="both"/>
        <w:rPr>
          <w:b/>
          <w:bCs/>
          <w:sz w:val="28"/>
          <w:szCs w:val="28"/>
        </w:rPr>
      </w:pPr>
      <w:r w:rsidRPr="002D4063">
        <w:rPr>
          <w:sz w:val="28"/>
          <w:szCs w:val="28"/>
        </w:rPr>
        <w:t>«</w:t>
      </w:r>
      <w:proofErr w:type="spellStart"/>
      <w:r w:rsidRPr="002D4063">
        <w:rPr>
          <w:sz w:val="28"/>
          <w:szCs w:val="28"/>
        </w:rPr>
        <w:t>Еврострой</w:t>
      </w:r>
      <w:proofErr w:type="spellEnd"/>
      <w:r w:rsidRPr="002D4063">
        <w:rPr>
          <w:sz w:val="28"/>
          <w:szCs w:val="28"/>
        </w:rPr>
        <w:t>»  (руководитель Гусейнов И.О.),  ООО «</w:t>
      </w:r>
      <w:proofErr w:type="spellStart"/>
      <w:r w:rsidRPr="002D4063">
        <w:rPr>
          <w:sz w:val="28"/>
          <w:szCs w:val="28"/>
        </w:rPr>
        <w:t>Сорочинский</w:t>
      </w:r>
      <w:proofErr w:type="spellEnd"/>
      <w:r w:rsidRPr="002D4063">
        <w:rPr>
          <w:sz w:val="28"/>
          <w:szCs w:val="28"/>
        </w:rPr>
        <w:t xml:space="preserve"> пивовар» (</w:t>
      </w:r>
      <w:proofErr w:type="spellStart"/>
      <w:r w:rsidRPr="002D4063">
        <w:rPr>
          <w:sz w:val="28"/>
          <w:szCs w:val="28"/>
        </w:rPr>
        <w:t>Сапегин</w:t>
      </w:r>
      <w:proofErr w:type="spellEnd"/>
      <w:r w:rsidRPr="002D4063">
        <w:rPr>
          <w:sz w:val="28"/>
          <w:szCs w:val="28"/>
        </w:rPr>
        <w:t xml:space="preserve"> Г.П.),   ОАО «Горизонт» (Шестакова К.А.), ООО «</w:t>
      </w:r>
      <w:proofErr w:type="spellStart"/>
      <w:r w:rsidRPr="002D4063">
        <w:rPr>
          <w:sz w:val="28"/>
          <w:szCs w:val="28"/>
        </w:rPr>
        <w:t>Мельпром</w:t>
      </w:r>
      <w:proofErr w:type="spellEnd"/>
      <w:r w:rsidRPr="002D4063">
        <w:rPr>
          <w:sz w:val="28"/>
          <w:szCs w:val="28"/>
        </w:rPr>
        <w:t>» (</w:t>
      </w:r>
      <w:proofErr w:type="spellStart"/>
      <w:r w:rsidRPr="002D4063">
        <w:rPr>
          <w:sz w:val="28"/>
          <w:szCs w:val="28"/>
        </w:rPr>
        <w:t>Размолодина</w:t>
      </w:r>
      <w:proofErr w:type="spellEnd"/>
      <w:r w:rsidRPr="002D4063">
        <w:rPr>
          <w:sz w:val="28"/>
          <w:szCs w:val="28"/>
        </w:rPr>
        <w:t xml:space="preserve"> Т.И.) и др.  От  развития производственного предпринимательства  зависят экономический рост и уровень социального развития общества.</w:t>
      </w:r>
      <w:r w:rsidRPr="002D4063">
        <w:rPr>
          <w:b/>
          <w:bCs/>
          <w:sz w:val="28"/>
          <w:szCs w:val="28"/>
        </w:rPr>
        <w:t xml:space="preserve"> </w:t>
      </w:r>
    </w:p>
    <w:p w:rsidR="00400D6F" w:rsidRPr="002D4063" w:rsidRDefault="005E1BE5">
      <w:pPr>
        <w:spacing w:line="252" w:lineRule="auto"/>
        <w:jc w:val="both"/>
        <w:rPr>
          <w:sz w:val="28"/>
          <w:szCs w:val="28"/>
        </w:rPr>
      </w:pPr>
      <w:r w:rsidRPr="002D4063">
        <w:rPr>
          <w:b/>
          <w:sz w:val="28"/>
          <w:szCs w:val="28"/>
        </w:rPr>
        <w:t xml:space="preserve">     К сельскохозяйственному предпринимательству</w:t>
      </w:r>
      <w:r w:rsidRPr="002D4063">
        <w:rPr>
          <w:sz w:val="28"/>
          <w:szCs w:val="28"/>
        </w:rPr>
        <w:t xml:space="preserve"> относятся:</w:t>
      </w:r>
    </w:p>
    <w:p w:rsidR="00400D6F" w:rsidRPr="002D4063" w:rsidRDefault="005E1BE5">
      <w:pPr>
        <w:spacing w:line="252" w:lineRule="auto"/>
        <w:jc w:val="both"/>
        <w:rPr>
          <w:b/>
          <w:bCs/>
          <w:sz w:val="28"/>
          <w:szCs w:val="28"/>
        </w:rPr>
      </w:pPr>
      <w:r w:rsidRPr="002D4063">
        <w:rPr>
          <w:sz w:val="28"/>
          <w:szCs w:val="28"/>
        </w:rPr>
        <w:t xml:space="preserve">КХ «Колос» (Овчинников О.П.), ИП Черемисина И.В., ИП Митин А.А., </w:t>
      </w:r>
      <w:r w:rsidR="00597200">
        <w:rPr>
          <w:sz w:val="28"/>
          <w:szCs w:val="28"/>
        </w:rPr>
        <w:t>ООО «Победитель», ООО «</w:t>
      </w:r>
      <w:proofErr w:type="spellStart"/>
      <w:r w:rsidR="00597200">
        <w:rPr>
          <w:sz w:val="28"/>
          <w:szCs w:val="28"/>
        </w:rPr>
        <w:t>Бурдыгинское</w:t>
      </w:r>
      <w:proofErr w:type="spellEnd"/>
      <w:r w:rsidR="00597200">
        <w:rPr>
          <w:sz w:val="28"/>
          <w:szCs w:val="28"/>
        </w:rPr>
        <w:t>», ИП Бучнев А.А., обособленное подразделение ООО АП «</w:t>
      </w:r>
      <w:proofErr w:type="spellStart"/>
      <w:r w:rsidR="00597200">
        <w:rPr>
          <w:sz w:val="28"/>
          <w:szCs w:val="28"/>
        </w:rPr>
        <w:t>Сборовское</w:t>
      </w:r>
      <w:proofErr w:type="spellEnd"/>
      <w:r w:rsidR="00597200">
        <w:rPr>
          <w:sz w:val="28"/>
          <w:szCs w:val="28"/>
        </w:rPr>
        <w:t>»,</w:t>
      </w:r>
      <w:r w:rsidRPr="002D4063">
        <w:rPr>
          <w:sz w:val="28"/>
          <w:szCs w:val="28"/>
        </w:rPr>
        <w:t xml:space="preserve"> которые вносят большой вклад для производства сельскохозяйственной продукции.</w:t>
      </w:r>
    </w:p>
    <w:p w:rsidR="00400D6F" w:rsidRPr="002D4063" w:rsidRDefault="005E1BE5">
      <w:pPr>
        <w:spacing w:line="252" w:lineRule="auto"/>
        <w:jc w:val="both"/>
        <w:rPr>
          <w:sz w:val="28"/>
          <w:szCs w:val="28"/>
        </w:rPr>
      </w:pPr>
      <w:r w:rsidRPr="002D4063">
        <w:rPr>
          <w:b/>
          <w:bCs/>
          <w:sz w:val="28"/>
          <w:szCs w:val="28"/>
        </w:rPr>
        <w:t xml:space="preserve">     К   коммерческо-торговой деятельности,  </w:t>
      </w:r>
      <w:r w:rsidRPr="002D4063">
        <w:rPr>
          <w:bCs/>
          <w:sz w:val="28"/>
          <w:szCs w:val="28"/>
        </w:rPr>
        <w:t>которая является</w:t>
      </w:r>
      <w:r w:rsidRPr="002D4063">
        <w:rPr>
          <w:b/>
          <w:bCs/>
          <w:sz w:val="28"/>
          <w:szCs w:val="28"/>
        </w:rPr>
        <w:t xml:space="preserve"> </w:t>
      </w:r>
      <w:r w:rsidRPr="002D4063">
        <w:rPr>
          <w:sz w:val="28"/>
          <w:szCs w:val="28"/>
        </w:rPr>
        <w:t xml:space="preserve"> мобильной,  быстро приспосабливающейся к потребностям населения, так как непосредственно связана с конкретными потребителями,   относятся торговые предприятия: торговая сеть «Маяк» (ИП Волкова Л.Н.), ИП Астахов Д.В., ИП Захарченко И.Н.</w:t>
      </w:r>
    </w:p>
    <w:p w:rsidR="00400D6F" w:rsidRPr="0098603A" w:rsidRDefault="005E1BE5">
      <w:pPr>
        <w:spacing w:line="252" w:lineRule="auto"/>
        <w:ind w:firstLine="708"/>
        <w:jc w:val="both"/>
        <w:rPr>
          <w:sz w:val="28"/>
          <w:szCs w:val="28"/>
        </w:rPr>
      </w:pPr>
      <w:proofErr w:type="gramStart"/>
      <w:r w:rsidRPr="0098603A">
        <w:rPr>
          <w:sz w:val="28"/>
          <w:szCs w:val="28"/>
        </w:rPr>
        <w:lastRenderedPageBreak/>
        <w:t>В</w:t>
      </w:r>
      <w:proofErr w:type="gramEnd"/>
      <w:r w:rsidRPr="0098603A">
        <w:rPr>
          <w:sz w:val="28"/>
          <w:szCs w:val="28"/>
        </w:rPr>
        <w:t xml:space="preserve"> </w:t>
      </w:r>
      <w:proofErr w:type="gramStart"/>
      <w:r w:rsidRPr="0098603A">
        <w:rPr>
          <w:sz w:val="28"/>
          <w:szCs w:val="28"/>
        </w:rPr>
        <w:t>Сорочинском</w:t>
      </w:r>
      <w:proofErr w:type="gramEnd"/>
      <w:r w:rsidRPr="0098603A">
        <w:rPr>
          <w:sz w:val="28"/>
          <w:szCs w:val="28"/>
        </w:rPr>
        <w:t xml:space="preserve"> муниципальном округе расположен</w:t>
      </w:r>
      <w:r w:rsidR="00A44867" w:rsidRPr="0098603A">
        <w:rPr>
          <w:sz w:val="28"/>
          <w:szCs w:val="28"/>
        </w:rPr>
        <w:t>о</w:t>
      </w:r>
      <w:r w:rsidRPr="0098603A">
        <w:rPr>
          <w:sz w:val="28"/>
          <w:szCs w:val="28"/>
        </w:rPr>
        <w:t xml:space="preserve"> 30</w:t>
      </w:r>
      <w:r w:rsidR="00A44867" w:rsidRPr="0098603A">
        <w:rPr>
          <w:sz w:val="28"/>
          <w:szCs w:val="28"/>
        </w:rPr>
        <w:t>6</w:t>
      </w:r>
      <w:r w:rsidRPr="0098603A">
        <w:rPr>
          <w:sz w:val="28"/>
          <w:szCs w:val="28"/>
        </w:rPr>
        <w:t xml:space="preserve"> стационарны</w:t>
      </w:r>
      <w:r w:rsidR="00A44867" w:rsidRPr="0098603A">
        <w:rPr>
          <w:sz w:val="28"/>
          <w:szCs w:val="28"/>
        </w:rPr>
        <w:t>х</w:t>
      </w:r>
      <w:r w:rsidRPr="0098603A">
        <w:rPr>
          <w:sz w:val="28"/>
          <w:szCs w:val="28"/>
        </w:rPr>
        <w:t xml:space="preserve"> торговы</w:t>
      </w:r>
      <w:r w:rsidR="00A44867" w:rsidRPr="0098603A">
        <w:rPr>
          <w:sz w:val="28"/>
          <w:szCs w:val="28"/>
        </w:rPr>
        <w:t>х</w:t>
      </w:r>
      <w:r w:rsidRPr="0098603A">
        <w:rPr>
          <w:sz w:val="28"/>
          <w:szCs w:val="28"/>
        </w:rPr>
        <w:t xml:space="preserve"> объект</w:t>
      </w:r>
      <w:r w:rsidR="00A44867" w:rsidRPr="0098603A">
        <w:rPr>
          <w:sz w:val="28"/>
          <w:szCs w:val="28"/>
        </w:rPr>
        <w:t>ов</w:t>
      </w:r>
      <w:r w:rsidRPr="0098603A">
        <w:rPr>
          <w:sz w:val="28"/>
          <w:szCs w:val="28"/>
        </w:rPr>
        <w:t>. Общая торговая площадь предприятий стационарной торговли составляет 5</w:t>
      </w:r>
      <w:r w:rsidR="00A44867" w:rsidRPr="0098603A">
        <w:rPr>
          <w:sz w:val="28"/>
          <w:szCs w:val="28"/>
        </w:rPr>
        <w:t>9,3</w:t>
      </w:r>
      <w:r w:rsidRPr="0098603A">
        <w:rPr>
          <w:sz w:val="28"/>
          <w:szCs w:val="28"/>
        </w:rPr>
        <w:t xml:space="preserve"> тыс. кв. м.</w:t>
      </w:r>
    </w:p>
    <w:p w:rsidR="00400D6F" w:rsidRPr="002D4063" w:rsidRDefault="005E1BE5">
      <w:pPr>
        <w:tabs>
          <w:tab w:val="left" w:pos="2385"/>
        </w:tabs>
        <w:spacing w:line="252" w:lineRule="auto"/>
        <w:jc w:val="both"/>
        <w:rPr>
          <w:sz w:val="28"/>
          <w:szCs w:val="28"/>
        </w:rPr>
      </w:pPr>
      <w:r w:rsidRPr="002D4063">
        <w:rPr>
          <w:color w:val="FF0000"/>
          <w:sz w:val="28"/>
          <w:szCs w:val="28"/>
        </w:rPr>
        <w:t xml:space="preserve">     </w:t>
      </w:r>
      <w:r w:rsidRPr="002D4063">
        <w:rPr>
          <w:sz w:val="28"/>
          <w:szCs w:val="28"/>
        </w:rPr>
        <w:t>Предпринимательство связано с относительно высоким уровнем риска, особенно при организации сельского хозяйства, так как результаты работы зависят от климатических условий.</w:t>
      </w:r>
    </w:p>
    <w:p w:rsidR="00400D6F" w:rsidRPr="002D4063" w:rsidRDefault="005E1BE5">
      <w:pPr>
        <w:tabs>
          <w:tab w:val="left" w:pos="2385"/>
        </w:tabs>
        <w:spacing w:line="252" w:lineRule="auto"/>
        <w:jc w:val="both"/>
        <w:rPr>
          <w:sz w:val="28"/>
          <w:szCs w:val="28"/>
        </w:rPr>
      </w:pPr>
      <w:r w:rsidRPr="002D4063">
        <w:rPr>
          <w:sz w:val="28"/>
          <w:szCs w:val="28"/>
        </w:rPr>
        <w:t>     Потенциал предпринимательства значительно возрос, но в  этой сфере также  существует ряд проблем, которые нужно решать, а именно:</w:t>
      </w:r>
    </w:p>
    <w:p w:rsidR="00400D6F" w:rsidRPr="002D4063" w:rsidRDefault="005E1BE5">
      <w:pPr>
        <w:spacing w:line="252" w:lineRule="auto"/>
        <w:jc w:val="both"/>
        <w:rPr>
          <w:sz w:val="28"/>
          <w:szCs w:val="28"/>
        </w:rPr>
      </w:pPr>
      <w:r w:rsidRPr="002D4063">
        <w:rPr>
          <w:sz w:val="28"/>
          <w:szCs w:val="28"/>
        </w:rPr>
        <w:t>- Трудности при сертификации, лицензировании, получении других разрешительных документов;</w:t>
      </w:r>
    </w:p>
    <w:p w:rsidR="00400D6F" w:rsidRPr="002D4063" w:rsidRDefault="005E1BE5">
      <w:pPr>
        <w:spacing w:line="252" w:lineRule="auto"/>
        <w:jc w:val="both"/>
        <w:rPr>
          <w:sz w:val="28"/>
          <w:szCs w:val="28"/>
        </w:rPr>
      </w:pPr>
      <w:r w:rsidRPr="002D4063">
        <w:rPr>
          <w:sz w:val="28"/>
          <w:szCs w:val="28"/>
        </w:rPr>
        <w:t>- Рост цен на энергоносители, сырье, тарифы;</w:t>
      </w:r>
    </w:p>
    <w:p w:rsidR="00400D6F" w:rsidRDefault="005E1BE5">
      <w:pPr>
        <w:spacing w:line="252" w:lineRule="auto"/>
        <w:jc w:val="both"/>
        <w:rPr>
          <w:sz w:val="28"/>
          <w:szCs w:val="28"/>
          <w:lang w:val="en-US"/>
        </w:rPr>
      </w:pPr>
      <w:r w:rsidRPr="002D4063">
        <w:rPr>
          <w:sz w:val="28"/>
          <w:szCs w:val="28"/>
        </w:rPr>
        <w:t>-Маркировка отдельных видов товаров.</w:t>
      </w:r>
    </w:p>
    <w:sectPr w:rsidR="00400D6F">
      <w:pgSz w:w="11906" w:h="16838"/>
      <w:pgMar w:top="568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6F"/>
    <w:rsid w:val="000364E3"/>
    <w:rsid w:val="000F6CD5"/>
    <w:rsid w:val="001A7E2C"/>
    <w:rsid w:val="002551B4"/>
    <w:rsid w:val="002D4063"/>
    <w:rsid w:val="003050D1"/>
    <w:rsid w:val="0032162F"/>
    <w:rsid w:val="003B1F23"/>
    <w:rsid w:val="00400D6F"/>
    <w:rsid w:val="0040761C"/>
    <w:rsid w:val="00597200"/>
    <w:rsid w:val="005E1BE5"/>
    <w:rsid w:val="00606BA3"/>
    <w:rsid w:val="00725C1B"/>
    <w:rsid w:val="008D12BF"/>
    <w:rsid w:val="00903EF1"/>
    <w:rsid w:val="0098603A"/>
    <w:rsid w:val="00A44867"/>
    <w:rsid w:val="00BE74CE"/>
    <w:rsid w:val="00D567CF"/>
    <w:rsid w:val="00E44616"/>
    <w:rsid w:val="00F6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7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7F5C72"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rtejustify">
    <w:name w:val="rtejustify"/>
    <w:basedOn w:val="a"/>
    <w:qFormat/>
    <w:rsid w:val="008F7700"/>
    <w:pPr>
      <w:spacing w:beforeAutospacing="1" w:afterAutospacing="1"/>
    </w:pPr>
  </w:style>
  <w:style w:type="paragraph" w:customStyle="1" w:styleId="Default">
    <w:name w:val="Default"/>
    <w:qFormat/>
    <w:rsid w:val="00362C31"/>
    <w:rPr>
      <w:rFonts w:eastAsia="Calibri" w:cs="Times New Roman"/>
      <w:color w:val="000000"/>
      <w:szCs w:val="24"/>
    </w:rPr>
  </w:style>
  <w:style w:type="paragraph" w:styleId="a6">
    <w:name w:val="Normal (Web)"/>
    <w:basedOn w:val="a"/>
    <w:uiPriority w:val="99"/>
    <w:semiHidden/>
    <w:unhideWhenUsed/>
    <w:qFormat/>
    <w:rsid w:val="00D151D7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D151D7"/>
    <w:pPr>
      <w:widowControl w:val="0"/>
    </w:pPr>
    <w:rPr>
      <w:rFonts w:eastAsia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74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74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7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7F5C72"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rtejustify">
    <w:name w:val="rtejustify"/>
    <w:basedOn w:val="a"/>
    <w:qFormat/>
    <w:rsid w:val="008F7700"/>
    <w:pPr>
      <w:spacing w:beforeAutospacing="1" w:afterAutospacing="1"/>
    </w:pPr>
  </w:style>
  <w:style w:type="paragraph" w:customStyle="1" w:styleId="Default">
    <w:name w:val="Default"/>
    <w:qFormat/>
    <w:rsid w:val="00362C31"/>
    <w:rPr>
      <w:rFonts w:eastAsia="Calibri" w:cs="Times New Roman"/>
      <w:color w:val="000000"/>
      <w:szCs w:val="24"/>
    </w:rPr>
  </w:style>
  <w:style w:type="paragraph" w:styleId="a6">
    <w:name w:val="Normal (Web)"/>
    <w:basedOn w:val="a"/>
    <w:uiPriority w:val="99"/>
    <w:semiHidden/>
    <w:unhideWhenUsed/>
    <w:qFormat/>
    <w:rsid w:val="00D151D7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D151D7"/>
    <w:pPr>
      <w:widowControl w:val="0"/>
    </w:pPr>
    <w:rPr>
      <w:rFonts w:eastAsia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74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74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B5BA-639A-43C6-B721-E749EDE0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2026-03-18T09:58:00Z</cp:lastPrinted>
  <dcterms:created xsi:type="dcterms:W3CDTF">2025-03-21T07:36:00Z</dcterms:created>
  <dcterms:modified xsi:type="dcterms:W3CDTF">2026-03-18T10:06:00Z</dcterms:modified>
  <dc:language>ru-RU</dc:language>
</cp:coreProperties>
</file>