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790" w:rsidRDefault="005E18A2">
      <w:pPr>
        <w:pStyle w:val="ConsPlusTitle"/>
        <w:jc w:val="center"/>
        <w:rPr>
          <w:sz w:val="26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56" w:type="dxa"/>
        <w:tblInd w:w="113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356"/>
      </w:tblGrid>
      <w:tr w:rsidR="000F7790">
        <w:trPr>
          <w:trHeight w:val="686"/>
        </w:trPr>
        <w:tc>
          <w:tcPr>
            <w:tcW w:w="9356" w:type="dxa"/>
            <w:tcBorders>
              <w:bottom w:val="thinThickSmallGap" w:sz="24" w:space="0" w:color="00000A"/>
            </w:tcBorders>
            <w:shd w:val="clear" w:color="auto" w:fill="auto"/>
          </w:tcPr>
          <w:p w:rsidR="000F7790" w:rsidRDefault="005E18A2">
            <w:pPr>
              <w:keepNext/>
              <w:widowControl w:val="0"/>
              <w:jc w:val="center"/>
              <w:outlineLvl w:val="7"/>
              <w:rPr>
                <w:b/>
              </w:rPr>
            </w:pPr>
            <w:r>
              <w:rPr>
                <w:b/>
              </w:rPr>
              <w:t xml:space="preserve"> Администрация </w:t>
            </w:r>
            <w:proofErr w:type="spellStart"/>
            <w:r>
              <w:rPr>
                <w:b/>
              </w:rPr>
              <w:t>Сорочинского</w:t>
            </w:r>
            <w:proofErr w:type="spellEnd"/>
            <w:r>
              <w:rPr>
                <w:b/>
              </w:rPr>
              <w:t xml:space="preserve"> муниципального округа Оренбургской области</w:t>
            </w:r>
          </w:p>
          <w:p w:rsidR="000F7790" w:rsidRDefault="000F7790">
            <w:pPr>
              <w:keepNext/>
              <w:widowControl w:val="0"/>
              <w:jc w:val="center"/>
              <w:outlineLvl w:val="7"/>
              <w:rPr>
                <w:b/>
              </w:rPr>
            </w:pPr>
          </w:p>
          <w:p w:rsidR="000F7790" w:rsidRDefault="005E18A2">
            <w:pPr>
              <w:keepNext/>
              <w:widowControl w:val="0"/>
              <w:jc w:val="center"/>
              <w:outlineLvl w:val="7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О С Т А Н О В Л Е Н И Е</w:t>
            </w:r>
          </w:p>
        </w:tc>
      </w:tr>
    </w:tbl>
    <w:p w:rsidR="000F7790" w:rsidRDefault="005E18A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 xml:space="preserve"> </w:t>
      </w:r>
    </w:p>
    <w:p w:rsidR="000F7790" w:rsidRDefault="005E18A2">
      <w:pPr>
        <w:rPr>
          <w:color w:val="A6A6A6" w:themeColor="background1" w:themeShade="A6"/>
          <w:sz w:val="18"/>
          <w:szCs w:val="18"/>
          <w:highlight w:val="white"/>
        </w:rPr>
      </w:pPr>
      <w:r>
        <w:rPr>
          <w:color w:val="A6A6A6" w:themeColor="background1" w:themeShade="A6"/>
          <w:sz w:val="18"/>
          <w:szCs w:val="18"/>
        </w:rPr>
        <w:t xml:space="preserve">        </w:t>
      </w:r>
      <w:r>
        <w:rPr>
          <w:color w:val="A6A6A6" w:themeColor="background1" w:themeShade="A6"/>
          <w:sz w:val="18"/>
          <w:szCs w:val="18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7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 w:themeColor="background1" w:themeShade="A6"/>
          <w:sz w:val="18"/>
          <w:szCs w:val="18"/>
          <w:highlight w:val="white"/>
        </w:rPr>
        <w:t xml:space="preserve"> </w:t>
      </w:r>
    </w:p>
    <w:p w:rsidR="000F7790" w:rsidRDefault="005E18A2">
      <w:pPr>
        <w:keepNext/>
        <w:tabs>
          <w:tab w:val="left" w:pos="6926"/>
        </w:tabs>
        <w:ind w:right="-144"/>
        <w:outlineLvl w:val="7"/>
        <w:rPr>
          <w:sz w:val="28"/>
          <w:szCs w:val="28"/>
        </w:rPr>
      </w:pPr>
      <w:proofErr w:type="gramStart"/>
      <w:r>
        <w:rPr>
          <w:sz w:val="28"/>
          <w:szCs w:val="28"/>
        </w:rPr>
        <w:t>от ____________№__________</w:t>
      </w:r>
      <w:r>
        <w:rPr>
          <w:sz w:val="28"/>
          <w:szCs w:val="28"/>
        </w:rPr>
        <w:tab/>
        <w:t xml:space="preserve">           </w:t>
      </w:r>
      <w:proofErr w:type="gramEnd"/>
    </w:p>
    <w:p w:rsidR="000F7790" w:rsidRDefault="000F7790">
      <w:pPr>
        <w:widowControl w:val="0"/>
        <w:ind w:right="-144"/>
        <w:jc w:val="both"/>
        <w:rPr>
          <w:b/>
          <w:sz w:val="28"/>
          <w:szCs w:val="28"/>
        </w:rPr>
      </w:pPr>
    </w:p>
    <w:p w:rsidR="000F7790" w:rsidRDefault="000F7790">
      <w:pPr>
        <w:widowControl w:val="0"/>
        <w:ind w:right="-144"/>
        <w:jc w:val="both"/>
        <w:rPr>
          <w:b/>
          <w:sz w:val="28"/>
          <w:szCs w:val="28"/>
        </w:rPr>
      </w:pPr>
    </w:p>
    <w:p w:rsidR="000F7790" w:rsidRDefault="005E18A2">
      <w:pPr>
        <w:widowControl w:val="0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 </w:t>
      </w:r>
      <w:r>
        <w:rPr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строительства»</w:t>
      </w:r>
    </w:p>
    <w:p w:rsidR="000F7790" w:rsidRDefault="000F7790">
      <w:pPr>
        <w:widowControl w:val="0"/>
        <w:ind w:right="-144"/>
        <w:jc w:val="both"/>
        <w:rPr>
          <w:sz w:val="28"/>
          <w:szCs w:val="28"/>
        </w:rPr>
      </w:pPr>
    </w:p>
    <w:p w:rsidR="000F7790" w:rsidRDefault="000F7790">
      <w:pPr>
        <w:widowControl w:val="0"/>
        <w:ind w:right="-144"/>
        <w:jc w:val="both"/>
        <w:rPr>
          <w:sz w:val="28"/>
          <w:szCs w:val="28"/>
        </w:rPr>
      </w:pPr>
    </w:p>
    <w:p w:rsidR="000F7790" w:rsidRDefault="005E18A2">
      <w:pPr>
        <w:widowControl w:val="0"/>
        <w:ind w:firstLine="567"/>
        <w:jc w:val="both"/>
        <w:rPr>
          <w:rFonts w:eastAsia="Arial"/>
          <w:sz w:val="28"/>
          <w:szCs w:val="28"/>
        </w:rPr>
      </w:pPr>
      <w:proofErr w:type="gramStart"/>
      <w:r>
        <w:rPr>
          <w:rFonts w:eastAsia="Arial"/>
          <w:sz w:val="28"/>
          <w:szCs w:val="28"/>
          <w:lang w:bidi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</w:t>
      </w:r>
      <w:r>
        <w:rPr>
          <w:rFonts w:eastAsia="Arial"/>
          <w:sz w:val="28"/>
          <w:szCs w:val="28"/>
          <w:lang w:bidi="ru-RU"/>
        </w:rPr>
        <w:t>законом от 20.03.2025 № 33-ФЗ «Об общих принципах организации местного самоуправления в единой системе публичной власти», постановлением Правительства Оренбургской области от 15.07.2016  № 525-п «О переводе в электронный вид государственных услуг и типовых</w:t>
      </w:r>
      <w:r>
        <w:rPr>
          <w:rFonts w:eastAsia="Arial"/>
          <w:sz w:val="28"/>
          <w:szCs w:val="28"/>
          <w:lang w:bidi="ru-RU"/>
        </w:rPr>
        <w:t xml:space="preserve"> муниципальных услуг, предоставляемых в Оренбургской области»,  руководствуясь Уставом </w:t>
      </w:r>
      <w:proofErr w:type="spellStart"/>
      <w:r>
        <w:rPr>
          <w:rFonts w:eastAsia="Arial"/>
          <w:sz w:val="28"/>
          <w:szCs w:val="28"/>
          <w:lang w:bidi="ru-RU"/>
        </w:rPr>
        <w:t>Сорочинского</w:t>
      </w:r>
      <w:proofErr w:type="spellEnd"/>
      <w:r>
        <w:rPr>
          <w:rFonts w:eastAsia="Arial"/>
          <w:sz w:val="28"/>
          <w:szCs w:val="28"/>
          <w:lang w:bidi="ru-RU"/>
        </w:rPr>
        <w:t xml:space="preserve"> муниципального округа Оренбургской области</w:t>
      </w:r>
      <w:proofErr w:type="gramEnd"/>
      <w:r>
        <w:rPr>
          <w:rFonts w:eastAsia="Arial"/>
          <w:sz w:val="28"/>
          <w:szCs w:val="28"/>
        </w:rPr>
        <w:t xml:space="preserve">, администрация </w:t>
      </w:r>
      <w:proofErr w:type="spellStart"/>
      <w:r>
        <w:rPr>
          <w:rFonts w:eastAsia="Arial"/>
          <w:sz w:val="28"/>
          <w:szCs w:val="28"/>
        </w:rPr>
        <w:t>Сорочинского</w:t>
      </w:r>
      <w:proofErr w:type="spellEnd"/>
      <w:r>
        <w:rPr>
          <w:rFonts w:eastAsia="Arial"/>
          <w:sz w:val="28"/>
          <w:szCs w:val="28"/>
        </w:rPr>
        <w:t xml:space="preserve"> муниципального округа Оренбургской области </w:t>
      </w:r>
      <w:proofErr w:type="gramStart"/>
      <w:r>
        <w:rPr>
          <w:rFonts w:eastAsia="Arial"/>
          <w:sz w:val="28"/>
          <w:szCs w:val="28"/>
        </w:rPr>
        <w:t>п</w:t>
      </w:r>
      <w:proofErr w:type="gramEnd"/>
      <w:r>
        <w:rPr>
          <w:rFonts w:eastAsia="Arial"/>
          <w:sz w:val="28"/>
          <w:szCs w:val="28"/>
        </w:rPr>
        <w:t xml:space="preserve"> о с т а н о в л я е т: </w:t>
      </w:r>
    </w:p>
    <w:p w:rsidR="000F7790" w:rsidRDefault="005E18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</w:t>
      </w:r>
      <w:r>
        <w:rPr>
          <w:sz w:val="28"/>
          <w:szCs w:val="28"/>
        </w:rPr>
        <w:t>Утвердить административный регламент предоставления муниципальной услуги  «Предоставление  разрешения на условно разрешенный  вид   использования   земельного  участка  или   объекта   капитального строительства»,  согласно приложению к настоящему постанов</w:t>
      </w:r>
      <w:r>
        <w:rPr>
          <w:sz w:val="28"/>
          <w:szCs w:val="28"/>
        </w:rPr>
        <w:t>лению.</w:t>
      </w:r>
    </w:p>
    <w:p w:rsidR="000F7790" w:rsidRDefault="005E18A2">
      <w:pPr>
        <w:widowControl w:val="0"/>
        <w:spacing w:after="20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от 02.06.2025 № 639-п «Об утверждении административного регламента предоставления муниципальной услуги «Предоставление разрешения на усло</w:t>
      </w:r>
      <w:r>
        <w:rPr>
          <w:sz w:val="28"/>
          <w:szCs w:val="28"/>
        </w:rPr>
        <w:t>вно разрешенный вид использования земельного участка или объекта капитального строительства».</w:t>
      </w:r>
      <w:proofErr w:type="gramEnd"/>
    </w:p>
    <w:p w:rsidR="000F7790" w:rsidRDefault="005E18A2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>
        <w:rPr>
          <w:sz w:val="28"/>
          <w:szCs w:val="28"/>
        </w:rPr>
        <w:t>Контроль за исполнением постановления возложить на заместителя главы муниципального округа – начальника Управления архитектуры, градостроительства и капитальн</w:t>
      </w:r>
      <w:r>
        <w:rPr>
          <w:sz w:val="28"/>
          <w:szCs w:val="28"/>
        </w:rPr>
        <w:t>ого строительства администрации муниципального округа – главного архитектора Крестьянова А.Ф. и на заместителя главы администрации муниципального округа по экономике и управлению имуществом Павлову Е.А.</w:t>
      </w:r>
      <w:proofErr w:type="gramEnd"/>
    </w:p>
    <w:p w:rsidR="000F7790" w:rsidRDefault="005E18A2">
      <w:pPr>
        <w:widowControl w:val="0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 Постановление вступает в силу после его официальн</w:t>
      </w:r>
      <w:r>
        <w:rPr>
          <w:sz w:val="28"/>
          <w:szCs w:val="28"/>
        </w:rPr>
        <w:t xml:space="preserve">ого опубликования в информационном бюллетене «Сорочинск официальный» и </w:t>
      </w:r>
      <w:r>
        <w:rPr>
          <w:sz w:val="28"/>
          <w:szCs w:val="28"/>
        </w:rPr>
        <w:lastRenderedPageBreak/>
        <w:t xml:space="preserve">подлежит размещению на Портале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в сети «Интернет» </w:t>
      </w:r>
      <w:r>
        <w:rPr>
          <w:color w:val="0070C0"/>
          <w:sz w:val="28"/>
          <w:szCs w:val="28"/>
          <w:u w:val="single"/>
        </w:rPr>
        <w:t>(</w:t>
      </w:r>
      <w:r>
        <w:rPr>
          <w:color w:val="0070C0"/>
          <w:sz w:val="28"/>
          <w:szCs w:val="28"/>
          <w:u w:val="single"/>
          <w:lang w:val="en-US"/>
        </w:rPr>
        <w:t>http</w:t>
      </w:r>
      <w:r>
        <w:rPr>
          <w:color w:val="0070C0"/>
          <w:sz w:val="28"/>
          <w:szCs w:val="28"/>
          <w:u w:val="single"/>
        </w:rPr>
        <w:t>://</w:t>
      </w:r>
      <w:hyperlink r:id="rId11">
        <w:proofErr w:type="spellStart"/>
        <w:r>
          <w:rPr>
            <w:rStyle w:val="11"/>
            <w:color w:val="0070C0"/>
            <w:sz w:val="28"/>
            <w:szCs w:val="28"/>
            <w:lang w:val="en-US"/>
          </w:rPr>
          <w:t>sorochinsk</w:t>
        </w:r>
        <w:proofErr w:type="spellEnd"/>
        <w:r>
          <w:rPr>
            <w:rStyle w:val="11"/>
            <w:color w:val="0070C0"/>
            <w:sz w:val="28"/>
            <w:szCs w:val="28"/>
          </w:rPr>
          <w:t>56.</w:t>
        </w:r>
        <w:proofErr w:type="spellStart"/>
        <w:r>
          <w:rPr>
            <w:rStyle w:val="11"/>
            <w:color w:val="0070C0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).</w:t>
      </w:r>
    </w:p>
    <w:p w:rsidR="000F7790" w:rsidRDefault="000F7790">
      <w:pPr>
        <w:widowControl w:val="0"/>
        <w:ind w:right="-144"/>
        <w:contextualSpacing/>
        <w:jc w:val="both"/>
        <w:rPr>
          <w:sz w:val="28"/>
          <w:szCs w:val="28"/>
        </w:rPr>
      </w:pPr>
    </w:p>
    <w:p w:rsidR="000F7790" w:rsidRDefault="000F7790">
      <w:pPr>
        <w:widowControl w:val="0"/>
        <w:ind w:right="-144"/>
        <w:contextualSpacing/>
        <w:jc w:val="both"/>
        <w:rPr>
          <w:sz w:val="28"/>
          <w:szCs w:val="28"/>
        </w:rPr>
      </w:pPr>
    </w:p>
    <w:p w:rsidR="000F7790" w:rsidRDefault="000F7790">
      <w:pPr>
        <w:widowControl w:val="0"/>
        <w:ind w:right="-144"/>
        <w:contextualSpacing/>
        <w:jc w:val="both"/>
        <w:rPr>
          <w:sz w:val="28"/>
          <w:szCs w:val="28"/>
        </w:rPr>
      </w:pPr>
    </w:p>
    <w:p w:rsidR="000F7790" w:rsidRDefault="005E18A2">
      <w:pPr>
        <w:ind w:right="-14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Глава </w:t>
      </w:r>
      <w:proofErr w:type="spellStart"/>
      <w:r>
        <w:rPr>
          <w:rFonts w:eastAsia="Calibri"/>
          <w:sz w:val="28"/>
          <w:szCs w:val="28"/>
          <w:lang w:eastAsia="en-US"/>
        </w:rPr>
        <w:t>Сорочинского</w:t>
      </w:r>
      <w:proofErr w:type="spellEnd"/>
    </w:p>
    <w:p w:rsidR="000F7790" w:rsidRDefault="005E18A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муниципального  округа                                                              Т.П. Мелентьева </w:t>
      </w:r>
    </w:p>
    <w:p w:rsidR="000F7790" w:rsidRDefault="005E18A2">
      <w:pPr>
        <w:rPr>
          <w:rFonts w:eastAsiaTheme="minorEastAsia"/>
          <w:color w:val="A6A6A6" w:themeColor="background1" w:themeShade="A6"/>
          <w:sz w:val="28"/>
          <w:szCs w:val="28"/>
        </w:rPr>
      </w:pPr>
      <w:r>
        <w:rPr>
          <w:rFonts w:eastAsiaTheme="minorEastAsia"/>
          <w:color w:val="A6A6A6" w:themeColor="background1" w:themeShade="A6"/>
          <w:sz w:val="28"/>
          <w:szCs w:val="28"/>
        </w:rPr>
        <w:t xml:space="preserve">                                                                                                    </w:t>
      </w:r>
    </w:p>
    <w:p w:rsidR="000F7790" w:rsidRDefault="005E18A2">
      <w:pPr>
        <w:rPr>
          <w:rFonts w:eastAsiaTheme="minorEastAsia"/>
          <w:color w:val="A6A6A6" w:themeColor="background1" w:themeShade="A6"/>
          <w:sz w:val="16"/>
          <w:szCs w:val="16"/>
        </w:rPr>
      </w:pPr>
      <w:r>
        <w:rPr>
          <w:rFonts w:eastAsiaTheme="minorEastAsia"/>
          <w:color w:val="A6A6A6" w:themeColor="background1" w:themeShade="A6"/>
          <w:sz w:val="16"/>
          <w:szCs w:val="16"/>
        </w:rPr>
        <w:t xml:space="preserve">              </w:t>
      </w:r>
      <w:r>
        <w:rPr>
          <w:rFonts w:eastAsiaTheme="minorEastAsia"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</w:t>
      </w:r>
      <w:r>
        <w:rPr>
          <w:noProof/>
        </w:rPr>
        <w:drawing>
          <wp:anchor distT="0" distB="0" distL="0" distR="0" simplePos="0" relativeHeight="6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color w:val="A6A6A6" w:themeColor="background1" w:themeShade="A6"/>
          <w:sz w:val="16"/>
          <w:szCs w:val="16"/>
        </w:rPr>
        <w:t xml:space="preserve"> </w:t>
      </w:r>
    </w:p>
    <w:p w:rsidR="000F7790" w:rsidRDefault="000F7790">
      <w:pPr>
        <w:rPr>
          <w:rFonts w:eastAsiaTheme="minorEastAsia"/>
          <w:color w:val="A6A6A6" w:themeColor="background1" w:themeShade="A6"/>
          <w:sz w:val="16"/>
          <w:szCs w:val="16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8"/>
          <w:szCs w:val="28"/>
          <w:lang w:eastAsia="en-US"/>
        </w:rPr>
      </w:pPr>
    </w:p>
    <w:p w:rsidR="000F7790" w:rsidRDefault="000F7790">
      <w:pPr>
        <w:jc w:val="both"/>
        <w:rPr>
          <w:rFonts w:eastAsia="Calibri"/>
          <w:sz w:val="22"/>
          <w:szCs w:val="22"/>
          <w:lang w:eastAsia="en-US"/>
        </w:rPr>
      </w:pPr>
    </w:p>
    <w:p w:rsidR="000F7790" w:rsidRDefault="005E18A2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Разослано: в дело, Крестьянову А.Ф., Павловой Е.А., Управлению архитектуры, отделу по экономике,    МКУ «МФЦ»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Зениной</w:t>
      </w:r>
      <w:proofErr w:type="spellEnd"/>
      <w:r>
        <w:rPr>
          <w:sz w:val="22"/>
          <w:szCs w:val="22"/>
        </w:rPr>
        <w:t xml:space="preserve"> И.В.,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прокуратуре.      </w:t>
      </w:r>
    </w:p>
    <w:p w:rsidR="000F7790" w:rsidRDefault="005E18A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0F7790" w:rsidRDefault="005E18A2">
      <w:pPr>
        <w:jc w:val="both"/>
        <w:rPr>
          <w:sz w:val="28"/>
          <w:szCs w:val="28"/>
        </w:rPr>
      </w:pPr>
      <w:r>
        <w:rPr>
          <w:sz w:val="20"/>
          <w:szCs w:val="20"/>
        </w:rPr>
        <w:lastRenderedPageBreak/>
        <w:t xml:space="preserve">                          </w:t>
      </w:r>
      <w:r>
        <w:rPr>
          <w:sz w:val="20"/>
          <w:szCs w:val="20"/>
        </w:rPr>
        <w:t xml:space="preserve">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0F7790" w:rsidRDefault="005E18A2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0F7790" w:rsidRDefault="005E18A2">
      <w:pPr>
        <w:tabs>
          <w:tab w:val="left" w:pos="6630"/>
        </w:tabs>
        <w:ind w:left="510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</w:t>
      </w:r>
    </w:p>
    <w:p w:rsidR="000F7790" w:rsidRDefault="005E18A2">
      <w:pPr>
        <w:tabs>
          <w:tab w:val="left" w:pos="6630"/>
        </w:tabs>
        <w:ind w:left="510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_____________№ ________ </w:t>
      </w:r>
      <w:proofErr w:type="gramEnd"/>
    </w:p>
    <w:p w:rsidR="000F7790" w:rsidRDefault="000F7790">
      <w:pPr>
        <w:pStyle w:val="ConsPlusNormal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7790" w:rsidRDefault="000F7790">
      <w:pPr>
        <w:pStyle w:val="ConsPlusNormal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7790" w:rsidRDefault="005E18A2">
      <w:pPr>
        <w:pStyle w:val="ConsPlusNormal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0F7790" w:rsidRDefault="005E18A2">
      <w:pPr>
        <w:pStyle w:val="ConsPlusNormal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F7790" w:rsidRDefault="005E18A2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0F7790" w:rsidRDefault="000F7790">
      <w:pPr>
        <w:pStyle w:val="ConsPlusNormal0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7790" w:rsidRDefault="005E18A2">
      <w:pPr>
        <w:pStyle w:val="ConsPlusNormal0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F7790" w:rsidRDefault="000F779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7790" w:rsidRDefault="005E18A2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0F7790" w:rsidRDefault="000F779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7790" w:rsidRDefault="005E18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>Административный регламент пред</w:t>
      </w:r>
      <w:r>
        <w:rPr>
          <w:sz w:val="28"/>
          <w:szCs w:val="28"/>
        </w:rPr>
        <w:t>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 – муниципальная услуга) определяет стандарт, сроки и последовательность административных п</w:t>
      </w:r>
      <w:r>
        <w:rPr>
          <w:sz w:val="28"/>
          <w:szCs w:val="28"/>
        </w:rPr>
        <w:t xml:space="preserve">роцедур (действий)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области, осуществляемых в пределах полномочий предоставления муниципальной услуги «Предоставление разрешения на условно разрешенный вид использования земельного участка или об</w:t>
      </w:r>
      <w:r>
        <w:rPr>
          <w:sz w:val="28"/>
          <w:szCs w:val="28"/>
        </w:rPr>
        <w:t>ъекта капитального строительства» в Сорочинском муниципальном округе Оренбургской</w:t>
      </w:r>
      <w:proofErr w:type="gramEnd"/>
      <w:r>
        <w:rPr>
          <w:sz w:val="28"/>
          <w:szCs w:val="28"/>
        </w:rPr>
        <w:t xml:space="preserve"> области.</w:t>
      </w:r>
    </w:p>
    <w:p w:rsidR="000F7790" w:rsidRDefault="000F7790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F7790" w:rsidRDefault="005E18A2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0F7790" w:rsidRDefault="000F779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7790" w:rsidRDefault="005E18A2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Заявителями на получение муниципальной услуги являются физические или юридические лица, в соответствии с требованиями части 1 статьи 39 Градос</w:t>
      </w:r>
      <w:r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Федерации (далее – заявитель). </w:t>
      </w:r>
    </w:p>
    <w:p w:rsidR="000F7790" w:rsidRDefault="005E18A2">
      <w:pPr>
        <w:pStyle w:val="ConsPlusNormal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Интересы заявителей, указанных в пункте 1.2 Административного регламента, могут представлять их уполномоченные представители, полномочия которых должны быть подтверждены доверенностью, оф</w:t>
      </w:r>
      <w:r>
        <w:rPr>
          <w:rFonts w:ascii="Times New Roman" w:hAnsi="Times New Roman" w:cs="Times New Roman"/>
          <w:sz w:val="28"/>
          <w:szCs w:val="28"/>
        </w:rPr>
        <w:t>ормленной в соответствии с требованиями законодательства Российской Федерации (далее – представитель).</w:t>
      </w:r>
    </w:p>
    <w:p w:rsidR="000F7790" w:rsidRDefault="000F779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7790" w:rsidRDefault="005E18A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ных услуг (функций)» </w:t>
      </w:r>
    </w:p>
    <w:p w:rsidR="000F7790" w:rsidRDefault="000F7790">
      <w:pPr>
        <w:pStyle w:val="12"/>
        <w:shd w:val="clear" w:color="auto" w:fill="auto"/>
        <w:tabs>
          <w:tab w:val="left" w:pos="1493"/>
        </w:tabs>
        <w:spacing w:line="240" w:lineRule="auto"/>
        <w:ind w:firstLine="0"/>
        <w:rPr>
          <w:b/>
          <w:sz w:val="28"/>
          <w:szCs w:val="28"/>
          <w:lang w:eastAsia="ru-RU"/>
        </w:rPr>
      </w:pPr>
    </w:p>
    <w:p w:rsidR="000F7790" w:rsidRDefault="005E18A2">
      <w:pPr>
        <w:pStyle w:val="12"/>
        <w:shd w:val="clear" w:color="auto" w:fill="auto"/>
        <w:tabs>
          <w:tab w:val="left" w:pos="1493"/>
        </w:tabs>
        <w:spacing w:line="240" w:lineRule="auto"/>
        <w:ind w:firstLine="709"/>
        <w:jc w:val="both"/>
        <w:rPr>
          <w:rFonts w:eastAsia="Tinos"/>
          <w:sz w:val="28"/>
        </w:rPr>
      </w:pPr>
      <w:r>
        <w:rPr>
          <w:sz w:val="28"/>
          <w:szCs w:val="28"/>
        </w:rPr>
        <w:lastRenderedPageBreak/>
        <w:t>1.4. Муниципальная 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естр государственных и мун</w:t>
      </w:r>
      <w:r>
        <w:rPr>
          <w:sz w:val="28"/>
          <w:szCs w:val="28"/>
        </w:rPr>
        <w:t>иципальных услуг (функций)» и в ЕПГУ (иде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тификаторы категорий (признаков) заявителей указаны в таблице № 1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ложения  к Административному регламенту). </w:t>
      </w:r>
      <w:r>
        <w:rPr>
          <w:rFonts w:eastAsia="Tinos"/>
          <w:sz w:val="28"/>
        </w:rPr>
        <w:t xml:space="preserve"> </w:t>
      </w:r>
    </w:p>
    <w:p w:rsidR="000F7790" w:rsidRDefault="000F7790">
      <w:pPr>
        <w:pStyle w:val="12"/>
        <w:shd w:val="clear" w:color="auto" w:fill="auto"/>
        <w:tabs>
          <w:tab w:val="left" w:pos="1493"/>
        </w:tabs>
        <w:spacing w:line="240" w:lineRule="auto"/>
        <w:ind w:firstLine="709"/>
        <w:jc w:val="both"/>
        <w:rPr>
          <w:sz w:val="28"/>
          <w:szCs w:val="28"/>
        </w:rPr>
      </w:pPr>
    </w:p>
    <w:p w:rsidR="000F7790" w:rsidRDefault="005E18A2">
      <w:pPr>
        <w:pStyle w:val="ConsPlusNormal0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0F7790" w:rsidRDefault="000F779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7790" w:rsidRDefault="005E18A2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0F7790" w:rsidRDefault="000F7790">
      <w:pPr>
        <w:pStyle w:val="ConsPlusNormal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790" w:rsidRDefault="005E18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 Наименован</w:t>
      </w:r>
      <w:r>
        <w:rPr>
          <w:sz w:val="28"/>
          <w:szCs w:val="28"/>
        </w:rPr>
        <w:t>ие муниципальной услуги: «Предоставление разрешения на условно разрешенный вид использования земельного участка или объекта капитального строительства» (далее - муниципальная услуга).</w:t>
      </w:r>
    </w:p>
    <w:p w:rsidR="000F7790" w:rsidRDefault="000F779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7790" w:rsidRDefault="005E18A2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0F7790" w:rsidRDefault="000F779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7790" w:rsidRDefault="005E18A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Муници</w:t>
      </w:r>
      <w:r>
        <w:rPr>
          <w:rFonts w:ascii="Times New Roman" w:hAnsi="Times New Roman" w:cs="Times New Roman"/>
          <w:sz w:val="28"/>
          <w:szCs w:val="28"/>
        </w:rPr>
        <w:t xml:space="preserve">пальная услуга предоставляется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(далее – орган местного самоуправления).</w:t>
      </w:r>
    </w:p>
    <w:p w:rsidR="000F7790" w:rsidRDefault="005E18A2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Уполномоченным органом по предоставлению муниципальной услуги является Управление архитектуры, градостроител</w:t>
      </w:r>
      <w:r>
        <w:rPr>
          <w:rFonts w:ascii="Times New Roman" w:hAnsi="Times New Roman" w:cs="Times New Roman"/>
          <w:sz w:val="28"/>
          <w:szCs w:val="28"/>
        </w:rPr>
        <w:t xml:space="preserve">ьства и капитального строительства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(далее – Уполномоченный орган).</w:t>
      </w:r>
    </w:p>
    <w:p w:rsidR="000F7790" w:rsidRDefault="005E18A2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7790" w:rsidRDefault="005E18A2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0F7790" w:rsidRDefault="000F779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7790" w:rsidRDefault="005E18A2">
      <w:pPr>
        <w:pStyle w:val="ConsPlusNormal0"/>
        <w:spacing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Результатом предоставления муниципальной услуги является:</w:t>
      </w:r>
    </w:p>
    <w:p w:rsidR="000F7790" w:rsidRDefault="005E18A2">
      <w:pPr>
        <w:pStyle w:val="ConsPlusNormal0"/>
        <w:spacing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>
        <w:rPr>
          <w:rFonts w:ascii="Times New Roman" w:hAnsi="Times New Roman" w:cs="Times New Roman"/>
          <w:sz w:val="28"/>
          <w:szCs w:val="28"/>
        </w:rPr>
        <w:t>выдача решения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0F7790" w:rsidRDefault="005E18A2">
      <w:pPr>
        <w:pStyle w:val="ConsPlusNormal0"/>
        <w:spacing w:before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выдача решения об отказе в предоставлении разрешения на условно разрешенный вид использования земельного участ</w:t>
      </w:r>
      <w:r>
        <w:rPr>
          <w:rFonts w:ascii="Times New Roman" w:hAnsi="Times New Roman" w:cs="Times New Roman"/>
          <w:sz w:val="28"/>
          <w:szCs w:val="28"/>
        </w:rPr>
        <w:t>ка или объекта капитального строительства.</w:t>
      </w:r>
    </w:p>
    <w:p w:rsidR="000F7790" w:rsidRDefault="005E18A2">
      <w:pPr>
        <w:pStyle w:val="12"/>
        <w:shd w:val="clear" w:color="auto" w:fill="auto"/>
        <w:tabs>
          <w:tab w:val="left" w:pos="1536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2.5. </w:t>
      </w:r>
      <w:r>
        <w:rPr>
          <w:color w:val="000000"/>
          <w:sz w:val="28"/>
          <w:szCs w:val="28"/>
          <w:lang w:eastAsia="ru-RU" w:bidi="ru-RU"/>
        </w:rPr>
        <w:t>Документом, содержащим решение о предоставлении муниц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пальной услуги, на основании которого заявителю предоставляется результат муниципальной услуги, является:</w:t>
      </w:r>
    </w:p>
    <w:p w:rsidR="000F7790" w:rsidRDefault="005E18A2">
      <w:pPr>
        <w:pStyle w:val="12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 xml:space="preserve">постановление администрации </w:t>
      </w:r>
      <w:proofErr w:type="spellStart"/>
      <w:r>
        <w:rPr>
          <w:color w:val="000000"/>
          <w:sz w:val="28"/>
          <w:szCs w:val="28"/>
          <w:lang w:eastAsia="ru-RU" w:bidi="ru-RU"/>
        </w:rPr>
        <w:t>Сорочинского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муниципального округа Оренбургской области о предоставлении разрешения на условно разреше</w:t>
      </w:r>
      <w:r>
        <w:rPr>
          <w:color w:val="000000"/>
          <w:sz w:val="28"/>
          <w:szCs w:val="28"/>
          <w:lang w:eastAsia="ru-RU" w:bidi="ru-RU"/>
        </w:rPr>
        <w:t>н</w:t>
      </w:r>
      <w:r>
        <w:rPr>
          <w:color w:val="000000"/>
          <w:sz w:val="28"/>
          <w:szCs w:val="28"/>
          <w:lang w:eastAsia="ru-RU" w:bidi="ru-RU"/>
        </w:rPr>
        <w:t>ный вид использования земельного участка или объекта капитального стро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тельства;</w:t>
      </w:r>
      <w:proofErr w:type="gramEnd"/>
    </w:p>
    <w:p w:rsidR="000F7790" w:rsidRDefault="005E18A2">
      <w:pPr>
        <w:pStyle w:val="12"/>
        <w:shd w:val="clear" w:color="auto" w:fill="auto"/>
        <w:spacing w:line="240" w:lineRule="auto"/>
        <w:ind w:firstLine="72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постановление администрации </w:t>
      </w:r>
      <w:proofErr w:type="spellStart"/>
      <w:r>
        <w:rPr>
          <w:color w:val="000000"/>
          <w:sz w:val="28"/>
          <w:szCs w:val="28"/>
          <w:lang w:eastAsia="ru-RU" w:bidi="ru-RU"/>
        </w:rPr>
        <w:t>Сорочинского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муниципального округа Оренбургской области о</w:t>
      </w:r>
      <w:r>
        <w:rPr>
          <w:color w:val="000000"/>
          <w:sz w:val="28"/>
          <w:szCs w:val="28"/>
          <w:lang w:eastAsia="ru-RU" w:bidi="ru-RU"/>
        </w:rPr>
        <w:t>б отказе в предоставлении разрешения на условно разрешенный вид использования земельного участка или объекта капитал</w:t>
      </w:r>
      <w:r>
        <w:rPr>
          <w:color w:val="000000"/>
          <w:sz w:val="28"/>
          <w:szCs w:val="28"/>
          <w:lang w:eastAsia="ru-RU" w:bidi="ru-RU"/>
        </w:rPr>
        <w:t>ь</w:t>
      </w:r>
      <w:r>
        <w:rPr>
          <w:color w:val="000000"/>
          <w:sz w:val="28"/>
          <w:szCs w:val="28"/>
          <w:lang w:eastAsia="ru-RU" w:bidi="ru-RU"/>
        </w:rPr>
        <w:t xml:space="preserve">ного строительства. </w:t>
      </w:r>
    </w:p>
    <w:p w:rsidR="000F7790" w:rsidRDefault="005E18A2">
      <w:pPr>
        <w:pStyle w:val="12"/>
        <w:shd w:val="clear" w:color="auto" w:fill="auto"/>
        <w:tabs>
          <w:tab w:val="left" w:pos="1536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 xml:space="preserve">          2.6. Формирование реестровой записи в качестве результата предоста</w:t>
      </w:r>
      <w:r>
        <w:rPr>
          <w:color w:val="000000"/>
          <w:sz w:val="28"/>
          <w:szCs w:val="28"/>
          <w:lang w:eastAsia="ru-RU" w:bidi="ru-RU"/>
        </w:rPr>
        <w:t>в</w:t>
      </w:r>
      <w:r>
        <w:rPr>
          <w:color w:val="000000"/>
          <w:sz w:val="28"/>
          <w:szCs w:val="28"/>
          <w:lang w:eastAsia="ru-RU" w:bidi="ru-RU"/>
        </w:rPr>
        <w:t>ления муниципальной услуги не предусмотре</w:t>
      </w:r>
      <w:r>
        <w:rPr>
          <w:color w:val="000000"/>
          <w:sz w:val="28"/>
          <w:szCs w:val="28"/>
          <w:lang w:eastAsia="ru-RU" w:bidi="ru-RU"/>
        </w:rPr>
        <w:t>но.</w:t>
      </w:r>
    </w:p>
    <w:p w:rsidR="000F7790" w:rsidRDefault="005E18A2">
      <w:pPr>
        <w:pStyle w:val="12"/>
        <w:shd w:val="clear" w:color="auto" w:fill="auto"/>
        <w:tabs>
          <w:tab w:val="left" w:pos="132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2.7. Результат предоставления муниципальной </w:t>
      </w:r>
      <w:proofErr w:type="gramStart"/>
      <w:r>
        <w:rPr>
          <w:color w:val="000000"/>
          <w:sz w:val="28"/>
          <w:szCs w:val="28"/>
          <w:lang w:eastAsia="ru-RU" w:bidi="ru-RU"/>
        </w:rPr>
        <w:t>услуги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возможно пол</w:t>
      </w:r>
      <w:r>
        <w:rPr>
          <w:color w:val="000000"/>
          <w:sz w:val="28"/>
          <w:szCs w:val="28"/>
          <w:lang w:eastAsia="ru-RU" w:bidi="ru-RU"/>
        </w:rPr>
        <w:t>у</w:t>
      </w:r>
      <w:r>
        <w:rPr>
          <w:color w:val="000000"/>
          <w:sz w:val="28"/>
          <w:szCs w:val="28"/>
          <w:lang w:eastAsia="ru-RU" w:bidi="ru-RU"/>
        </w:rPr>
        <w:t>чить одним из следующих способов:</w:t>
      </w:r>
    </w:p>
    <w:p w:rsidR="000F7790" w:rsidRDefault="005E18A2">
      <w:pPr>
        <w:pStyle w:val="12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в форме электронного документа в личном кабинете на ЕПГУ;</w:t>
      </w:r>
    </w:p>
    <w:p w:rsidR="000F7790" w:rsidRDefault="005E18A2">
      <w:pPr>
        <w:pStyle w:val="12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на бумажном носителе в виде распечатанного экземпляра электронного документа в уполном</w:t>
      </w:r>
      <w:r>
        <w:rPr>
          <w:color w:val="000000"/>
          <w:sz w:val="28"/>
          <w:szCs w:val="28"/>
          <w:lang w:eastAsia="ru-RU" w:bidi="ru-RU"/>
        </w:rPr>
        <w:t>оченном органе, МФЦ;</w:t>
      </w:r>
    </w:p>
    <w:p w:rsidR="000F7790" w:rsidRDefault="005E18A2">
      <w:pPr>
        <w:pStyle w:val="12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>на бумажном носителе в виде распечатанного экземпляра электронного документа посредством почтового отправления по указанному в заявлении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почтовому адресу.</w:t>
      </w:r>
    </w:p>
    <w:p w:rsidR="000F7790" w:rsidRDefault="005E18A2">
      <w:pPr>
        <w:pStyle w:val="12"/>
        <w:shd w:val="clear" w:color="auto" w:fill="auto"/>
        <w:tabs>
          <w:tab w:val="left" w:pos="1312"/>
        </w:tabs>
        <w:spacing w:line="240" w:lineRule="auto"/>
        <w:ind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  2.8. Заявителю предоставляется возможность сохранения электронного до</w:t>
      </w:r>
      <w:r>
        <w:rPr>
          <w:color w:val="000000"/>
          <w:sz w:val="28"/>
          <w:szCs w:val="28"/>
          <w:lang w:eastAsia="ru-RU" w:bidi="ru-RU"/>
        </w:rPr>
        <w:t>кумента, являющегося результатом предоставления муниципальной услуги и подписанного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</w:t>
      </w:r>
      <w:r>
        <w:rPr>
          <w:color w:val="000000"/>
          <w:sz w:val="28"/>
          <w:szCs w:val="28"/>
          <w:lang w:eastAsia="ru-RU" w:bidi="ru-RU"/>
        </w:rPr>
        <w:t>нта в иные органы (организации).</w:t>
      </w:r>
    </w:p>
    <w:p w:rsidR="000F7790" w:rsidRDefault="000F7790">
      <w:pPr>
        <w:pStyle w:val="12"/>
        <w:shd w:val="clear" w:color="auto" w:fill="auto"/>
        <w:tabs>
          <w:tab w:val="left" w:pos="1312"/>
        </w:tabs>
        <w:spacing w:line="240" w:lineRule="auto"/>
        <w:ind w:firstLine="0"/>
        <w:jc w:val="both"/>
        <w:rPr>
          <w:sz w:val="28"/>
          <w:szCs w:val="28"/>
        </w:rPr>
      </w:pPr>
    </w:p>
    <w:p w:rsidR="000F7790" w:rsidRDefault="005E18A2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0F7790" w:rsidRDefault="000F7790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7790" w:rsidRDefault="005E18A2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Срок предоставления муниципальной услуги не может превышать 47 рабочих дней со дня регистрации заявления и документов, необходимых для предоставления муниципальной услуги представленных способами, указанными в </w:t>
      </w:r>
      <w:r>
        <w:rPr>
          <w:color w:val="000000"/>
          <w:sz w:val="28"/>
          <w:szCs w:val="28"/>
          <w:lang w:bidi="ru-RU"/>
        </w:rPr>
        <w:t xml:space="preserve"> таблице № 2 </w:t>
      </w:r>
      <w:r>
        <w:rPr>
          <w:sz w:val="28"/>
          <w:szCs w:val="28"/>
        </w:rPr>
        <w:t>приложения к настоящему Адми</w:t>
      </w:r>
      <w:r>
        <w:rPr>
          <w:sz w:val="28"/>
          <w:szCs w:val="28"/>
        </w:rPr>
        <w:t>нистративному регламенту.</w:t>
      </w:r>
    </w:p>
    <w:p w:rsidR="000F7790" w:rsidRDefault="005E18A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</w:t>
      </w:r>
      <w:r>
        <w:rPr>
          <w:sz w:val="28"/>
          <w:szCs w:val="28"/>
        </w:rPr>
        <w:t>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срок предоставления муниципальной услуги не может п</w:t>
      </w:r>
      <w:r>
        <w:rPr>
          <w:sz w:val="28"/>
          <w:szCs w:val="28"/>
        </w:rPr>
        <w:t>ревышать 10 рабочих дней</w:t>
      </w:r>
      <w:proofErr w:type="gramEnd"/>
      <w:r>
        <w:rPr>
          <w:sz w:val="28"/>
          <w:szCs w:val="28"/>
        </w:rPr>
        <w:t xml:space="preserve"> после получения уполномоченным органом заявления и документов, необходимых для предоставления муниципальной услуги, представленных способами, указанными в  </w:t>
      </w:r>
      <w:r>
        <w:rPr>
          <w:color w:val="000000"/>
          <w:sz w:val="28"/>
          <w:szCs w:val="28"/>
          <w:lang w:bidi="ru-RU"/>
        </w:rPr>
        <w:t xml:space="preserve">таблице № 2 </w:t>
      </w:r>
      <w:r>
        <w:rPr>
          <w:sz w:val="28"/>
          <w:szCs w:val="28"/>
        </w:rPr>
        <w:t xml:space="preserve">приложения к настоящему Административному регламенту. </w:t>
      </w:r>
    </w:p>
    <w:p w:rsidR="000F7790" w:rsidRDefault="000F7790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F7790" w:rsidRDefault="005E18A2">
      <w:pPr>
        <w:pStyle w:val="12"/>
        <w:shd w:val="clear" w:color="auto" w:fill="auto"/>
        <w:spacing w:line="240" w:lineRule="auto"/>
        <w:ind w:firstLine="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Размер </w:t>
      </w:r>
      <w:r>
        <w:rPr>
          <w:color w:val="000000"/>
          <w:sz w:val="28"/>
          <w:szCs w:val="28"/>
          <w:lang w:eastAsia="ru-RU" w:bidi="ru-RU"/>
        </w:rPr>
        <w:t>платы, взимаемой с заявителя при предоставлении</w:t>
      </w:r>
      <w:r>
        <w:rPr>
          <w:color w:val="000000"/>
          <w:sz w:val="28"/>
          <w:szCs w:val="28"/>
          <w:lang w:eastAsia="ru-RU" w:bidi="ru-RU"/>
        </w:rPr>
        <w:br/>
        <w:t>муниципальной услуги, и способы ее взимания</w:t>
      </w:r>
    </w:p>
    <w:p w:rsidR="000F7790" w:rsidRDefault="000F7790">
      <w:pPr>
        <w:pStyle w:val="1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tabs>
          <w:tab w:val="left" w:pos="1656"/>
        </w:tabs>
        <w:spacing w:line="240" w:lineRule="auto"/>
        <w:ind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2.10. Предоставление муниципальной услуги осуществляется беспла</w:t>
      </w:r>
      <w:r>
        <w:rPr>
          <w:color w:val="000000"/>
          <w:sz w:val="28"/>
          <w:szCs w:val="28"/>
          <w:lang w:eastAsia="ru-RU" w:bidi="ru-RU"/>
        </w:rPr>
        <w:t>т</w:t>
      </w:r>
      <w:r>
        <w:rPr>
          <w:color w:val="000000"/>
          <w:sz w:val="28"/>
          <w:szCs w:val="28"/>
          <w:lang w:eastAsia="ru-RU" w:bidi="ru-RU"/>
        </w:rPr>
        <w:t>но.</w:t>
      </w:r>
    </w:p>
    <w:p w:rsidR="000F7790" w:rsidRDefault="000F7790">
      <w:pPr>
        <w:pStyle w:val="12"/>
        <w:shd w:val="clear" w:color="auto" w:fill="auto"/>
        <w:tabs>
          <w:tab w:val="left" w:pos="1656"/>
        </w:tabs>
        <w:spacing w:line="240" w:lineRule="auto"/>
        <w:ind w:firstLine="0"/>
        <w:jc w:val="both"/>
        <w:rPr>
          <w:color w:val="000000"/>
          <w:sz w:val="28"/>
          <w:szCs w:val="28"/>
          <w:lang w:eastAsia="ru-RU" w:bidi="ru-RU"/>
        </w:rPr>
      </w:pPr>
    </w:p>
    <w:p w:rsidR="000F7790" w:rsidRDefault="000F7790">
      <w:pPr>
        <w:pStyle w:val="12"/>
        <w:shd w:val="clear" w:color="auto" w:fill="auto"/>
        <w:tabs>
          <w:tab w:val="left" w:pos="1656"/>
        </w:tabs>
        <w:spacing w:line="240" w:lineRule="auto"/>
        <w:ind w:firstLine="0"/>
        <w:jc w:val="both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spacing w:line="240" w:lineRule="auto"/>
        <w:ind w:firstLine="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Максимальный срок ожидания в очереди при подаче заявителем</w:t>
      </w:r>
      <w:r>
        <w:rPr>
          <w:color w:val="000000"/>
          <w:sz w:val="28"/>
          <w:szCs w:val="28"/>
          <w:lang w:eastAsia="ru-RU" w:bidi="ru-RU"/>
        </w:rPr>
        <w:br/>
      </w:r>
      <w:r>
        <w:rPr>
          <w:color w:val="000000"/>
          <w:sz w:val="28"/>
          <w:szCs w:val="28"/>
          <w:lang w:eastAsia="ru-RU" w:bidi="ru-RU"/>
        </w:rPr>
        <w:lastRenderedPageBreak/>
        <w:t xml:space="preserve">запроса о предоставлении </w:t>
      </w:r>
      <w:r>
        <w:rPr>
          <w:color w:val="000000"/>
          <w:sz w:val="28"/>
          <w:szCs w:val="28"/>
          <w:lang w:eastAsia="ru-RU" w:bidi="ru-RU"/>
        </w:rPr>
        <w:t>муниципальной услуги и при получении</w:t>
      </w:r>
      <w:r>
        <w:rPr>
          <w:color w:val="000000"/>
          <w:sz w:val="28"/>
          <w:szCs w:val="28"/>
          <w:lang w:eastAsia="ru-RU" w:bidi="ru-RU"/>
        </w:rPr>
        <w:br/>
        <w:t>результата предоставления муниципальной услуги</w:t>
      </w:r>
    </w:p>
    <w:p w:rsidR="000F7790" w:rsidRDefault="000F7790">
      <w:pPr>
        <w:pStyle w:val="1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tabs>
          <w:tab w:val="left" w:pos="1407"/>
        </w:tabs>
        <w:spacing w:line="240" w:lineRule="auto"/>
        <w:ind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2.12.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</w:t>
      </w:r>
      <w:r>
        <w:rPr>
          <w:color w:val="000000"/>
          <w:sz w:val="28"/>
          <w:szCs w:val="28"/>
          <w:lang w:eastAsia="ru-RU" w:bidi="ru-RU"/>
        </w:rPr>
        <w:t>авления муниципальной услуги, составляет 15 минут.</w:t>
      </w:r>
    </w:p>
    <w:p w:rsidR="000F7790" w:rsidRDefault="000F7790">
      <w:pPr>
        <w:pStyle w:val="12"/>
        <w:shd w:val="clear" w:color="auto" w:fill="auto"/>
        <w:tabs>
          <w:tab w:val="left" w:pos="1407"/>
        </w:tabs>
        <w:spacing w:line="240" w:lineRule="auto"/>
        <w:ind w:firstLine="0"/>
        <w:jc w:val="both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spacing w:line="240" w:lineRule="auto"/>
        <w:ind w:firstLine="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Срок регистрации запроса заявителя о предоставлении</w:t>
      </w:r>
      <w:r>
        <w:rPr>
          <w:color w:val="000000"/>
          <w:sz w:val="28"/>
          <w:szCs w:val="28"/>
          <w:lang w:eastAsia="ru-RU" w:bidi="ru-RU"/>
        </w:rPr>
        <w:br/>
        <w:t>муниципальной услуги</w:t>
      </w:r>
    </w:p>
    <w:p w:rsidR="000F7790" w:rsidRDefault="000F7790">
      <w:pPr>
        <w:pStyle w:val="1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tabs>
          <w:tab w:val="left" w:pos="140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 2.13. Срок регистрации заявления и документов и (или) информации, необходимых для предоставления муниципальной услуги в</w:t>
      </w:r>
      <w:r>
        <w:rPr>
          <w:color w:val="000000"/>
          <w:sz w:val="28"/>
          <w:szCs w:val="28"/>
          <w:lang w:eastAsia="ru-RU" w:bidi="ru-RU"/>
        </w:rPr>
        <w:t xml:space="preserve"> уполномоченном органе - в день их поступления независимо от способа подачи.</w:t>
      </w:r>
    </w:p>
    <w:p w:rsidR="000F7790" w:rsidRDefault="005E18A2">
      <w:pPr>
        <w:pStyle w:val="12"/>
        <w:shd w:val="clear" w:color="auto" w:fill="auto"/>
        <w:tabs>
          <w:tab w:val="left" w:pos="1402"/>
        </w:tabs>
        <w:spacing w:line="240" w:lineRule="auto"/>
        <w:ind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  2.14. В случае поступления заявления о предоставлении муниципал</w:t>
      </w:r>
      <w:r>
        <w:rPr>
          <w:color w:val="000000"/>
          <w:sz w:val="28"/>
          <w:szCs w:val="28"/>
          <w:lang w:eastAsia="ru-RU" w:bidi="ru-RU"/>
        </w:rPr>
        <w:t>ь</w:t>
      </w:r>
      <w:r>
        <w:rPr>
          <w:color w:val="000000"/>
          <w:sz w:val="28"/>
          <w:szCs w:val="28"/>
          <w:lang w:eastAsia="ru-RU" w:bidi="ru-RU"/>
        </w:rPr>
        <w:t xml:space="preserve">ной услуги посредством </w:t>
      </w:r>
      <w:hyperlink r:id="rId13">
        <w:r>
          <w:rPr>
            <w:color w:val="000000"/>
            <w:sz w:val="28"/>
            <w:szCs w:val="28"/>
            <w:lang w:eastAsia="ru-RU" w:bidi="ru-RU"/>
          </w:rPr>
          <w:t>ЕПГУ</w:t>
        </w:r>
      </w:hyperlink>
      <w:r>
        <w:rPr>
          <w:color w:val="000000"/>
          <w:sz w:val="28"/>
          <w:szCs w:val="28"/>
          <w:lang w:eastAsia="ru-RU" w:bidi="ru-RU"/>
        </w:rPr>
        <w:t xml:space="preserve"> в выходные или </w:t>
      </w:r>
      <w:proofErr w:type="gramStart"/>
      <w:r>
        <w:rPr>
          <w:color w:val="000000"/>
          <w:sz w:val="28"/>
          <w:szCs w:val="28"/>
          <w:lang w:eastAsia="ru-RU" w:bidi="ru-RU"/>
        </w:rPr>
        <w:t>нерабочие праздни</w:t>
      </w:r>
      <w:r>
        <w:rPr>
          <w:color w:val="000000"/>
          <w:sz w:val="28"/>
          <w:szCs w:val="28"/>
          <w:lang w:eastAsia="ru-RU" w:bidi="ru-RU"/>
        </w:rPr>
        <w:t>чные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дни его регистрация осуществляется уполномоченным органом в первый рабочий день, следующий за выходным или нерабочим праздничным днем.</w:t>
      </w:r>
    </w:p>
    <w:p w:rsidR="000F7790" w:rsidRDefault="000F7790">
      <w:pPr>
        <w:pStyle w:val="12"/>
        <w:shd w:val="clear" w:color="auto" w:fill="auto"/>
        <w:tabs>
          <w:tab w:val="left" w:pos="1402"/>
        </w:tabs>
        <w:spacing w:line="240" w:lineRule="auto"/>
        <w:ind w:firstLine="0"/>
        <w:jc w:val="both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spacing w:line="240" w:lineRule="auto"/>
        <w:ind w:left="4320" w:hanging="432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Требования к помещениям, в которых предоставляется</w:t>
      </w:r>
    </w:p>
    <w:p w:rsidR="000F7790" w:rsidRDefault="005E18A2">
      <w:pPr>
        <w:pStyle w:val="12"/>
        <w:shd w:val="clear" w:color="auto" w:fill="auto"/>
        <w:spacing w:line="240" w:lineRule="auto"/>
        <w:ind w:left="4320" w:hanging="432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муниципальная услуга</w:t>
      </w:r>
    </w:p>
    <w:p w:rsidR="000F7790" w:rsidRDefault="000F7790">
      <w:pPr>
        <w:pStyle w:val="12"/>
        <w:shd w:val="clear" w:color="auto" w:fill="auto"/>
        <w:spacing w:line="240" w:lineRule="auto"/>
        <w:ind w:left="4320" w:hanging="3500"/>
        <w:jc w:val="both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2.15. Требования к помещениям, </w:t>
      </w:r>
      <w:r>
        <w:rPr>
          <w:sz w:val="28"/>
          <w:szCs w:val="28"/>
        </w:rPr>
        <w:t>в которых предоставляется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пальная услуга, размещены на официальном сайте муниципального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в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мационно-телекоммуникационной сети «Интернет» (http://sorochinsk56.ru) (далее – официальны</w:t>
      </w:r>
      <w:r>
        <w:rPr>
          <w:sz w:val="28"/>
          <w:szCs w:val="28"/>
        </w:rPr>
        <w:t>й сайт), а также на ЕПГУ.</w:t>
      </w:r>
    </w:p>
    <w:p w:rsidR="000F7790" w:rsidRDefault="000F7790">
      <w:pPr>
        <w:pStyle w:val="12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spacing w:line="240" w:lineRule="auto"/>
        <w:ind w:firstLine="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Показатели доступности и качества муниципальной услуги</w:t>
      </w:r>
    </w:p>
    <w:p w:rsidR="000F7790" w:rsidRDefault="000F7790">
      <w:pPr>
        <w:pStyle w:val="1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0F7790" w:rsidRDefault="005E18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2.16. Сведения о показателях качества и доступности муниципальной услуги размещаются на официальном сайте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</w:t>
      </w:r>
      <w:r>
        <w:rPr>
          <w:sz w:val="28"/>
          <w:szCs w:val="28"/>
        </w:rPr>
        <w:t xml:space="preserve"> Оренбургской области в информационно-телекоммуникационной сети «Интернет»  (http://sorochinsk56.ru),  а также на ЕПГУ.</w:t>
      </w:r>
    </w:p>
    <w:p w:rsidR="000F7790" w:rsidRDefault="000F7790">
      <w:pPr>
        <w:widowControl w:val="0"/>
        <w:jc w:val="both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spacing w:line="240" w:lineRule="auto"/>
        <w:ind w:firstLine="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Иные требования к предоставлению муниципальной услуги, в том числе</w:t>
      </w:r>
      <w:r>
        <w:rPr>
          <w:color w:val="000000"/>
          <w:sz w:val="28"/>
          <w:szCs w:val="28"/>
          <w:lang w:eastAsia="ru-RU" w:bidi="ru-RU"/>
        </w:rPr>
        <w:br/>
        <w:t>учитывающие особенности предоставления муниципальных услуг</w:t>
      </w:r>
      <w:r>
        <w:rPr>
          <w:color w:val="000000"/>
          <w:sz w:val="28"/>
          <w:szCs w:val="28"/>
          <w:lang w:eastAsia="ru-RU" w:bidi="ru-RU"/>
        </w:rPr>
        <w:br/>
        <w:t>в многофу</w:t>
      </w:r>
      <w:r>
        <w:rPr>
          <w:color w:val="000000"/>
          <w:sz w:val="28"/>
          <w:szCs w:val="28"/>
          <w:lang w:eastAsia="ru-RU" w:bidi="ru-RU"/>
        </w:rPr>
        <w:t>нкциональных центрах и особенности предоставления</w:t>
      </w:r>
      <w:r>
        <w:rPr>
          <w:color w:val="000000"/>
          <w:sz w:val="28"/>
          <w:szCs w:val="28"/>
          <w:lang w:eastAsia="ru-RU" w:bidi="ru-RU"/>
        </w:rPr>
        <w:br/>
        <w:t>муниципальных услуг в электронной форме</w:t>
      </w:r>
    </w:p>
    <w:p w:rsidR="000F7790" w:rsidRDefault="000F7790">
      <w:pPr>
        <w:pStyle w:val="1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tabs>
          <w:tab w:val="left" w:pos="207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2.17. Услуги, которые являются необходимыми и обязательными для предоставления муниципальной услуги, отсутствуют.</w:t>
      </w:r>
    </w:p>
    <w:p w:rsidR="000F7790" w:rsidRDefault="005E18A2">
      <w:pPr>
        <w:pStyle w:val="12"/>
        <w:shd w:val="clear" w:color="auto" w:fill="auto"/>
        <w:tabs>
          <w:tab w:val="left" w:pos="182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2.18. Перечень информационных </w:t>
      </w:r>
      <w:r>
        <w:rPr>
          <w:color w:val="000000"/>
          <w:sz w:val="28"/>
          <w:szCs w:val="28"/>
          <w:lang w:eastAsia="ru-RU" w:bidi="ru-RU"/>
        </w:rPr>
        <w:t>систем, используемых для предоста</w:t>
      </w:r>
      <w:r>
        <w:rPr>
          <w:color w:val="000000"/>
          <w:sz w:val="28"/>
          <w:szCs w:val="28"/>
          <w:lang w:eastAsia="ru-RU" w:bidi="ru-RU"/>
        </w:rPr>
        <w:t>в</w:t>
      </w:r>
      <w:r>
        <w:rPr>
          <w:color w:val="000000"/>
          <w:sz w:val="28"/>
          <w:szCs w:val="28"/>
          <w:lang w:eastAsia="ru-RU" w:bidi="ru-RU"/>
        </w:rPr>
        <w:t xml:space="preserve">ления муниципальной услуги: ЕПГУ, единая система юридически значимого </w:t>
      </w:r>
      <w:r>
        <w:rPr>
          <w:color w:val="000000"/>
          <w:sz w:val="28"/>
          <w:szCs w:val="28"/>
          <w:lang w:eastAsia="ru-RU" w:bidi="ru-RU"/>
        </w:rPr>
        <w:lastRenderedPageBreak/>
        <w:t>электронного документооборота и делопроизводства Оренбургской области.</w:t>
      </w:r>
    </w:p>
    <w:p w:rsidR="000F7790" w:rsidRDefault="005E18A2">
      <w:pPr>
        <w:pStyle w:val="12"/>
        <w:shd w:val="clear" w:color="auto" w:fill="auto"/>
        <w:tabs>
          <w:tab w:val="left" w:pos="153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2.19. </w:t>
      </w:r>
      <w:proofErr w:type="gramStart"/>
      <w:r>
        <w:rPr>
          <w:color w:val="000000"/>
          <w:sz w:val="28"/>
          <w:szCs w:val="28"/>
          <w:lang w:eastAsia="ru-RU" w:bidi="ru-RU"/>
        </w:rPr>
        <w:t>При получении результатов предоставления муниципальной усл</w:t>
      </w:r>
      <w:r>
        <w:rPr>
          <w:color w:val="000000"/>
          <w:sz w:val="28"/>
          <w:szCs w:val="28"/>
          <w:lang w:eastAsia="ru-RU" w:bidi="ru-RU"/>
        </w:rPr>
        <w:t>у</w:t>
      </w:r>
      <w:r>
        <w:rPr>
          <w:color w:val="000000"/>
          <w:sz w:val="28"/>
          <w:szCs w:val="28"/>
          <w:lang w:eastAsia="ru-RU" w:bidi="ru-RU"/>
        </w:rPr>
        <w:t>ги в о</w:t>
      </w:r>
      <w:r>
        <w:rPr>
          <w:color w:val="000000"/>
          <w:sz w:val="28"/>
          <w:szCs w:val="28"/>
          <w:lang w:eastAsia="ru-RU" w:bidi="ru-RU"/>
        </w:rPr>
        <w:t>тношении несовершеннолетнего законным представителем несове</w:t>
      </w:r>
      <w:r>
        <w:rPr>
          <w:color w:val="000000"/>
          <w:sz w:val="28"/>
          <w:szCs w:val="28"/>
          <w:lang w:eastAsia="ru-RU" w:bidi="ru-RU"/>
        </w:rPr>
        <w:t>р</w:t>
      </w:r>
      <w:r>
        <w:rPr>
          <w:color w:val="000000"/>
          <w:sz w:val="28"/>
          <w:szCs w:val="28"/>
          <w:lang w:eastAsia="ru-RU" w:bidi="ru-RU"/>
        </w:rPr>
        <w:t>шеннолетнего, являющимся заявителем, реализация права на получение р</w:t>
      </w:r>
      <w:r>
        <w:rPr>
          <w:color w:val="000000"/>
          <w:sz w:val="28"/>
          <w:szCs w:val="28"/>
          <w:lang w:eastAsia="ru-RU" w:bidi="ru-RU"/>
        </w:rPr>
        <w:t>е</w:t>
      </w:r>
      <w:r>
        <w:rPr>
          <w:color w:val="000000"/>
          <w:sz w:val="28"/>
          <w:szCs w:val="28"/>
          <w:lang w:eastAsia="ru-RU" w:bidi="ru-RU"/>
        </w:rPr>
        <w:t>зультатов предоставления муниципальной услуги в отношении несоверше</w:t>
      </w:r>
      <w:r>
        <w:rPr>
          <w:color w:val="000000"/>
          <w:sz w:val="28"/>
          <w:szCs w:val="28"/>
          <w:lang w:eastAsia="ru-RU" w:bidi="ru-RU"/>
        </w:rPr>
        <w:t>н</w:t>
      </w:r>
      <w:r>
        <w:rPr>
          <w:color w:val="000000"/>
          <w:sz w:val="28"/>
          <w:szCs w:val="28"/>
          <w:lang w:eastAsia="ru-RU" w:bidi="ru-RU"/>
        </w:rPr>
        <w:t>нолетнего, оформленных в форме документа на бумажном носите</w:t>
      </w:r>
      <w:r>
        <w:rPr>
          <w:color w:val="000000"/>
          <w:sz w:val="28"/>
          <w:szCs w:val="28"/>
          <w:lang w:eastAsia="ru-RU" w:bidi="ru-RU"/>
        </w:rPr>
        <w:t>ле, может осуществляться законным представителем несовершеннолетнего, не явля</w:t>
      </w:r>
      <w:r>
        <w:rPr>
          <w:color w:val="000000"/>
          <w:sz w:val="28"/>
          <w:szCs w:val="28"/>
          <w:lang w:eastAsia="ru-RU" w:bidi="ru-RU"/>
        </w:rPr>
        <w:t>ю</w:t>
      </w:r>
      <w:r>
        <w:rPr>
          <w:color w:val="000000"/>
          <w:sz w:val="28"/>
          <w:szCs w:val="28"/>
          <w:lang w:eastAsia="ru-RU" w:bidi="ru-RU"/>
        </w:rPr>
        <w:t>щимся заявителем.</w:t>
      </w:r>
      <w:proofErr w:type="gramEnd"/>
    </w:p>
    <w:p w:rsidR="000F7790" w:rsidRDefault="005E18A2">
      <w:pPr>
        <w:pStyle w:val="12"/>
        <w:shd w:val="clear" w:color="auto" w:fill="auto"/>
        <w:tabs>
          <w:tab w:val="left" w:pos="153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2.20. </w:t>
      </w:r>
      <w:proofErr w:type="gramStart"/>
      <w:r>
        <w:rPr>
          <w:color w:val="000000"/>
          <w:sz w:val="28"/>
          <w:szCs w:val="28"/>
          <w:lang w:eastAsia="ru-RU" w:bidi="ru-RU"/>
        </w:rPr>
        <w:t>В случае, предусмотренном пунктом 2.19 настоящего Админ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стративного регламента, заявитель, являющийся законным представителем несовершеннолетнег</w:t>
      </w:r>
      <w:r>
        <w:rPr>
          <w:color w:val="000000"/>
          <w:sz w:val="28"/>
          <w:szCs w:val="28"/>
          <w:lang w:eastAsia="ru-RU" w:bidi="ru-RU"/>
        </w:rPr>
        <w:t>о, в момент подачи заявления о предоставлении мун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ципальной услуги указывает фамилию, имя, отчество (при наличии), свед</w:t>
      </w:r>
      <w:r>
        <w:rPr>
          <w:color w:val="000000"/>
          <w:sz w:val="28"/>
          <w:szCs w:val="28"/>
          <w:lang w:eastAsia="ru-RU" w:bidi="ru-RU"/>
        </w:rPr>
        <w:t>е</w:t>
      </w:r>
      <w:r>
        <w:rPr>
          <w:color w:val="000000"/>
          <w:sz w:val="28"/>
          <w:szCs w:val="28"/>
          <w:lang w:eastAsia="ru-RU" w:bidi="ru-RU"/>
        </w:rPr>
        <w:t>ния о документе, удостоверяющем личность другого законного представит</w:t>
      </w:r>
      <w:r>
        <w:rPr>
          <w:color w:val="000000"/>
          <w:sz w:val="28"/>
          <w:szCs w:val="28"/>
          <w:lang w:eastAsia="ru-RU" w:bidi="ru-RU"/>
        </w:rPr>
        <w:t>е</w:t>
      </w:r>
      <w:r>
        <w:rPr>
          <w:color w:val="000000"/>
          <w:sz w:val="28"/>
          <w:szCs w:val="28"/>
          <w:lang w:eastAsia="ru-RU" w:bidi="ru-RU"/>
        </w:rPr>
        <w:t>ля несовершеннолетнего, уполномоченного на получение результатов п</w:t>
      </w:r>
      <w:r>
        <w:rPr>
          <w:color w:val="000000"/>
          <w:sz w:val="28"/>
          <w:szCs w:val="28"/>
          <w:lang w:eastAsia="ru-RU" w:bidi="ru-RU"/>
        </w:rPr>
        <w:t>ред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>ставления соответствующей услуги в отношении несовершеннолетнего.</w:t>
      </w:r>
      <w:proofErr w:type="gramEnd"/>
    </w:p>
    <w:p w:rsidR="000F7790" w:rsidRDefault="005E18A2">
      <w:pPr>
        <w:pStyle w:val="12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2.21. </w:t>
      </w:r>
      <w:proofErr w:type="gramStart"/>
      <w:r>
        <w:rPr>
          <w:color w:val="000000"/>
          <w:sz w:val="28"/>
          <w:szCs w:val="28"/>
          <w:lang w:eastAsia="ru-RU" w:bidi="ru-RU"/>
        </w:rPr>
        <w:t>Результаты предоставления муниципальной услуги в отношении несовершеннолетнего, оформленные в форме документа на бумажном нос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теле, не могут быть предоставлены другому законному пр</w:t>
      </w:r>
      <w:r>
        <w:rPr>
          <w:color w:val="000000"/>
          <w:sz w:val="28"/>
          <w:szCs w:val="28"/>
          <w:lang w:eastAsia="ru-RU" w:bidi="ru-RU"/>
        </w:rPr>
        <w:t>едставителю нес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>вершеннолетнего в случае, если заявитель в момент подачи заявления о предоставлении муниципальной услуги выразил письменно желание пол</w:t>
      </w:r>
      <w:r>
        <w:rPr>
          <w:color w:val="000000"/>
          <w:sz w:val="28"/>
          <w:szCs w:val="28"/>
          <w:lang w:eastAsia="ru-RU" w:bidi="ru-RU"/>
        </w:rPr>
        <w:t>у</w:t>
      </w:r>
      <w:r>
        <w:rPr>
          <w:color w:val="000000"/>
          <w:sz w:val="28"/>
          <w:szCs w:val="28"/>
          <w:lang w:eastAsia="ru-RU" w:bidi="ru-RU"/>
        </w:rPr>
        <w:t>чить запрашиваемые результаты предоставления муниципальной услуги в отношении несовершеннолетнего лично.</w:t>
      </w:r>
      <w:proofErr w:type="gramEnd"/>
    </w:p>
    <w:p w:rsidR="000F7790" w:rsidRDefault="005E18A2">
      <w:pPr>
        <w:pStyle w:val="12"/>
        <w:shd w:val="clear" w:color="auto" w:fill="auto"/>
        <w:spacing w:line="240" w:lineRule="auto"/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>Порядок предоставления результатов муниципальной услуги в отн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>шении несовершеннолетнего, оформленных в форме документа на бумажном носителе, в том числе способы и сроки их предоставления, законному пре</w:t>
      </w:r>
      <w:r>
        <w:rPr>
          <w:color w:val="000000"/>
          <w:sz w:val="28"/>
          <w:szCs w:val="28"/>
          <w:lang w:eastAsia="ru-RU" w:bidi="ru-RU"/>
        </w:rPr>
        <w:t>д</w:t>
      </w:r>
      <w:r>
        <w:rPr>
          <w:color w:val="000000"/>
          <w:sz w:val="28"/>
          <w:szCs w:val="28"/>
          <w:lang w:eastAsia="ru-RU" w:bidi="ru-RU"/>
        </w:rPr>
        <w:t>ставителю несовершеннолетнего, не являющемуся заявител</w:t>
      </w:r>
      <w:r>
        <w:rPr>
          <w:color w:val="000000"/>
          <w:sz w:val="28"/>
          <w:szCs w:val="28"/>
          <w:lang w:eastAsia="ru-RU" w:bidi="ru-RU"/>
        </w:rPr>
        <w:t>ем, аналогичен порядку, способам и срокам, установленным для заявителей согласно наст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>ящему Административному регламенту.</w:t>
      </w:r>
      <w:proofErr w:type="gramEnd"/>
    </w:p>
    <w:p w:rsidR="000F7790" w:rsidRDefault="005E18A2">
      <w:pPr>
        <w:pStyle w:val="12"/>
        <w:shd w:val="clear" w:color="auto" w:fill="auto"/>
        <w:tabs>
          <w:tab w:val="left" w:pos="161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 2.22. МФЦ организует предоставление муниципальной услуги </w:t>
      </w:r>
      <w:proofErr w:type="gramStart"/>
      <w:r>
        <w:rPr>
          <w:color w:val="000000"/>
          <w:sz w:val="28"/>
          <w:szCs w:val="28"/>
          <w:lang w:eastAsia="ru-RU" w:bidi="ru-RU"/>
        </w:rPr>
        <w:t>в соо</w:t>
      </w:r>
      <w:r>
        <w:rPr>
          <w:color w:val="000000"/>
          <w:sz w:val="28"/>
          <w:szCs w:val="28"/>
          <w:lang w:eastAsia="ru-RU" w:bidi="ru-RU"/>
        </w:rPr>
        <w:t>т</w:t>
      </w:r>
      <w:r>
        <w:rPr>
          <w:color w:val="000000"/>
          <w:sz w:val="28"/>
          <w:szCs w:val="28"/>
          <w:lang w:eastAsia="ru-RU" w:bidi="ru-RU"/>
        </w:rPr>
        <w:t>ветствии с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соглашением о взаимодействии между органом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местно</w:t>
      </w:r>
      <w:r>
        <w:rPr>
          <w:color w:val="000000"/>
          <w:sz w:val="28"/>
          <w:szCs w:val="28"/>
          <w:lang w:eastAsia="ru-RU" w:bidi="ru-RU"/>
        </w:rPr>
        <w:t>го сам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>управления  и МФЦ. Возможность принятия МФЦ решения об отказе в пр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еме запроса и документов и (или) информации, необходимых для предоста</w:t>
      </w:r>
      <w:r>
        <w:rPr>
          <w:color w:val="000000"/>
          <w:sz w:val="28"/>
          <w:szCs w:val="28"/>
          <w:lang w:eastAsia="ru-RU" w:bidi="ru-RU"/>
        </w:rPr>
        <w:t>в</w:t>
      </w:r>
      <w:r>
        <w:rPr>
          <w:color w:val="000000"/>
          <w:sz w:val="28"/>
          <w:szCs w:val="28"/>
          <w:lang w:eastAsia="ru-RU" w:bidi="ru-RU"/>
        </w:rPr>
        <w:t>ления муниципальной услуги (в случае если запрос о предоставлении мун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ципальной услуги подан в МФЦ), отсутствует</w:t>
      </w:r>
      <w:r>
        <w:rPr>
          <w:color w:val="000000"/>
          <w:sz w:val="28"/>
          <w:szCs w:val="28"/>
          <w:lang w:eastAsia="ru-RU" w:bidi="ru-RU"/>
        </w:rPr>
        <w:t>.</w:t>
      </w:r>
    </w:p>
    <w:p w:rsidR="000F7790" w:rsidRDefault="005E18A2">
      <w:pPr>
        <w:pStyle w:val="ConsPlusNormal0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2.23.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МФЦ осуществляет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слуги уполномоченным органом.</w:t>
      </w:r>
      <w:proofErr w:type="gramEnd"/>
    </w:p>
    <w:p w:rsidR="000F7790" w:rsidRDefault="000F7790">
      <w:pPr>
        <w:pStyle w:val="ConsPlusNormal0"/>
        <w:ind w:firstLine="567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0F7790" w:rsidRDefault="005E18A2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для предоставления муниципальной услуги </w:t>
      </w:r>
    </w:p>
    <w:p w:rsidR="000F7790" w:rsidRDefault="000F7790">
      <w:pPr>
        <w:pStyle w:val="ConsPlusNormal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F7790" w:rsidRDefault="005E18A2">
      <w:pPr>
        <w:suppressAutoHyphens w:val="0"/>
        <w:ind w:firstLine="1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2.24. </w:t>
      </w:r>
      <w:proofErr w:type="gramStart"/>
      <w:r>
        <w:rPr>
          <w:color w:val="000000" w:themeColor="text1"/>
          <w:sz w:val="28"/>
          <w:szCs w:val="28"/>
        </w:rPr>
        <w:t>Исчерпывающий перечень документов, необходимых в соотве</w:t>
      </w:r>
      <w:r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ствии с законодательными и иными нормативными правовыми актами для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lastRenderedPageBreak/>
        <w:t>предоставления муниципальной услуги, с разделением на документы и и</w:t>
      </w:r>
      <w:r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формацию, которые заявитель должен представить самостоятельно, и док</w:t>
      </w:r>
      <w:r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менты, которые заявитель вправе представить по собственной инициативе, приведен в таблице № 2 приложения к настоящему </w:t>
      </w:r>
      <w:r>
        <w:rPr>
          <w:color w:val="000000" w:themeColor="text1"/>
          <w:sz w:val="28"/>
          <w:szCs w:val="28"/>
        </w:rPr>
        <w:t>Административному р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гламенту.</w:t>
      </w:r>
      <w:proofErr w:type="gramEnd"/>
    </w:p>
    <w:p w:rsidR="000F7790" w:rsidRDefault="005E18A2">
      <w:pPr>
        <w:pStyle w:val="12"/>
        <w:shd w:val="clear" w:color="auto" w:fill="auto"/>
        <w:tabs>
          <w:tab w:val="left" w:pos="1448"/>
        </w:tabs>
        <w:spacing w:line="24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2.25. </w:t>
      </w:r>
      <w:r>
        <w:rPr>
          <w:color w:val="000000" w:themeColor="text1"/>
          <w:sz w:val="28"/>
          <w:szCs w:val="28"/>
          <w:lang w:eastAsia="ru-RU" w:bidi="ru-RU"/>
        </w:rPr>
        <w:t>Форма заявления о предоставлении муниципальной услуги, форма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eastAsia="ru-RU" w:bidi="ru-RU"/>
        </w:rPr>
        <w:t>согласия на обработку персональных данных приведены в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приложении к настоящему Административному регламенту.</w:t>
      </w:r>
    </w:p>
    <w:p w:rsidR="000F7790" w:rsidRDefault="005E18A2">
      <w:pPr>
        <w:pStyle w:val="12"/>
        <w:shd w:val="clear" w:color="auto" w:fill="auto"/>
        <w:tabs>
          <w:tab w:val="left" w:pos="1814"/>
        </w:tabs>
        <w:spacing w:line="240" w:lineRule="auto"/>
        <w:ind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2.26. Перечень способов подачи заявления </w:t>
      </w:r>
      <w:r>
        <w:rPr>
          <w:color w:val="000000"/>
          <w:sz w:val="28"/>
          <w:szCs w:val="28"/>
          <w:lang w:eastAsia="ru-RU" w:bidi="ru-RU"/>
        </w:rPr>
        <w:t>приведен в таблице № 2 пр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ложения к настоящему Административному регламенту.</w:t>
      </w:r>
    </w:p>
    <w:p w:rsidR="000F7790" w:rsidRDefault="000F7790">
      <w:pPr>
        <w:pStyle w:val="12"/>
        <w:shd w:val="clear" w:color="auto" w:fill="auto"/>
        <w:tabs>
          <w:tab w:val="left" w:pos="1814"/>
        </w:tabs>
        <w:spacing w:line="240" w:lineRule="auto"/>
        <w:ind w:firstLine="0"/>
        <w:jc w:val="both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>Исчерпывающий перечень оснований для отказа в приеме запроса</w:t>
      </w:r>
      <w:r>
        <w:rPr>
          <w:color w:val="000000"/>
          <w:sz w:val="28"/>
          <w:szCs w:val="28"/>
          <w:lang w:eastAsia="ru-RU" w:bidi="ru-RU"/>
        </w:rPr>
        <w:br/>
        <w:t>о предоставлении муниципальной услуги и документов, необходимых для</w:t>
      </w:r>
      <w:r>
        <w:rPr>
          <w:color w:val="000000"/>
          <w:sz w:val="28"/>
          <w:szCs w:val="28"/>
          <w:lang w:eastAsia="ru-RU" w:bidi="ru-RU"/>
        </w:rPr>
        <w:br/>
        <w:t>предоставления муниципальной услуги, и исчерпываю</w:t>
      </w:r>
      <w:r>
        <w:rPr>
          <w:color w:val="000000"/>
          <w:sz w:val="28"/>
          <w:szCs w:val="28"/>
          <w:lang w:eastAsia="ru-RU" w:bidi="ru-RU"/>
        </w:rPr>
        <w:t>щий перечень</w:t>
      </w:r>
      <w:r>
        <w:rPr>
          <w:color w:val="000000"/>
          <w:sz w:val="28"/>
          <w:szCs w:val="28"/>
          <w:lang w:eastAsia="ru-RU" w:bidi="ru-RU"/>
        </w:rPr>
        <w:br/>
        <w:t>оснований для приостановления предоставления муниципальной услуги или</w:t>
      </w:r>
      <w:r>
        <w:rPr>
          <w:color w:val="000000"/>
          <w:sz w:val="28"/>
          <w:szCs w:val="28"/>
          <w:lang w:eastAsia="ru-RU" w:bidi="ru-RU"/>
        </w:rPr>
        <w:br/>
        <w:t>для отказа в предоставлении муниципальной услуги</w:t>
      </w:r>
      <w:proofErr w:type="gramEnd"/>
    </w:p>
    <w:p w:rsidR="000F7790" w:rsidRDefault="000F7790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7790" w:rsidRDefault="005E18A2">
      <w:pPr>
        <w:pStyle w:val="12"/>
        <w:shd w:val="clear" w:color="auto" w:fill="auto"/>
        <w:tabs>
          <w:tab w:val="left" w:pos="144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 2.27. Исчерпывающий перечень оснований для отказа в приеме зая</w:t>
      </w:r>
      <w:r>
        <w:rPr>
          <w:color w:val="000000"/>
          <w:sz w:val="28"/>
          <w:szCs w:val="28"/>
          <w:lang w:eastAsia="ru-RU" w:bidi="ru-RU"/>
        </w:rPr>
        <w:t>в</w:t>
      </w:r>
      <w:r>
        <w:rPr>
          <w:color w:val="000000"/>
          <w:sz w:val="28"/>
          <w:szCs w:val="28"/>
          <w:lang w:eastAsia="ru-RU" w:bidi="ru-RU"/>
        </w:rPr>
        <w:t>ления о предоставлении муниципальной услуги и док</w:t>
      </w:r>
      <w:r>
        <w:rPr>
          <w:color w:val="000000"/>
          <w:sz w:val="28"/>
          <w:szCs w:val="28"/>
          <w:lang w:eastAsia="ru-RU" w:bidi="ru-RU"/>
        </w:rPr>
        <w:t>ументов, необходимых для предоставления муниципальной услуги:</w:t>
      </w:r>
    </w:p>
    <w:p w:rsidR="000F7790" w:rsidRDefault="005E18A2">
      <w:pPr>
        <w:pStyle w:val="12"/>
        <w:numPr>
          <w:ilvl w:val="0"/>
          <w:numId w:val="2"/>
        </w:numPr>
        <w:shd w:val="clear" w:color="auto" w:fill="auto"/>
        <w:tabs>
          <w:tab w:val="left" w:pos="114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заявление о предоставлении разрешения на условно разрешенный вид использования земельного участка или объекта капитального строител</w:t>
      </w:r>
      <w:r>
        <w:rPr>
          <w:color w:val="000000"/>
          <w:sz w:val="28"/>
          <w:szCs w:val="28"/>
          <w:lang w:eastAsia="ru-RU" w:bidi="ru-RU"/>
        </w:rPr>
        <w:t>ь</w:t>
      </w:r>
      <w:r>
        <w:rPr>
          <w:color w:val="000000"/>
          <w:sz w:val="28"/>
          <w:szCs w:val="28"/>
          <w:lang w:eastAsia="ru-RU" w:bidi="ru-RU"/>
        </w:rPr>
        <w:t>ства представлено в орган местного самоуправления, в полномочи</w:t>
      </w:r>
      <w:r>
        <w:rPr>
          <w:color w:val="000000"/>
          <w:sz w:val="28"/>
          <w:szCs w:val="28"/>
          <w:lang w:eastAsia="ru-RU" w:bidi="ru-RU"/>
        </w:rPr>
        <w:t>я которого не входит предоставление услуги;</w:t>
      </w:r>
    </w:p>
    <w:p w:rsidR="000F7790" w:rsidRDefault="005E18A2">
      <w:pPr>
        <w:pStyle w:val="12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firstLine="74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>неполное заполнение полей в форме заявления о предоставлении разрешения на условно разрешенный вид использования земельного участка или объекта капитального строительства, в том числе в интерактивной форме заявле</w:t>
      </w:r>
      <w:r>
        <w:rPr>
          <w:color w:val="000000"/>
          <w:sz w:val="28"/>
          <w:szCs w:val="28"/>
          <w:lang w:eastAsia="ru-RU" w:bidi="ru-RU"/>
        </w:rPr>
        <w:t>ния на ЕПГУ;</w:t>
      </w:r>
      <w:proofErr w:type="gramEnd"/>
    </w:p>
    <w:p w:rsidR="000F7790" w:rsidRDefault="005E18A2">
      <w:pPr>
        <w:pStyle w:val="12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представление неполного комплекта документов, указанного в И</w:t>
      </w:r>
      <w:r>
        <w:rPr>
          <w:color w:val="000000"/>
          <w:sz w:val="28"/>
          <w:szCs w:val="28"/>
          <w:lang w:eastAsia="ru-RU" w:bidi="ru-RU"/>
        </w:rPr>
        <w:t>с</w:t>
      </w:r>
      <w:r>
        <w:rPr>
          <w:color w:val="000000"/>
          <w:sz w:val="28"/>
          <w:szCs w:val="28"/>
          <w:lang w:eastAsia="ru-RU" w:bidi="ru-RU"/>
        </w:rPr>
        <w:t>черпывающем перечне документов, необходимых для предоставления мун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ципальной услуги, которые заявитель обязан представить самостоятельно, таблицы № 2 приложения к настоящему Админист</w:t>
      </w:r>
      <w:r>
        <w:rPr>
          <w:color w:val="000000"/>
          <w:sz w:val="28"/>
          <w:szCs w:val="28"/>
          <w:lang w:eastAsia="ru-RU" w:bidi="ru-RU"/>
        </w:rPr>
        <w:t>ративному регламенту;</w:t>
      </w:r>
    </w:p>
    <w:p w:rsidR="000F7790" w:rsidRDefault="005E18A2">
      <w:pPr>
        <w:pStyle w:val="12"/>
        <w:numPr>
          <w:ilvl w:val="0"/>
          <w:numId w:val="2"/>
        </w:numPr>
        <w:shd w:val="clear" w:color="auto" w:fill="auto"/>
        <w:tabs>
          <w:tab w:val="left" w:pos="1119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представленные документы утратили силу на день обращения за получением муниципальной услуги (документ, удостоверяющий личность, документ, удостоверяющий полномочия представителя, в случае обращения за получением муниципальной услуги </w:t>
      </w:r>
      <w:r>
        <w:rPr>
          <w:color w:val="000000"/>
          <w:sz w:val="28"/>
          <w:szCs w:val="28"/>
          <w:lang w:eastAsia="ru-RU" w:bidi="ru-RU"/>
        </w:rPr>
        <w:t>указанным лицом);</w:t>
      </w:r>
    </w:p>
    <w:p w:rsidR="000F7790" w:rsidRDefault="005E18A2">
      <w:pPr>
        <w:pStyle w:val="12"/>
        <w:numPr>
          <w:ilvl w:val="0"/>
          <w:numId w:val="2"/>
        </w:numPr>
        <w:shd w:val="clear" w:color="auto" w:fill="auto"/>
        <w:tabs>
          <w:tab w:val="left" w:pos="1124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представленные документы содержат подчистки и исправления те</w:t>
      </w:r>
      <w:r>
        <w:rPr>
          <w:color w:val="000000"/>
          <w:sz w:val="28"/>
          <w:szCs w:val="28"/>
          <w:lang w:eastAsia="ru-RU" w:bidi="ru-RU"/>
        </w:rPr>
        <w:t>к</w:t>
      </w:r>
      <w:r>
        <w:rPr>
          <w:color w:val="000000"/>
          <w:sz w:val="28"/>
          <w:szCs w:val="28"/>
          <w:lang w:eastAsia="ru-RU" w:bidi="ru-RU"/>
        </w:rPr>
        <w:t>ста, не заверенные в порядке, установленном законодательством Российской Федерации;</w:t>
      </w:r>
    </w:p>
    <w:p w:rsidR="000F7790" w:rsidRDefault="005E18A2">
      <w:pPr>
        <w:pStyle w:val="12"/>
        <w:numPr>
          <w:ilvl w:val="0"/>
          <w:numId w:val="2"/>
        </w:numPr>
        <w:shd w:val="clear" w:color="auto" w:fill="auto"/>
        <w:tabs>
          <w:tab w:val="left" w:pos="1119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представленные в электронной форме документы содержат повр</w:t>
      </w:r>
      <w:r>
        <w:rPr>
          <w:color w:val="000000"/>
          <w:sz w:val="28"/>
          <w:szCs w:val="28"/>
          <w:lang w:eastAsia="ru-RU" w:bidi="ru-RU"/>
        </w:rPr>
        <w:t>е</w:t>
      </w:r>
      <w:r>
        <w:rPr>
          <w:color w:val="000000"/>
          <w:sz w:val="28"/>
          <w:szCs w:val="28"/>
          <w:lang w:eastAsia="ru-RU" w:bidi="ru-RU"/>
        </w:rPr>
        <w:t>ждения, наличие которых не позволя</w:t>
      </w:r>
      <w:r>
        <w:rPr>
          <w:color w:val="000000"/>
          <w:sz w:val="28"/>
          <w:szCs w:val="28"/>
          <w:lang w:eastAsia="ru-RU" w:bidi="ru-RU"/>
        </w:rPr>
        <w:t>ет в полном объеме получить информ</w:t>
      </w:r>
      <w:r>
        <w:rPr>
          <w:color w:val="000000"/>
          <w:sz w:val="28"/>
          <w:szCs w:val="28"/>
          <w:lang w:eastAsia="ru-RU" w:bidi="ru-RU"/>
        </w:rPr>
        <w:t>а</w:t>
      </w:r>
      <w:r>
        <w:rPr>
          <w:color w:val="000000"/>
          <w:sz w:val="28"/>
          <w:szCs w:val="28"/>
          <w:lang w:eastAsia="ru-RU" w:bidi="ru-RU"/>
        </w:rPr>
        <w:t>цию и сведения, содержащиеся в документах;</w:t>
      </w:r>
    </w:p>
    <w:p w:rsidR="000F7790" w:rsidRDefault="005E18A2">
      <w:pPr>
        <w:pStyle w:val="12"/>
        <w:numPr>
          <w:ilvl w:val="0"/>
          <w:numId w:val="2"/>
        </w:numPr>
        <w:shd w:val="clear" w:color="auto" w:fill="auto"/>
        <w:tabs>
          <w:tab w:val="left" w:pos="1119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выявлено несоблюдение установленных статьей 11 Федерального закона от 06.04.2011 № 63-ФЗ «Об электронной подписи» условий признания квалифицированной ЭП действительной в документ</w:t>
      </w:r>
      <w:r>
        <w:rPr>
          <w:color w:val="000000"/>
          <w:sz w:val="28"/>
          <w:szCs w:val="28"/>
          <w:lang w:eastAsia="ru-RU" w:bidi="ru-RU"/>
        </w:rPr>
        <w:t xml:space="preserve">ах, представленных в </w:t>
      </w:r>
      <w:r>
        <w:rPr>
          <w:color w:val="000000"/>
          <w:sz w:val="28"/>
          <w:szCs w:val="28"/>
          <w:lang w:eastAsia="ru-RU" w:bidi="ru-RU"/>
        </w:rPr>
        <w:lastRenderedPageBreak/>
        <w:t>электронной форме;</w:t>
      </w:r>
    </w:p>
    <w:p w:rsidR="000F7790" w:rsidRDefault="005E18A2">
      <w:pPr>
        <w:pStyle w:val="12"/>
        <w:numPr>
          <w:ilvl w:val="0"/>
          <w:numId w:val="2"/>
        </w:numPr>
        <w:shd w:val="clear" w:color="auto" w:fill="auto"/>
        <w:tabs>
          <w:tab w:val="left" w:pos="1144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подача запроса неуполномоченным лицом.</w:t>
      </w:r>
    </w:p>
    <w:p w:rsidR="000F7790" w:rsidRDefault="005E18A2">
      <w:pPr>
        <w:pStyle w:val="12"/>
        <w:shd w:val="clear" w:color="auto" w:fill="auto"/>
        <w:tabs>
          <w:tab w:val="left" w:pos="144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2.28. Исчерпывающий перечень оснований для приостановления предоставления муниципальной услуги отсутствует.</w:t>
      </w:r>
    </w:p>
    <w:p w:rsidR="000F7790" w:rsidRDefault="005E18A2">
      <w:pPr>
        <w:pStyle w:val="12"/>
        <w:shd w:val="clear" w:color="auto" w:fill="auto"/>
        <w:tabs>
          <w:tab w:val="left" w:pos="1407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2.29. Исчерпывающий перечень оснований для отказа</w:t>
      </w:r>
      <w:r>
        <w:rPr>
          <w:color w:val="000000"/>
          <w:sz w:val="28"/>
          <w:szCs w:val="28"/>
          <w:lang w:eastAsia="ru-RU" w:bidi="ru-RU"/>
        </w:rPr>
        <w:t xml:space="preserve"> в предоставл</w:t>
      </w:r>
      <w:r>
        <w:rPr>
          <w:color w:val="000000"/>
          <w:sz w:val="28"/>
          <w:szCs w:val="28"/>
          <w:lang w:eastAsia="ru-RU" w:bidi="ru-RU"/>
        </w:rPr>
        <w:t>е</w:t>
      </w:r>
      <w:r>
        <w:rPr>
          <w:color w:val="000000"/>
          <w:sz w:val="28"/>
          <w:szCs w:val="28"/>
          <w:lang w:eastAsia="ru-RU" w:bidi="ru-RU"/>
        </w:rPr>
        <w:t>нии муниципальной услуги:</w:t>
      </w:r>
    </w:p>
    <w:p w:rsidR="000F7790" w:rsidRDefault="005E18A2">
      <w:pPr>
        <w:pStyle w:val="12"/>
        <w:numPr>
          <w:ilvl w:val="0"/>
          <w:numId w:val="3"/>
        </w:numPr>
        <w:shd w:val="clear" w:color="auto" w:fill="auto"/>
        <w:tabs>
          <w:tab w:val="left" w:pos="1081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несоответствие заявителя кругу лиц, указанных в пункте 1.2 наст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>ящего Административного регламента;</w:t>
      </w:r>
    </w:p>
    <w:p w:rsidR="000F7790" w:rsidRDefault="005E18A2">
      <w:pPr>
        <w:pStyle w:val="12"/>
        <w:numPr>
          <w:ilvl w:val="0"/>
          <w:numId w:val="3"/>
        </w:numPr>
        <w:shd w:val="clear" w:color="auto" w:fill="auto"/>
        <w:tabs>
          <w:tab w:val="left" w:pos="1245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запрашивается разрешение на условно разрешенный вид использ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 xml:space="preserve">вания для объекта капитального строительства или </w:t>
      </w:r>
      <w:r>
        <w:rPr>
          <w:color w:val="000000"/>
          <w:sz w:val="28"/>
          <w:szCs w:val="28"/>
          <w:lang w:eastAsia="ru-RU" w:bidi="ru-RU"/>
        </w:rPr>
        <w:t>земельного участка, в о</w:t>
      </w:r>
      <w:r>
        <w:rPr>
          <w:color w:val="000000"/>
          <w:sz w:val="28"/>
          <w:szCs w:val="28"/>
          <w:lang w:eastAsia="ru-RU" w:bidi="ru-RU"/>
        </w:rPr>
        <w:t>т</w:t>
      </w:r>
      <w:r>
        <w:rPr>
          <w:color w:val="000000"/>
          <w:sz w:val="28"/>
          <w:szCs w:val="28"/>
          <w:lang w:eastAsia="ru-RU" w:bidi="ru-RU"/>
        </w:rPr>
        <w:t>ношении которого поступило уведомление о выявлении самовольной п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>стройки в соответствии с требованиями части 11.1 статьи 39 Градостро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тельного кодекса Российской Федерации;</w:t>
      </w:r>
    </w:p>
    <w:p w:rsidR="000F7790" w:rsidRDefault="005E18A2">
      <w:pPr>
        <w:pStyle w:val="12"/>
        <w:numPr>
          <w:ilvl w:val="0"/>
          <w:numId w:val="3"/>
        </w:numPr>
        <w:shd w:val="clear" w:color="auto" w:fill="auto"/>
        <w:tabs>
          <w:tab w:val="left" w:pos="1245"/>
        </w:tabs>
        <w:spacing w:line="24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рекомендации Комиссии по подготовке проекта генерального 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на и правил землепользования и застройки, по внесению изменений в ген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ральный план и правила землепользования и застройки муниципального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 (далее – Комиссия)</w:t>
      </w:r>
      <w:r>
        <w:rPr>
          <w:color w:val="000000"/>
          <w:sz w:val="28"/>
          <w:szCs w:val="28"/>
          <w:lang w:eastAsia="ru-RU" w:bidi="ru-RU"/>
        </w:rPr>
        <w:t>, об отказе в предоставлении разре</w:t>
      </w:r>
      <w:r>
        <w:rPr>
          <w:color w:val="000000"/>
          <w:sz w:val="28"/>
          <w:szCs w:val="28"/>
          <w:lang w:eastAsia="ru-RU" w:bidi="ru-RU"/>
        </w:rPr>
        <w:t>шения на условно разреше</w:t>
      </w:r>
      <w:r>
        <w:rPr>
          <w:color w:val="000000"/>
          <w:sz w:val="28"/>
          <w:szCs w:val="28"/>
          <w:lang w:eastAsia="ru-RU" w:bidi="ru-RU"/>
        </w:rPr>
        <w:t>н</w:t>
      </w:r>
      <w:r>
        <w:rPr>
          <w:color w:val="000000"/>
          <w:sz w:val="28"/>
          <w:szCs w:val="28"/>
          <w:lang w:eastAsia="ru-RU" w:bidi="ru-RU"/>
        </w:rPr>
        <w:t>ный вид использования земельного участка или объекта капитального стро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тельства, в том числе с учетом информации заключения о результатах общ</w:t>
      </w:r>
      <w:r>
        <w:rPr>
          <w:color w:val="000000"/>
          <w:sz w:val="28"/>
          <w:szCs w:val="28"/>
          <w:lang w:eastAsia="ru-RU" w:bidi="ru-RU"/>
        </w:rPr>
        <w:t>е</w:t>
      </w:r>
      <w:r>
        <w:rPr>
          <w:color w:val="000000"/>
          <w:sz w:val="28"/>
          <w:szCs w:val="28"/>
          <w:lang w:eastAsia="ru-RU" w:bidi="ru-RU"/>
        </w:rPr>
        <w:t>ственных обсуждений по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проекту решения о предоставлении разрешения на условно разрешенный</w:t>
      </w:r>
      <w:r>
        <w:rPr>
          <w:color w:val="000000"/>
          <w:sz w:val="28"/>
          <w:szCs w:val="28"/>
          <w:lang w:eastAsia="ru-RU" w:bidi="ru-RU"/>
        </w:rPr>
        <w:t xml:space="preserve"> вид использования земельного участка или объекта капитального строительства;</w:t>
      </w:r>
    </w:p>
    <w:p w:rsidR="000F7790" w:rsidRDefault="005E18A2">
      <w:pPr>
        <w:pStyle w:val="12"/>
        <w:numPr>
          <w:ilvl w:val="0"/>
          <w:numId w:val="3"/>
        </w:numPr>
        <w:shd w:val="clear" w:color="auto" w:fill="auto"/>
        <w:tabs>
          <w:tab w:val="left" w:pos="1245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запрашиваемое разрешение на условно разрешенный вид испол</w:t>
      </w:r>
      <w:r>
        <w:rPr>
          <w:color w:val="000000"/>
          <w:sz w:val="28"/>
          <w:szCs w:val="28"/>
          <w:lang w:eastAsia="ru-RU" w:bidi="ru-RU"/>
        </w:rPr>
        <w:t>ь</w:t>
      </w:r>
      <w:r>
        <w:rPr>
          <w:color w:val="000000"/>
          <w:sz w:val="28"/>
          <w:szCs w:val="28"/>
          <w:lang w:eastAsia="ru-RU" w:bidi="ru-RU"/>
        </w:rPr>
        <w:t xml:space="preserve">зования земельного участка или объекта капитального строительства ведет к нарушению требований технических регламентов, </w:t>
      </w:r>
      <w:r>
        <w:rPr>
          <w:color w:val="000000"/>
          <w:sz w:val="28"/>
          <w:szCs w:val="28"/>
          <w:lang w:eastAsia="ru-RU" w:bidi="ru-RU"/>
        </w:rPr>
        <w:t>градостроительных, стр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>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0F7790" w:rsidRDefault="005E18A2">
      <w:pPr>
        <w:pStyle w:val="12"/>
        <w:numPr>
          <w:ilvl w:val="0"/>
          <w:numId w:val="3"/>
        </w:numPr>
        <w:shd w:val="clear" w:color="auto" w:fill="auto"/>
        <w:tabs>
          <w:tab w:val="left" w:pos="1081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земельный участок расположен в границах зон с особыми услови</w:t>
      </w:r>
      <w:r>
        <w:rPr>
          <w:color w:val="000000"/>
          <w:sz w:val="28"/>
          <w:szCs w:val="28"/>
          <w:lang w:eastAsia="ru-RU" w:bidi="ru-RU"/>
        </w:rPr>
        <w:t>я</w:t>
      </w:r>
      <w:r>
        <w:rPr>
          <w:color w:val="000000"/>
          <w:sz w:val="28"/>
          <w:szCs w:val="28"/>
          <w:lang w:eastAsia="ru-RU" w:bidi="ru-RU"/>
        </w:rPr>
        <w:t>ми использования территории, и запрашива</w:t>
      </w:r>
      <w:r>
        <w:rPr>
          <w:color w:val="000000"/>
          <w:sz w:val="28"/>
          <w:szCs w:val="28"/>
          <w:lang w:eastAsia="ru-RU" w:bidi="ru-RU"/>
        </w:rPr>
        <w:t>емый условно разрешенный вид использования земельного участка или объекта капитального строительства противоречит ограничениям, установленным в границах данных зон;</w:t>
      </w:r>
    </w:p>
    <w:p w:rsidR="000F7790" w:rsidRDefault="005E18A2">
      <w:pPr>
        <w:pStyle w:val="12"/>
        <w:numPr>
          <w:ilvl w:val="0"/>
          <w:numId w:val="3"/>
        </w:numPr>
        <w:shd w:val="clear" w:color="auto" w:fill="auto"/>
        <w:tabs>
          <w:tab w:val="left" w:pos="1245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земельный участок или объект капитального строительства расп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>ложен на территории (части тер</w:t>
      </w:r>
      <w:r>
        <w:rPr>
          <w:color w:val="000000"/>
          <w:sz w:val="28"/>
          <w:szCs w:val="28"/>
          <w:lang w:eastAsia="ru-RU" w:bidi="ru-RU"/>
        </w:rPr>
        <w:t>ритории) муниципального образования, в о</w:t>
      </w:r>
      <w:r>
        <w:rPr>
          <w:color w:val="000000"/>
          <w:sz w:val="28"/>
          <w:szCs w:val="28"/>
          <w:lang w:eastAsia="ru-RU" w:bidi="ru-RU"/>
        </w:rPr>
        <w:t>т</w:t>
      </w:r>
      <w:r>
        <w:rPr>
          <w:color w:val="000000"/>
          <w:sz w:val="28"/>
          <w:szCs w:val="28"/>
          <w:lang w:eastAsia="ru-RU" w:bidi="ru-RU"/>
        </w:rPr>
        <w:t>ношении которой правила землепользования и застройки не утверждены;</w:t>
      </w:r>
    </w:p>
    <w:p w:rsidR="000F7790" w:rsidRDefault="005E18A2">
      <w:pPr>
        <w:pStyle w:val="12"/>
        <w:numPr>
          <w:ilvl w:val="0"/>
          <w:numId w:val="3"/>
        </w:numPr>
        <w:shd w:val="clear" w:color="auto" w:fill="auto"/>
        <w:tabs>
          <w:tab w:val="left" w:pos="1081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земельный участок, в отношении которого запрашивается условно разрешенный вид использования, имеет пересечение с границами земель лесного фонда;</w:t>
      </w:r>
    </w:p>
    <w:p w:rsidR="000F7790" w:rsidRDefault="005E18A2">
      <w:pPr>
        <w:pStyle w:val="12"/>
        <w:numPr>
          <w:ilvl w:val="0"/>
          <w:numId w:val="3"/>
        </w:numPr>
        <w:shd w:val="clear" w:color="auto" w:fill="auto"/>
        <w:tabs>
          <w:tab w:val="left" w:pos="1081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за</w:t>
      </w:r>
      <w:r>
        <w:rPr>
          <w:color w:val="000000"/>
          <w:sz w:val="28"/>
          <w:szCs w:val="28"/>
          <w:lang w:eastAsia="ru-RU" w:bidi="ru-RU"/>
        </w:rPr>
        <w:t>прашивается условно разрешенный вид использования объекта капитального строительства, не соответствующий установленному разр</w:t>
      </w:r>
      <w:r>
        <w:rPr>
          <w:color w:val="000000"/>
          <w:sz w:val="28"/>
          <w:szCs w:val="28"/>
          <w:lang w:eastAsia="ru-RU" w:bidi="ru-RU"/>
        </w:rPr>
        <w:t>е</w:t>
      </w:r>
      <w:r>
        <w:rPr>
          <w:color w:val="000000"/>
          <w:sz w:val="28"/>
          <w:szCs w:val="28"/>
          <w:lang w:eastAsia="ru-RU" w:bidi="ru-RU"/>
        </w:rPr>
        <w:t>шенному использованию земельного участка;</w:t>
      </w:r>
    </w:p>
    <w:p w:rsidR="000F7790" w:rsidRDefault="005E18A2">
      <w:pPr>
        <w:pStyle w:val="12"/>
        <w:numPr>
          <w:ilvl w:val="0"/>
          <w:numId w:val="3"/>
        </w:numPr>
        <w:shd w:val="clear" w:color="auto" w:fill="auto"/>
        <w:tabs>
          <w:tab w:val="left" w:pos="1081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земельный участок расположен в границах территории, на которую действие градостроительных</w:t>
      </w:r>
      <w:r>
        <w:rPr>
          <w:color w:val="000000"/>
          <w:sz w:val="28"/>
          <w:szCs w:val="28"/>
          <w:lang w:eastAsia="ru-RU" w:bidi="ru-RU"/>
        </w:rPr>
        <w:t xml:space="preserve"> регламентов не распространяется либо град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>строительные регламенты не устанавливаются;</w:t>
      </w:r>
    </w:p>
    <w:p w:rsidR="000F7790" w:rsidRDefault="005E18A2">
      <w:pPr>
        <w:pStyle w:val="12"/>
        <w:numPr>
          <w:ilvl w:val="0"/>
          <w:numId w:val="3"/>
        </w:numPr>
        <w:shd w:val="clear" w:color="auto" w:fill="auto"/>
        <w:tabs>
          <w:tab w:val="left" w:pos="1245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размер земельного участка не соответствует предельным размерам </w:t>
      </w:r>
      <w:r>
        <w:rPr>
          <w:color w:val="000000"/>
          <w:sz w:val="28"/>
          <w:szCs w:val="28"/>
          <w:lang w:eastAsia="ru-RU" w:bidi="ru-RU"/>
        </w:rPr>
        <w:lastRenderedPageBreak/>
        <w:t>земельных участков, установленным градостроительным регламентом для запрашиваемого условно разрешенного ви</w:t>
      </w:r>
      <w:r>
        <w:rPr>
          <w:color w:val="000000"/>
          <w:sz w:val="28"/>
          <w:szCs w:val="28"/>
          <w:lang w:eastAsia="ru-RU" w:bidi="ru-RU"/>
        </w:rPr>
        <w:t>да использования;</w:t>
      </w:r>
    </w:p>
    <w:p w:rsidR="000F7790" w:rsidRDefault="005E18A2">
      <w:pPr>
        <w:pStyle w:val="12"/>
        <w:numPr>
          <w:ilvl w:val="0"/>
          <w:numId w:val="3"/>
        </w:numPr>
        <w:shd w:val="clear" w:color="auto" w:fill="auto"/>
        <w:tabs>
          <w:tab w:val="left" w:pos="1380"/>
        </w:tabs>
        <w:spacing w:line="240" w:lineRule="auto"/>
        <w:ind w:firstLine="74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>запрашиваемый условно разрешенный вид использования з</w:t>
      </w:r>
      <w:r>
        <w:rPr>
          <w:color w:val="000000"/>
          <w:sz w:val="28"/>
          <w:szCs w:val="28"/>
          <w:lang w:eastAsia="ru-RU" w:bidi="ru-RU"/>
        </w:rPr>
        <w:t>е</w:t>
      </w:r>
      <w:r>
        <w:rPr>
          <w:color w:val="000000"/>
          <w:sz w:val="28"/>
          <w:szCs w:val="28"/>
          <w:lang w:eastAsia="ru-RU" w:bidi="ru-RU"/>
        </w:rPr>
        <w:t>мельного участка или объекта капитального строительства не предусмотрен градостроительным регламентом территориальной зоны, в границах которой расположен земельный участок;</w:t>
      </w:r>
      <w:proofErr w:type="gramEnd"/>
    </w:p>
    <w:p w:rsidR="000F7790" w:rsidRDefault="005E18A2">
      <w:pPr>
        <w:pStyle w:val="12"/>
        <w:numPr>
          <w:ilvl w:val="0"/>
          <w:numId w:val="3"/>
        </w:numPr>
        <w:shd w:val="clear" w:color="auto" w:fill="auto"/>
        <w:tabs>
          <w:tab w:val="left" w:pos="1380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земельный у</w:t>
      </w:r>
      <w:r>
        <w:rPr>
          <w:color w:val="000000"/>
          <w:sz w:val="28"/>
          <w:szCs w:val="28"/>
          <w:lang w:eastAsia="ru-RU" w:bidi="ru-RU"/>
        </w:rPr>
        <w:t>часток изъят из оборота, или принято решение о р</w:t>
      </w:r>
      <w:r>
        <w:rPr>
          <w:color w:val="000000"/>
          <w:sz w:val="28"/>
          <w:szCs w:val="28"/>
          <w:lang w:eastAsia="ru-RU" w:bidi="ru-RU"/>
        </w:rPr>
        <w:t>е</w:t>
      </w:r>
      <w:r>
        <w:rPr>
          <w:color w:val="000000"/>
          <w:sz w:val="28"/>
          <w:szCs w:val="28"/>
          <w:lang w:eastAsia="ru-RU" w:bidi="ru-RU"/>
        </w:rPr>
        <w:t>зервировании для муниципальных и государственных нужд, за исключением случаев, когда изъятие или резервирование не препятствуют градостроител</w:t>
      </w:r>
      <w:r>
        <w:rPr>
          <w:color w:val="000000"/>
          <w:sz w:val="28"/>
          <w:szCs w:val="28"/>
          <w:lang w:eastAsia="ru-RU" w:bidi="ru-RU"/>
        </w:rPr>
        <w:t>ь</w:t>
      </w:r>
      <w:r>
        <w:rPr>
          <w:color w:val="000000"/>
          <w:sz w:val="28"/>
          <w:szCs w:val="28"/>
          <w:lang w:eastAsia="ru-RU" w:bidi="ru-RU"/>
        </w:rPr>
        <w:t>ной деятельности.</w:t>
      </w:r>
    </w:p>
    <w:p w:rsidR="000F7790" w:rsidRDefault="005E18A2">
      <w:pPr>
        <w:pStyle w:val="12"/>
        <w:shd w:val="clear" w:color="auto" w:fill="auto"/>
        <w:tabs>
          <w:tab w:val="left" w:pos="142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2.30. Основания для отказа в приеме з</w:t>
      </w:r>
      <w:r>
        <w:rPr>
          <w:color w:val="000000"/>
          <w:sz w:val="28"/>
          <w:szCs w:val="28"/>
          <w:lang w:eastAsia="ru-RU" w:bidi="ru-RU"/>
        </w:rPr>
        <w:t>аявления о предоставлении м</w:t>
      </w:r>
      <w:r>
        <w:rPr>
          <w:color w:val="000000"/>
          <w:sz w:val="28"/>
          <w:szCs w:val="28"/>
          <w:lang w:eastAsia="ru-RU" w:bidi="ru-RU"/>
        </w:rPr>
        <w:t>у</w:t>
      </w:r>
      <w:r>
        <w:rPr>
          <w:color w:val="000000"/>
          <w:sz w:val="28"/>
          <w:szCs w:val="28"/>
          <w:lang w:eastAsia="ru-RU" w:bidi="ru-RU"/>
        </w:rPr>
        <w:t>ниципальной услуги и документов, необходимых для предоставления мун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ципальной услуги, основания для приостановления предоставления муниц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пальной услуги, основания для отказа в предоставлении муниципальной услуги с учетом категор</w:t>
      </w:r>
      <w:r>
        <w:rPr>
          <w:color w:val="000000"/>
          <w:sz w:val="28"/>
          <w:szCs w:val="28"/>
          <w:lang w:eastAsia="ru-RU" w:bidi="ru-RU"/>
        </w:rPr>
        <w:t>ии (признаков) заявителя приведены в таблице № 3</w:t>
      </w:r>
      <w:r>
        <w:rPr>
          <w:color w:val="000000"/>
          <w:sz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приложения к настоящему Административному регламенту.</w:t>
      </w:r>
    </w:p>
    <w:p w:rsidR="000F7790" w:rsidRDefault="005E18A2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2.31. Исправление допущенных опечаток и (или) ошибок в выданных в результате предоставления муниципальной услуги документах.</w:t>
      </w:r>
    </w:p>
    <w:p w:rsidR="000F7790" w:rsidRDefault="005E1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2.31.1. </w:t>
      </w:r>
      <w:proofErr w:type="gramStart"/>
      <w:r>
        <w:rPr>
          <w:sz w:val="28"/>
          <w:szCs w:val="28"/>
        </w:rPr>
        <w:t xml:space="preserve">В случае выявления опечаток и (или) ошибок в выданных в результате предоставления муниципальной услуги документах заявитель вправе обратиться в орган местного самоуправления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 заявлением об исправлении допущенных опечаток и (или) ошибок в выданных</w:t>
      </w:r>
      <w:r>
        <w:rPr>
          <w:sz w:val="28"/>
          <w:szCs w:val="28"/>
        </w:rPr>
        <w:t xml:space="preserve"> в результате предоставления муниципальной услуги документах в соответствии с приложением к настоящему Административному регламенту (далее – заявление). </w:t>
      </w:r>
      <w:proofErr w:type="gramEnd"/>
    </w:p>
    <w:p w:rsidR="000F7790" w:rsidRDefault="005E1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2.31.2. К заявлению, указанному в пункте 2.31.1 настоящего Административного регламента, заявитель впр</w:t>
      </w:r>
      <w:r>
        <w:rPr>
          <w:sz w:val="28"/>
          <w:szCs w:val="28"/>
        </w:rPr>
        <w:t>аве приложить документы, обосновывающие наличие опечатки и (или) ошибки в выданных в результате предоставления муниципальной услуги документах.</w:t>
      </w:r>
    </w:p>
    <w:p w:rsidR="000F7790" w:rsidRDefault="005E1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2.31.3. В исправлении опечаток и (или) ошибок в выданных в результате предоставления муниципальной услуги </w:t>
      </w:r>
      <w:r>
        <w:rPr>
          <w:sz w:val="28"/>
          <w:szCs w:val="28"/>
        </w:rPr>
        <w:t>документах заявителю может быть отказано в случае отсутствия оснований для внесения таких исправлений с обоснованием такого отказа.</w:t>
      </w:r>
    </w:p>
    <w:p w:rsidR="000F7790" w:rsidRDefault="005E1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2.31.4. Исправление допущенных опечаток и ошибок в выданных в результате предоставления муниципальной услуги документах осущ</w:t>
      </w:r>
      <w:r>
        <w:rPr>
          <w:sz w:val="28"/>
          <w:szCs w:val="28"/>
        </w:rPr>
        <w:t>ествляется в следующем порядке:</w:t>
      </w:r>
    </w:p>
    <w:p w:rsidR="000F7790" w:rsidRDefault="005E1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заявитель при обнаружении опечаток и ошибок в документах, выданных в результате предоставления муниципальной услуги, обращается лично в орган местного самоуправления с заявлением по форме согласно приложению к настоящему </w:t>
      </w:r>
      <w:r>
        <w:rPr>
          <w:sz w:val="28"/>
          <w:szCs w:val="28"/>
        </w:rPr>
        <w:t>Административному регламенту;</w:t>
      </w:r>
    </w:p>
    <w:p w:rsidR="000F7790" w:rsidRDefault="005E1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орган местного самоуправления, при получении заявления по форме согласно приложению к настоящему Административному регламенту, рассматривает необходимость внесения соответствующих изменений в документы, являющиеся результат</w:t>
      </w:r>
      <w:r>
        <w:rPr>
          <w:sz w:val="28"/>
          <w:szCs w:val="28"/>
        </w:rPr>
        <w:t>ом предоставления муниципальной услуги;</w:t>
      </w:r>
    </w:p>
    <w:p w:rsidR="000F7790" w:rsidRDefault="005E1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орган местного самоуправления обеспечивает устранение опечаток и ошибок в документах, являющихся результатом предоставления муниципальной услуги.</w:t>
      </w:r>
    </w:p>
    <w:p w:rsidR="000F7790" w:rsidRDefault="005E1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2.31.5. Срок устранения опечаток и ошибок не должен превышать 3 (тр</w:t>
      </w:r>
      <w:r>
        <w:rPr>
          <w:sz w:val="28"/>
          <w:szCs w:val="28"/>
        </w:rPr>
        <w:t xml:space="preserve">ех) рабочих дней </w:t>
      </w:r>
      <w:proofErr w:type="gramStart"/>
      <w:r>
        <w:rPr>
          <w:sz w:val="28"/>
          <w:szCs w:val="28"/>
        </w:rPr>
        <w:t>с даты регистрации</w:t>
      </w:r>
      <w:proofErr w:type="gramEnd"/>
      <w:r>
        <w:rPr>
          <w:sz w:val="28"/>
          <w:szCs w:val="28"/>
        </w:rPr>
        <w:t xml:space="preserve"> заявления по форме, указанной в приложении к настоящему Административному регламенту.</w:t>
      </w:r>
    </w:p>
    <w:p w:rsidR="000F7790" w:rsidRDefault="005E18A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2.31.6. Заявителю в качестве результата предоставления муниципальной услуги обеспечивается возможность получения документа:</w:t>
      </w:r>
    </w:p>
    <w:p w:rsidR="000F7790" w:rsidRDefault="005E18A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форме эл</w:t>
      </w:r>
      <w:r>
        <w:rPr>
          <w:sz w:val="28"/>
          <w:szCs w:val="28"/>
        </w:rPr>
        <w:t>ектронного документа, подписанного ЭП уполномоченного должностного лица органа местного самоуправления, направленного заявителю;</w:t>
      </w:r>
    </w:p>
    <w:p w:rsidR="000F7790" w:rsidRDefault="005E18A2">
      <w:pPr>
        <w:tabs>
          <w:tab w:val="left" w:pos="1134"/>
          <w:tab w:val="left" w:pos="1355"/>
          <w:tab w:val="left" w:pos="170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виде бумажного документа, подтверждающего содержание электронного документа, который заявитель получает при личном обращении </w:t>
      </w:r>
      <w:r>
        <w:rPr>
          <w:sz w:val="28"/>
          <w:szCs w:val="28"/>
        </w:rPr>
        <w:t>в многофункциональный центр.</w:t>
      </w:r>
    </w:p>
    <w:p w:rsidR="000F7790" w:rsidRDefault="005E18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0F7790" w:rsidRDefault="005E18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Порядок оставления запроса заявителя о предоставлении муниципальной услуги без рассмотрения не предусмотрен.</w:t>
      </w:r>
    </w:p>
    <w:p w:rsidR="000F7790" w:rsidRDefault="000F7790">
      <w:pPr>
        <w:pStyle w:val="12"/>
        <w:shd w:val="clear" w:color="auto" w:fill="auto"/>
        <w:tabs>
          <w:tab w:val="left" w:pos="1429"/>
        </w:tabs>
        <w:spacing w:line="240" w:lineRule="auto"/>
        <w:ind w:left="740" w:firstLine="0"/>
        <w:jc w:val="both"/>
        <w:rPr>
          <w:sz w:val="28"/>
          <w:szCs w:val="28"/>
        </w:rPr>
      </w:pPr>
    </w:p>
    <w:p w:rsidR="000F7790" w:rsidRDefault="005E18A2">
      <w:pPr>
        <w:tabs>
          <w:tab w:val="left" w:pos="1418"/>
        </w:tabs>
        <w:ind w:firstLine="709"/>
        <w:jc w:val="center"/>
        <w:textAlignment w:val="baseline"/>
        <w:rPr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III. </w:t>
      </w:r>
      <w:r>
        <w:rPr>
          <w:sz w:val="28"/>
          <w:szCs w:val="28"/>
          <w:shd w:val="clear" w:color="auto" w:fill="FFFFFF"/>
        </w:rPr>
        <w:t>Сос</w:t>
      </w:r>
      <w:r>
        <w:rPr>
          <w:sz w:val="28"/>
          <w:szCs w:val="28"/>
          <w:shd w:val="clear" w:color="auto" w:fill="FFFFFF"/>
        </w:rPr>
        <w:t xml:space="preserve">тав, последовательность и сроки выполнения административных процедур </w:t>
      </w:r>
    </w:p>
    <w:p w:rsidR="000F7790" w:rsidRDefault="000F7790">
      <w:pPr>
        <w:pStyle w:val="ConsPlusNormal0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7790" w:rsidRDefault="005E18A2">
      <w:pPr>
        <w:pStyle w:val="12"/>
        <w:shd w:val="clear" w:color="auto" w:fill="auto"/>
        <w:spacing w:line="240" w:lineRule="auto"/>
        <w:ind w:left="2940" w:hanging="22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Перечень осуществляемых при предоставлении муниципальной услуги административных процедур</w:t>
      </w:r>
    </w:p>
    <w:p w:rsidR="000F7790" w:rsidRDefault="000F7790">
      <w:pPr>
        <w:jc w:val="both"/>
        <w:rPr>
          <w:color w:val="FF0000"/>
          <w:sz w:val="28"/>
          <w:szCs w:val="28"/>
        </w:rPr>
      </w:pPr>
    </w:p>
    <w:p w:rsidR="000F7790" w:rsidRDefault="005E18A2">
      <w:pPr>
        <w:pStyle w:val="12"/>
        <w:numPr>
          <w:ilvl w:val="0"/>
          <w:numId w:val="4"/>
        </w:numPr>
        <w:shd w:val="clear" w:color="auto" w:fill="auto"/>
        <w:tabs>
          <w:tab w:val="left" w:pos="1380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Муниципальная услуга предоставляется в соответствии со след</w:t>
      </w:r>
      <w:r>
        <w:rPr>
          <w:color w:val="000000"/>
          <w:sz w:val="28"/>
          <w:szCs w:val="28"/>
          <w:lang w:eastAsia="ru-RU" w:bidi="ru-RU"/>
        </w:rPr>
        <w:t>у</w:t>
      </w:r>
      <w:r>
        <w:rPr>
          <w:color w:val="000000"/>
          <w:sz w:val="28"/>
          <w:szCs w:val="28"/>
          <w:lang w:eastAsia="ru-RU" w:bidi="ru-RU"/>
        </w:rPr>
        <w:t xml:space="preserve">ющим перечнем административных </w:t>
      </w:r>
      <w:r>
        <w:rPr>
          <w:color w:val="000000"/>
          <w:sz w:val="28"/>
          <w:szCs w:val="28"/>
          <w:lang w:eastAsia="ru-RU" w:bidi="ru-RU"/>
        </w:rPr>
        <w:t>процедур:</w:t>
      </w:r>
    </w:p>
    <w:p w:rsidR="000F7790" w:rsidRDefault="005E18A2">
      <w:pPr>
        <w:pStyle w:val="1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профилирование заявителя;</w:t>
      </w:r>
    </w:p>
    <w:p w:rsidR="000F7790" w:rsidRDefault="005E18A2">
      <w:pPr>
        <w:pStyle w:val="1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прием запроса и документов и (или) информации, необходимых для предоставления муниципальной услуги;</w:t>
      </w:r>
    </w:p>
    <w:p w:rsidR="000F7790" w:rsidRDefault="005E18A2">
      <w:pPr>
        <w:pStyle w:val="1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межведомственное информационное взаимодействие;</w:t>
      </w:r>
    </w:p>
    <w:p w:rsidR="000F7790" w:rsidRDefault="005E18A2">
      <w:pPr>
        <w:pStyle w:val="1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принятие решения о предоставлении (об отказе в предоставлении) м</w:t>
      </w:r>
      <w:r>
        <w:rPr>
          <w:color w:val="000000"/>
          <w:sz w:val="28"/>
          <w:szCs w:val="28"/>
          <w:lang w:eastAsia="ru-RU" w:bidi="ru-RU"/>
        </w:rPr>
        <w:t>у</w:t>
      </w:r>
      <w:r>
        <w:rPr>
          <w:color w:val="000000"/>
          <w:sz w:val="28"/>
          <w:szCs w:val="28"/>
          <w:lang w:eastAsia="ru-RU" w:bidi="ru-RU"/>
        </w:rPr>
        <w:t>ниципал</w:t>
      </w:r>
      <w:r>
        <w:rPr>
          <w:color w:val="000000"/>
          <w:sz w:val="28"/>
          <w:szCs w:val="28"/>
          <w:lang w:eastAsia="ru-RU" w:bidi="ru-RU"/>
        </w:rPr>
        <w:t>ьной услуги;</w:t>
      </w:r>
    </w:p>
    <w:p w:rsidR="000F7790" w:rsidRDefault="005E18A2">
      <w:pPr>
        <w:pStyle w:val="12"/>
        <w:shd w:val="clear" w:color="auto" w:fill="auto"/>
        <w:spacing w:line="240" w:lineRule="auto"/>
        <w:ind w:firstLine="74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предоставление результата муниципальной услуги.</w:t>
      </w:r>
    </w:p>
    <w:p w:rsidR="000F7790" w:rsidRDefault="000F7790">
      <w:pPr>
        <w:pStyle w:val="12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spacing w:line="240" w:lineRule="auto"/>
        <w:ind w:firstLine="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val="en-US" w:eastAsia="ru-RU" w:bidi="ru-RU"/>
        </w:rPr>
        <w:t>IV</w:t>
      </w:r>
      <w:r>
        <w:rPr>
          <w:color w:val="000000"/>
          <w:sz w:val="28"/>
          <w:szCs w:val="28"/>
          <w:lang w:eastAsia="ru-RU" w:bidi="ru-RU"/>
        </w:rPr>
        <w:t>. Способы информирования заявителя об изменении статуса</w:t>
      </w:r>
      <w:r>
        <w:rPr>
          <w:color w:val="000000"/>
          <w:sz w:val="28"/>
          <w:szCs w:val="28"/>
          <w:lang w:eastAsia="ru-RU" w:bidi="ru-RU"/>
        </w:rPr>
        <w:br/>
        <w:t>рассмотрения запроса о предоставлении муниципальной услуги</w:t>
      </w:r>
    </w:p>
    <w:p w:rsidR="000F7790" w:rsidRDefault="000F7790">
      <w:pPr>
        <w:pStyle w:val="1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0F7790" w:rsidRDefault="005E18A2">
      <w:pPr>
        <w:pStyle w:val="12"/>
        <w:numPr>
          <w:ilvl w:val="0"/>
          <w:numId w:val="5"/>
        </w:numPr>
        <w:shd w:val="clear" w:color="auto" w:fill="auto"/>
        <w:tabs>
          <w:tab w:val="left" w:pos="1380"/>
        </w:tabs>
        <w:spacing w:after="300"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Информирование заявителя об изменении статуса рассмотрения запроса о </w:t>
      </w:r>
      <w:r>
        <w:rPr>
          <w:color w:val="000000"/>
          <w:sz w:val="28"/>
          <w:szCs w:val="28"/>
          <w:lang w:eastAsia="ru-RU" w:bidi="ru-RU"/>
        </w:rPr>
        <w:t>предоставлении муниципальной услуги осуществляется посре</w:t>
      </w:r>
      <w:r>
        <w:rPr>
          <w:color w:val="000000"/>
          <w:sz w:val="28"/>
          <w:szCs w:val="28"/>
          <w:lang w:eastAsia="ru-RU" w:bidi="ru-RU"/>
        </w:rPr>
        <w:t>д</w:t>
      </w:r>
      <w:r>
        <w:rPr>
          <w:color w:val="000000"/>
          <w:sz w:val="28"/>
          <w:szCs w:val="28"/>
          <w:lang w:eastAsia="ru-RU" w:bidi="ru-RU"/>
        </w:rPr>
        <w:t>ством направления в личный кабинет на ЕПГУ и (или) по адресу электро</w:t>
      </w:r>
      <w:r>
        <w:rPr>
          <w:color w:val="000000"/>
          <w:sz w:val="28"/>
          <w:szCs w:val="28"/>
          <w:lang w:eastAsia="ru-RU" w:bidi="ru-RU"/>
        </w:rPr>
        <w:t>н</w:t>
      </w:r>
      <w:r>
        <w:rPr>
          <w:color w:val="000000"/>
          <w:sz w:val="28"/>
          <w:szCs w:val="28"/>
          <w:lang w:eastAsia="ru-RU" w:bidi="ru-RU"/>
        </w:rPr>
        <w:t>ной почты, указанному в заявлении, по телефону, в ходе личного приема з</w:t>
      </w:r>
      <w:r>
        <w:rPr>
          <w:color w:val="000000"/>
          <w:sz w:val="28"/>
          <w:szCs w:val="28"/>
          <w:lang w:eastAsia="ru-RU" w:bidi="ru-RU"/>
        </w:rPr>
        <w:t>а</w:t>
      </w:r>
      <w:r>
        <w:rPr>
          <w:color w:val="000000"/>
          <w:sz w:val="28"/>
          <w:szCs w:val="28"/>
          <w:lang w:eastAsia="ru-RU" w:bidi="ru-RU"/>
        </w:rPr>
        <w:t>явителя.</w:t>
      </w: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spacing w:line="240" w:lineRule="auto"/>
        <w:ind w:left="5120"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Приложение</w:t>
      </w:r>
    </w:p>
    <w:p w:rsidR="000F7790" w:rsidRDefault="005E18A2">
      <w:pPr>
        <w:widowControl w:val="0"/>
        <w:ind w:left="4536"/>
        <w:outlineLvl w:val="1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к Административному регламенту</w:t>
      </w: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5E18A2">
      <w:pPr>
        <w:pStyle w:val="14"/>
        <w:keepNext/>
        <w:keepLines/>
        <w:shd w:val="clear" w:color="auto" w:fill="auto"/>
        <w:spacing w:after="420" w:line="240" w:lineRule="auto"/>
        <w:rPr>
          <w:sz w:val="28"/>
          <w:szCs w:val="28"/>
        </w:rPr>
      </w:pPr>
      <w:bookmarkStart w:id="1" w:name="bookmark8"/>
      <w:bookmarkStart w:id="2" w:name="bookmark9"/>
      <w:r>
        <w:rPr>
          <w:color w:val="000000"/>
          <w:sz w:val="28"/>
          <w:szCs w:val="28"/>
          <w:lang w:eastAsia="ru-RU" w:bidi="ru-RU"/>
        </w:rPr>
        <w:lastRenderedPageBreak/>
        <w:t>Перечень</w:t>
      </w:r>
      <w:r>
        <w:rPr>
          <w:color w:val="000000"/>
          <w:sz w:val="28"/>
          <w:szCs w:val="28"/>
          <w:lang w:eastAsia="ru-RU" w:bidi="ru-RU"/>
        </w:rPr>
        <w:br/>
        <w:t>условных обозначений и сокращений</w:t>
      </w:r>
      <w:bookmarkEnd w:id="1"/>
      <w:bookmarkEnd w:id="2"/>
    </w:p>
    <w:p w:rsidR="000F7790" w:rsidRDefault="005E18A2">
      <w:pPr>
        <w:pStyle w:val="12"/>
        <w:numPr>
          <w:ilvl w:val="0"/>
          <w:numId w:val="6"/>
        </w:numPr>
        <w:shd w:val="clear" w:color="auto" w:fill="auto"/>
        <w:tabs>
          <w:tab w:val="left" w:pos="1109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Административный регламент - Административный регламент предоставления муниципальной услуги «Предоставление разрешения на условно разрешенный вид использования земельного у</w:t>
      </w:r>
      <w:r>
        <w:rPr>
          <w:color w:val="000000"/>
          <w:sz w:val="28"/>
          <w:szCs w:val="28"/>
          <w:lang w:eastAsia="ru-RU" w:bidi="ru-RU"/>
        </w:rPr>
        <w:t>частка или объекта капитального строительства».</w:t>
      </w:r>
    </w:p>
    <w:p w:rsidR="000F7790" w:rsidRDefault="005E18A2">
      <w:pPr>
        <w:pStyle w:val="12"/>
        <w:numPr>
          <w:ilvl w:val="0"/>
          <w:numId w:val="6"/>
        </w:numPr>
        <w:shd w:val="clear" w:color="auto" w:fill="auto"/>
        <w:tabs>
          <w:tab w:val="left" w:pos="1109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Орган местного самоуправления – администрация </w:t>
      </w:r>
      <w:proofErr w:type="spellStart"/>
      <w:r>
        <w:rPr>
          <w:color w:val="000000"/>
          <w:sz w:val="28"/>
          <w:szCs w:val="28"/>
          <w:lang w:eastAsia="ru-RU" w:bidi="ru-RU"/>
        </w:rPr>
        <w:t>Сорочинского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муниципального округа Оренбургской области.</w:t>
      </w:r>
    </w:p>
    <w:p w:rsidR="000F7790" w:rsidRDefault="005E18A2">
      <w:pPr>
        <w:pStyle w:val="12"/>
        <w:numPr>
          <w:ilvl w:val="0"/>
          <w:numId w:val="6"/>
        </w:numPr>
        <w:shd w:val="clear" w:color="auto" w:fill="auto"/>
        <w:tabs>
          <w:tab w:val="left" w:pos="1109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Уполномоченный орган – Управление архитектуры, градостро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тельства и капитального строительства администра</w:t>
      </w:r>
      <w:r>
        <w:rPr>
          <w:color w:val="000000"/>
          <w:sz w:val="28"/>
          <w:szCs w:val="28"/>
          <w:lang w:eastAsia="ru-RU" w:bidi="ru-RU"/>
        </w:rPr>
        <w:t xml:space="preserve">ции </w:t>
      </w:r>
      <w:proofErr w:type="spellStart"/>
      <w:r>
        <w:rPr>
          <w:color w:val="000000"/>
          <w:sz w:val="28"/>
          <w:szCs w:val="28"/>
          <w:lang w:eastAsia="ru-RU" w:bidi="ru-RU"/>
        </w:rPr>
        <w:t>Сорочинского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мун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ципального округа Оренбургской области.</w:t>
      </w:r>
    </w:p>
    <w:p w:rsidR="000F7790" w:rsidRDefault="005E18A2">
      <w:pPr>
        <w:pStyle w:val="12"/>
        <w:numPr>
          <w:ilvl w:val="0"/>
          <w:numId w:val="6"/>
        </w:numPr>
        <w:shd w:val="clear" w:color="auto" w:fill="auto"/>
        <w:tabs>
          <w:tab w:val="left" w:pos="1120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ЕГРИП - Единый государственный реестр индивидуальных пре</w:t>
      </w:r>
      <w:r>
        <w:rPr>
          <w:color w:val="000000"/>
          <w:sz w:val="28"/>
          <w:szCs w:val="28"/>
          <w:lang w:eastAsia="ru-RU" w:bidi="ru-RU"/>
        </w:rPr>
        <w:t>д</w:t>
      </w:r>
      <w:r>
        <w:rPr>
          <w:color w:val="000000"/>
          <w:sz w:val="28"/>
          <w:szCs w:val="28"/>
          <w:lang w:eastAsia="ru-RU" w:bidi="ru-RU"/>
        </w:rPr>
        <w:t>принимателей.</w:t>
      </w:r>
    </w:p>
    <w:p w:rsidR="000F7790" w:rsidRDefault="005E18A2">
      <w:pPr>
        <w:pStyle w:val="12"/>
        <w:numPr>
          <w:ilvl w:val="0"/>
          <w:numId w:val="6"/>
        </w:numPr>
        <w:shd w:val="clear" w:color="auto" w:fill="auto"/>
        <w:tabs>
          <w:tab w:val="left" w:pos="1120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ЕГРН - Единый государственный реестр недвижимости.</w:t>
      </w:r>
    </w:p>
    <w:p w:rsidR="000F7790" w:rsidRDefault="005E18A2">
      <w:pPr>
        <w:pStyle w:val="12"/>
        <w:numPr>
          <w:ilvl w:val="0"/>
          <w:numId w:val="6"/>
        </w:numPr>
        <w:shd w:val="clear" w:color="auto" w:fill="auto"/>
        <w:tabs>
          <w:tab w:val="left" w:pos="1120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ЕГРЮЛ - Единый государственный реестр юридических лиц.</w:t>
      </w:r>
    </w:p>
    <w:p w:rsidR="000F7790" w:rsidRDefault="005E18A2">
      <w:pPr>
        <w:pStyle w:val="12"/>
        <w:numPr>
          <w:ilvl w:val="0"/>
          <w:numId w:val="6"/>
        </w:numPr>
        <w:shd w:val="clear" w:color="auto" w:fill="auto"/>
        <w:tabs>
          <w:tab w:val="left" w:pos="1109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портал государстве</w:t>
      </w:r>
      <w:r>
        <w:rPr>
          <w:color w:val="000000"/>
          <w:sz w:val="28"/>
          <w:szCs w:val="28"/>
          <w:lang w:eastAsia="ru-RU" w:bidi="ru-RU"/>
        </w:rPr>
        <w:t>нных и муниципальных услуг (функций)».</w:t>
      </w:r>
    </w:p>
    <w:p w:rsidR="000F7790" w:rsidRDefault="005E18A2">
      <w:pPr>
        <w:pStyle w:val="12"/>
        <w:numPr>
          <w:ilvl w:val="0"/>
          <w:numId w:val="6"/>
        </w:numPr>
        <w:shd w:val="clear" w:color="auto" w:fill="auto"/>
        <w:tabs>
          <w:tab w:val="left" w:pos="1109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ЕПГУ - федеральная государственная информационная система «Единый портал государственных и муниципальных услуг (функций)».</w:t>
      </w:r>
    </w:p>
    <w:p w:rsidR="000F7790" w:rsidRDefault="005E18A2">
      <w:pPr>
        <w:pStyle w:val="12"/>
        <w:numPr>
          <w:ilvl w:val="0"/>
          <w:numId w:val="6"/>
        </w:numPr>
        <w:shd w:val="clear" w:color="auto" w:fill="auto"/>
        <w:tabs>
          <w:tab w:val="left" w:pos="1109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Заявитель - физическое или юридическое лицо в соответствии с требованиями части 1 статьи 39 Гр</w:t>
      </w:r>
      <w:r>
        <w:rPr>
          <w:color w:val="000000"/>
          <w:sz w:val="28"/>
          <w:szCs w:val="28"/>
          <w:lang w:eastAsia="ru-RU" w:bidi="ru-RU"/>
        </w:rPr>
        <w:t>адостроительного кодекса Российской Ф</w:t>
      </w:r>
      <w:r>
        <w:rPr>
          <w:color w:val="000000"/>
          <w:sz w:val="28"/>
          <w:szCs w:val="28"/>
          <w:lang w:eastAsia="ru-RU" w:bidi="ru-RU"/>
        </w:rPr>
        <w:t>е</w:t>
      </w:r>
      <w:r>
        <w:rPr>
          <w:color w:val="000000"/>
          <w:sz w:val="28"/>
          <w:szCs w:val="28"/>
          <w:lang w:eastAsia="ru-RU" w:bidi="ru-RU"/>
        </w:rPr>
        <w:t>дерации.</w:t>
      </w:r>
    </w:p>
    <w:p w:rsidR="000F7790" w:rsidRDefault="005E18A2">
      <w:pPr>
        <w:pStyle w:val="12"/>
        <w:numPr>
          <w:ilvl w:val="0"/>
          <w:numId w:val="6"/>
        </w:numPr>
        <w:shd w:val="clear" w:color="auto" w:fill="auto"/>
        <w:tabs>
          <w:tab w:val="left" w:pos="1109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Муниципальная услуга - муниципальная услуга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0F7790" w:rsidRDefault="005E18A2">
      <w:pPr>
        <w:pStyle w:val="12"/>
        <w:numPr>
          <w:ilvl w:val="0"/>
          <w:numId w:val="6"/>
        </w:numPr>
        <w:shd w:val="clear" w:color="auto" w:fill="auto"/>
        <w:tabs>
          <w:tab w:val="left" w:pos="1109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МФЦ - муниципальное казенное </w:t>
      </w:r>
      <w:r>
        <w:rPr>
          <w:color w:val="000000"/>
          <w:sz w:val="28"/>
          <w:szCs w:val="28"/>
          <w:lang w:eastAsia="ru-RU" w:bidi="ru-RU"/>
        </w:rPr>
        <w:t>учреждение «Многофункционал</w:t>
      </w:r>
      <w:r>
        <w:rPr>
          <w:color w:val="000000"/>
          <w:sz w:val="28"/>
          <w:szCs w:val="28"/>
          <w:lang w:eastAsia="ru-RU" w:bidi="ru-RU"/>
        </w:rPr>
        <w:t>ь</w:t>
      </w:r>
      <w:r>
        <w:rPr>
          <w:color w:val="000000"/>
          <w:sz w:val="28"/>
          <w:szCs w:val="28"/>
          <w:lang w:eastAsia="ru-RU" w:bidi="ru-RU"/>
        </w:rPr>
        <w:t xml:space="preserve">ный центр предоставления государственных и муниципальных услуг» </w:t>
      </w:r>
      <w:proofErr w:type="spellStart"/>
      <w:r>
        <w:rPr>
          <w:color w:val="000000"/>
          <w:sz w:val="28"/>
          <w:szCs w:val="28"/>
          <w:lang w:eastAsia="ru-RU" w:bidi="ru-RU"/>
        </w:rPr>
        <w:t>Сор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>чинского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муниципального округа Оренбургской области.</w:t>
      </w:r>
    </w:p>
    <w:p w:rsidR="000F7790" w:rsidRDefault="005E18A2">
      <w:pPr>
        <w:pStyle w:val="21"/>
        <w:keepNext/>
        <w:keepLines/>
        <w:numPr>
          <w:ilvl w:val="0"/>
          <w:numId w:val="6"/>
        </w:numPr>
        <w:shd w:val="clear" w:color="auto" w:fill="auto"/>
        <w:tabs>
          <w:tab w:val="left" w:pos="1240"/>
        </w:tabs>
        <w:spacing w:line="240" w:lineRule="auto"/>
        <w:jc w:val="both"/>
        <w:rPr>
          <w:sz w:val="28"/>
          <w:szCs w:val="28"/>
        </w:rPr>
      </w:pPr>
      <w:bookmarkStart w:id="3" w:name="bookmark13"/>
      <w:bookmarkStart w:id="4" w:name="bookmark12"/>
      <w:r>
        <w:rPr>
          <w:color w:val="000000"/>
          <w:sz w:val="28"/>
          <w:szCs w:val="28"/>
          <w:lang w:eastAsia="ru-RU" w:bidi="ru-RU"/>
        </w:rPr>
        <w:t>Понятия «запрос», «заявление» являются равнозначными.</w:t>
      </w:r>
      <w:bookmarkEnd w:id="3"/>
      <w:bookmarkEnd w:id="4"/>
    </w:p>
    <w:p w:rsidR="000F7790" w:rsidRDefault="005E18A2">
      <w:pPr>
        <w:pStyle w:val="12"/>
        <w:numPr>
          <w:ilvl w:val="0"/>
          <w:numId w:val="6"/>
        </w:numPr>
        <w:shd w:val="clear" w:color="auto" w:fill="auto"/>
        <w:tabs>
          <w:tab w:val="left" w:pos="1230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Представитель - физическое или юридическое лицо, имею</w:t>
      </w:r>
      <w:r>
        <w:rPr>
          <w:color w:val="000000"/>
          <w:sz w:val="28"/>
          <w:szCs w:val="28"/>
          <w:lang w:eastAsia="ru-RU" w:bidi="ru-RU"/>
        </w:rPr>
        <w:t>щее пр</w:t>
      </w:r>
      <w:r>
        <w:rPr>
          <w:color w:val="000000"/>
          <w:sz w:val="28"/>
          <w:szCs w:val="28"/>
          <w:lang w:eastAsia="ru-RU" w:bidi="ru-RU"/>
        </w:rPr>
        <w:t>а</w:t>
      </w:r>
      <w:r>
        <w:rPr>
          <w:color w:val="000000"/>
          <w:sz w:val="28"/>
          <w:szCs w:val="28"/>
          <w:lang w:eastAsia="ru-RU" w:bidi="ru-RU"/>
        </w:rPr>
        <w:t>во в соответствии с законодательством Российской Федерации либо в силу наделения его в порядке, установленном законодательством Российской Ф</w:t>
      </w:r>
      <w:r>
        <w:rPr>
          <w:color w:val="000000"/>
          <w:sz w:val="28"/>
          <w:szCs w:val="28"/>
          <w:lang w:eastAsia="ru-RU" w:bidi="ru-RU"/>
        </w:rPr>
        <w:t>е</w:t>
      </w:r>
      <w:r>
        <w:rPr>
          <w:color w:val="000000"/>
          <w:sz w:val="28"/>
          <w:szCs w:val="28"/>
          <w:lang w:eastAsia="ru-RU" w:bidi="ru-RU"/>
        </w:rPr>
        <w:t>дерации, полномочиями выступать от имени физического или юридического лица.</w:t>
      </w:r>
    </w:p>
    <w:p w:rsidR="000F7790" w:rsidRDefault="005E18A2">
      <w:pPr>
        <w:pStyle w:val="12"/>
        <w:numPr>
          <w:ilvl w:val="0"/>
          <w:numId w:val="6"/>
        </w:numPr>
        <w:shd w:val="clear" w:color="auto" w:fill="auto"/>
        <w:tabs>
          <w:tab w:val="left" w:pos="1230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Реестр услуг - федеральная госуд</w:t>
      </w:r>
      <w:r>
        <w:rPr>
          <w:color w:val="000000"/>
          <w:sz w:val="28"/>
          <w:szCs w:val="28"/>
          <w:lang w:eastAsia="ru-RU" w:bidi="ru-RU"/>
        </w:rPr>
        <w:t>арственная информационная с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стема «Федеральный реестр государственных и муниципальных услуг (функций)».</w:t>
      </w:r>
      <w:bookmarkStart w:id="5" w:name="bookmark15"/>
      <w:bookmarkStart w:id="6" w:name="bookmark14"/>
    </w:p>
    <w:p w:rsidR="000F7790" w:rsidRDefault="005E18A2">
      <w:pPr>
        <w:pStyle w:val="12"/>
        <w:numPr>
          <w:ilvl w:val="0"/>
          <w:numId w:val="6"/>
        </w:numPr>
        <w:shd w:val="clear" w:color="auto" w:fill="auto"/>
        <w:tabs>
          <w:tab w:val="left" w:pos="1230"/>
        </w:tabs>
        <w:spacing w:line="240" w:lineRule="auto"/>
        <w:ind w:firstLine="7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ЭП - электронная подпись.</w:t>
      </w:r>
      <w:bookmarkEnd w:id="5"/>
      <w:bookmarkEnd w:id="6"/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ind w:left="4536"/>
        <w:outlineLvl w:val="1"/>
        <w:rPr>
          <w:sz w:val="28"/>
          <w:szCs w:val="28"/>
        </w:rPr>
      </w:pPr>
    </w:p>
    <w:p w:rsidR="000F7790" w:rsidRDefault="000F7790">
      <w:pPr>
        <w:widowControl w:val="0"/>
        <w:outlineLvl w:val="1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tabs>
          <w:tab w:val="left" w:pos="7797"/>
        </w:tabs>
        <w:spacing w:line="240" w:lineRule="auto"/>
        <w:ind w:firstLine="0"/>
        <w:jc w:val="center"/>
        <w:rPr>
          <w:sz w:val="28"/>
          <w:szCs w:val="28"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                                         </w:t>
      </w:r>
      <w:r>
        <w:rPr>
          <w:color w:val="000000"/>
          <w:sz w:val="28"/>
          <w:szCs w:val="28"/>
          <w:lang w:eastAsia="ru-RU" w:bidi="ru-RU"/>
        </w:rPr>
        <w:t>Таб</w:t>
      </w:r>
      <w:r>
        <w:rPr>
          <w:color w:val="000000"/>
          <w:sz w:val="28"/>
          <w:szCs w:val="28"/>
          <w:lang w:eastAsia="ru-RU" w:bidi="ru-RU"/>
        </w:rPr>
        <w:t>лица № 1</w:t>
      </w:r>
      <w:r>
        <w:rPr>
          <w:color w:val="000000"/>
          <w:sz w:val="28"/>
          <w:szCs w:val="28"/>
          <w:lang w:eastAsia="ru-RU" w:bidi="ru-RU"/>
        </w:rPr>
        <w:br/>
        <w:t>Идентификаторы категорий (признаков) заявителя</w:t>
      </w:r>
    </w:p>
    <w:p w:rsidR="000F7790" w:rsidRDefault="005E18A2">
      <w:pPr>
        <w:pStyle w:val="12"/>
        <w:shd w:val="clear" w:color="auto" w:fill="auto"/>
        <w:spacing w:after="280" w:line="240" w:lineRule="auto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>Перечень результатов предоставления муниципальной услуги</w:t>
      </w:r>
    </w:p>
    <w:tbl>
      <w:tblPr>
        <w:tblW w:w="94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8794"/>
      </w:tblGrid>
      <w:tr w:rsidR="000F7790">
        <w:trPr>
          <w:trHeight w:hRule="exact" w:val="712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 предоставления муниципальной услуги</w:t>
            </w:r>
          </w:p>
        </w:tc>
      </w:tr>
      <w:tr w:rsidR="000F7790">
        <w:trPr>
          <w:trHeight w:hRule="exact" w:val="992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о предоставлении разрешения на условно разрешенный вид использования земельного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участка или объекта капитального строительства</w:t>
            </w:r>
          </w:p>
        </w:tc>
      </w:tr>
      <w:tr w:rsidR="000F7790">
        <w:trPr>
          <w:trHeight w:hRule="exact" w:val="1120"/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Решение об отказе в предоставлении разрешения на условно разрешенный вид 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пользования земельного участка или объекта капитального строительства</w:t>
            </w:r>
          </w:p>
        </w:tc>
      </w:tr>
    </w:tbl>
    <w:p w:rsidR="000F7790" w:rsidRDefault="000F7790">
      <w:pPr>
        <w:spacing w:after="339" w:line="1" w:lineRule="exact"/>
      </w:pPr>
    </w:p>
    <w:p w:rsidR="000F7790" w:rsidRDefault="005E18A2">
      <w:pPr>
        <w:pStyle w:val="12"/>
        <w:shd w:val="clear" w:color="auto" w:fill="auto"/>
        <w:spacing w:after="280" w:line="240" w:lineRule="auto"/>
        <w:ind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Перечень отдельных категорий (признаков) заявителя</w:t>
      </w:r>
    </w:p>
    <w:tbl>
      <w:tblPr>
        <w:tblW w:w="92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2669"/>
        <w:gridCol w:w="2987"/>
        <w:gridCol w:w="3082"/>
      </w:tblGrid>
      <w:tr w:rsidR="000F7790">
        <w:trPr>
          <w:trHeight w:hRule="exact" w:val="85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Наименование признака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Значение признака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Идентификаторы категорий (признаков) заявителя</w:t>
            </w:r>
          </w:p>
        </w:tc>
      </w:tr>
      <w:tr w:rsidR="000F7790">
        <w:trPr>
          <w:trHeight w:hRule="exact" w:val="1210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 какой категории отн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сится заявитель?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 Физическое лицо.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 Юридическое лицо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</w:t>
            </w:r>
          </w:p>
        </w:tc>
      </w:tr>
      <w:tr w:rsidR="000F7790">
        <w:trPr>
          <w:trHeight w:hRule="exact" w:val="2238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Цель обращения?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Предоставление разрешения на условно разрешенный вид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использования земел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ного участка или объекта капитального строительства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0F7790">
            <w:pPr>
              <w:widowControl w:val="0"/>
            </w:pPr>
          </w:p>
        </w:tc>
      </w:tr>
      <w:tr w:rsidR="000F7790">
        <w:trPr>
          <w:trHeight w:hRule="exact" w:val="859"/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Кто обращается за мун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ципальной услугой?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 Заявитель.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 Представитель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</w:tr>
    </w:tbl>
    <w:p w:rsidR="000F7790" w:rsidRDefault="005E18A2">
      <w:pPr>
        <w:spacing w:line="1" w:lineRule="exact"/>
      </w:pPr>
      <w:r>
        <w:br w:type="page"/>
      </w:r>
    </w:p>
    <w:p w:rsidR="000F7790" w:rsidRDefault="005E18A2">
      <w:pPr>
        <w:pStyle w:val="12"/>
        <w:shd w:val="clear" w:color="auto" w:fill="auto"/>
        <w:spacing w:line="240" w:lineRule="auto"/>
        <w:ind w:firstLine="0"/>
        <w:jc w:val="right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lastRenderedPageBreak/>
        <w:t>Таблица № 2</w:t>
      </w:r>
    </w:p>
    <w:p w:rsidR="000F7790" w:rsidRDefault="005E18A2">
      <w:pPr>
        <w:pStyle w:val="12"/>
        <w:shd w:val="clear" w:color="auto" w:fill="auto"/>
        <w:spacing w:line="240" w:lineRule="auto"/>
        <w:ind w:firstLine="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br/>
        <w:t>Исчерпывающий перечень документов, необходимых</w:t>
      </w:r>
      <w:r>
        <w:rPr>
          <w:color w:val="000000"/>
          <w:sz w:val="28"/>
          <w:szCs w:val="28"/>
          <w:lang w:eastAsia="ru-RU" w:bidi="ru-RU"/>
        </w:rPr>
        <w:br/>
        <w:t xml:space="preserve">для предоставления муниципальной </w:t>
      </w:r>
      <w:r>
        <w:rPr>
          <w:color w:val="000000"/>
          <w:sz w:val="28"/>
          <w:szCs w:val="28"/>
          <w:lang w:eastAsia="ru-RU" w:bidi="ru-RU"/>
        </w:rPr>
        <w:t>услуги</w:t>
      </w:r>
    </w:p>
    <w:p w:rsidR="000F7790" w:rsidRDefault="000F7790">
      <w:pPr>
        <w:pStyle w:val="1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0F7790" w:rsidRDefault="005E18A2">
      <w:pPr>
        <w:pStyle w:val="12"/>
        <w:shd w:val="clear" w:color="auto" w:fill="auto"/>
        <w:spacing w:line="240" w:lineRule="auto"/>
        <w:ind w:firstLine="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Исчерпывающий перечень документов, необходимых</w:t>
      </w:r>
      <w:r>
        <w:rPr>
          <w:color w:val="000000"/>
          <w:sz w:val="28"/>
          <w:szCs w:val="28"/>
          <w:lang w:eastAsia="ru-RU" w:bidi="ru-RU"/>
        </w:rPr>
        <w:br/>
        <w:t>для предоставления муниципальной услуги, которые заявитель обязан</w:t>
      </w:r>
      <w:r>
        <w:rPr>
          <w:color w:val="000000"/>
          <w:sz w:val="28"/>
          <w:szCs w:val="28"/>
          <w:lang w:eastAsia="ru-RU" w:bidi="ru-RU"/>
        </w:rPr>
        <w:br/>
        <w:t>представить самостоятельно</w:t>
      </w:r>
    </w:p>
    <w:p w:rsidR="000F7790" w:rsidRDefault="000F7790">
      <w:pPr>
        <w:pStyle w:val="1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5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358"/>
        <w:gridCol w:w="7627"/>
      </w:tblGrid>
      <w:tr w:rsidR="000F7790">
        <w:trPr>
          <w:trHeight w:hRule="exact" w:val="1949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Иденти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фикаторы категорий (призна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ков) заявите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лей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Исчерпывающий перечень документов, необходимых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для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предоставления муниципальной услуги, которые заявитель обязан представить самостоятельно</w:t>
            </w:r>
          </w:p>
        </w:tc>
      </w:tr>
      <w:tr w:rsidR="000F7790">
        <w:trPr>
          <w:trHeight w:hRule="exact" w:val="1254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136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Заявление по форме согласно настоящему приложению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 Административному регламенту. В случае представления заявления в электронной форме посредством ЕПГУ заявле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ние заполняется путем внесения соответствующих сведений в интерактивную форму на ЕПГУ</w:t>
            </w:r>
          </w:p>
        </w:tc>
      </w:tr>
      <w:tr w:rsidR="000F7790">
        <w:trPr>
          <w:trHeight w:hRule="exact" w:val="155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27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Документ, удостоверяющий личность заявителя или представителя, в случае представления заявления и прилагаемых к нему документов п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средством личного обращения в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уполномоченный орган, в том числе ч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рез МФЦ. В случае представления документов в электронной форме п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средством ЕПГУ представление указанного документа не требуется</w:t>
            </w:r>
          </w:p>
        </w:tc>
      </w:tr>
      <w:tr w:rsidR="000F7790">
        <w:trPr>
          <w:trHeight w:hRule="exact" w:val="269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tabs>
                <w:tab w:val="left" w:pos="278"/>
                <w:tab w:val="left" w:pos="1478"/>
                <w:tab w:val="left" w:pos="3101"/>
                <w:tab w:val="left" w:pos="4848"/>
                <w:tab w:val="left" w:pos="6686"/>
              </w:tabs>
              <w:spacing w:line="240" w:lineRule="auto"/>
              <w:ind w:firstLine="13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действовать от имени заявителя (в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случае обращения за получением муниципальной услуги представителя).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В случае представления документов в электро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ной форме посредством ЕПГУ указанный документ, выданный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заявит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лем, 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вляющимся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юридическим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 xml:space="preserve">лицом, удостоверяется усиленной квалифицированной ЭП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или усиленной неквалифицированной ЭП правомочного должностного лица такого юридического лица, а 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кумент, выданный заявителем, являющимся физическим лицом - усиле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ной квалифицированной ЭП нотариуса</w:t>
            </w:r>
            <w:proofErr w:type="gramEnd"/>
          </w:p>
        </w:tc>
      </w:tr>
      <w:tr w:rsidR="000F7790">
        <w:trPr>
          <w:trHeight w:hRule="exact" w:val="723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13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Правоустанавливающие документы на объекты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недвижимости, в случае если права на них не зарегистрированы в ЕГРН</w:t>
            </w:r>
          </w:p>
        </w:tc>
      </w:tr>
      <w:tr w:rsidR="000F7790">
        <w:trPr>
          <w:trHeight w:hRule="exact" w:val="988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13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Нотариально заверенное согласие всех правообладателей объекта 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движимости, в отношении которого запрашивается разрешение на усло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но разрешенный вид использования</w:t>
            </w:r>
          </w:p>
        </w:tc>
      </w:tr>
      <w:tr w:rsidR="000F7790">
        <w:trPr>
          <w:trHeight w:hRule="exact" w:val="1131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13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Согласие на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обработку персональных данных по форме согласно наст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ящему приложению к Административному регламенту</w:t>
            </w:r>
          </w:p>
        </w:tc>
      </w:tr>
    </w:tbl>
    <w:p w:rsidR="000F7790" w:rsidRDefault="005E18A2">
      <w:pPr>
        <w:spacing w:line="1" w:lineRule="exact"/>
      </w:pPr>
      <w:r>
        <w:br w:type="page"/>
      </w:r>
    </w:p>
    <w:p w:rsidR="000F7790" w:rsidRDefault="005E18A2">
      <w:pPr>
        <w:pStyle w:val="12"/>
        <w:shd w:val="clear" w:color="auto" w:fill="auto"/>
        <w:spacing w:after="280" w:line="240" w:lineRule="auto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>Исчерпывающий перечень документов, которые заявитель вправе</w:t>
      </w:r>
      <w:r>
        <w:rPr>
          <w:color w:val="000000"/>
          <w:sz w:val="28"/>
          <w:szCs w:val="28"/>
          <w:lang w:eastAsia="ru-RU" w:bidi="ru-RU"/>
        </w:rPr>
        <w:br/>
        <w:t>представить по собственной инициативе</w:t>
      </w:r>
    </w:p>
    <w:tbl>
      <w:tblPr>
        <w:tblW w:w="95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"/>
        <w:gridCol w:w="1427"/>
        <w:gridCol w:w="7483"/>
      </w:tblGrid>
      <w:tr w:rsidR="000F7790">
        <w:trPr>
          <w:trHeight w:hRule="exact" w:val="1358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Иденти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фикаторы категорий (призна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ков)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заявителей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Исчерпывающий перечень документов, которые заявитель вправе пре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ставить по собственной инициативе</w:t>
            </w:r>
          </w:p>
        </w:tc>
      </w:tr>
      <w:tr w:rsidR="000F7790">
        <w:trPr>
          <w:trHeight w:hRule="exact" w:val="425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Выписка из ЕГРЮЛ</w:t>
            </w:r>
          </w:p>
        </w:tc>
      </w:tr>
      <w:tr w:rsidR="000F7790">
        <w:trPr>
          <w:trHeight w:hRule="exact" w:val="700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Выписка из ЕГРИП (предоставляется в случае, если физическое лицо является индивидуальным предпринимателем)</w:t>
            </w:r>
          </w:p>
        </w:tc>
      </w:tr>
      <w:tr w:rsidR="000F7790">
        <w:trPr>
          <w:trHeight w:hRule="exact" w:val="427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Выписка из ЕГРН</w:t>
            </w:r>
          </w:p>
        </w:tc>
      </w:tr>
    </w:tbl>
    <w:p w:rsidR="000F7790" w:rsidRDefault="000F7790">
      <w:pPr>
        <w:spacing w:after="339" w:line="1" w:lineRule="exact"/>
      </w:pPr>
    </w:p>
    <w:p w:rsidR="000F7790" w:rsidRDefault="005E18A2">
      <w:pPr>
        <w:pStyle w:val="1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Перечень способов подачи документов, необходимых</w:t>
      </w:r>
      <w:r>
        <w:rPr>
          <w:color w:val="000000"/>
          <w:sz w:val="28"/>
          <w:szCs w:val="28"/>
          <w:lang w:eastAsia="ru-RU" w:bidi="ru-RU"/>
        </w:rPr>
        <w:br/>
        <w:t>для предоставления муниципальной услуги</w:t>
      </w:r>
    </w:p>
    <w:p w:rsidR="000F7790" w:rsidRDefault="000F7790">
      <w:pPr>
        <w:pStyle w:val="1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5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2070"/>
        <w:gridCol w:w="6912"/>
      </w:tblGrid>
      <w:tr w:rsidR="000F7790">
        <w:trPr>
          <w:trHeight w:hRule="exact" w:val="1373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Идентификато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ры категорий (призн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ков) заявителей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Способы подачи документов, необходимых для предоставления муниципальной услуги</w:t>
            </w:r>
          </w:p>
        </w:tc>
      </w:tr>
      <w:tr w:rsidR="000F7790">
        <w:trPr>
          <w:trHeight w:hRule="exact" w:val="853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бумажном носителе посредством личного обращения в упо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л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номоченный орган, в том числе через МФЦ</w:t>
            </w:r>
          </w:p>
        </w:tc>
      </w:tr>
      <w:tr w:rsidR="000F7790">
        <w:trPr>
          <w:trHeight w:hRule="exact" w:val="554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электронном виде через ЕПГУ</w:t>
            </w:r>
          </w:p>
        </w:tc>
      </w:tr>
    </w:tbl>
    <w:p w:rsidR="000F7790" w:rsidRDefault="000F7790">
      <w:pPr>
        <w:spacing w:after="339" w:line="1" w:lineRule="exact"/>
      </w:pPr>
    </w:p>
    <w:p w:rsidR="000F7790" w:rsidRDefault="005E18A2">
      <w:pPr>
        <w:pStyle w:val="12"/>
        <w:shd w:val="clear" w:color="auto" w:fill="auto"/>
        <w:spacing w:line="240" w:lineRule="auto"/>
        <w:ind w:firstLine="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Требования к представлению документов заявителем, включая требования</w:t>
      </w:r>
      <w:r>
        <w:rPr>
          <w:color w:val="000000"/>
          <w:sz w:val="28"/>
          <w:szCs w:val="28"/>
          <w:lang w:eastAsia="ru-RU" w:bidi="ru-RU"/>
        </w:rPr>
        <w:br/>
        <w:t xml:space="preserve">к формату, количеству, представлению документов </w:t>
      </w:r>
      <w:r>
        <w:rPr>
          <w:color w:val="000000"/>
          <w:sz w:val="28"/>
          <w:szCs w:val="28"/>
          <w:lang w:eastAsia="ru-RU" w:bidi="ru-RU"/>
        </w:rPr>
        <w:t>только отдельными</w:t>
      </w:r>
      <w:r>
        <w:rPr>
          <w:color w:val="000000"/>
          <w:sz w:val="28"/>
          <w:szCs w:val="28"/>
          <w:lang w:eastAsia="ru-RU" w:bidi="ru-RU"/>
        </w:rPr>
        <w:br/>
        <w:t>категориями заявителей и иные необходимые требования</w:t>
      </w:r>
    </w:p>
    <w:p w:rsidR="000F7790" w:rsidRDefault="000F7790">
      <w:pPr>
        <w:pStyle w:val="1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6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221"/>
        <w:gridCol w:w="7793"/>
      </w:tblGrid>
      <w:tr w:rsidR="000F7790">
        <w:trPr>
          <w:trHeight w:hRule="exact" w:val="160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Идент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фикато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ры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катего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рий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(призна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ков) заяв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лей</w:t>
            </w:r>
          </w:p>
        </w:tc>
        <w:tc>
          <w:tcPr>
            <w:tcW w:w="7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Требования к представлению документов заявителем, включая требования к формату, количеству, представлению документов только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отдельными 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тегориями заявителей и иные необходимые требования</w:t>
            </w:r>
          </w:p>
        </w:tc>
      </w:tr>
      <w:tr w:rsidR="000F7790">
        <w:trPr>
          <w:trHeight w:hRule="exact" w:val="2136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27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Документы, представляемые заявителем, должны соответствовать сл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дующим требованиям: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27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разборчивое написание текста документа шариковой ручкой или при помощи средств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электронно-вычислительной техники;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277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указание без сокращений фамилии, имени, отчества (наименования) з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явителя, его места жительства (места нахождения), телефона;</w:t>
            </w:r>
            <w:proofErr w:type="gramEnd"/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27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отсутствие в документах неоговоренных исправлений</w:t>
            </w:r>
          </w:p>
        </w:tc>
      </w:tr>
    </w:tbl>
    <w:tbl>
      <w:tblPr>
        <w:tblpPr w:leftFromText="180" w:rightFromText="180" w:vertAnchor="text" w:horzAnchor="margin" w:tblpX="-122" w:tblpY="234"/>
        <w:tblW w:w="964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275"/>
        <w:gridCol w:w="7807"/>
      </w:tblGrid>
      <w:tr w:rsidR="000F7790">
        <w:trPr>
          <w:trHeight w:val="36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27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Формат электронных документов,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представляемых заявителем:</w:t>
            </w:r>
          </w:p>
          <w:p w:rsidR="000F7790" w:rsidRDefault="005E18A2">
            <w:pPr>
              <w:pStyle w:val="af"/>
              <w:shd w:val="clear" w:color="auto" w:fill="auto"/>
              <w:tabs>
                <w:tab w:val="left" w:pos="90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en-US"/>
              </w:rPr>
              <w:t>а)</w:t>
            </w:r>
            <w:r>
              <w:rPr>
                <w:color w:val="000000"/>
                <w:sz w:val="24"/>
                <w:szCs w:val="24"/>
                <w:lang w:bidi="en-US"/>
              </w:rPr>
              <w:tab/>
            </w:r>
            <w:r>
              <w:rPr>
                <w:color w:val="000000"/>
                <w:sz w:val="24"/>
                <w:szCs w:val="24"/>
                <w:lang w:val="en-US" w:bidi="en-US"/>
              </w:rPr>
              <w:t>xml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 для формализованных документов;</w:t>
            </w:r>
          </w:p>
          <w:p w:rsidR="000F7790" w:rsidRDefault="005E18A2">
            <w:pPr>
              <w:pStyle w:val="af"/>
              <w:shd w:val="clear" w:color="auto" w:fill="auto"/>
              <w:tabs>
                <w:tab w:val="left" w:pos="92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    б)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r>
              <w:rPr>
                <w:color w:val="000000"/>
                <w:sz w:val="24"/>
                <w:szCs w:val="24"/>
                <w:lang w:val="en-US" w:bidi="en-US"/>
              </w:rPr>
              <w:t>doc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 w:bidi="en-US"/>
              </w:rPr>
              <w:t>docx</w:t>
            </w:r>
            <w:proofErr w:type="spellEnd"/>
            <w:r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 w:bidi="en-US"/>
              </w:rPr>
              <w:t>odt</w:t>
            </w:r>
            <w:proofErr w:type="spellEnd"/>
            <w:r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 для документов с текстовым содержанием,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6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 включающих формулы (за исключением документов, указанных в подпункте «в» настоящего пункта);</w:t>
            </w:r>
          </w:p>
          <w:p w:rsidR="000F7790" w:rsidRDefault="005E18A2">
            <w:pPr>
              <w:pStyle w:val="af"/>
              <w:shd w:val="clear" w:color="auto" w:fill="auto"/>
              <w:tabs>
                <w:tab w:val="left" w:pos="890"/>
              </w:tabs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spellStart"/>
            <w:r>
              <w:rPr>
                <w:color w:val="000000"/>
                <w:sz w:val="24"/>
                <w:szCs w:val="24"/>
                <w:lang w:val="en-US" w:bidi="en-US"/>
              </w:rPr>
              <w:t>xls</w:t>
            </w:r>
            <w:proofErr w:type="spellEnd"/>
            <w:r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 w:bidi="en-US"/>
              </w:rPr>
              <w:t>xlsx</w:t>
            </w:r>
            <w:proofErr w:type="spellEnd"/>
            <w:r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 w:bidi="en-US"/>
              </w:rPr>
              <w:t>ods</w:t>
            </w:r>
            <w:proofErr w:type="spellEnd"/>
            <w:r>
              <w:rPr>
                <w:color w:val="000000"/>
                <w:sz w:val="24"/>
                <w:szCs w:val="24"/>
                <w:lang w:bidi="en-US"/>
              </w:rPr>
              <w:t xml:space="preserve"> -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для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документов, содержащих расчеты;</w:t>
            </w:r>
          </w:p>
          <w:p w:rsidR="000F7790" w:rsidRDefault="005E18A2">
            <w:pPr>
              <w:pStyle w:val="af"/>
              <w:shd w:val="clear" w:color="auto" w:fill="auto"/>
              <w:tabs>
                <w:tab w:val="left" w:pos="840"/>
              </w:tabs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r>
              <w:rPr>
                <w:color w:val="000000"/>
                <w:sz w:val="24"/>
                <w:szCs w:val="24"/>
                <w:lang w:val="en-US" w:bidi="en-US"/>
              </w:rPr>
              <w:t>pdf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 w:bidi="en-US"/>
              </w:rPr>
              <w:t>jpg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 w:bidi="en-US"/>
              </w:rPr>
              <w:t>jpeg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 w:bidi="en-US"/>
              </w:rPr>
              <w:t>png</w:t>
            </w:r>
            <w:proofErr w:type="spellEnd"/>
            <w:r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 w:bidi="en-US"/>
              </w:rPr>
              <w:t>bmp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en-US" w:bidi="en-US"/>
              </w:rPr>
              <w:t>tiff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 -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для документов с текстовым содерж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нием, в том числе включающих формулы и (или) графические изображ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ния (за исключением документов, указанных в подпункте «в» настоящего пункта), а также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документов с графическим содержанием;</w:t>
            </w:r>
          </w:p>
          <w:p w:rsidR="000F7790" w:rsidRDefault="005E18A2">
            <w:pPr>
              <w:pStyle w:val="af"/>
              <w:shd w:val="clear" w:color="auto" w:fill="auto"/>
              <w:tabs>
                <w:tab w:val="left" w:pos="904"/>
              </w:tabs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r>
              <w:rPr>
                <w:color w:val="000000"/>
                <w:sz w:val="24"/>
                <w:szCs w:val="24"/>
                <w:lang w:val="en-US" w:bidi="en-US"/>
              </w:rPr>
              <w:t>zip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 w:bidi="en-US"/>
              </w:rPr>
              <w:t>rar</w:t>
            </w:r>
            <w:proofErr w:type="spellEnd"/>
            <w:r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 для сжатых документов в один файл;</w:t>
            </w:r>
          </w:p>
          <w:p w:rsidR="000F7790" w:rsidRDefault="005E18A2">
            <w:pPr>
              <w:pStyle w:val="af"/>
              <w:tabs>
                <w:tab w:val="left" w:pos="890"/>
              </w:tabs>
              <w:spacing w:line="240" w:lineRule="auto"/>
              <w:ind w:firstLine="640"/>
              <w:rPr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е)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r>
              <w:rPr>
                <w:color w:val="000000"/>
                <w:sz w:val="24"/>
                <w:szCs w:val="24"/>
                <w:lang w:val="en-US" w:bidi="en-US"/>
              </w:rPr>
              <w:t>sig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 для открепленной усиленной квалифицированной ЭП</w:t>
            </w:r>
            <w:proofErr w:type="gramEnd"/>
          </w:p>
          <w:p w:rsidR="000F7790" w:rsidRDefault="000F7790">
            <w:pPr>
              <w:pStyle w:val="af"/>
              <w:tabs>
                <w:tab w:val="left" w:pos="890"/>
              </w:tabs>
              <w:spacing w:line="240" w:lineRule="auto"/>
              <w:ind w:firstLine="640"/>
              <w:rPr>
                <w:sz w:val="24"/>
                <w:szCs w:val="24"/>
              </w:rPr>
            </w:pPr>
          </w:p>
        </w:tc>
      </w:tr>
      <w:tr w:rsidR="000F7790">
        <w:trPr>
          <w:trHeight w:hRule="exact" w:val="44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Допускается формирование электронного документа путем сканир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вания непосредственно с оригинала документа (использование копий не допускается), которое осуществляется с сохранением ориентации оригин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ла документа в разрешении 300-500 </w:t>
            </w:r>
            <w:r>
              <w:rPr>
                <w:color w:val="000000"/>
                <w:sz w:val="24"/>
                <w:szCs w:val="24"/>
                <w:lang w:val="en-US" w:bidi="en-US"/>
              </w:rPr>
              <w:t>dpi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(масштаб 1:1) с испо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льзованием следующих режимов: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«черно-белый» (при отсутствии в документе графических изображ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ний и (или) цветного текста);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«оттенки серого» (при наличии в документе графических изображ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ний, отличных от цветного графического  изображения);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«цветной» или «реж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им полной цветопередачи» (при наличии в документе цветных графических изображений либо цветного текста);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количество файлов должно соотве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0F7790">
        <w:trPr>
          <w:trHeight w:hRule="exact" w:val="7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64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Наименования электронных документов должны соответствовать наименованиям документов на бумажном носителе</w:t>
            </w: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6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6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640"/>
              <w:rPr>
                <w:sz w:val="24"/>
                <w:szCs w:val="24"/>
              </w:rPr>
            </w:pPr>
          </w:p>
        </w:tc>
      </w:tr>
      <w:tr w:rsidR="000F7790">
        <w:trPr>
          <w:trHeight w:hRule="exact" w:val="21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Электронные документы должны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обеспечивать: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возможность идентифицировать документ и количество листов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документе;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     для документов, содержащих структурированные по частям, главам, разделам (подразделам) данные и закладки,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обеспечивающие переходы по оглавлению и (или) к содержащимс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я в те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сте рисункам и таблицам</w:t>
            </w: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F7790">
        <w:trPr>
          <w:trHeight w:hRule="exact" w:val="8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Документы, подлежащие представлению в форматах </w:t>
            </w:r>
            <w:proofErr w:type="spellStart"/>
            <w:r>
              <w:rPr>
                <w:color w:val="000000"/>
                <w:sz w:val="24"/>
                <w:szCs w:val="24"/>
                <w:lang w:val="en-US" w:bidi="en-US"/>
              </w:rPr>
              <w:t>xls</w:t>
            </w:r>
            <w:proofErr w:type="spellEnd"/>
            <w:r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 w:bidi="en-US"/>
              </w:rPr>
              <w:t>xlsx</w:t>
            </w:r>
            <w:proofErr w:type="spellEnd"/>
            <w:r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или </w:t>
            </w:r>
            <w:proofErr w:type="spellStart"/>
            <w:r>
              <w:rPr>
                <w:color w:val="000000"/>
                <w:sz w:val="24"/>
                <w:szCs w:val="24"/>
                <w:lang w:val="en-US" w:bidi="en-US"/>
              </w:rPr>
              <w:t>ods</w:t>
            </w:r>
            <w:proofErr w:type="spellEnd"/>
            <w:r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формируются в виде отдельного электронного документа</w:t>
            </w:r>
          </w:p>
        </w:tc>
      </w:tr>
      <w:tr w:rsidR="000F7790">
        <w:trPr>
          <w:trHeight w:hRule="exact" w:val="1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ru-RU" w:bidi="ru-RU"/>
              </w:rPr>
              <w:t>А-Б</w:t>
            </w:r>
            <w:proofErr w:type="gramEnd"/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случае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когда документ состоит из нескольких файлов или док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менты имеют открепленные подписи (файл формата </w:t>
            </w:r>
            <w:r>
              <w:rPr>
                <w:color w:val="000000"/>
                <w:sz w:val="24"/>
                <w:szCs w:val="24"/>
                <w:lang w:val="en-US" w:bidi="en-US"/>
              </w:rPr>
              <w:t>sig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),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их необходимо направлять в виде электронного архива формата </w:t>
            </w:r>
            <w:r>
              <w:rPr>
                <w:color w:val="000000"/>
                <w:sz w:val="24"/>
                <w:szCs w:val="24"/>
                <w:lang w:val="en-US" w:bidi="en-US"/>
              </w:rPr>
              <w:t>zip</w:t>
            </w:r>
          </w:p>
        </w:tc>
      </w:tr>
      <w:tr w:rsidR="000F7790">
        <w:trPr>
          <w:trHeight w:hRule="exact" w:val="25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8.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случае если при обращении в электронной форме за получением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муниципальной услуги идентификация и аутентификация заявителя ос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ществляются с использованием Единой системы идентификации и ауте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тификации, предусматривается право заявителя использовать простую ЭП при условии, что при выдаче ключа простой ЭП личность зая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вителя уст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новлена при личном приеме.</w:t>
            </w:r>
            <w:proofErr w:type="gramEnd"/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При направлении заявления и прилагаемых к нему документов в электронной форме через ЕПГУ применяется</w:t>
            </w: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540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специализированное</w:t>
            </w:r>
            <w:proofErr w:type="gramEnd"/>
          </w:p>
        </w:tc>
      </w:tr>
    </w:tbl>
    <w:tbl>
      <w:tblPr>
        <w:tblW w:w="96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1279"/>
        <w:gridCol w:w="7802"/>
      </w:tblGrid>
      <w:tr w:rsidR="000F7790">
        <w:trPr>
          <w:trHeight w:hRule="exact" w:val="3964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0F7790">
            <w:pPr>
              <w:widowControl w:val="0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0F7790">
            <w:pPr>
              <w:widowControl w:val="0"/>
            </w:pP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программное обеспечение, предусматривающее заполнение электронных форм, без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необходимости дополнительной подачи запроса заявителя в 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кой-либо иной форме, а также прикрепление к заявлениям электронных копий документов: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заявление, направляемое от физического или юридического лица, должно быть заполнено по форме, представленной на 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ПГУ.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5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но заполненного поля электронной формы запроса заявитель 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ведомляется о характере выявленной ошибки и порядке ее устранения посредством 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формационного сообщения непосредственно в электронной форме запроса</w:t>
            </w:r>
          </w:p>
        </w:tc>
      </w:tr>
      <w:tr w:rsidR="000F7790">
        <w:trPr>
          <w:trHeight w:hRule="exact" w:val="2399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62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Копия документа, удостоверяющего личность заявителя (удостов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ряющего личность представителя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заявителя, если заявление в форме эле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тронного документа представляется представителем заявителя), копия 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веренности (в случае представления заявления в форме электронного 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кумента представителем заявителя, действующим на основании довере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ности) прилагаю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тся в виде электронных образов таких документов</w:t>
            </w:r>
            <w:proofErr w:type="gramEnd"/>
          </w:p>
        </w:tc>
      </w:tr>
      <w:tr w:rsidR="000F7790">
        <w:trPr>
          <w:trHeight w:hRule="exact" w:val="1978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6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Представление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не требуется в случае представления заявления в электронном виде п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средством отправки через личный кабинет заявителя на ЕПГУ, а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также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ли заявление в форме электронного документа подписано ЭП</w:t>
            </w:r>
          </w:p>
        </w:tc>
      </w:tr>
      <w:tr w:rsidR="000F7790">
        <w:trPr>
          <w:trHeight w:hRule="exact" w:val="2846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6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При обращении посредством ЕПГУ документ,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подтверждающий полномочия представителя действовать от имени заявителя (в случае если заявление подается представителем), выданный:</w:t>
            </w:r>
          </w:p>
          <w:p w:rsidR="000F7790" w:rsidRDefault="005E18A2">
            <w:pPr>
              <w:pStyle w:val="af"/>
              <w:shd w:val="clear" w:color="auto" w:fill="auto"/>
              <w:tabs>
                <w:tab w:val="left" w:pos="797"/>
              </w:tabs>
              <w:spacing w:line="240" w:lineRule="auto"/>
              <w:ind w:firstLine="6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организацией - удостоверяется усиленной квалифицирова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ной ЭП правомочного должностного лица организации;</w:t>
            </w:r>
          </w:p>
          <w:p w:rsidR="000F7790" w:rsidRDefault="005E18A2">
            <w:pPr>
              <w:pStyle w:val="af"/>
              <w:shd w:val="clear" w:color="auto" w:fill="auto"/>
              <w:tabs>
                <w:tab w:val="left" w:pos="806"/>
              </w:tabs>
              <w:spacing w:line="240" w:lineRule="auto"/>
              <w:ind w:firstLine="6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физическим лицом -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усиленной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квалифицированной ЭП 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тариуса с приложением файла открепленной усиленной квалифицирова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ной ЭП в формате </w:t>
            </w:r>
            <w:r>
              <w:rPr>
                <w:color w:val="000000"/>
                <w:sz w:val="24"/>
                <w:szCs w:val="24"/>
                <w:lang w:val="en-US" w:bidi="en-US"/>
              </w:rPr>
              <w:t>sig</w:t>
            </w:r>
          </w:p>
        </w:tc>
      </w:tr>
      <w:tr w:rsidR="000F7790">
        <w:trPr>
          <w:trHeight w:hRule="exact" w:val="4405"/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12.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62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При направлении заявления и прилагаемых к нему документов в электронной форме через ЕПГУ применяется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специализированное пр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граммное обеспечение, предусматривающее заполнение электронных форм, без необходимости дополнительной подачи запроса заявителя в 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кой-либо иной форме, а также прикрепление к заявлениям электронных копий документов: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6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заявление, направл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яемое от физического лица, юридического лица должно быть заполнено по форме, представленной на ЕПГУ.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6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Форматно-логическая проверка сформированного в электронной форме запроса заявителя осуществляется после заполнения заявителем </w:t>
            </w:r>
            <w:r>
              <w:rPr>
                <w:sz w:val="24"/>
                <w:szCs w:val="24"/>
              </w:rPr>
              <w:t xml:space="preserve">каждого из полей электронной </w:t>
            </w:r>
            <w:r>
              <w:rPr>
                <w:sz w:val="24"/>
                <w:szCs w:val="24"/>
              </w:rPr>
              <w:t>формы запроса.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  <w:p w:rsidR="000F7790" w:rsidRDefault="000F7790">
            <w:pPr>
              <w:pStyle w:val="af"/>
              <w:shd w:val="clear" w:color="auto" w:fill="auto"/>
              <w:spacing w:line="240" w:lineRule="auto"/>
              <w:ind w:firstLine="620"/>
              <w:rPr>
                <w:sz w:val="24"/>
                <w:szCs w:val="24"/>
              </w:rPr>
            </w:pPr>
          </w:p>
        </w:tc>
      </w:tr>
    </w:tbl>
    <w:p w:rsidR="000F7790" w:rsidRDefault="005E18A2">
      <w:pPr>
        <w:spacing w:line="1" w:lineRule="exact"/>
        <w:rPr>
          <w:sz w:val="28"/>
          <w:szCs w:val="28"/>
        </w:rPr>
        <w:sectPr w:rsidR="000F7790">
          <w:pgSz w:w="11906" w:h="16838"/>
          <w:pgMar w:top="1134" w:right="851" w:bottom="1134" w:left="1701" w:header="0" w:footer="0" w:gutter="0"/>
          <w:cols w:space="720"/>
          <w:formProt w:val="0"/>
          <w:docGrid w:linePitch="360"/>
        </w:sectPr>
      </w:pPr>
      <w:r>
        <w:br w:type="page"/>
      </w:r>
    </w:p>
    <w:p w:rsidR="000F7790" w:rsidRDefault="000F7790">
      <w:pPr>
        <w:spacing w:line="1" w:lineRule="exact"/>
      </w:pPr>
    </w:p>
    <w:p w:rsidR="000F7790" w:rsidRDefault="000F7790">
      <w:pPr>
        <w:spacing w:line="1" w:lineRule="exact"/>
      </w:pPr>
    </w:p>
    <w:p w:rsidR="000F7790" w:rsidRDefault="000F7790">
      <w:pPr>
        <w:spacing w:line="1" w:lineRule="exact"/>
      </w:pPr>
    </w:p>
    <w:p w:rsidR="000F7790" w:rsidRDefault="000F7790">
      <w:pPr>
        <w:spacing w:line="1" w:lineRule="exact"/>
      </w:pPr>
    </w:p>
    <w:p w:rsidR="000F7790" w:rsidRDefault="005E18A2">
      <w:pPr>
        <w:spacing w:line="1" w:lineRule="exact"/>
        <w:rPr>
          <w:sz w:val="2"/>
          <w:szCs w:val="2"/>
        </w:rPr>
      </w:pPr>
      <w:r>
        <w:rPr>
          <w:color w:val="000000"/>
          <w:sz w:val="28"/>
          <w:szCs w:val="28"/>
          <w:lang w:bidi="ru-RU"/>
        </w:rPr>
        <w:t>Таблица № 3</w:t>
      </w:r>
    </w:p>
    <w:p w:rsidR="000F7790" w:rsidRDefault="005E18A2">
      <w:pPr>
        <w:pStyle w:val="12"/>
        <w:shd w:val="clear" w:color="auto" w:fill="auto"/>
        <w:spacing w:after="300" w:line="240" w:lineRule="auto"/>
        <w:ind w:left="180" w:firstLine="84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Таблица № 3</w:t>
      </w:r>
    </w:p>
    <w:p w:rsidR="000F7790" w:rsidRDefault="005E18A2">
      <w:pPr>
        <w:pStyle w:val="12"/>
        <w:shd w:val="clear" w:color="auto" w:fill="auto"/>
        <w:spacing w:after="300" w:line="240" w:lineRule="auto"/>
        <w:ind w:left="180" w:firstLine="84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Исчерпывающий перечень оснований для отказа в приеме запроса о предоставлении муниципальной услуги и документов, </w:t>
      </w:r>
      <w:r>
        <w:rPr>
          <w:color w:val="000000"/>
          <w:sz w:val="28"/>
          <w:szCs w:val="28"/>
          <w:lang w:eastAsia="ru-RU" w:bidi="ru-RU"/>
        </w:rPr>
        <w:t>необходимых для предоставления муниципальной услуги</w:t>
      </w:r>
    </w:p>
    <w:tbl>
      <w:tblPr>
        <w:tblW w:w="95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358"/>
        <w:gridCol w:w="7627"/>
      </w:tblGrid>
      <w:tr w:rsidR="000F7790">
        <w:trPr>
          <w:trHeight w:hRule="exact" w:val="1372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Иденти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фикаторы категорий (призна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ков) заявите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лей</w:t>
            </w:r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униципальной услуги</w:t>
            </w:r>
          </w:p>
        </w:tc>
      </w:tr>
      <w:tr w:rsidR="000F7790">
        <w:trPr>
          <w:trHeight w:hRule="exact" w:val="1573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Заявление о предоставлении разрешения на условно разрешенный вид использования земельного участка или объекта капитального строител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ства представлено в орган местного самоуправления, в полномочия кот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рого не входит предоставлени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 услуги</w:t>
            </w:r>
          </w:p>
        </w:tc>
      </w:tr>
      <w:tr w:rsidR="000F7790">
        <w:trPr>
          <w:trHeight w:hRule="exact" w:val="1410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Неполное заполнение полей в форме заявления о предоставлении разр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шения на условно разрешенный вид использования земельного участка или объекта капитального строительства, в том числе в интерактивной форме заявления на ЕПГУ</w:t>
            </w:r>
            <w:proofErr w:type="gramEnd"/>
          </w:p>
        </w:tc>
      </w:tr>
      <w:tr w:rsidR="000F7790">
        <w:trPr>
          <w:trHeight w:hRule="exact" w:val="1828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Представление неполного комплекта документов, указанного в Исчерп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вающем перечне документов, необходимых</w:t>
            </w:r>
          </w:p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для предоставления муниципальной услуги, которые заявитель обязан представить самостоятельно, таблицы № 2 настоящего приложения к Административному рег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ламенту</w:t>
            </w:r>
          </w:p>
        </w:tc>
      </w:tr>
      <w:tr w:rsidR="000F7790">
        <w:trPr>
          <w:trHeight w:hRule="exact" w:val="1570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Представленные документы утратили силу на день обращения за получ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нием муниципальной услуги (документ, удостоверяющий личность; 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кумент, удостоверяющий полномочия представителя, в случае обращ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ния за получением муниципальной услуги указанн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ым лицом)</w:t>
            </w:r>
          </w:p>
        </w:tc>
      </w:tr>
      <w:tr w:rsidR="000F7790">
        <w:trPr>
          <w:trHeight w:hRule="exact" w:val="1126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0F7790">
        <w:trPr>
          <w:trHeight w:hRule="exact" w:val="986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Представленные в электронной форме документы содержат поврежд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ния, наличие которых не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позволяет в полном объеме получить информ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цию и сведения, содержащиеся в документах</w:t>
            </w:r>
          </w:p>
        </w:tc>
      </w:tr>
      <w:tr w:rsidR="000F7790">
        <w:trPr>
          <w:trHeight w:hRule="exact" w:val="142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Выявлено несоблюдение установленных </w:t>
            </w:r>
            <w:hyperlink r:id="rId14">
              <w:r>
                <w:rPr>
                  <w:color w:val="000000"/>
                  <w:sz w:val="24"/>
                  <w:szCs w:val="24"/>
                  <w:lang w:eastAsia="ru-RU" w:bidi="ru-RU"/>
                </w:rPr>
                <w:t>статьей 11</w:t>
              </w:r>
            </w:hyperlink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Федерального закона от 06.0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4.2011 № 63-ФЗ «Об электронной подписи» условий признания квалифицированной ЭП действительной в документах, представленных в электронной форме</w:t>
            </w:r>
          </w:p>
        </w:tc>
      </w:tr>
      <w:tr w:rsidR="000F7790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Подача запроса неуполномоченным лицом</w:t>
            </w:r>
          </w:p>
        </w:tc>
      </w:tr>
    </w:tbl>
    <w:p w:rsidR="000F7790" w:rsidRDefault="005E18A2">
      <w:pPr>
        <w:spacing w:line="1" w:lineRule="exact"/>
        <w:rPr>
          <w:sz w:val="2"/>
          <w:szCs w:val="2"/>
        </w:rPr>
      </w:pPr>
      <w:r>
        <w:br w:type="page"/>
      </w:r>
    </w:p>
    <w:p w:rsidR="000F7790" w:rsidRDefault="005E18A2">
      <w:pPr>
        <w:pStyle w:val="12"/>
        <w:shd w:val="clear" w:color="auto" w:fill="auto"/>
        <w:spacing w:after="300" w:line="240" w:lineRule="auto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lastRenderedPageBreak/>
        <w:t>Исчерпывающий перечень оснований для приостановления</w:t>
      </w:r>
      <w:r>
        <w:rPr>
          <w:color w:val="000000"/>
          <w:sz w:val="28"/>
          <w:szCs w:val="28"/>
          <w:lang w:eastAsia="ru-RU" w:bidi="ru-RU"/>
        </w:rPr>
        <w:br/>
      </w:r>
      <w:r>
        <w:rPr>
          <w:color w:val="000000"/>
          <w:sz w:val="28"/>
          <w:szCs w:val="28"/>
          <w:lang w:eastAsia="ru-RU" w:bidi="ru-RU"/>
        </w:rPr>
        <w:t>предоставления муниципальной услуги</w:t>
      </w:r>
    </w:p>
    <w:tbl>
      <w:tblPr>
        <w:tblW w:w="95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1416"/>
        <w:gridCol w:w="7618"/>
      </w:tblGrid>
      <w:tr w:rsidR="000F7790">
        <w:trPr>
          <w:trHeight w:hRule="exact" w:val="1344"/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/ 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Иденти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фикаторы категорий (призна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ков) заявителей</w:t>
            </w:r>
          </w:p>
        </w:tc>
        <w:tc>
          <w:tcPr>
            <w:tcW w:w="76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Исчерпывающий перечень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оснований приостановления предоставления муниципальной услуги</w:t>
            </w:r>
            <w:proofErr w:type="gramEnd"/>
          </w:p>
        </w:tc>
      </w:tr>
      <w:tr w:rsidR="000F7790">
        <w:trPr>
          <w:trHeight w:hRule="exact" w:val="293"/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Отсутствует</w:t>
            </w:r>
          </w:p>
        </w:tc>
      </w:tr>
    </w:tbl>
    <w:p w:rsidR="000F7790" w:rsidRDefault="000F7790">
      <w:pPr>
        <w:spacing w:after="299" w:line="1" w:lineRule="exact"/>
      </w:pPr>
    </w:p>
    <w:p w:rsidR="000F7790" w:rsidRDefault="005E18A2">
      <w:pPr>
        <w:pStyle w:val="12"/>
        <w:shd w:val="clear" w:color="auto" w:fill="auto"/>
        <w:spacing w:after="300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Исчерпывающий перечень оснований для отказа в </w:t>
      </w:r>
      <w:r>
        <w:rPr>
          <w:color w:val="000000"/>
          <w:sz w:val="28"/>
          <w:szCs w:val="28"/>
          <w:lang w:eastAsia="ru-RU" w:bidi="ru-RU"/>
        </w:rPr>
        <w:t>предоставлении</w:t>
      </w:r>
      <w:r>
        <w:rPr>
          <w:color w:val="000000"/>
          <w:sz w:val="28"/>
          <w:szCs w:val="28"/>
          <w:lang w:eastAsia="ru-RU" w:bidi="ru-RU"/>
        </w:rPr>
        <w:br/>
        <w:t>муниципальной услуги</w:t>
      </w:r>
    </w:p>
    <w:tbl>
      <w:tblPr>
        <w:tblW w:w="95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501"/>
        <w:gridCol w:w="7484"/>
      </w:tblGrid>
      <w:tr w:rsidR="000F7790">
        <w:trPr>
          <w:trHeight w:hRule="exact" w:val="1372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Иденти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фикаторы 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тегорий (пр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зна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ков) заяв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телей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Исчерпывающий перечень оснований для отказа в предоставлении 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ниципальной услуги</w:t>
            </w:r>
          </w:p>
        </w:tc>
      </w:tr>
      <w:tr w:rsidR="000F7790">
        <w:trPr>
          <w:trHeight w:hRule="exact" w:val="569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Несоответствие заявителя кругу лиц, указанных в пункте 1.2 настоящ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го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Административного регламента</w:t>
            </w:r>
          </w:p>
        </w:tc>
      </w:tr>
      <w:tr w:rsidR="000F7790">
        <w:trPr>
          <w:trHeight w:hRule="exact" w:val="1414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Запрашивается разрешение на условно разрешенный вид использования для объекта капитального строительства или земельного участка, в 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ношении которого поступило уведомление о выявлении самовольной постройки в соответствии с требованиями </w:t>
            </w:r>
            <w:hyperlink r:id="rId15">
              <w:r>
                <w:rPr>
                  <w:color w:val="000000"/>
                  <w:sz w:val="24"/>
                  <w:szCs w:val="24"/>
                  <w:lang w:eastAsia="ru-RU" w:bidi="ru-RU"/>
                </w:rPr>
                <w:t>части 11.1 статьи 39</w:t>
              </w:r>
            </w:hyperlink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Град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строительного кодекса Российской Федерации</w:t>
            </w:r>
          </w:p>
        </w:tc>
      </w:tr>
      <w:tr w:rsidR="000F7790">
        <w:trPr>
          <w:trHeight w:hRule="exact" w:val="2824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рекомендации Комиссии по подготовке проекта генерального плана и правил землепользования и застройки, по </w:t>
            </w:r>
            <w:r>
              <w:rPr>
                <w:sz w:val="24"/>
                <w:szCs w:val="24"/>
              </w:rPr>
              <w:t>внесению изменений в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ральный план и правила землепользования и застройки муниципального образования </w:t>
            </w:r>
            <w:proofErr w:type="spellStart"/>
            <w:r>
              <w:rPr>
                <w:sz w:val="24"/>
                <w:szCs w:val="24"/>
              </w:rPr>
              <w:t>Сорочинский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 Оренбургской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, об отказе в предоставлении разрешения на условно разрешенный вид использования земельного участка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или объекта капитального стр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ительства, в том числе с учетом информации заключения о результатах общественных обсуждений по проекту решения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о предоставлении ра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з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решения на условно разрешенный вид использования земельного учас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ка или объекта капитального стр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оительства</w:t>
            </w:r>
          </w:p>
        </w:tc>
      </w:tr>
      <w:tr w:rsidR="000F7790">
        <w:trPr>
          <w:trHeight w:hRule="exact" w:val="1688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Запрашиваемое разрешение на условно разрешенный вид использов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ния земельного участка или объекта капитального строительства ведет к нарушению требований технических регламентов, градостроител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ных, строительных,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санитарно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</w:r>
            <w:r>
              <w:rPr>
                <w:color w:val="000000"/>
                <w:sz w:val="24"/>
                <w:szCs w:val="24"/>
                <w:lang w:eastAsia="ru-RU" w:bidi="ru-RU"/>
              </w:rPr>
              <w:t>эпидемиологических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, противопожарных и иных норм и правил, установленных законодательством Российской Федерации</w:t>
            </w:r>
          </w:p>
        </w:tc>
      </w:tr>
      <w:tr w:rsidR="000F7790">
        <w:trPr>
          <w:trHeight w:hRule="exact" w:val="142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Земельный участок расположен в границах зон с особыми условиями использования территории, и запрашиваемый условно разрешенный вид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использования земельного участка или объекта капитального стро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тельства противоречит ограничениям, установленным в границах да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ных зон</w:t>
            </w:r>
          </w:p>
        </w:tc>
      </w:tr>
      <w:tr w:rsidR="000F7790">
        <w:trPr>
          <w:trHeight w:hRule="exact" w:val="1261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Земельный участок или объект капитального строительства расположен на территории (части территории)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муниципального образования, в 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ношении которой правила землепользования и застройки не утвержд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ны</w:t>
            </w:r>
          </w:p>
        </w:tc>
      </w:tr>
    </w:tbl>
    <w:p w:rsidR="000F7790" w:rsidRDefault="005E18A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95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501"/>
        <w:gridCol w:w="7484"/>
      </w:tblGrid>
      <w:tr w:rsidR="000F7790">
        <w:trPr>
          <w:trHeight w:hRule="exact" w:val="1144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pageBreakBefore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7.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Земельный участок, в отношении которого запрашивается условно ра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з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решенный вид использования, имеет пересечение с границами земель лесного фонда</w:t>
            </w:r>
          </w:p>
        </w:tc>
      </w:tr>
      <w:tr w:rsidR="000F7790">
        <w:trPr>
          <w:trHeight w:hRule="exact" w:val="990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Запрашивается условно разрешенный вид использования объекта кап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тального строительства, не соответствующий установленному разр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шенному использованию земельного участка</w:t>
            </w:r>
          </w:p>
        </w:tc>
      </w:tr>
      <w:tr w:rsidR="000F7790">
        <w:trPr>
          <w:trHeight w:hRule="exact" w:val="1004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Земельный участок расположен в границах территории, на которую действие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градостроительных регламентов не распространяется либо градостроительные регламенты не устанавливаются</w:t>
            </w:r>
          </w:p>
        </w:tc>
      </w:tr>
      <w:tr w:rsidR="000F7790">
        <w:trPr>
          <w:trHeight w:hRule="exact" w:val="989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Размер земельного участка не соответствует предельным размерам з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мельных участков, установленным градостроительным регламентом для запрашиваемог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 условно разрешенного вида использования</w:t>
            </w:r>
          </w:p>
        </w:tc>
      </w:tr>
      <w:tr w:rsidR="000F7790">
        <w:trPr>
          <w:trHeight w:hRule="exact" w:val="141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Запрашиваемый условно разрешенный вид использования земельного участка или объекта капитального строительства не предусмотрен гр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достроительным регламентом территориальной зоны, в границах кот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рой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расположен земельный участок</w:t>
            </w:r>
            <w:proofErr w:type="gramEnd"/>
          </w:p>
        </w:tc>
      </w:tr>
      <w:tr w:rsidR="000F7790">
        <w:trPr>
          <w:trHeight w:hRule="exact" w:val="1265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А-Б</w:t>
            </w:r>
            <w:proofErr w:type="gramEnd"/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7790" w:rsidRDefault="005E18A2">
            <w:pPr>
              <w:pStyle w:val="af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Земельный участок изъят из оборота, или принято решение о резерв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ровании для муниципальных и государственных нужд, за исключением случаев, когда изъятие или резервирование не препятствуют градостр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ительной деятельности</w:t>
            </w:r>
          </w:p>
        </w:tc>
      </w:tr>
    </w:tbl>
    <w:p w:rsidR="000F7790" w:rsidRDefault="000F7790">
      <w:pPr>
        <w:sectPr w:rsidR="000F7790">
          <w:pgSz w:w="11906" w:h="16838"/>
          <w:pgMar w:top="993" w:right="851" w:bottom="1134" w:left="1701" w:header="0" w:footer="0" w:gutter="0"/>
          <w:cols w:space="720"/>
          <w:formProt w:val="0"/>
          <w:docGrid w:linePitch="360"/>
        </w:sectPr>
      </w:pPr>
    </w:p>
    <w:p w:rsidR="000F7790" w:rsidRDefault="005E18A2">
      <w:pPr>
        <w:widowControl w:val="0"/>
        <w:ind w:left="4536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Форма 1</w:t>
      </w:r>
    </w:p>
    <w:p w:rsidR="000F7790" w:rsidRDefault="000F7790">
      <w:pPr>
        <w:widowControl w:val="0"/>
        <w:tabs>
          <w:tab w:val="left" w:pos="0"/>
        </w:tabs>
        <w:ind w:left="4536" w:right="-1"/>
        <w:contextualSpacing/>
      </w:pPr>
    </w:p>
    <w:p w:rsidR="000F7790" w:rsidRDefault="000F7790">
      <w:pPr>
        <w:widowControl w:val="0"/>
        <w:jc w:val="center"/>
        <w:rPr>
          <w:rFonts w:eastAsia="Tahoma"/>
          <w:b/>
          <w:color w:val="FF0000"/>
          <w:lang w:bidi="ru-RU"/>
        </w:rPr>
      </w:pPr>
    </w:p>
    <w:p w:rsidR="000F7790" w:rsidRDefault="005E18A2">
      <w:pPr>
        <w:widowControl w:val="0"/>
        <w:jc w:val="center"/>
        <w:rPr>
          <w:lang w:bidi="ru-RU"/>
        </w:rPr>
      </w:pPr>
      <w:r>
        <w:rPr>
          <w:rFonts w:eastAsia="Tahoma"/>
          <w:lang w:bidi="ru-RU"/>
        </w:rPr>
        <w:t xml:space="preserve"> </w:t>
      </w:r>
      <w:proofErr w:type="gramStart"/>
      <w:r>
        <w:rPr>
          <w:rFonts w:eastAsia="Tahoma"/>
          <w:lang w:bidi="ru-RU"/>
        </w:rPr>
        <w:t>З</w:t>
      </w:r>
      <w:proofErr w:type="gramEnd"/>
      <w:r>
        <w:rPr>
          <w:rFonts w:eastAsia="Tahoma"/>
          <w:lang w:bidi="ru-RU"/>
        </w:rPr>
        <w:t xml:space="preserve"> А Я В Л Е Н И Е</w:t>
      </w:r>
      <w:r>
        <w:rPr>
          <w:lang w:bidi="ru-RU"/>
        </w:rPr>
        <w:t xml:space="preserve"> </w:t>
      </w:r>
    </w:p>
    <w:p w:rsidR="000F7790" w:rsidRDefault="005E18A2">
      <w:pPr>
        <w:widowControl w:val="0"/>
        <w:jc w:val="center"/>
        <w:rPr>
          <w:lang w:bidi="ru-RU"/>
        </w:rPr>
      </w:pPr>
      <w:r>
        <w:rPr>
          <w:lang w:bidi="ru-RU"/>
        </w:rPr>
        <w:t xml:space="preserve">о предоставлении разрешения на условно разрешенный вид использования </w:t>
      </w:r>
    </w:p>
    <w:p w:rsidR="000F7790" w:rsidRDefault="005E18A2">
      <w:pPr>
        <w:widowControl w:val="0"/>
        <w:jc w:val="center"/>
        <w:rPr>
          <w:lang w:bidi="ru-RU"/>
        </w:rPr>
      </w:pPr>
      <w:r>
        <w:rPr>
          <w:lang w:bidi="ru-RU"/>
        </w:rPr>
        <w:t>земельного участка или объекта капитального строительства</w:t>
      </w:r>
    </w:p>
    <w:p w:rsidR="000F7790" w:rsidRDefault="000F7790">
      <w:pPr>
        <w:widowControl w:val="0"/>
        <w:jc w:val="center"/>
        <w:rPr>
          <w:b/>
          <w:lang w:bidi="ru-RU"/>
        </w:rPr>
      </w:pPr>
    </w:p>
    <w:p w:rsidR="000F7790" w:rsidRDefault="005E18A2">
      <w:pPr>
        <w:widowControl w:val="0"/>
        <w:jc w:val="right"/>
        <w:rPr>
          <w:lang w:bidi="ru-RU"/>
        </w:rPr>
      </w:pPr>
      <w:r>
        <w:rPr>
          <w:lang w:bidi="ru-RU"/>
        </w:rPr>
        <w:t>«__» __________ 20___ г.</w:t>
      </w:r>
    </w:p>
    <w:p w:rsidR="000F7790" w:rsidRDefault="000F7790">
      <w:pPr>
        <w:widowControl w:val="0"/>
        <w:jc w:val="right"/>
        <w:rPr>
          <w:color w:val="FF0000"/>
          <w:lang w:bidi="ru-RU"/>
        </w:rPr>
      </w:pPr>
    </w:p>
    <w:tbl>
      <w:tblPr>
        <w:tblW w:w="9961" w:type="dxa"/>
        <w:tblLayout w:type="fixed"/>
        <w:tblLook w:val="0000" w:firstRow="0" w:lastRow="0" w:firstColumn="0" w:lastColumn="0" w:noHBand="0" w:noVBand="0"/>
      </w:tblPr>
      <w:tblGrid>
        <w:gridCol w:w="9961"/>
      </w:tblGrid>
      <w:tr w:rsidR="000F7790">
        <w:trPr>
          <w:trHeight w:val="165"/>
        </w:trPr>
        <w:tc>
          <w:tcPr>
            <w:tcW w:w="9961" w:type="dxa"/>
            <w:tcBorders>
              <w:bottom w:val="single" w:sz="4" w:space="0" w:color="000000"/>
            </w:tcBorders>
          </w:tcPr>
          <w:p w:rsidR="000F7790" w:rsidRDefault="000F7790">
            <w:pPr>
              <w:widowControl w:val="0"/>
              <w:jc w:val="center"/>
              <w:rPr>
                <w:strike/>
                <w:color w:val="FF0000"/>
                <w:lang w:bidi="ru-RU"/>
              </w:rPr>
            </w:pPr>
          </w:p>
        </w:tc>
      </w:tr>
      <w:tr w:rsidR="000F7790">
        <w:trPr>
          <w:trHeight w:val="126"/>
        </w:trPr>
        <w:tc>
          <w:tcPr>
            <w:tcW w:w="9961" w:type="dxa"/>
            <w:tcBorders>
              <w:top w:val="single" w:sz="4" w:space="0" w:color="000000"/>
              <w:bottom w:val="single" w:sz="4" w:space="0" w:color="000000"/>
            </w:tcBorders>
          </w:tcPr>
          <w:p w:rsidR="000F7790" w:rsidRDefault="000F7790">
            <w:pPr>
              <w:widowControl w:val="0"/>
              <w:jc w:val="right"/>
              <w:rPr>
                <w:color w:val="FF0000"/>
                <w:lang w:bidi="ru-RU"/>
              </w:rPr>
            </w:pPr>
          </w:p>
        </w:tc>
      </w:tr>
      <w:tr w:rsidR="000F7790">
        <w:trPr>
          <w:trHeight w:val="231"/>
        </w:trPr>
        <w:tc>
          <w:tcPr>
            <w:tcW w:w="9961" w:type="dxa"/>
            <w:tcBorders>
              <w:top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</w:rPr>
              <w:t>указать наименование муниципального образования</w:t>
            </w:r>
          </w:p>
        </w:tc>
      </w:tr>
      <w:tr w:rsidR="000F7790">
        <w:trPr>
          <w:trHeight w:val="231"/>
        </w:trPr>
        <w:tc>
          <w:tcPr>
            <w:tcW w:w="9961" w:type="dxa"/>
          </w:tcPr>
          <w:p w:rsidR="000F7790" w:rsidRDefault="000F7790">
            <w:pPr>
              <w:widowControl w:val="0"/>
              <w:jc w:val="center"/>
              <w:rPr>
                <w:lang w:bidi="ru-RU"/>
              </w:rPr>
            </w:pPr>
          </w:p>
          <w:p w:rsidR="000F7790" w:rsidRDefault="005E18A2">
            <w:pPr>
              <w:widowControl w:val="0"/>
              <w:ind w:firstLine="454"/>
              <w:jc w:val="both"/>
              <w:rPr>
                <w:lang w:bidi="ru-RU"/>
              </w:rPr>
            </w:pPr>
            <w:r>
              <w:rPr>
                <w:lang w:bidi="ru-RU"/>
              </w:rPr>
              <w:t>Прошу предоставить разрешение на условно разрешенный вид использования земельного участка или объекта капитального строительства.</w:t>
            </w:r>
          </w:p>
        </w:tc>
      </w:tr>
    </w:tbl>
    <w:tbl>
      <w:tblPr>
        <w:tblpPr w:leftFromText="180" w:rightFromText="180" w:vertAnchor="text" w:horzAnchor="margin" w:tblpY="314"/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41"/>
        <w:gridCol w:w="4086"/>
        <w:gridCol w:w="4371"/>
      </w:tblGrid>
      <w:tr w:rsidR="000F7790">
        <w:trPr>
          <w:trHeight w:val="540"/>
        </w:trPr>
        <w:tc>
          <w:tcPr>
            <w:tcW w:w="9498" w:type="dxa"/>
            <w:gridSpan w:val="3"/>
            <w:tcBorders>
              <w:bottom w:val="single" w:sz="4" w:space="0" w:color="000000"/>
            </w:tcBorders>
          </w:tcPr>
          <w:p w:rsidR="000F7790" w:rsidRDefault="005E18A2">
            <w:pPr>
              <w:widowControl w:val="0"/>
              <w:numPr>
                <w:ilvl w:val="0"/>
                <w:numId w:val="1"/>
              </w:numPr>
              <w:suppressAutoHyphens w:val="0"/>
              <w:ind w:left="714" w:hanging="357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Сведения о заявителе</w:t>
            </w:r>
            <w:r>
              <w:rPr>
                <w:rStyle w:val="aa"/>
                <w:rFonts w:eastAsia="Calibri"/>
              </w:rPr>
              <w:footnoteReference w:id="1"/>
            </w:r>
          </w:p>
        </w:tc>
      </w:tr>
      <w:tr w:rsidR="000F7790">
        <w:trPr>
          <w:trHeight w:val="605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1.1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Сведения о физическом лице</w:t>
            </w:r>
          </w:p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(в случае если заявителем является физическое лицо):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428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1.1.1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Фамилия, имя, отчество (при наличии)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753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1.1.2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Реквизиты документа, удостоверяющего личность (</w:t>
            </w:r>
            <w:r>
              <w:rPr>
                <w:lang w:bidi="ru-RU"/>
              </w:rPr>
              <w:t>не указываются в </w:t>
            </w:r>
            <w:r>
              <w:rPr>
                <w:rFonts w:eastAsia="Tahoma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665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1.1.3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 xml:space="preserve">Основной государственный регистрационный номер индивидуального </w:t>
            </w:r>
            <w:r>
              <w:rPr>
                <w:rFonts w:eastAsia="Tahoma"/>
                <w:lang w:bidi="ru-RU"/>
              </w:rPr>
              <w:t>предпринимателя</w:t>
            </w:r>
            <w:r>
              <w:rPr>
                <w:lang w:bidi="ru-RU"/>
              </w:rPr>
              <w:t xml:space="preserve"> (</w:t>
            </w:r>
            <w:r>
              <w:rPr>
                <w:rFonts w:eastAsia="Tahoma"/>
                <w:lang w:bidi="ru-RU"/>
              </w:rPr>
              <w:t>в случае если заявитель является индивидуальным предпринимателем)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665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1.2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Сведения о юридическом лице</w:t>
            </w:r>
          </w:p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(в случае если заявителем является юридическое лицо):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394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1.2.1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Полное наименование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556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1.2.2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832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1.2.3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832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1.3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Сведения о представителе</w:t>
            </w:r>
          </w:p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</w:tbl>
    <w:p w:rsidR="000F7790" w:rsidRDefault="000F7790">
      <w:pPr>
        <w:sectPr w:rsidR="000F7790">
          <w:headerReference w:type="default" r:id="rId16"/>
          <w:footnotePr>
            <w:numFmt w:val="upperRoman"/>
          </w:footnotePr>
          <w:pgSz w:w="11906" w:h="16838"/>
          <w:pgMar w:top="1134" w:right="850" w:bottom="1134" w:left="1701" w:header="142" w:footer="0" w:gutter="0"/>
          <w:cols w:space="720"/>
          <w:formProt w:val="0"/>
          <w:docGrid w:linePitch="360"/>
        </w:sectPr>
      </w:pPr>
    </w:p>
    <w:tbl>
      <w:tblPr>
        <w:tblpPr w:leftFromText="180" w:rightFromText="180" w:vertAnchor="text" w:horzAnchor="margin" w:tblpY="314"/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41"/>
        <w:gridCol w:w="4117"/>
        <w:gridCol w:w="4765"/>
      </w:tblGrid>
      <w:tr w:rsidR="000F7790">
        <w:trPr>
          <w:trHeight w:val="143"/>
        </w:trPr>
        <w:tc>
          <w:tcPr>
            <w:tcW w:w="9923" w:type="dxa"/>
            <w:gridSpan w:val="3"/>
            <w:tcBorders>
              <w:bottom w:val="single" w:sz="4" w:space="0" w:color="000000"/>
            </w:tcBorders>
          </w:tcPr>
          <w:p w:rsidR="000F7790" w:rsidRDefault="000F7790">
            <w:pPr>
              <w:widowControl w:val="0"/>
              <w:jc w:val="center"/>
              <w:rPr>
                <w:rFonts w:eastAsia="Tahoma"/>
                <w:color w:val="FF0000"/>
                <w:sz w:val="16"/>
                <w:szCs w:val="16"/>
                <w:lang w:bidi="ru-RU"/>
              </w:rPr>
            </w:pPr>
          </w:p>
        </w:tc>
      </w:tr>
      <w:tr w:rsidR="000F7790">
        <w:trPr>
          <w:trHeight w:val="600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2.1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Кадастровый номер земельного участка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665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2.2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color w:val="FF0000"/>
                <w:lang w:bidi="ru-RU"/>
              </w:rPr>
            </w:pPr>
            <w:r>
              <w:rPr>
                <w:rFonts w:eastAsia="Tahoma"/>
                <w:lang w:bidi="ru-RU"/>
              </w:rPr>
              <w:t>Кадастровый номер объекта капитального строительства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665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2.3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proofErr w:type="gramStart"/>
            <w:r>
              <w:t xml:space="preserve">Дата оформления заключения о результатах общественных обсуждений или публичных слушаний </w:t>
            </w:r>
            <w:r>
              <w:rPr>
                <w:rFonts w:eastAsia="Tahoma"/>
                <w:lang w:bidi="ru-RU"/>
              </w:rPr>
              <w:t xml:space="preserve">(при наличии, в случае если условно </w:t>
            </w:r>
            <w:r>
              <w:rPr>
                <w:rFonts w:eastAsia="Tahoma"/>
                <w:lang w:bidi="ru-RU"/>
              </w:rPr>
              <w:t>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</w:t>
            </w:r>
            <w:r>
              <w:rPr>
                <w:rFonts w:eastAsia="Tahoma"/>
                <w:lang w:bidi="ru-RU"/>
              </w:rPr>
              <w:t xml:space="preserve"> публичных слушаний по инициативе</w:t>
            </w:r>
            <w:proofErr w:type="gramEnd"/>
          </w:p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заявителя)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1477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2.4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Условно разрешенный вид использования земельного участка или объекта капитального строительства, на который необходимо получить разрешение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</w:tbl>
    <w:p w:rsidR="000F7790" w:rsidRDefault="005E18A2">
      <w:pPr>
        <w:widowControl w:val="0"/>
        <w:jc w:val="center"/>
        <w:rPr>
          <w:rFonts w:eastAsia="Tahoma"/>
          <w:lang w:bidi="ru-RU"/>
        </w:rPr>
      </w:pPr>
      <w:r>
        <w:rPr>
          <w:rFonts w:eastAsia="Tahoma"/>
          <w:lang w:bidi="ru-RU"/>
        </w:rPr>
        <w:t>2. Сведения о земельном участке</w:t>
      </w:r>
      <w:r>
        <w:rPr>
          <w:b/>
          <w:lang w:bidi="ru-RU"/>
        </w:rPr>
        <w:t xml:space="preserve"> </w:t>
      </w:r>
      <w:r>
        <w:rPr>
          <w:rFonts w:eastAsia="Tahoma"/>
          <w:lang w:bidi="ru-RU"/>
        </w:rPr>
        <w:t>или объекте капитального строите</w:t>
      </w:r>
      <w:r>
        <w:rPr>
          <w:rFonts w:eastAsia="Tahoma"/>
          <w:lang w:bidi="ru-RU"/>
        </w:rPr>
        <w:t>льства</w:t>
      </w:r>
    </w:p>
    <w:p w:rsidR="000F7790" w:rsidRDefault="000F7790">
      <w:pPr>
        <w:widowControl w:val="0"/>
        <w:jc w:val="both"/>
        <w:rPr>
          <w:color w:val="FF0000"/>
          <w:lang w:bidi="ru-RU"/>
        </w:rPr>
      </w:pPr>
    </w:p>
    <w:p w:rsidR="000F7790" w:rsidRDefault="005E18A2">
      <w:pPr>
        <w:widowControl w:val="0"/>
        <w:rPr>
          <w:lang w:bidi="ru-RU"/>
        </w:rPr>
      </w:pPr>
      <w:r>
        <w:rPr>
          <w:lang w:bidi="ru-RU"/>
        </w:rPr>
        <w:t>Приложение: _____________________________________________________________________</w:t>
      </w:r>
    </w:p>
    <w:p w:rsidR="000F7790" w:rsidRDefault="000F7790">
      <w:pPr>
        <w:widowControl w:val="0"/>
        <w:rPr>
          <w:lang w:bidi="ru-RU"/>
        </w:rPr>
      </w:pPr>
    </w:p>
    <w:p w:rsidR="000F7790" w:rsidRDefault="005E18A2">
      <w:pPr>
        <w:widowControl w:val="0"/>
        <w:rPr>
          <w:lang w:bidi="ru-RU"/>
        </w:rPr>
      </w:pPr>
      <w:r>
        <w:rPr>
          <w:lang w:bidi="ru-RU"/>
        </w:rPr>
        <w:t>Номер телефона и адрес электронной почты для связи: __________________________________</w:t>
      </w:r>
    </w:p>
    <w:p w:rsidR="000F7790" w:rsidRDefault="000F7790">
      <w:pPr>
        <w:widowControl w:val="0"/>
        <w:tabs>
          <w:tab w:val="left" w:pos="1968"/>
        </w:tabs>
        <w:rPr>
          <w:lang w:bidi="ru-RU"/>
        </w:rPr>
      </w:pPr>
    </w:p>
    <w:p w:rsidR="000F7790" w:rsidRDefault="005E18A2">
      <w:pPr>
        <w:widowControl w:val="0"/>
        <w:tabs>
          <w:tab w:val="left" w:pos="1968"/>
        </w:tabs>
        <w:rPr>
          <w:lang w:bidi="ru-RU"/>
        </w:rPr>
      </w:pPr>
      <w:r>
        <w:rPr>
          <w:lang w:bidi="ru-RU"/>
        </w:rPr>
        <w:t xml:space="preserve">Результат предоставления муниципальной услуги прошу: </w:t>
      </w:r>
    </w:p>
    <w:tbl>
      <w:tblPr>
        <w:tblpPr w:leftFromText="180" w:rightFromText="180" w:vertAnchor="text" w:tblpY="1"/>
        <w:tblW w:w="99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76"/>
        <w:gridCol w:w="942"/>
      </w:tblGrid>
      <w:tr w:rsidR="000F7790">
        <w:tc>
          <w:tcPr>
            <w:tcW w:w="8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790" w:rsidRDefault="005E18A2">
            <w:pPr>
              <w:widowControl w:val="0"/>
              <w:rPr>
                <w:i/>
                <w:lang w:bidi="ru-RU"/>
              </w:rPr>
            </w:pPr>
            <w:r>
              <w:rPr>
                <w:rFonts w:eastAsia="Tahoma"/>
                <w:lang w:bidi="ru-RU"/>
              </w:rPr>
              <w:t xml:space="preserve">направить в форме </w:t>
            </w:r>
            <w:r>
              <w:rPr>
                <w:rFonts w:eastAsia="Tahoma"/>
                <w:lang w:bidi="ru-RU"/>
              </w:rPr>
              <w:t>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790" w:rsidRDefault="000F7790">
            <w:pPr>
              <w:widowControl w:val="0"/>
              <w:rPr>
                <w:lang w:bidi="ru-RU"/>
              </w:rPr>
            </w:pPr>
          </w:p>
        </w:tc>
      </w:tr>
      <w:tr w:rsidR="000F7790">
        <w:trPr>
          <w:trHeight w:val="563"/>
        </w:trPr>
        <w:tc>
          <w:tcPr>
            <w:tcW w:w="8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790" w:rsidRDefault="005E18A2">
            <w:pPr>
              <w:widowControl w:val="0"/>
              <w:rPr>
                <w:lang w:bidi="ru-RU"/>
              </w:rPr>
            </w:pPr>
            <w:r>
              <w:rPr>
                <w:rFonts w:eastAsia="Tahoma"/>
                <w:lang w:bidi="ru-RU"/>
              </w:rPr>
              <w:t>выдать на бумажном носителе при личном обращении в уполномоченный орган местного самоуправления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790" w:rsidRDefault="000F7790">
            <w:pPr>
              <w:widowControl w:val="0"/>
              <w:rPr>
                <w:lang w:bidi="ru-RU"/>
              </w:rPr>
            </w:pPr>
          </w:p>
        </w:tc>
      </w:tr>
      <w:tr w:rsidR="000F7790">
        <w:trPr>
          <w:trHeight w:val="713"/>
        </w:trPr>
        <w:tc>
          <w:tcPr>
            <w:tcW w:w="8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790" w:rsidRDefault="000F7790">
            <w:pPr>
              <w:widowControl w:val="0"/>
              <w:rPr>
                <w:lang w:bidi="ru-RU"/>
              </w:rPr>
            </w:pPr>
          </w:p>
        </w:tc>
      </w:tr>
      <w:tr w:rsidR="000F7790">
        <w:tc>
          <w:tcPr>
            <w:tcW w:w="9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790" w:rsidRDefault="005E18A2">
            <w:pPr>
              <w:widowControl w:val="0"/>
              <w:ind w:right="255"/>
              <w:jc w:val="center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0F7790" w:rsidRDefault="000F7790">
      <w:pPr>
        <w:rPr>
          <w:rFonts w:eastAsia="Calibri"/>
          <w:vanish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283"/>
        <w:gridCol w:w="2270"/>
        <w:gridCol w:w="282"/>
        <w:gridCol w:w="3971"/>
      </w:tblGrid>
      <w:tr w:rsidR="000F7790">
        <w:trPr>
          <w:trHeight w:val="996"/>
        </w:trPr>
        <w:tc>
          <w:tcPr>
            <w:tcW w:w="3117" w:type="dxa"/>
            <w:vAlign w:val="bottom"/>
          </w:tcPr>
          <w:p w:rsidR="000F7790" w:rsidRDefault="000F7790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0F7790" w:rsidRDefault="000F7790">
            <w:pPr>
              <w:widowControl w:val="0"/>
              <w:rPr>
                <w:lang w:bidi="ru-RU"/>
              </w:rPr>
            </w:pPr>
          </w:p>
        </w:tc>
        <w:tc>
          <w:tcPr>
            <w:tcW w:w="2270" w:type="dxa"/>
            <w:tcBorders>
              <w:bottom w:val="single" w:sz="4" w:space="0" w:color="000000"/>
            </w:tcBorders>
            <w:vAlign w:val="bottom"/>
          </w:tcPr>
          <w:p w:rsidR="000F7790" w:rsidRDefault="000F7790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282" w:type="dxa"/>
            <w:vAlign w:val="bottom"/>
          </w:tcPr>
          <w:p w:rsidR="000F7790" w:rsidRDefault="000F7790">
            <w:pPr>
              <w:widowControl w:val="0"/>
              <w:rPr>
                <w:lang w:bidi="ru-RU"/>
              </w:rPr>
            </w:pPr>
          </w:p>
        </w:tc>
        <w:tc>
          <w:tcPr>
            <w:tcW w:w="3971" w:type="dxa"/>
            <w:tcBorders>
              <w:bottom w:val="single" w:sz="4" w:space="0" w:color="000000"/>
            </w:tcBorders>
            <w:vAlign w:val="bottom"/>
          </w:tcPr>
          <w:p w:rsidR="000F7790" w:rsidRDefault="000F7790">
            <w:pPr>
              <w:widowControl w:val="0"/>
              <w:jc w:val="center"/>
              <w:rPr>
                <w:lang w:bidi="ru-RU"/>
              </w:rPr>
            </w:pPr>
          </w:p>
        </w:tc>
      </w:tr>
      <w:tr w:rsidR="000F7790">
        <w:tc>
          <w:tcPr>
            <w:tcW w:w="3117" w:type="dxa"/>
          </w:tcPr>
          <w:p w:rsidR="000F7790" w:rsidRDefault="000F7790">
            <w:pPr>
              <w:widowControl w:val="0"/>
              <w:jc w:val="center"/>
              <w:rPr>
                <w:lang w:bidi="ru-RU"/>
              </w:rPr>
            </w:pPr>
          </w:p>
        </w:tc>
        <w:tc>
          <w:tcPr>
            <w:tcW w:w="283" w:type="dxa"/>
          </w:tcPr>
          <w:p w:rsidR="000F7790" w:rsidRDefault="000F7790">
            <w:pPr>
              <w:widowControl w:val="0"/>
              <w:rPr>
                <w:lang w:bidi="ru-RU"/>
              </w:rPr>
            </w:pPr>
          </w:p>
        </w:tc>
        <w:tc>
          <w:tcPr>
            <w:tcW w:w="2270" w:type="dxa"/>
          </w:tcPr>
          <w:p w:rsidR="000F7790" w:rsidRDefault="005E18A2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2" w:type="dxa"/>
          </w:tcPr>
          <w:p w:rsidR="000F7790" w:rsidRDefault="000F7790">
            <w:pPr>
              <w:widowControl w:val="0"/>
              <w:rPr>
                <w:lang w:bidi="ru-RU"/>
              </w:rPr>
            </w:pPr>
          </w:p>
        </w:tc>
        <w:tc>
          <w:tcPr>
            <w:tcW w:w="3971" w:type="dxa"/>
          </w:tcPr>
          <w:p w:rsidR="000F7790" w:rsidRDefault="005E18A2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фамилия, имя, отчество (при наличии)</w:t>
            </w:r>
          </w:p>
        </w:tc>
      </w:tr>
    </w:tbl>
    <w:p w:rsidR="000F7790" w:rsidRDefault="005E18A2">
      <w:pPr>
        <w:ind w:right="-142" w:firstLine="698"/>
        <w:jc w:val="right"/>
        <w:rPr>
          <w:bCs/>
          <w:color w:val="FF0000"/>
        </w:rPr>
      </w:pPr>
      <w:r>
        <w:br w:type="page"/>
      </w:r>
    </w:p>
    <w:p w:rsidR="000F7790" w:rsidRDefault="000F7790">
      <w:pPr>
        <w:jc w:val="right"/>
        <w:rPr>
          <w:bCs/>
          <w:color w:val="FF0000"/>
          <w:sz w:val="28"/>
          <w:szCs w:val="28"/>
        </w:rPr>
      </w:pPr>
    </w:p>
    <w:p w:rsidR="000F7790" w:rsidRDefault="005E18A2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Форма № 2</w:t>
      </w:r>
    </w:p>
    <w:p w:rsidR="000F7790" w:rsidRDefault="000F779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FF0000"/>
          <w:sz w:val="28"/>
          <w:szCs w:val="28"/>
        </w:rPr>
      </w:pPr>
    </w:p>
    <w:p w:rsidR="000F7790" w:rsidRDefault="000F7790">
      <w:pPr>
        <w:widowControl w:val="0"/>
        <w:rPr>
          <w:rFonts w:eastAsia="Tahoma"/>
          <w:b/>
          <w:lang w:bidi="ru-RU"/>
        </w:rPr>
      </w:pPr>
    </w:p>
    <w:p w:rsidR="000F7790" w:rsidRDefault="005E18A2">
      <w:pPr>
        <w:rPr>
          <w:sz w:val="20"/>
          <w:szCs w:val="20"/>
        </w:rPr>
      </w:pPr>
      <w:r>
        <w:rPr>
          <w:sz w:val="20"/>
          <w:szCs w:val="20"/>
        </w:rPr>
        <w:t xml:space="preserve">Бланк органа местного самоуправления, </w:t>
      </w:r>
    </w:p>
    <w:p w:rsidR="000F7790" w:rsidRDefault="005E18A2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осуществляющего</w:t>
      </w:r>
      <w:proofErr w:type="gramEnd"/>
      <w:r>
        <w:rPr>
          <w:sz w:val="20"/>
          <w:szCs w:val="20"/>
        </w:rPr>
        <w:t xml:space="preserve"> предоставление </w:t>
      </w:r>
    </w:p>
    <w:p w:rsidR="000F7790" w:rsidRDefault="005E18A2">
      <w:pPr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>муниципальной услуги</w:t>
      </w:r>
      <w:r>
        <w:rPr>
          <w:sz w:val="20"/>
          <w:szCs w:val="20"/>
        </w:rPr>
        <w:t xml:space="preserve"> </w:t>
      </w:r>
    </w:p>
    <w:p w:rsidR="000F7790" w:rsidRDefault="005E18A2">
      <w:pPr>
        <w:widowControl w:val="0"/>
        <w:tabs>
          <w:tab w:val="left" w:pos="4819"/>
        </w:tabs>
        <w:spacing w:after="474" w:line="280" w:lineRule="exact"/>
        <w:rPr>
          <w:color w:val="000000"/>
          <w:lang w:bidi="ru-RU"/>
        </w:rPr>
      </w:pPr>
      <w:proofErr w:type="gramStart"/>
      <w:r>
        <w:rPr>
          <w:color w:val="000000"/>
          <w:lang w:bidi="ru-RU"/>
        </w:rPr>
        <w:t>от _______________ № ______________</w:t>
      </w:r>
      <w:proofErr w:type="gramEnd"/>
    </w:p>
    <w:p w:rsidR="000F7790" w:rsidRDefault="005E18A2">
      <w:pPr>
        <w:widowControl w:val="0"/>
        <w:tabs>
          <w:tab w:val="left" w:pos="4819"/>
        </w:tabs>
        <w:spacing w:line="280" w:lineRule="exact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ПОСТАНОВЛЕНИЕ</w:t>
      </w:r>
    </w:p>
    <w:p w:rsidR="000F7790" w:rsidRDefault="005E18A2">
      <w:pPr>
        <w:tabs>
          <w:tab w:val="left" w:pos="567"/>
          <w:tab w:val="left" w:pos="4536"/>
        </w:tabs>
        <w:jc w:val="center"/>
        <w:rPr>
          <w:spacing w:val="-4"/>
        </w:rPr>
      </w:pPr>
      <w:bookmarkStart w:id="7" w:name="OLE_LINK459"/>
      <w:bookmarkStart w:id="8" w:name="OLE_LINK460"/>
      <w:r>
        <w:rPr>
          <w:spacing w:val="-4"/>
        </w:rPr>
        <w:t xml:space="preserve">О предоставлении разрешения </w:t>
      </w:r>
      <w:bookmarkEnd w:id="7"/>
      <w:bookmarkEnd w:id="8"/>
      <w:r>
        <w:rPr>
          <w:spacing w:val="-4"/>
        </w:rPr>
        <w:t xml:space="preserve">на условно разрешенный вид использования земельного участка или объекта капитального </w:t>
      </w:r>
      <w:r>
        <w:rPr>
          <w:spacing w:val="-4"/>
        </w:rPr>
        <w:t>строительства</w:t>
      </w:r>
    </w:p>
    <w:p w:rsidR="000F7790" w:rsidRDefault="000F7790">
      <w:pPr>
        <w:tabs>
          <w:tab w:val="left" w:pos="567"/>
          <w:tab w:val="left" w:pos="4536"/>
        </w:tabs>
        <w:jc w:val="center"/>
        <w:rPr>
          <w:spacing w:val="-4"/>
        </w:rPr>
      </w:pPr>
    </w:p>
    <w:p w:rsidR="000F7790" w:rsidRDefault="000F7790">
      <w:pPr>
        <w:tabs>
          <w:tab w:val="left" w:pos="567"/>
          <w:tab w:val="left" w:pos="4536"/>
        </w:tabs>
        <w:rPr>
          <w:color w:val="000000"/>
        </w:rPr>
      </w:pPr>
    </w:p>
    <w:p w:rsidR="000F7790" w:rsidRDefault="005E18A2">
      <w:pPr>
        <w:ind w:firstLine="720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В соответствии с Градостроительным кодексом Российской Федерации, Правилами землепользования и застройки муниципального образования </w:t>
      </w:r>
      <w:proofErr w:type="spellStart"/>
      <w:r>
        <w:rPr>
          <w:color w:val="000000" w:themeColor="text1"/>
          <w:spacing w:val="-4"/>
        </w:rPr>
        <w:t>Сорочинский</w:t>
      </w:r>
      <w:proofErr w:type="spellEnd"/>
      <w:r>
        <w:rPr>
          <w:color w:val="000000" w:themeColor="text1"/>
          <w:spacing w:val="-4"/>
        </w:rPr>
        <w:t xml:space="preserve"> муниципальный округ Оренбургской области, </w:t>
      </w:r>
    </w:p>
    <w:p w:rsidR="000F7790" w:rsidRDefault="005E18A2">
      <w:pPr>
        <w:tabs>
          <w:tab w:val="left" w:pos="567"/>
          <w:tab w:val="left" w:pos="4536"/>
        </w:tabs>
        <w:rPr>
          <w:b/>
          <w:color w:val="000000" w:themeColor="text1"/>
          <w:spacing w:val="-4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</w:t>
      </w:r>
      <w:r>
        <w:rPr>
          <w:color w:val="000000" w:themeColor="text1"/>
          <w:sz w:val="20"/>
          <w:szCs w:val="20"/>
        </w:rPr>
        <w:t xml:space="preserve">                                </w:t>
      </w:r>
    </w:p>
    <w:p w:rsidR="000F7790" w:rsidRDefault="005E18A2">
      <w:pPr>
        <w:jc w:val="both"/>
        <w:rPr>
          <w:color w:val="000000" w:themeColor="text1"/>
          <w:spacing w:val="-4"/>
        </w:rPr>
      </w:pPr>
      <w:proofErr w:type="gramStart"/>
      <w:r>
        <w:rPr>
          <w:color w:val="000000" w:themeColor="text1"/>
          <w:spacing w:val="-4"/>
        </w:rPr>
        <w:t xml:space="preserve">утвержденными _____________________________________________________________________, </w:t>
      </w:r>
      <w:proofErr w:type="gramEnd"/>
    </w:p>
    <w:p w:rsidR="000F7790" w:rsidRDefault="005E18A2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>указать</w:t>
      </w:r>
      <w:r>
        <w:rPr>
          <w:color w:val="000000" w:themeColor="text1"/>
          <w:sz w:val="20"/>
          <w:szCs w:val="20"/>
        </w:rPr>
        <w:t xml:space="preserve"> реквизиты утверждающего документа</w:t>
      </w:r>
    </w:p>
    <w:p w:rsidR="000F7790" w:rsidRDefault="005E18A2">
      <w:pPr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>на    основании    закл</w:t>
      </w:r>
      <w:r>
        <w:rPr>
          <w:color w:val="000000" w:themeColor="text1"/>
          <w:spacing w:val="-4"/>
        </w:rPr>
        <w:t xml:space="preserve">ючения    о    результатах    общественных    обсуждений/публичных    слушаний </w:t>
      </w:r>
      <w:proofErr w:type="gramStart"/>
      <w:r>
        <w:rPr>
          <w:color w:val="000000" w:themeColor="text1"/>
          <w:spacing w:val="-4"/>
        </w:rPr>
        <w:t>от</w:t>
      </w:r>
      <w:proofErr w:type="gramEnd"/>
      <w:r>
        <w:rPr>
          <w:color w:val="000000" w:themeColor="text1"/>
          <w:spacing w:val="-4"/>
        </w:rPr>
        <w:t xml:space="preserve"> ________________ № ______________, </w:t>
      </w:r>
    </w:p>
    <w:p w:rsidR="000F7790" w:rsidRDefault="005E18A2">
      <w:pPr>
        <w:jc w:val="both"/>
        <w:rPr>
          <w:color w:val="000000" w:themeColor="text1"/>
          <w:spacing w:val="-4"/>
        </w:rPr>
      </w:pPr>
      <w:r>
        <w:rPr>
          <w:color w:val="000000" w:themeColor="text1"/>
          <w:sz w:val="20"/>
          <w:szCs w:val="20"/>
        </w:rPr>
        <w:t xml:space="preserve">                                           указать</w:t>
      </w:r>
      <w:r>
        <w:rPr>
          <w:color w:val="000000" w:themeColor="text1"/>
          <w:sz w:val="20"/>
          <w:szCs w:val="20"/>
          <w:lang w:bidi="ru-RU"/>
        </w:rPr>
        <w:t xml:space="preserve"> дату и номер заключения</w:t>
      </w:r>
    </w:p>
    <w:p w:rsidR="000F7790" w:rsidRDefault="005E18A2">
      <w:pPr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>рекомендаций Комиссии по подготовке проекта правил землепользов</w:t>
      </w:r>
      <w:r>
        <w:rPr>
          <w:color w:val="000000" w:themeColor="text1"/>
          <w:spacing w:val="-4"/>
        </w:rPr>
        <w:t xml:space="preserve">ания и застройки </w:t>
      </w:r>
      <w:proofErr w:type="gramStart"/>
      <w:r>
        <w:rPr>
          <w:color w:val="000000" w:themeColor="text1"/>
          <w:spacing w:val="-4"/>
        </w:rPr>
        <w:t>от</w:t>
      </w:r>
      <w:proofErr w:type="gramEnd"/>
      <w:r>
        <w:rPr>
          <w:color w:val="000000" w:themeColor="text1"/>
          <w:spacing w:val="-4"/>
        </w:rPr>
        <w:t xml:space="preserve"> _________________ № ______________.</w:t>
      </w:r>
    </w:p>
    <w:p w:rsidR="000F7790" w:rsidRDefault="005E18A2">
      <w:pPr>
        <w:widowControl w:val="0"/>
        <w:jc w:val="both"/>
        <w:rPr>
          <w:color w:val="000000" w:themeColor="text1"/>
          <w:sz w:val="20"/>
          <w:szCs w:val="20"/>
          <w:lang w:bidi="ru-RU"/>
        </w:rPr>
      </w:pPr>
      <w:r>
        <w:rPr>
          <w:color w:val="000000" w:themeColor="text1"/>
          <w:sz w:val="20"/>
          <w:szCs w:val="20"/>
        </w:rPr>
        <w:t xml:space="preserve">                   указать</w:t>
      </w:r>
      <w:r>
        <w:rPr>
          <w:color w:val="000000" w:themeColor="text1"/>
          <w:sz w:val="20"/>
          <w:szCs w:val="20"/>
          <w:lang w:bidi="ru-RU"/>
        </w:rPr>
        <w:t xml:space="preserve"> дату и номер рекомендаций                                                                                                       </w:t>
      </w:r>
    </w:p>
    <w:p w:rsidR="000F7790" w:rsidRDefault="005E18A2">
      <w:pPr>
        <w:jc w:val="both"/>
        <w:rPr>
          <w:color w:val="000000" w:themeColor="text1"/>
          <w:spacing w:val="-4"/>
        </w:rPr>
      </w:pPr>
      <w:r>
        <w:rPr>
          <w:color w:val="000000" w:themeColor="text1"/>
          <w:sz w:val="20"/>
          <w:szCs w:val="20"/>
          <w:lang w:bidi="ru-RU"/>
        </w:rPr>
        <w:t xml:space="preserve">                                            </w:t>
      </w:r>
      <w:r>
        <w:rPr>
          <w:color w:val="000000" w:themeColor="text1"/>
          <w:sz w:val="20"/>
          <w:szCs w:val="20"/>
          <w:lang w:bidi="ru-RU"/>
        </w:rPr>
        <w:t xml:space="preserve">                                </w:t>
      </w:r>
    </w:p>
    <w:p w:rsidR="000F7790" w:rsidRDefault="005E18A2">
      <w:pPr>
        <w:tabs>
          <w:tab w:val="left" w:pos="709"/>
        </w:tabs>
        <w:jc w:val="both"/>
        <w:rPr>
          <w:color w:val="000000" w:themeColor="text1"/>
          <w:spacing w:val="-4"/>
        </w:rPr>
      </w:pPr>
      <w:r>
        <w:rPr>
          <w:color w:val="FF0000"/>
          <w:spacing w:val="-4"/>
        </w:rPr>
        <w:tab/>
      </w:r>
      <w:r>
        <w:rPr>
          <w:color w:val="000000" w:themeColor="text1"/>
          <w:spacing w:val="-4"/>
        </w:rPr>
        <w:t xml:space="preserve">1. Предоставить разрешение на условно разрешенный вид использования земельного участка или объекта капитального строительства </w:t>
      </w:r>
      <w:r>
        <w:rPr>
          <w:iCs/>
          <w:color w:val="000000" w:themeColor="text1"/>
          <w:spacing w:val="-4"/>
        </w:rPr>
        <w:t>__________________________________________________________________________</w:t>
      </w:r>
      <w:r>
        <w:rPr>
          <w:color w:val="000000" w:themeColor="text1"/>
          <w:spacing w:val="-4"/>
        </w:rPr>
        <w:t xml:space="preserve"> </w:t>
      </w:r>
    </w:p>
    <w:p w:rsidR="000F7790" w:rsidRDefault="005E18A2">
      <w:pPr>
        <w:tabs>
          <w:tab w:val="left" w:pos="709"/>
        </w:tabs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pacing w:val="-4"/>
          <w:sz w:val="20"/>
          <w:szCs w:val="20"/>
        </w:rPr>
        <w:t xml:space="preserve">                    </w:t>
      </w:r>
      <w:r>
        <w:rPr>
          <w:color w:val="000000" w:themeColor="text1"/>
          <w:spacing w:val="-4"/>
          <w:sz w:val="20"/>
          <w:szCs w:val="20"/>
        </w:rPr>
        <w:t xml:space="preserve">                </w:t>
      </w:r>
      <w:r>
        <w:rPr>
          <w:color w:val="000000" w:themeColor="text1"/>
          <w:sz w:val="20"/>
          <w:szCs w:val="20"/>
        </w:rPr>
        <w:t>указать</w:t>
      </w:r>
      <w:r>
        <w:rPr>
          <w:color w:val="000000" w:themeColor="text1"/>
          <w:spacing w:val="-4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наименование условно разрешенного вида использования </w:t>
      </w:r>
    </w:p>
    <w:p w:rsidR="000F7790" w:rsidRDefault="005E18A2">
      <w:pPr>
        <w:tabs>
          <w:tab w:val="left" w:pos="709"/>
        </w:tabs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в отношении земельного участка с кадастровым номером </w:t>
      </w:r>
      <w:r>
        <w:rPr>
          <w:iCs/>
          <w:color w:val="000000" w:themeColor="text1"/>
          <w:spacing w:val="-4"/>
        </w:rPr>
        <w:t>___________________________________</w:t>
      </w:r>
      <w:r>
        <w:rPr>
          <w:color w:val="000000" w:themeColor="text1"/>
          <w:spacing w:val="-4"/>
        </w:rPr>
        <w:t xml:space="preserve">, </w:t>
      </w:r>
    </w:p>
    <w:p w:rsidR="000F7790" w:rsidRDefault="005E18A2">
      <w:pPr>
        <w:tabs>
          <w:tab w:val="left" w:pos="709"/>
        </w:tabs>
        <w:jc w:val="both"/>
        <w:rPr>
          <w:color w:val="000000" w:themeColor="text1"/>
          <w:spacing w:val="-4"/>
        </w:rPr>
      </w:pPr>
      <w:r>
        <w:rPr>
          <w:color w:val="000000" w:themeColor="text1"/>
          <w:sz w:val="20"/>
          <w:szCs w:val="20"/>
        </w:rPr>
        <w:t xml:space="preserve">                указать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z w:val="20"/>
          <w:szCs w:val="20"/>
        </w:rPr>
        <w:t>кадастровый номер земельного участка</w:t>
      </w:r>
    </w:p>
    <w:p w:rsidR="000F7790" w:rsidRDefault="005E18A2">
      <w:pPr>
        <w:tabs>
          <w:tab w:val="left" w:pos="709"/>
        </w:tabs>
        <w:jc w:val="both"/>
        <w:rPr>
          <w:color w:val="000000" w:themeColor="text1"/>
          <w:spacing w:val="-4"/>
        </w:rPr>
      </w:pPr>
      <w:proofErr w:type="gramStart"/>
      <w:r>
        <w:rPr>
          <w:color w:val="000000" w:themeColor="text1"/>
          <w:spacing w:val="-4"/>
        </w:rPr>
        <w:t>расположенного</w:t>
      </w:r>
      <w:proofErr w:type="gramEnd"/>
      <w:r>
        <w:rPr>
          <w:color w:val="000000" w:themeColor="text1"/>
          <w:spacing w:val="-4"/>
        </w:rPr>
        <w:t xml:space="preserve"> по адресу: </w:t>
      </w:r>
      <w:r>
        <w:rPr>
          <w:iCs/>
          <w:color w:val="000000" w:themeColor="text1"/>
          <w:spacing w:val="-4"/>
        </w:rPr>
        <w:t xml:space="preserve">___________________________________________________________. </w:t>
      </w:r>
    </w:p>
    <w:p w:rsidR="000F7790" w:rsidRDefault="005E18A2">
      <w:pPr>
        <w:tabs>
          <w:tab w:val="left" w:pos="709"/>
        </w:tabs>
        <w:jc w:val="center"/>
        <w:rPr>
          <w:iCs/>
          <w:color w:val="000000" w:themeColor="text1"/>
          <w:spacing w:val="-4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указать адрес земельного участка</w:t>
      </w:r>
    </w:p>
    <w:p w:rsidR="000F7790" w:rsidRDefault="005E18A2">
      <w:pPr>
        <w:tabs>
          <w:tab w:val="left" w:pos="709"/>
        </w:tabs>
        <w:ind w:firstLine="709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2. Опубликовать настоящее постановление </w:t>
      </w:r>
      <w:proofErr w:type="gramStart"/>
      <w:r>
        <w:rPr>
          <w:color w:val="000000" w:themeColor="text1"/>
          <w:spacing w:val="-4"/>
        </w:rPr>
        <w:t>в</w:t>
      </w:r>
      <w:proofErr w:type="gramEnd"/>
      <w:r>
        <w:rPr>
          <w:color w:val="000000" w:themeColor="text1"/>
          <w:spacing w:val="-4"/>
        </w:rPr>
        <w:t xml:space="preserve"> ______________________________________.</w:t>
      </w:r>
    </w:p>
    <w:p w:rsidR="000F7790" w:rsidRDefault="005E18A2">
      <w:pPr>
        <w:tabs>
          <w:tab w:val="left" w:pos="709"/>
        </w:tabs>
        <w:ind w:firstLine="709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color w:val="000000" w:themeColor="text1"/>
          <w:sz w:val="20"/>
          <w:szCs w:val="20"/>
        </w:rPr>
        <w:t>указать</w:t>
      </w:r>
      <w:r>
        <w:rPr>
          <w:color w:val="000000" w:themeColor="text1"/>
          <w:spacing w:val="-4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наименование печатного издания</w:t>
      </w:r>
    </w:p>
    <w:p w:rsidR="000F7790" w:rsidRDefault="005E18A2">
      <w:pPr>
        <w:ind w:right="-57" w:firstLine="720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3. Контроль за исполнением настоящего постановления возложить </w:t>
      </w:r>
      <w:proofErr w:type="gramStart"/>
      <w:r>
        <w:rPr>
          <w:color w:val="000000" w:themeColor="text1"/>
          <w:spacing w:val="-4"/>
        </w:rPr>
        <w:t>на</w:t>
      </w:r>
      <w:proofErr w:type="gramEnd"/>
      <w:r>
        <w:rPr>
          <w:color w:val="000000" w:themeColor="text1"/>
          <w:spacing w:val="-4"/>
        </w:rPr>
        <w:t xml:space="preserve"> _____________________________________________</w:t>
      </w:r>
      <w:r>
        <w:rPr>
          <w:color w:val="000000" w:themeColor="text1"/>
          <w:spacing w:val="-4"/>
        </w:rPr>
        <w:t xml:space="preserve">_______________________________________               </w:t>
      </w:r>
    </w:p>
    <w:p w:rsidR="000F7790" w:rsidRDefault="005E18A2">
      <w:pPr>
        <w:ind w:right="-57" w:firstLine="72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pacing w:val="-4"/>
        </w:rPr>
        <w:t xml:space="preserve">                          </w:t>
      </w:r>
      <w:r>
        <w:rPr>
          <w:sz w:val="20"/>
          <w:szCs w:val="20"/>
        </w:rPr>
        <w:t>указать</w:t>
      </w:r>
      <w:r>
        <w:rPr>
          <w:color w:val="000000" w:themeColor="text1"/>
          <w:sz w:val="20"/>
          <w:szCs w:val="20"/>
        </w:rPr>
        <w:t xml:space="preserve"> должность уполномоченного должностного лица</w:t>
      </w:r>
    </w:p>
    <w:p w:rsidR="000F7790" w:rsidRDefault="000F7790">
      <w:pPr>
        <w:ind w:right="-57" w:firstLine="720"/>
        <w:jc w:val="both"/>
        <w:rPr>
          <w:color w:val="000000" w:themeColor="text1"/>
          <w:sz w:val="20"/>
          <w:szCs w:val="20"/>
        </w:rPr>
      </w:pPr>
    </w:p>
    <w:p w:rsidR="000F7790" w:rsidRDefault="005E18A2">
      <w:pPr>
        <w:ind w:right="-57" w:firstLine="720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>4. Постановление вступает в силу после его официального опубликования.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283"/>
        <w:gridCol w:w="2270"/>
        <w:gridCol w:w="282"/>
        <w:gridCol w:w="3971"/>
      </w:tblGrid>
      <w:tr w:rsidR="000F7790">
        <w:trPr>
          <w:trHeight w:val="554"/>
        </w:trPr>
        <w:tc>
          <w:tcPr>
            <w:tcW w:w="3117" w:type="dxa"/>
            <w:tcBorders>
              <w:bottom w:val="single" w:sz="4" w:space="0" w:color="000000"/>
            </w:tcBorders>
            <w:vAlign w:val="bottom"/>
          </w:tcPr>
          <w:p w:rsidR="000F7790" w:rsidRDefault="000F7790">
            <w:pPr>
              <w:widowControl w:val="0"/>
              <w:ind w:right="14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0F7790" w:rsidRDefault="000F7790">
            <w:pPr>
              <w:widowControl w:val="0"/>
              <w:ind w:right="140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270" w:type="dxa"/>
            <w:tcBorders>
              <w:bottom w:val="single" w:sz="4" w:space="0" w:color="000000"/>
            </w:tcBorders>
            <w:vAlign w:val="bottom"/>
          </w:tcPr>
          <w:p w:rsidR="000F7790" w:rsidRDefault="000F7790">
            <w:pPr>
              <w:widowControl w:val="0"/>
              <w:ind w:right="14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82" w:type="dxa"/>
            <w:vAlign w:val="bottom"/>
          </w:tcPr>
          <w:p w:rsidR="000F7790" w:rsidRDefault="000F7790">
            <w:pPr>
              <w:widowControl w:val="0"/>
              <w:ind w:right="140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3971" w:type="dxa"/>
            <w:tcBorders>
              <w:bottom w:val="single" w:sz="4" w:space="0" w:color="000000"/>
            </w:tcBorders>
            <w:vAlign w:val="bottom"/>
          </w:tcPr>
          <w:p w:rsidR="000F7790" w:rsidRDefault="000F7790">
            <w:pPr>
              <w:widowControl w:val="0"/>
              <w:ind w:right="14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F7790">
        <w:tc>
          <w:tcPr>
            <w:tcW w:w="3117" w:type="dxa"/>
          </w:tcPr>
          <w:p w:rsidR="000F7790" w:rsidRDefault="005E18A2">
            <w:pPr>
              <w:widowControl w:val="0"/>
              <w:ind w:right="140"/>
              <w:jc w:val="center"/>
              <w:rPr>
                <w:rFonts w:eastAsia="Tahoma"/>
                <w:sz w:val="20"/>
                <w:szCs w:val="28"/>
                <w:lang w:bidi="ru-RU"/>
              </w:rPr>
            </w:pPr>
            <w:r>
              <w:rPr>
                <w:rFonts w:eastAsia="Tahoma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</w:tcPr>
          <w:p w:rsidR="000F7790" w:rsidRDefault="000F7790">
            <w:pPr>
              <w:widowControl w:val="0"/>
              <w:ind w:right="140"/>
              <w:rPr>
                <w:rFonts w:eastAsia="Tahoma"/>
                <w:sz w:val="20"/>
                <w:szCs w:val="28"/>
                <w:lang w:bidi="ru-RU"/>
              </w:rPr>
            </w:pPr>
          </w:p>
        </w:tc>
        <w:tc>
          <w:tcPr>
            <w:tcW w:w="2270" w:type="dxa"/>
          </w:tcPr>
          <w:p w:rsidR="000F7790" w:rsidRDefault="005E18A2">
            <w:pPr>
              <w:widowControl w:val="0"/>
              <w:ind w:right="140"/>
              <w:jc w:val="center"/>
              <w:rPr>
                <w:rFonts w:eastAsia="Tahoma"/>
                <w:sz w:val="20"/>
                <w:szCs w:val="28"/>
                <w:lang w:bidi="ru-RU"/>
              </w:rPr>
            </w:pPr>
            <w:r>
              <w:rPr>
                <w:rFonts w:eastAsia="Tahoma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2" w:type="dxa"/>
          </w:tcPr>
          <w:p w:rsidR="000F7790" w:rsidRDefault="000F7790">
            <w:pPr>
              <w:widowControl w:val="0"/>
              <w:ind w:right="140"/>
              <w:rPr>
                <w:rFonts w:eastAsia="Tahoma"/>
                <w:sz w:val="20"/>
                <w:szCs w:val="28"/>
                <w:lang w:bidi="ru-RU"/>
              </w:rPr>
            </w:pPr>
          </w:p>
        </w:tc>
        <w:tc>
          <w:tcPr>
            <w:tcW w:w="3971" w:type="dxa"/>
          </w:tcPr>
          <w:p w:rsidR="000F7790" w:rsidRDefault="005E18A2">
            <w:pPr>
              <w:widowControl w:val="0"/>
              <w:ind w:right="140"/>
              <w:jc w:val="center"/>
              <w:rPr>
                <w:rFonts w:eastAsia="Tahoma"/>
                <w:sz w:val="20"/>
                <w:szCs w:val="28"/>
                <w:lang w:bidi="ru-RU"/>
              </w:rPr>
            </w:pPr>
            <w:proofErr w:type="spellStart"/>
            <w:r>
              <w:rPr>
                <w:rFonts w:eastAsia="Tahoma"/>
                <w:sz w:val="20"/>
                <w:szCs w:val="28"/>
                <w:lang w:bidi="ru-RU"/>
              </w:rPr>
              <w:t>И.О.Фамилия</w:t>
            </w:r>
            <w:proofErr w:type="spellEnd"/>
          </w:p>
        </w:tc>
      </w:tr>
    </w:tbl>
    <w:p w:rsidR="000F7790" w:rsidRDefault="000F7790">
      <w:pPr>
        <w:jc w:val="right"/>
        <w:rPr>
          <w:bCs/>
          <w:sz w:val="28"/>
          <w:szCs w:val="28"/>
        </w:rPr>
      </w:pPr>
    </w:p>
    <w:p w:rsidR="000F7790" w:rsidRDefault="000F7790">
      <w:pPr>
        <w:jc w:val="right"/>
        <w:rPr>
          <w:bCs/>
          <w:sz w:val="28"/>
          <w:szCs w:val="28"/>
        </w:rPr>
      </w:pPr>
    </w:p>
    <w:p w:rsidR="000F7790" w:rsidRDefault="000F7790">
      <w:pPr>
        <w:jc w:val="right"/>
        <w:rPr>
          <w:bCs/>
          <w:sz w:val="28"/>
          <w:szCs w:val="28"/>
        </w:rPr>
      </w:pPr>
    </w:p>
    <w:p w:rsidR="000F7790" w:rsidRDefault="000F7790">
      <w:pPr>
        <w:jc w:val="right"/>
        <w:rPr>
          <w:bCs/>
          <w:sz w:val="28"/>
          <w:szCs w:val="28"/>
        </w:rPr>
      </w:pPr>
    </w:p>
    <w:p w:rsidR="000F7790" w:rsidRDefault="005E18A2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Форма № </w:t>
      </w:r>
      <w:r>
        <w:rPr>
          <w:bCs/>
          <w:sz w:val="28"/>
          <w:szCs w:val="28"/>
        </w:rPr>
        <w:t>3</w:t>
      </w:r>
    </w:p>
    <w:p w:rsidR="000F7790" w:rsidRDefault="000F7790">
      <w:pPr>
        <w:jc w:val="right"/>
        <w:rPr>
          <w:rFonts w:eastAsia="Tahoma"/>
          <w:lang w:bidi="ru-RU"/>
        </w:rPr>
      </w:pPr>
    </w:p>
    <w:p w:rsidR="000F7790" w:rsidRDefault="005E18A2">
      <w:pPr>
        <w:jc w:val="right"/>
        <w:rPr>
          <w:rFonts w:eastAsia="Tahoma"/>
          <w:lang w:bidi="ru-RU"/>
        </w:rPr>
      </w:pPr>
      <w:r>
        <w:rPr>
          <w:rFonts w:eastAsia="Tahoma"/>
          <w:lang w:bidi="ru-RU"/>
        </w:rPr>
        <w:t>Кому ____________________________________</w:t>
      </w:r>
    </w:p>
    <w:p w:rsidR="000F7790" w:rsidRDefault="005E18A2">
      <w:pPr>
        <w:widowControl w:val="0"/>
        <w:ind w:left="4536" w:right="-143"/>
        <w:jc w:val="center"/>
        <w:rPr>
          <w:rFonts w:eastAsia="Tahoma"/>
          <w:sz w:val="20"/>
          <w:szCs w:val="20"/>
          <w:lang w:bidi="ru-RU"/>
        </w:rPr>
      </w:pPr>
      <w:proofErr w:type="gramStart"/>
      <w:r>
        <w:rPr>
          <w:rFonts w:eastAsia="Tahoma"/>
          <w:sz w:val="20"/>
          <w:szCs w:val="20"/>
          <w:lang w:bidi="ru-RU"/>
        </w:rPr>
        <w:t>фамилия, имя, отчество (при наличии) заявителя</w:t>
      </w:r>
      <w:r>
        <w:rPr>
          <w:rStyle w:val="aa"/>
          <w:rFonts w:eastAsia="Tahoma"/>
          <w:sz w:val="20"/>
          <w:szCs w:val="20"/>
          <w:lang w:bidi="ru-RU"/>
        </w:rPr>
        <w:footnoteReference w:id="2"/>
      </w:r>
      <w:r>
        <w:rPr>
          <w:rFonts w:eastAsia="Tahoma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для физического лица; полное наименование заявителя, ИНН, ОГРН – д</w:t>
      </w:r>
      <w:r>
        <w:rPr>
          <w:rFonts w:eastAsia="Tahoma"/>
          <w:sz w:val="20"/>
          <w:szCs w:val="20"/>
          <w:lang w:bidi="ru-RU"/>
        </w:rPr>
        <w:t>ля юридического лица</w:t>
      </w:r>
      <w:proofErr w:type="gramEnd"/>
    </w:p>
    <w:p w:rsidR="000F7790" w:rsidRDefault="005E18A2">
      <w:pPr>
        <w:widowControl w:val="0"/>
        <w:jc w:val="right"/>
        <w:rPr>
          <w:rFonts w:eastAsia="Tahoma"/>
          <w:sz w:val="28"/>
          <w:szCs w:val="28"/>
          <w:lang w:bidi="ru-RU"/>
        </w:rPr>
      </w:pPr>
      <w:r>
        <w:rPr>
          <w:rFonts w:eastAsia="Tahoma"/>
          <w:sz w:val="28"/>
          <w:szCs w:val="28"/>
          <w:lang w:bidi="ru-RU"/>
        </w:rPr>
        <w:t>___________________________________</w:t>
      </w:r>
    </w:p>
    <w:p w:rsidR="000F7790" w:rsidRDefault="005E18A2">
      <w:pPr>
        <w:widowControl w:val="0"/>
        <w:ind w:left="4820"/>
        <w:jc w:val="center"/>
        <w:rPr>
          <w:rFonts w:eastAsia="Tahoma"/>
          <w:sz w:val="20"/>
          <w:szCs w:val="20"/>
          <w:lang w:bidi="ru-RU"/>
        </w:rPr>
      </w:pPr>
      <w:r>
        <w:rPr>
          <w:rFonts w:eastAsia="Tahoma"/>
          <w:sz w:val="20"/>
          <w:szCs w:val="20"/>
          <w:lang w:bidi="ru-RU"/>
        </w:rPr>
        <w:t>почтовый индекс и адрес, телефон, адрес электронной почты</w:t>
      </w:r>
    </w:p>
    <w:p w:rsidR="000F7790" w:rsidRDefault="000F7790">
      <w:pPr>
        <w:widowControl w:val="0"/>
        <w:jc w:val="right"/>
        <w:rPr>
          <w:rFonts w:eastAsia="Tahoma"/>
          <w:b/>
          <w:color w:val="FF0000"/>
          <w:sz w:val="28"/>
          <w:szCs w:val="28"/>
          <w:lang w:bidi="ru-RU"/>
        </w:rPr>
      </w:pPr>
    </w:p>
    <w:p w:rsidR="000F7790" w:rsidRDefault="000F7790">
      <w:pPr>
        <w:widowControl w:val="0"/>
        <w:jc w:val="right"/>
        <w:rPr>
          <w:rFonts w:eastAsia="Tahoma"/>
          <w:b/>
          <w:color w:val="FF0000"/>
          <w:sz w:val="28"/>
          <w:szCs w:val="28"/>
          <w:lang w:bidi="ru-RU"/>
        </w:rPr>
      </w:pPr>
    </w:p>
    <w:p w:rsidR="000F7790" w:rsidRDefault="005E18A2">
      <w:pPr>
        <w:widowControl w:val="0"/>
        <w:jc w:val="center"/>
        <w:rPr>
          <w:rFonts w:eastAsia="Tahoma"/>
          <w:lang w:bidi="ru-RU"/>
        </w:rPr>
      </w:pPr>
      <w:proofErr w:type="gramStart"/>
      <w:r>
        <w:rPr>
          <w:rFonts w:eastAsia="Tahoma"/>
          <w:lang w:bidi="ru-RU"/>
        </w:rPr>
        <w:t>Р</w:t>
      </w:r>
      <w:proofErr w:type="gramEnd"/>
      <w:r>
        <w:rPr>
          <w:rFonts w:eastAsia="Tahoma"/>
          <w:lang w:bidi="ru-RU"/>
        </w:rPr>
        <w:t xml:space="preserve"> Е Ш Е Н И Е </w:t>
      </w:r>
    </w:p>
    <w:p w:rsidR="000F7790" w:rsidRDefault="005E18A2">
      <w:pPr>
        <w:widowControl w:val="0"/>
        <w:jc w:val="center"/>
        <w:rPr>
          <w:rFonts w:eastAsia="Tahoma"/>
          <w:lang w:bidi="ru-RU"/>
        </w:rPr>
      </w:pPr>
      <w:r>
        <w:rPr>
          <w:rFonts w:eastAsia="Tahoma"/>
          <w:lang w:bidi="ru-RU"/>
        </w:rPr>
        <w:t>об отказе в приеме документов</w:t>
      </w:r>
    </w:p>
    <w:p w:rsidR="000F7790" w:rsidRDefault="005E18A2">
      <w:pPr>
        <w:widowControl w:val="0"/>
        <w:jc w:val="center"/>
        <w:rPr>
          <w:szCs w:val="28"/>
          <w:lang w:bidi="ru-RU"/>
        </w:rPr>
      </w:pPr>
      <w:r>
        <w:rPr>
          <w:szCs w:val="28"/>
          <w:lang w:bidi="ru-RU"/>
        </w:rPr>
        <w:t>________________________________________________________________________________</w:t>
      </w:r>
    </w:p>
    <w:p w:rsidR="000F7790" w:rsidRDefault="005E18A2">
      <w:pPr>
        <w:widowControl w:val="0"/>
        <w:jc w:val="center"/>
        <w:rPr>
          <w:sz w:val="20"/>
          <w:szCs w:val="28"/>
          <w:lang w:bidi="ru-RU"/>
        </w:rPr>
      </w:pPr>
      <w:r>
        <w:rPr>
          <w:sz w:val="20"/>
          <w:szCs w:val="20"/>
          <w:lang w:bidi="ru-RU"/>
        </w:rPr>
        <w:t xml:space="preserve">указать </w:t>
      </w:r>
      <w:r>
        <w:rPr>
          <w:sz w:val="20"/>
          <w:szCs w:val="28"/>
          <w:lang w:bidi="ru-RU"/>
        </w:rPr>
        <w:t>наименование уполномоченного органа местного самоуправления</w:t>
      </w:r>
    </w:p>
    <w:p w:rsidR="000F7790" w:rsidRDefault="000F7790">
      <w:pPr>
        <w:widowControl w:val="0"/>
        <w:ind w:firstLine="709"/>
        <w:jc w:val="both"/>
        <w:rPr>
          <w:rFonts w:eastAsia="Tahoma"/>
          <w:color w:val="FF0000"/>
          <w:sz w:val="20"/>
          <w:szCs w:val="20"/>
          <w:lang w:bidi="ru-RU"/>
        </w:rPr>
      </w:pPr>
    </w:p>
    <w:p w:rsidR="000F7790" w:rsidRDefault="005E18A2">
      <w:pPr>
        <w:widowControl w:val="0"/>
        <w:ind w:firstLine="709"/>
        <w:jc w:val="both"/>
        <w:rPr>
          <w:rFonts w:eastAsia="Tahoma"/>
          <w:lang w:bidi="ru-RU"/>
        </w:rPr>
      </w:pPr>
      <w:r>
        <w:rPr>
          <w:rFonts w:eastAsia="Tahoma"/>
          <w:lang w:bidi="ru-RU"/>
        </w:rPr>
        <w:t>В приеме документов, необходимых для предоставления муниципальной услуги «</w:t>
      </w:r>
      <w:r>
        <w:t>Предоставление разрешения на условно разрешенный вид использования земельного участка или объекта капитального строительс</w:t>
      </w:r>
      <w:r>
        <w:t>тва</w:t>
      </w:r>
      <w:r>
        <w:rPr>
          <w:rFonts w:eastAsia="Tahoma"/>
          <w:lang w:bidi="ru-RU"/>
        </w:rPr>
        <w:t>», Вам отказано по следующим основаниям:</w:t>
      </w:r>
    </w:p>
    <w:p w:rsidR="000F7790" w:rsidRDefault="000F7790">
      <w:pPr>
        <w:widowControl w:val="0"/>
        <w:ind w:firstLine="709"/>
        <w:jc w:val="both"/>
        <w:rPr>
          <w:rFonts w:eastAsia="Tahoma"/>
          <w:color w:val="FF0000"/>
          <w:lang w:bidi="ru-RU"/>
        </w:rPr>
      </w:pP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3967"/>
        <w:gridCol w:w="3829"/>
      </w:tblGrid>
      <w:tr w:rsidR="000F7790">
        <w:trPr>
          <w:trHeight w:val="91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ind w:left="-202" w:right="-66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№ пункта</w:t>
            </w:r>
          </w:p>
          <w:p w:rsidR="000F7790" w:rsidRDefault="005E18A2">
            <w:pPr>
              <w:widowControl w:val="0"/>
              <w:ind w:left="-60" w:right="-66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Административного регламента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Наименование основания для отказа в приеме документов в соответствии</w:t>
            </w:r>
          </w:p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с Административным регламентом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Разъяснение причин отказа</w:t>
            </w:r>
          </w:p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в приеме документов</w:t>
            </w:r>
          </w:p>
        </w:tc>
      </w:tr>
      <w:tr w:rsidR="000F7790">
        <w:trPr>
          <w:trHeight w:val="7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jc w:val="both"/>
              <w:rPr>
                <w:rFonts w:eastAsia="Tahoma"/>
                <w:lang w:bidi="ru-RU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Calibri"/>
                <w:bCs/>
              </w:rPr>
            </w:pPr>
          </w:p>
          <w:p w:rsidR="000F7790" w:rsidRDefault="000F7790">
            <w:pPr>
              <w:widowControl w:val="0"/>
              <w:rPr>
                <w:rFonts w:eastAsia="Calibri"/>
                <w:bCs/>
              </w:rPr>
            </w:pPr>
          </w:p>
          <w:p w:rsidR="000F7790" w:rsidRDefault="000F7790">
            <w:pPr>
              <w:widowControl w:val="0"/>
              <w:rPr>
                <w:rFonts w:eastAsia="Calibri"/>
                <w:bCs/>
              </w:rPr>
            </w:pPr>
          </w:p>
          <w:p w:rsidR="000F7790" w:rsidRDefault="000F7790">
            <w:pPr>
              <w:widowControl w:val="0"/>
              <w:rPr>
                <w:rFonts w:eastAsia="Calibri"/>
                <w:bCs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Calibri"/>
                <w:i/>
                <w:lang w:bidi="ru-RU"/>
              </w:rPr>
            </w:pPr>
          </w:p>
        </w:tc>
      </w:tr>
    </w:tbl>
    <w:p w:rsidR="000F7790" w:rsidRDefault="000F7790">
      <w:pPr>
        <w:widowControl w:val="0"/>
        <w:jc w:val="both"/>
        <w:rPr>
          <w:rFonts w:eastAsia="Tahoma"/>
          <w:color w:val="FF0000"/>
          <w:sz w:val="28"/>
          <w:szCs w:val="28"/>
          <w:lang w:bidi="ru-RU"/>
        </w:rPr>
      </w:pPr>
    </w:p>
    <w:p w:rsidR="000F7790" w:rsidRDefault="005E18A2">
      <w:pPr>
        <w:widowControl w:val="0"/>
        <w:ind w:right="140" w:firstLine="708"/>
        <w:jc w:val="both"/>
        <w:rPr>
          <w:sz w:val="28"/>
          <w:szCs w:val="28"/>
          <w:lang w:bidi="ru-RU"/>
        </w:rPr>
      </w:pPr>
      <w:r>
        <w:rPr>
          <w:lang w:bidi="ru-RU"/>
        </w:rPr>
        <w:t xml:space="preserve">Дополнительно </w:t>
      </w:r>
      <w:r>
        <w:rPr>
          <w:lang w:bidi="ru-RU"/>
        </w:rPr>
        <w:t>информируем:</w:t>
      </w:r>
      <w:r>
        <w:rPr>
          <w:sz w:val="28"/>
          <w:szCs w:val="28"/>
          <w:lang w:bidi="ru-RU"/>
        </w:rPr>
        <w:t xml:space="preserve"> ________________________________________</w:t>
      </w:r>
      <w:r>
        <w:rPr>
          <w:sz w:val="28"/>
          <w:szCs w:val="28"/>
          <w:lang w:bidi="ru-RU"/>
        </w:rPr>
        <w:br/>
        <w:t xml:space="preserve">____________________________________________________________________    </w:t>
      </w:r>
    </w:p>
    <w:p w:rsidR="000F7790" w:rsidRDefault="005E18A2">
      <w:pPr>
        <w:widowControl w:val="0"/>
        <w:jc w:val="center"/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 xml:space="preserve">указывается информация, необходимая для устранения причин отказа в приеме документов, а также иная </w:t>
      </w:r>
    </w:p>
    <w:p w:rsidR="000F7790" w:rsidRDefault="005E18A2">
      <w:pPr>
        <w:widowControl w:val="0"/>
        <w:jc w:val="center"/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>дополнительная информация при</w:t>
      </w:r>
      <w:r>
        <w:rPr>
          <w:sz w:val="20"/>
          <w:szCs w:val="20"/>
          <w:lang w:bidi="ru-RU"/>
        </w:rPr>
        <w:t xml:space="preserve"> наличии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283"/>
        <w:gridCol w:w="2270"/>
        <w:gridCol w:w="282"/>
        <w:gridCol w:w="3971"/>
      </w:tblGrid>
      <w:tr w:rsidR="000F7790">
        <w:trPr>
          <w:trHeight w:val="709"/>
        </w:trPr>
        <w:tc>
          <w:tcPr>
            <w:tcW w:w="3117" w:type="dxa"/>
            <w:tcBorders>
              <w:bottom w:val="single" w:sz="4" w:space="0" w:color="000000"/>
            </w:tcBorders>
            <w:vAlign w:val="bottom"/>
          </w:tcPr>
          <w:p w:rsidR="000F7790" w:rsidRDefault="000F7790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0F7790" w:rsidRDefault="000F7790">
            <w:pPr>
              <w:widowControl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270" w:type="dxa"/>
            <w:tcBorders>
              <w:bottom w:val="single" w:sz="4" w:space="0" w:color="000000"/>
            </w:tcBorders>
            <w:vAlign w:val="bottom"/>
          </w:tcPr>
          <w:p w:rsidR="000F7790" w:rsidRDefault="000F7790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</w:p>
          <w:p w:rsidR="000F7790" w:rsidRDefault="000F7790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82" w:type="dxa"/>
            <w:vAlign w:val="bottom"/>
          </w:tcPr>
          <w:p w:rsidR="000F7790" w:rsidRDefault="000F7790">
            <w:pPr>
              <w:widowControl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3971" w:type="dxa"/>
            <w:tcBorders>
              <w:bottom w:val="single" w:sz="4" w:space="0" w:color="000000"/>
            </w:tcBorders>
            <w:vAlign w:val="bottom"/>
          </w:tcPr>
          <w:p w:rsidR="000F7790" w:rsidRDefault="000F7790">
            <w:pPr>
              <w:widowControl w:val="0"/>
              <w:jc w:val="center"/>
              <w:rPr>
                <w:sz w:val="28"/>
                <w:szCs w:val="28"/>
                <w:lang w:bidi="ru-RU"/>
              </w:rPr>
            </w:pPr>
          </w:p>
        </w:tc>
      </w:tr>
      <w:tr w:rsidR="000F7790">
        <w:tc>
          <w:tcPr>
            <w:tcW w:w="3117" w:type="dxa"/>
          </w:tcPr>
          <w:p w:rsidR="000F7790" w:rsidRDefault="005E18A2">
            <w:pPr>
              <w:widowControl w:val="0"/>
              <w:jc w:val="center"/>
              <w:rPr>
                <w:sz w:val="20"/>
                <w:szCs w:val="28"/>
                <w:lang w:bidi="ru-RU"/>
              </w:rPr>
            </w:pPr>
            <w:r>
              <w:rPr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</w:tcPr>
          <w:p w:rsidR="000F7790" w:rsidRDefault="000F7790">
            <w:pPr>
              <w:widowControl w:val="0"/>
              <w:rPr>
                <w:sz w:val="20"/>
                <w:szCs w:val="28"/>
                <w:lang w:bidi="ru-RU"/>
              </w:rPr>
            </w:pPr>
          </w:p>
        </w:tc>
        <w:tc>
          <w:tcPr>
            <w:tcW w:w="2270" w:type="dxa"/>
          </w:tcPr>
          <w:p w:rsidR="000F7790" w:rsidRDefault="005E18A2">
            <w:pPr>
              <w:widowControl w:val="0"/>
              <w:jc w:val="center"/>
              <w:rPr>
                <w:sz w:val="20"/>
                <w:szCs w:val="28"/>
                <w:lang w:bidi="ru-RU"/>
              </w:rPr>
            </w:pPr>
            <w:r>
              <w:rPr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2" w:type="dxa"/>
          </w:tcPr>
          <w:p w:rsidR="000F7790" w:rsidRDefault="000F7790">
            <w:pPr>
              <w:widowControl w:val="0"/>
              <w:rPr>
                <w:sz w:val="20"/>
                <w:szCs w:val="28"/>
                <w:lang w:bidi="ru-RU"/>
              </w:rPr>
            </w:pPr>
          </w:p>
        </w:tc>
        <w:tc>
          <w:tcPr>
            <w:tcW w:w="3971" w:type="dxa"/>
          </w:tcPr>
          <w:p w:rsidR="000F7790" w:rsidRDefault="005E18A2">
            <w:pPr>
              <w:widowControl w:val="0"/>
              <w:jc w:val="center"/>
              <w:rPr>
                <w:sz w:val="20"/>
                <w:szCs w:val="28"/>
                <w:lang w:bidi="ru-RU"/>
              </w:rPr>
            </w:pPr>
            <w:r>
              <w:rPr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  <w:tr w:rsidR="000F7790">
        <w:tc>
          <w:tcPr>
            <w:tcW w:w="3117" w:type="dxa"/>
          </w:tcPr>
          <w:p w:rsidR="000F7790" w:rsidRDefault="000F7790">
            <w:pPr>
              <w:widowControl w:val="0"/>
              <w:jc w:val="center"/>
              <w:rPr>
                <w:sz w:val="20"/>
                <w:szCs w:val="28"/>
                <w:lang w:bidi="ru-RU"/>
              </w:rPr>
            </w:pPr>
          </w:p>
          <w:p w:rsidR="000F7790" w:rsidRDefault="000F7790">
            <w:pPr>
              <w:widowControl w:val="0"/>
              <w:jc w:val="center"/>
              <w:rPr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</w:tcPr>
          <w:p w:rsidR="000F7790" w:rsidRDefault="000F7790">
            <w:pPr>
              <w:widowControl w:val="0"/>
              <w:rPr>
                <w:sz w:val="20"/>
                <w:szCs w:val="28"/>
                <w:lang w:bidi="ru-RU"/>
              </w:rPr>
            </w:pPr>
          </w:p>
        </w:tc>
        <w:tc>
          <w:tcPr>
            <w:tcW w:w="2270" w:type="dxa"/>
          </w:tcPr>
          <w:p w:rsidR="000F7790" w:rsidRDefault="000F7790">
            <w:pPr>
              <w:widowControl w:val="0"/>
              <w:jc w:val="center"/>
              <w:rPr>
                <w:sz w:val="20"/>
                <w:szCs w:val="28"/>
                <w:lang w:bidi="ru-RU"/>
              </w:rPr>
            </w:pPr>
          </w:p>
        </w:tc>
        <w:tc>
          <w:tcPr>
            <w:tcW w:w="282" w:type="dxa"/>
          </w:tcPr>
          <w:p w:rsidR="000F7790" w:rsidRDefault="000F7790">
            <w:pPr>
              <w:widowControl w:val="0"/>
              <w:rPr>
                <w:sz w:val="20"/>
                <w:szCs w:val="28"/>
                <w:lang w:bidi="ru-RU"/>
              </w:rPr>
            </w:pPr>
          </w:p>
        </w:tc>
        <w:tc>
          <w:tcPr>
            <w:tcW w:w="3971" w:type="dxa"/>
          </w:tcPr>
          <w:p w:rsidR="000F7790" w:rsidRDefault="000F7790">
            <w:pPr>
              <w:widowControl w:val="0"/>
              <w:jc w:val="center"/>
              <w:rPr>
                <w:sz w:val="20"/>
                <w:szCs w:val="28"/>
                <w:lang w:bidi="ru-RU"/>
              </w:rPr>
            </w:pPr>
          </w:p>
        </w:tc>
      </w:tr>
    </w:tbl>
    <w:p w:rsidR="000F7790" w:rsidRDefault="005E18A2">
      <w:pPr>
        <w:widowControl w:val="0"/>
        <w:jc w:val="right"/>
        <w:rPr>
          <w:bCs/>
          <w:sz w:val="28"/>
          <w:szCs w:val="28"/>
        </w:rPr>
      </w:pPr>
      <w:r>
        <w:br w:type="page"/>
      </w:r>
      <w:r>
        <w:rPr>
          <w:bCs/>
          <w:sz w:val="28"/>
          <w:szCs w:val="28"/>
        </w:rPr>
        <w:lastRenderedPageBreak/>
        <w:t>Форма № 4</w:t>
      </w:r>
    </w:p>
    <w:p w:rsidR="000F7790" w:rsidRDefault="000F7790">
      <w:pPr>
        <w:jc w:val="right"/>
        <w:rPr>
          <w:rFonts w:eastAsia="Tahoma"/>
          <w:color w:val="FF0000"/>
          <w:lang w:bidi="ru-RU"/>
        </w:rPr>
      </w:pPr>
    </w:p>
    <w:p w:rsidR="000F7790" w:rsidRDefault="005E18A2">
      <w:pPr>
        <w:rPr>
          <w:sz w:val="20"/>
          <w:szCs w:val="20"/>
        </w:rPr>
      </w:pPr>
      <w:r>
        <w:rPr>
          <w:sz w:val="20"/>
          <w:szCs w:val="20"/>
        </w:rPr>
        <w:t xml:space="preserve">Бланк органа местного самоуправления, </w:t>
      </w:r>
    </w:p>
    <w:p w:rsidR="000F7790" w:rsidRDefault="005E18A2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осуществляющего</w:t>
      </w:r>
      <w:proofErr w:type="gramEnd"/>
      <w:r>
        <w:rPr>
          <w:sz w:val="20"/>
          <w:szCs w:val="20"/>
        </w:rPr>
        <w:t xml:space="preserve"> предоставление </w:t>
      </w:r>
    </w:p>
    <w:p w:rsidR="000F7790" w:rsidRDefault="005E18A2">
      <w:pPr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>муниципальной услуги</w:t>
      </w:r>
      <w:r>
        <w:rPr>
          <w:sz w:val="20"/>
          <w:szCs w:val="20"/>
        </w:rPr>
        <w:t xml:space="preserve"> </w:t>
      </w:r>
    </w:p>
    <w:p w:rsidR="000F7790" w:rsidRDefault="005E18A2">
      <w:pPr>
        <w:widowControl w:val="0"/>
        <w:tabs>
          <w:tab w:val="left" w:pos="4819"/>
        </w:tabs>
        <w:spacing w:after="474" w:line="280" w:lineRule="exact"/>
        <w:rPr>
          <w:color w:val="000000"/>
          <w:lang w:bidi="ru-RU"/>
        </w:rPr>
      </w:pPr>
      <w:proofErr w:type="gramStart"/>
      <w:r>
        <w:rPr>
          <w:color w:val="000000"/>
          <w:lang w:bidi="ru-RU"/>
        </w:rPr>
        <w:t>от _______________ № ______________</w:t>
      </w:r>
      <w:proofErr w:type="gramEnd"/>
    </w:p>
    <w:p w:rsidR="000F7790" w:rsidRDefault="005E18A2">
      <w:pPr>
        <w:widowControl w:val="0"/>
        <w:tabs>
          <w:tab w:val="left" w:pos="4819"/>
        </w:tabs>
        <w:spacing w:line="280" w:lineRule="exact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ПОСТАНОВЛЕНИЕ</w:t>
      </w:r>
    </w:p>
    <w:p w:rsidR="000F7790" w:rsidRDefault="005E18A2">
      <w:pPr>
        <w:tabs>
          <w:tab w:val="left" w:pos="567"/>
          <w:tab w:val="left" w:pos="4536"/>
        </w:tabs>
        <w:jc w:val="center"/>
        <w:rPr>
          <w:spacing w:val="-4"/>
        </w:rPr>
      </w:pPr>
      <w:r>
        <w:rPr>
          <w:spacing w:val="-4"/>
        </w:rPr>
        <w:t xml:space="preserve">Об отказе в  </w:t>
      </w:r>
      <w:r>
        <w:rPr>
          <w:spacing w:val="-4"/>
        </w:rPr>
        <w:t>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0F7790" w:rsidRDefault="000F7790">
      <w:pPr>
        <w:tabs>
          <w:tab w:val="left" w:pos="567"/>
          <w:tab w:val="left" w:pos="4536"/>
        </w:tabs>
        <w:jc w:val="center"/>
        <w:rPr>
          <w:spacing w:val="-4"/>
        </w:rPr>
      </w:pPr>
    </w:p>
    <w:p w:rsidR="000F7790" w:rsidRDefault="000F7790">
      <w:pPr>
        <w:tabs>
          <w:tab w:val="left" w:pos="567"/>
          <w:tab w:val="left" w:pos="4536"/>
        </w:tabs>
        <w:rPr>
          <w:color w:val="000000"/>
        </w:rPr>
      </w:pPr>
    </w:p>
    <w:p w:rsidR="000F7790" w:rsidRDefault="005E18A2">
      <w:pPr>
        <w:ind w:firstLine="720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В соответствии с Градостроительным кодексом Российской Федерации, Правилами землепользования и застройки муниципального образования </w:t>
      </w:r>
      <w:proofErr w:type="spellStart"/>
      <w:r>
        <w:rPr>
          <w:color w:val="000000" w:themeColor="text1"/>
          <w:spacing w:val="-4"/>
        </w:rPr>
        <w:t>Сорочинский</w:t>
      </w:r>
      <w:proofErr w:type="spellEnd"/>
      <w:r>
        <w:rPr>
          <w:color w:val="000000" w:themeColor="text1"/>
          <w:spacing w:val="-4"/>
        </w:rPr>
        <w:t xml:space="preserve"> муниципальный округ Оренбургской области, </w:t>
      </w:r>
    </w:p>
    <w:p w:rsidR="000F7790" w:rsidRDefault="005E18A2">
      <w:pPr>
        <w:tabs>
          <w:tab w:val="left" w:pos="567"/>
          <w:tab w:val="left" w:pos="4536"/>
        </w:tabs>
        <w:rPr>
          <w:b/>
          <w:color w:val="000000" w:themeColor="text1"/>
          <w:spacing w:val="-4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</w:t>
      </w:r>
      <w:r>
        <w:rPr>
          <w:color w:val="000000" w:themeColor="text1"/>
          <w:sz w:val="20"/>
          <w:szCs w:val="20"/>
        </w:rPr>
        <w:t xml:space="preserve">                </w:t>
      </w:r>
    </w:p>
    <w:p w:rsidR="000F7790" w:rsidRDefault="005E18A2">
      <w:pPr>
        <w:jc w:val="both"/>
        <w:rPr>
          <w:color w:val="000000" w:themeColor="text1"/>
          <w:spacing w:val="-4"/>
        </w:rPr>
      </w:pPr>
      <w:proofErr w:type="gramStart"/>
      <w:r>
        <w:rPr>
          <w:color w:val="000000" w:themeColor="text1"/>
          <w:spacing w:val="-4"/>
        </w:rPr>
        <w:t xml:space="preserve">утвержденными _____________________________________________________________________, </w:t>
      </w:r>
      <w:proofErr w:type="gramEnd"/>
    </w:p>
    <w:p w:rsidR="000F7790" w:rsidRDefault="005E18A2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>указать</w:t>
      </w:r>
      <w:r>
        <w:rPr>
          <w:color w:val="000000" w:themeColor="text1"/>
          <w:sz w:val="20"/>
          <w:szCs w:val="20"/>
        </w:rPr>
        <w:t xml:space="preserve"> реквизиты утверждающего документа</w:t>
      </w:r>
    </w:p>
    <w:p w:rsidR="000F7790" w:rsidRDefault="005E18A2">
      <w:pPr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>на    основании    заключения    о    р</w:t>
      </w:r>
      <w:r>
        <w:rPr>
          <w:color w:val="000000" w:themeColor="text1"/>
          <w:spacing w:val="-4"/>
        </w:rPr>
        <w:t xml:space="preserve">езультатах    общественных    обсуждений/публичных    слушаний </w:t>
      </w:r>
      <w:proofErr w:type="gramStart"/>
      <w:r>
        <w:rPr>
          <w:color w:val="000000" w:themeColor="text1"/>
          <w:spacing w:val="-4"/>
        </w:rPr>
        <w:t>от</w:t>
      </w:r>
      <w:proofErr w:type="gramEnd"/>
      <w:r>
        <w:rPr>
          <w:color w:val="000000" w:themeColor="text1"/>
          <w:spacing w:val="-4"/>
        </w:rPr>
        <w:t xml:space="preserve"> ________________ № ______________, </w:t>
      </w:r>
    </w:p>
    <w:p w:rsidR="000F7790" w:rsidRDefault="005E18A2">
      <w:pPr>
        <w:jc w:val="both"/>
        <w:rPr>
          <w:color w:val="000000" w:themeColor="text1"/>
          <w:spacing w:val="-4"/>
        </w:rPr>
      </w:pPr>
      <w:r>
        <w:rPr>
          <w:color w:val="000000" w:themeColor="text1"/>
          <w:sz w:val="20"/>
          <w:szCs w:val="20"/>
        </w:rPr>
        <w:t xml:space="preserve">                                           указать</w:t>
      </w:r>
      <w:r>
        <w:rPr>
          <w:color w:val="000000" w:themeColor="text1"/>
          <w:sz w:val="20"/>
          <w:szCs w:val="20"/>
          <w:lang w:bidi="ru-RU"/>
        </w:rPr>
        <w:t xml:space="preserve"> дату и номер заключения</w:t>
      </w:r>
    </w:p>
    <w:p w:rsidR="000F7790" w:rsidRDefault="005E18A2">
      <w:pPr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>рекомендаций Комиссии по подготовке проекта правил землепользования и застройки</w:t>
      </w:r>
      <w:r>
        <w:rPr>
          <w:color w:val="000000" w:themeColor="text1"/>
          <w:spacing w:val="-4"/>
        </w:rPr>
        <w:t xml:space="preserve"> </w:t>
      </w:r>
      <w:proofErr w:type="gramStart"/>
      <w:r>
        <w:rPr>
          <w:color w:val="000000" w:themeColor="text1"/>
          <w:spacing w:val="-4"/>
        </w:rPr>
        <w:t>от</w:t>
      </w:r>
      <w:proofErr w:type="gramEnd"/>
      <w:r>
        <w:rPr>
          <w:color w:val="000000" w:themeColor="text1"/>
          <w:spacing w:val="-4"/>
        </w:rPr>
        <w:t xml:space="preserve"> _________________ № ______________.</w:t>
      </w:r>
    </w:p>
    <w:p w:rsidR="000F7790" w:rsidRDefault="005E18A2">
      <w:pPr>
        <w:widowControl w:val="0"/>
        <w:jc w:val="both"/>
        <w:rPr>
          <w:color w:val="000000" w:themeColor="text1"/>
          <w:sz w:val="20"/>
          <w:szCs w:val="20"/>
          <w:lang w:bidi="ru-RU"/>
        </w:rPr>
      </w:pPr>
      <w:r>
        <w:rPr>
          <w:color w:val="000000" w:themeColor="text1"/>
          <w:sz w:val="20"/>
          <w:szCs w:val="20"/>
        </w:rPr>
        <w:t xml:space="preserve">                   указать</w:t>
      </w:r>
      <w:r>
        <w:rPr>
          <w:color w:val="000000" w:themeColor="text1"/>
          <w:sz w:val="20"/>
          <w:szCs w:val="20"/>
          <w:lang w:bidi="ru-RU"/>
        </w:rPr>
        <w:t xml:space="preserve"> дату и номер рекомендаций                                                                                                       </w:t>
      </w:r>
    </w:p>
    <w:p w:rsidR="000F7790" w:rsidRDefault="005E18A2">
      <w:pPr>
        <w:jc w:val="both"/>
        <w:rPr>
          <w:color w:val="000000" w:themeColor="text1"/>
          <w:spacing w:val="-4"/>
        </w:rPr>
      </w:pPr>
      <w:r>
        <w:rPr>
          <w:color w:val="000000" w:themeColor="text1"/>
          <w:sz w:val="20"/>
          <w:szCs w:val="20"/>
          <w:lang w:bidi="ru-RU"/>
        </w:rPr>
        <w:t xml:space="preserve">                                                            </w:t>
      </w:r>
      <w:r>
        <w:rPr>
          <w:color w:val="000000" w:themeColor="text1"/>
          <w:sz w:val="20"/>
          <w:szCs w:val="20"/>
          <w:lang w:bidi="ru-RU"/>
        </w:rPr>
        <w:t xml:space="preserve">                </w:t>
      </w:r>
    </w:p>
    <w:p w:rsidR="000F7790" w:rsidRDefault="005E18A2">
      <w:pPr>
        <w:tabs>
          <w:tab w:val="left" w:pos="709"/>
        </w:tabs>
        <w:jc w:val="both"/>
        <w:rPr>
          <w:color w:val="000000" w:themeColor="text1"/>
          <w:spacing w:val="-4"/>
        </w:rPr>
      </w:pPr>
      <w:r>
        <w:rPr>
          <w:color w:val="FF0000"/>
          <w:spacing w:val="-4"/>
        </w:rPr>
        <w:tab/>
      </w:r>
      <w:r>
        <w:rPr>
          <w:color w:val="000000" w:themeColor="text1"/>
          <w:spacing w:val="-4"/>
        </w:rPr>
        <w:t xml:space="preserve">1. Отказать в предоставлении разрешения на условно разрешенный вид использования земельного участка или объекта капитального строительства </w:t>
      </w:r>
      <w:r>
        <w:rPr>
          <w:iCs/>
          <w:color w:val="000000" w:themeColor="text1"/>
          <w:spacing w:val="-4"/>
        </w:rPr>
        <w:t>__________________________________________________________________________</w:t>
      </w:r>
      <w:r>
        <w:rPr>
          <w:color w:val="000000" w:themeColor="text1"/>
          <w:spacing w:val="-4"/>
        </w:rPr>
        <w:t xml:space="preserve"> </w:t>
      </w:r>
    </w:p>
    <w:p w:rsidR="000F7790" w:rsidRDefault="005E18A2">
      <w:pPr>
        <w:tabs>
          <w:tab w:val="left" w:pos="709"/>
        </w:tabs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pacing w:val="-4"/>
          <w:sz w:val="20"/>
          <w:szCs w:val="20"/>
        </w:rPr>
        <w:t xml:space="preserve">                       </w:t>
      </w:r>
      <w:r>
        <w:rPr>
          <w:color w:val="000000" w:themeColor="text1"/>
          <w:spacing w:val="-4"/>
          <w:sz w:val="20"/>
          <w:szCs w:val="20"/>
        </w:rPr>
        <w:t xml:space="preserve">             </w:t>
      </w:r>
      <w:r>
        <w:rPr>
          <w:color w:val="000000" w:themeColor="text1"/>
          <w:sz w:val="20"/>
          <w:szCs w:val="20"/>
        </w:rPr>
        <w:t>указать</w:t>
      </w:r>
      <w:r>
        <w:rPr>
          <w:color w:val="000000" w:themeColor="text1"/>
          <w:spacing w:val="-4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наименование условно разрешенного вида использования </w:t>
      </w:r>
    </w:p>
    <w:p w:rsidR="000F7790" w:rsidRDefault="005E18A2">
      <w:pPr>
        <w:tabs>
          <w:tab w:val="left" w:pos="709"/>
        </w:tabs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в отношении земельного участка с кадастровым номером </w:t>
      </w:r>
      <w:r>
        <w:rPr>
          <w:iCs/>
          <w:color w:val="000000" w:themeColor="text1"/>
          <w:spacing w:val="-4"/>
        </w:rPr>
        <w:t>___________________________________</w:t>
      </w:r>
      <w:r>
        <w:rPr>
          <w:color w:val="000000" w:themeColor="text1"/>
          <w:spacing w:val="-4"/>
        </w:rPr>
        <w:t xml:space="preserve">, </w:t>
      </w:r>
    </w:p>
    <w:p w:rsidR="000F7790" w:rsidRDefault="005E18A2">
      <w:pPr>
        <w:tabs>
          <w:tab w:val="left" w:pos="709"/>
        </w:tabs>
        <w:jc w:val="both"/>
        <w:rPr>
          <w:color w:val="000000" w:themeColor="text1"/>
          <w:spacing w:val="-4"/>
        </w:rPr>
      </w:pPr>
      <w:r>
        <w:rPr>
          <w:color w:val="000000" w:themeColor="text1"/>
          <w:sz w:val="20"/>
          <w:szCs w:val="20"/>
        </w:rPr>
        <w:t xml:space="preserve">                указать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z w:val="20"/>
          <w:szCs w:val="20"/>
        </w:rPr>
        <w:t>кадастровый номер земельного участка</w:t>
      </w:r>
    </w:p>
    <w:p w:rsidR="000F7790" w:rsidRDefault="005E18A2">
      <w:pPr>
        <w:tabs>
          <w:tab w:val="left" w:pos="709"/>
        </w:tabs>
        <w:jc w:val="both"/>
        <w:rPr>
          <w:color w:val="000000" w:themeColor="text1"/>
          <w:spacing w:val="-4"/>
        </w:rPr>
      </w:pPr>
      <w:proofErr w:type="gramStart"/>
      <w:r>
        <w:rPr>
          <w:color w:val="000000" w:themeColor="text1"/>
          <w:spacing w:val="-4"/>
        </w:rPr>
        <w:t>расположенного</w:t>
      </w:r>
      <w:proofErr w:type="gramEnd"/>
      <w:r>
        <w:rPr>
          <w:color w:val="000000" w:themeColor="text1"/>
          <w:spacing w:val="-4"/>
        </w:rPr>
        <w:t xml:space="preserve"> по адресу: </w:t>
      </w:r>
      <w:r>
        <w:rPr>
          <w:iCs/>
          <w:color w:val="000000" w:themeColor="text1"/>
          <w:spacing w:val="-4"/>
        </w:rPr>
        <w:t>___</w:t>
      </w:r>
      <w:r>
        <w:rPr>
          <w:iCs/>
          <w:color w:val="000000" w:themeColor="text1"/>
          <w:spacing w:val="-4"/>
        </w:rPr>
        <w:t xml:space="preserve">________________________________________________________. </w:t>
      </w:r>
    </w:p>
    <w:p w:rsidR="000F7790" w:rsidRDefault="005E18A2">
      <w:pPr>
        <w:tabs>
          <w:tab w:val="left" w:pos="709"/>
        </w:tabs>
        <w:jc w:val="center"/>
        <w:rPr>
          <w:iCs/>
          <w:color w:val="000000" w:themeColor="text1"/>
          <w:spacing w:val="-4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указать адрес земельного участка</w:t>
      </w:r>
    </w:p>
    <w:p w:rsidR="000F7790" w:rsidRDefault="005E18A2">
      <w:pPr>
        <w:tabs>
          <w:tab w:val="left" w:pos="709"/>
        </w:tabs>
        <w:ind w:firstLine="709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2. Опубликовать настоящее постановление </w:t>
      </w:r>
      <w:proofErr w:type="gramStart"/>
      <w:r>
        <w:rPr>
          <w:color w:val="000000" w:themeColor="text1"/>
          <w:spacing w:val="-4"/>
        </w:rPr>
        <w:t>в</w:t>
      </w:r>
      <w:proofErr w:type="gramEnd"/>
      <w:r>
        <w:rPr>
          <w:color w:val="000000" w:themeColor="text1"/>
          <w:spacing w:val="-4"/>
        </w:rPr>
        <w:t xml:space="preserve"> ______________________________________.</w:t>
      </w:r>
    </w:p>
    <w:p w:rsidR="000F7790" w:rsidRDefault="005E18A2">
      <w:pPr>
        <w:tabs>
          <w:tab w:val="left" w:pos="709"/>
        </w:tabs>
        <w:ind w:firstLine="709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color w:val="000000" w:themeColor="text1"/>
          <w:sz w:val="20"/>
          <w:szCs w:val="20"/>
        </w:rPr>
        <w:t>указать</w:t>
      </w:r>
      <w:r>
        <w:rPr>
          <w:color w:val="000000" w:themeColor="text1"/>
          <w:spacing w:val="-4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наименование печатного издания</w:t>
      </w:r>
    </w:p>
    <w:p w:rsidR="000F7790" w:rsidRDefault="005E18A2">
      <w:pPr>
        <w:ind w:right="-57" w:firstLine="720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3. Контроль за исполнением настоящего постановления возложить </w:t>
      </w:r>
      <w:proofErr w:type="gramStart"/>
      <w:r>
        <w:rPr>
          <w:color w:val="000000" w:themeColor="text1"/>
          <w:spacing w:val="-4"/>
        </w:rPr>
        <w:t>на</w:t>
      </w:r>
      <w:proofErr w:type="gramEnd"/>
      <w:r>
        <w:rPr>
          <w:color w:val="000000" w:themeColor="text1"/>
          <w:spacing w:val="-4"/>
        </w:rPr>
        <w:t xml:space="preserve"> _____________________________________________</w:t>
      </w:r>
      <w:r>
        <w:rPr>
          <w:color w:val="000000" w:themeColor="text1"/>
          <w:spacing w:val="-4"/>
        </w:rPr>
        <w:t xml:space="preserve">_______________________________________               </w:t>
      </w:r>
    </w:p>
    <w:p w:rsidR="000F7790" w:rsidRDefault="005E18A2">
      <w:pPr>
        <w:ind w:right="-57" w:firstLine="72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pacing w:val="-4"/>
        </w:rPr>
        <w:t xml:space="preserve">                          </w:t>
      </w:r>
      <w:r>
        <w:rPr>
          <w:sz w:val="20"/>
          <w:szCs w:val="20"/>
        </w:rPr>
        <w:t>указать</w:t>
      </w:r>
      <w:r>
        <w:rPr>
          <w:color w:val="000000" w:themeColor="text1"/>
          <w:sz w:val="20"/>
          <w:szCs w:val="20"/>
        </w:rPr>
        <w:t xml:space="preserve"> должность уполномоченного должностного лица</w:t>
      </w:r>
    </w:p>
    <w:p w:rsidR="000F7790" w:rsidRDefault="000F7790">
      <w:pPr>
        <w:ind w:right="-57" w:firstLine="720"/>
        <w:jc w:val="both"/>
        <w:rPr>
          <w:color w:val="000000" w:themeColor="text1"/>
          <w:sz w:val="20"/>
          <w:szCs w:val="20"/>
        </w:rPr>
      </w:pPr>
    </w:p>
    <w:p w:rsidR="000F7790" w:rsidRDefault="005E18A2">
      <w:pPr>
        <w:ind w:right="-57" w:firstLine="720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>4. Постановление вступает в силу после его официального опубликования.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283"/>
        <w:gridCol w:w="2270"/>
        <w:gridCol w:w="282"/>
        <w:gridCol w:w="3971"/>
      </w:tblGrid>
      <w:tr w:rsidR="000F7790">
        <w:trPr>
          <w:trHeight w:val="554"/>
        </w:trPr>
        <w:tc>
          <w:tcPr>
            <w:tcW w:w="3117" w:type="dxa"/>
            <w:tcBorders>
              <w:bottom w:val="single" w:sz="4" w:space="0" w:color="000000"/>
            </w:tcBorders>
            <w:vAlign w:val="bottom"/>
          </w:tcPr>
          <w:p w:rsidR="000F7790" w:rsidRDefault="000F7790">
            <w:pPr>
              <w:widowControl w:val="0"/>
              <w:ind w:right="14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0F7790" w:rsidRDefault="000F7790">
            <w:pPr>
              <w:widowControl w:val="0"/>
              <w:ind w:right="140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270" w:type="dxa"/>
            <w:tcBorders>
              <w:bottom w:val="single" w:sz="4" w:space="0" w:color="000000"/>
            </w:tcBorders>
            <w:vAlign w:val="bottom"/>
          </w:tcPr>
          <w:p w:rsidR="000F7790" w:rsidRDefault="000F7790">
            <w:pPr>
              <w:widowControl w:val="0"/>
              <w:ind w:right="14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282" w:type="dxa"/>
            <w:vAlign w:val="bottom"/>
          </w:tcPr>
          <w:p w:rsidR="000F7790" w:rsidRDefault="000F7790">
            <w:pPr>
              <w:widowControl w:val="0"/>
              <w:ind w:right="140"/>
              <w:rPr>
                <w:rFonts w:eastAsia="Tahoma"/>
                <w:sz w:val="28"/>
                <w:szCs w:val="28"/>
                <w:lang w:bidi="ru-RU"/>
              </w:rPr>
            </w:pPr>
          </w:p>
        </w:tc>
        <w:tc>
          <w:tcPr>
            <w:tcW w:w="3971" w:type="dxa"/>
            <w:tcBorders>
              <w:bottom w:val="single" w:sz="4" w:space="0" w:color="000000"/>
            </w:tcBorders>
            <w:vAlign w:val="bottom"/>
          </w:tcPr>
          <w:p w:rsidR="000F7790" w:rsidRDefault="000F7790">
            <w:pPr>
              <w:widowControl w:val="0"/>
              <w:ind w:right="14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0F7790">
        <w:tc>
          <w:tcPr>
            <w:tcW w:w="3117" w:type="dxa"/>
          </w:tcPr>
          <w:p w:rsidR="000F7790" w:rsidRDefault="005E18A2">
            <w:pPr>
              <w:widowControl w:val="0"/>
              <w:ind w:right="140"/>
              <w:jc w:val="center"/>
              <w:rPr>
                <w:rFonts w:eastAsia="Tahoma"/>
                <w:sz w:val="20"/>
                <w:szCs w:val="28"/>
                <w:lang w:bidi="ru-RU"/>
              </w:rPr>
            </w:pPr>
            <w:r>
              <w:rPr>
                <w:rFonts w:eastAsia="Tahoma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</w:tcPr>
          <w:p w:rsidR="000F7790" w:rsidRDefault="000F7790">
            <w:pPr>
              <w:widowControl w:val="0"/>
              <w:ind w:right="140"/>
              <w:rPr>
                <w:rFonts w:eastAsia="Tahoma"/>
                <w:sz w:val="20"/>
                <w:szCs w:val="28"/>
                <w:lang w:bidi="ru-RU"/>
              </w:rPr>
            </w:pPr>
          </w:p>
        </w:tc>
        <w:tc>
          <w:tcPr>
            <w:tcW w:w="2270" w:type="dxa"/>
          </w:tcPr>
          <w:p w:rsidR="000F7790" w:rsidRDefault="005E18A2">
            <w:pPr>
              <w:widowControl w:val="0"/>
              <w:ind w:right="140"/>
              <w:jc w:val="center"/>
              <w:rPr>
                <w:rFonts w:eastAsia="Tahoma"/>
                <w:sz w:val="20"/>
                <w:szCs w:val="28"/>
                <w:lang w:bidi="ru-RU"/>
              </w:rPr>
            </w:pPr>
            <w:r>
              <w:rPr>
                <w:rFonts w:eastAsia="Tahoma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2" w:type="dxa"/>
          </w:tcPr>
          <w:p w:rsidR="000F7790" w:rsidRDefault="000F7790">
            <w:pPr>
              <w:widowControl w:val="0"/>
              <w:ind w:right="140"/>
              <w:rPr>
                <w:rFonts w:eastAsia="Tahoma"/>
                <w:sz w:val="20"/>
                <w:szCs w:val="28"/>
                <w:lang w:bidi="ru-RU"/>
              </w:rPr>
            </w:pPr>
          </w:p>
        </w:tc>
        <w:tc>
          <w:tcPr>
            <w:tcW w:w="3971" w:type="dxa"/>
          </w:tcPr>
          <w:p w:rsidR="000F7790" w:rsidRDefault="005E18A2">
            <w:pPr>
              <w:widowControl w:val="0"/>
              <w:ind w:right="140"/>
              <w:jc w:val="center"/>
              <w:rPr>
                <w:rFonts w:eastAsia="Tahoma"/>
                <w:sz w:val="20"/>
                <w:szCs w:val="28"/>
                <w:lang w:bidi="ru-RU"/>
              </w:rPr>
            </w:pPr>
            <w:proofErr w:type="spellStart"/>
            <w:r>
              <w:rPr>
                <w:rFonts w:eastAsia="Tahoma"/>
                <w:sz w:val="20"/>
                <w:szCs w:val="28"/>
                <w:lang w:bidi="ru-RU"/>
              </w:rPr>
              <w:t>И.О.Фамилия</w:t>
            </w:r>
            <w:proofErr w:type="spellEnd"/>
          </w:p>
        </w:tc>
      </w:tr>
    </w:tbl>
    <w:p w:rsidR="000F7790" w:rsidRDefault="000F7790">
      <w:pPr>
        <w:widowControl w:val="0"/>
        <w:jc w:val="right"/>
        <w:rPr>
          <w:bCs/>
          <w:color w:val="FF0000"/>
          <w:sz w:val="28"/>
          <w:szCs w:val="28"/>
        </w:rPr>
      </w:pPr>
    </w:p>
    <w:p w:rsidR="000F7790" w:rsidRDefault="000F7790">
      <w:pPr>
        <w:widowControl w:val="0"/>
        <w:jc w:val="right"/>
        <w:rPr>
          <w:bCs/>
          <w:color w:val="FF0000"/>
          <w:sz w:val="28"/>
          <w:szCs w:val="28"/>
        </w:rPr>
      </w:pPr>
    </w:p>
    <w:p w:rsidR="000F7790" w:rsidRDefault="000F7790">
      <w:pPr>
        <w:widowControl w:val="0"/>
        <w:jc w:val="right"/>
        <w:rPr>
          <w:bCs/>
          <w:color w:val="FF0000"/>
          <w:sz w:val="28"/>
          <w:szCs w:val="28"/>
        </w:rPr>
      </w:pPr>
    </w:p>
    <w:p w:rsidR="000F7790" w:rsidRDefault="000F7790">
      <w:pPr>
        <w:widowControl w:val="0"/>
        <w:jc w:val="right"/>
        <w:rPr>
          <w:bCs/>
          <w:color w:val="FF0000"/>
          <w:sz w:val="28"/>
          <w:szCs w:val="28"/>
        </w:rPr>
      </w:pPr>
    </w:p>
    <w:p w:rsidR="000F7790" w:rsidRDefault="000F7790">
      <w:pPr>
        <w:widowControl w:val="0"/>
        <w:jc w:val="right"/>
        <w:rPr>
          <w:bCs/>
          <w:color w:val="FF0000"/>
          <w:sz w:val="28"/>
          <w:szCs w:val="28"/>
        </w:rPr>
      </w:pPr>
    </w:p>
    <w:p w:rsidR="000F7790" w:rsidRDefault="000F7790">
      <w:pPr>
        <w:widowControl w:val="0"/>
        <w:jc w:val="right"/>
        <w:rPr>
          <w:bCs/>
          <w:color w:val="FF0000"/>
          <w:sz w:val="28"/>
          <w:szCs w:val="28"/>
        </w:rPr>
      </w:pPr>
    </w:p>
    <w:p w:rsidR="000F7790" w:rsidRDefault="005E18A2">
      <w:pPr>
        <w:widowControl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Форма </w:t>
      </w:r>
      <w:r>
        <w:rPr>
          <w:bCs/>
          <w:sz w:val="28"/>
          <w:szCs w:val="28"/>
        </w:rPr>
        <w:t>№ 5</w:t>
      </w:r>
    </w:p>
    <w:p w:rsidR="000F7790" w:rsidRDefault="000F7790">
      <w:pPr>
        <w:widowControl w:val="0"/>
        <w:jc w:val="right"/>
        <w:rPr>
          <w:rFonts w:eastAsia="Tahoma"/>
          <w:bCs/>
          <w:lang w:bidi="ru-RU"/>
        </w:rPr>
      </w:pPr>
    </w:p>
    <w:p w:rsidR="000F7790" w:rsidRDefault="005E18A2">
      <w:pPr>
        <w:widowControl w:val="0"/>
        <w:jc w:val="center"/>
        <w:rPr>
          <w:rFonts w:eastAsia="Tahoma"/>
          <w:bCs/>
          <w:lang w:bidi="ru-RU"/>
        </w:rPr>
      </w:pPr>
      <w:proofErr w:type="gramStart"/>
      <w:r>
        <w:rPr>
          <w:rFonts w:eastAsia="Tahoma"/>
          <w:bCs/>
          <w:lang w:bidi="ru-RU"/>
        </w:rPr>
        <w:t>З</w:t>
      </w:r>
      <w:proofErr w:type="gramEnd"/>
      <w:r>
        <w:rPr>
          <w:rFonts w:eastAsia="Tahoma"/>
          <w:b/>
          <w:bCs/>
          <w:lang w:bidi="ru-RU"/>
        </w:rPr>
        <w:t xml:space="preserve"> </w:t>
      </w:r>
      <w:r>
        <w:rPr>
          <w:rFonts w:eastAsia="Tahoma"/>
          <w:bCs/>
          <w:lang w:bidi="ru-RU"/>
        </w:rPr>
        <w:t>А Я В Л Е Н И Е</w:t>
      </w:r>
    </w:p>
    <w:p w:rsidR="000F7790" w:rsidRDefault="005E18A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исправлении </w:t>
      </w:r>
      <w:r>
        <w:rPr>
          <w:sz w:val="28"/>
          <w:szCs w:val="28"/>
        </w:rPr>
        <w:t>допущенных опечаток и (или) ошибок в выданных в результате предоставления муниципальной услуги документах</w:t>
      </w:r>
    </w:p>
    <w:p w:rsidR="000F7790" w:rsidRDefault="005E18A2">
      <w:pPr>
        <w:widowControl w:val="0"/>
        <w:jc w:val="right"/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 «__» __________ 20___ г.</w:t>
      </w:r>
    </w:p>
    <w:p w:rsidR="000F7790" w:rsidRDefault="000F7790">
      <w:pPr>
        <w:widowControl w:val="0"/>
        <w:jc w:val="right"/>
        <w:rPr>
          <w:rFonts w:eastAsia="Tahoma"/>
          <w:lang w:bidi="ru-RU"/>
        </w:rPr>
      </w:pPr>
    </w:p>
    <w:tbl>
      <w:tblPr>
        <w:tblW w:w="9961" w:type="dxa"/>
        <w:tblLayout w:type="fixed"/>
        <w:tblLook w:val="0000" w:firstRow="0" w:lastRow="0" w:firstColumn="0" w:lastColumn="0" w:noHBand="0" w:noVBand="0"/>
      </w:tblPr>
      <w:tblGrid>
        <w:gridCol w:w="9961"/>
      </w:tblGrid>
      <w:tr w:rsidR="000F7790">
        <w:trPr>
          <w:trHeight w:val="165"/>
        </w:trPr>
        <w:tc>
          <w:tcPr>
            <w:tcW w:w="9961" w:type="dxa"/>
            <w:tcBorders>
              <w:bottom w:val="single" w:sz="4" w:space="0" w:color="000000"/>
            </w:tcBorders>
          </w:tcPr>
          <w:p w:rsidR="000F7790" w:rsidRDefault="000F7790">
            <w:pPr>
              <w:widowControl w:val="0"/>
              <w:rPr>
                <w:color w:val="FF0000"/>
                <w:lang w:bidi="ru-RU"/>
              </w:rPr>
            </w:pPr>
          </w:p>
        </w:tc>
      </w:tr>
      <w:tr w:rsidR="000F7790">
        <w:trPr>
          <w:trHeight w:val="126"/>
        </w:trPr>
        <w:tc>
          <w:tcPr>
            <w:tcW w:w="9961" w:type="dxa"/>
            <w:tcBorders>
              <w:top w:val="single" w:sz="4" w:space="0" w:color="000000"/>
              <w:bottom w:val="single" w:sz="4" w:space="0" w:color="000000"/>
            </w:tcBorders>
          </w:tcPr>
          <w:p w:rsidR="000F7790" w:rsidRDefault="000F7790">
            <w:pPr>
              <w:widowControl w:val="0"/>
              <w:jc w:val="right"/>
              <w:rPr>
                <w:color w:val="FF0000"/>
                <w:lang w:bidi="ru-RU"/>
              </w:rPr>
            </w:pPr>
          </w:p>
        </w:tc>
      </w:tr>
      <w:tr w:rsidR="000F7790">
        <w:trPr>
          <w:trHeight w:val="231"/>
        </w:trPr>
        <w:tc>
          <w:tcPr>
            <w:tcW w:w="9961" w:type="dxa"/>
            <w:tcBorders>
              <w:top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>
              <w:t>(наименование уполномоченного органа)</w:t>
            </w:r>
          </w:p>
        </w:tc>
      </w:tr>
    </w:tbl>
    <w:p w:rsidR="000F7790" w:rsidRDefault="005E18A2">
      <w:pPr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Прошу исправить опечатку/ошибку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</w:t>
      </w:r>
    </w:p>
    <w:p w:rsidR="000F7790" w:rsidRDefault="005E18A2">
      <w:pPr>
        <w:widowControl w:val="0"/>
        <w:jc w:val="both"/>
        <w:rPr>
          <w:rFonts w:eastAsia="Tahoma"/>
          <w:lang w:bidi="ru-RU"/>
        </w:rPr>
      </w:pPr>
      <w:r>
        <w:rPr>
          <w:sz w:val="28"/>
          <w:szCs w:val="28"/>
        </w:rPr>
        <w:t>____________________________________________________________.</w:t>
      </w:r>
    </w:p>
    <w:tbl>
      <w:tblPr>
        <w:tblpPr w:leftFromText="180" w:rightFromText="180" w:vertAnchor="text" w:horzAnchor="margin" w:tblpY="314"/>
        <w:tblW w:w="9781" w:type="dxa"/>
        <w:tblLayout w:type="fixed"/>
        <w:tblLook w:val="0000" w:firstRow="0" w:lastRow="0" w:firstColumn="0" w:lastColumn="0" w:noHBand="0" w:noVBand="0"/>
      </w:tblPr>
      <w:tblGrid>
        <w:gridCol w:w="1041"/>
        <w:gridCol w:w="4202"/>
        <w:gridCol w:w="4538"/>
      </w:tblGrid>
      <w:tr w:rsidR="000F7790">
        <w:trPr>
          <w:trHeight w:val="286"/>
        </w:trPr>
        <w:tc>
          <w:tcPr>
            <w:tcW w:w="9781" w:type="dxa"/>
            <w:gridSpan w:val="3"/>
            <w:tcBorders>
              <w:bottom w:val="single" w:sz="4" w:space="0" w:color="000000"/>
            </w:tcBorders>
          </w:tcPr>
          <w:p w:rsidR="000F7790" w:rsidRDefault="005E18A2">
            <w:pPr>
              <w:widowControl w:val="0"/>
              <w:ind w:left="720"/>
              <w:contextualSpacing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 Сведения о заявителе</w:t>
            </w:r>
            <w:r>
              <w:rPr>
                <w:rStyle w:val="aa"/>
                <w:rFonts w:eastAsia="Tahoma"/>
                <w:lang w:bidi="ru-RU"/>
              </w:rPr>
              <w:footnoteReference w:id="3"/>
            </w:r>
          </w:p>
        </w:tc>
      </w:tr>
      <w:tr w:rsidR="000F7790">
        <w:trPr>
          <w:trHeight w:val="605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1.1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Сведения о физическом лице</w:t>
            </w:r>
          </w:p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(в случае если заявителем является физическое лицо):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428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1.1.1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Фамилия, имя, отчество (при наличии)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753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1.1.2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Реквизиты документа, удостоверяющего личность (</w:t>
            </w:r>
            <w:r>
              <w:rPr>
                <w:lang w:bidi="ru-RU"/>
              </w:rPr>
              <w:t>не указываются в </w:t>
            </w:r>
            <w:r>
              <w:rPr>
                <w:rFonts w:eastAsia="Tahoma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665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1.1.3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lang w:bidi="ru-RU"/>
              </w:rPr>
            </w:pPr>
            <w:r>
              <w:rPr>
                <w:rFonts w:eastAsia="Tahoma"/>
                <w:lang w:bidi="ru-RU"/>
              </w:rPr>
              <w:t>Основной государственный регистрационный номер индивидуального предпринимателя</w:t>
            </w:r>
          </w:p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lang w:bidi="ru-RU"/>
              </w:rPr>
              <w:t>(</w:t>
            </w:r>
            <w:r>
              <w:rPr>
                <w:rFonts w:eastAsia="Tahoma"/>
                <w:lang w:bidi="ru-RU"/>
              </w:rPr>
              <w:t>в случае если заявитель является индиви</w:t>
            </w:r>
            <w:r>
              <w:rPr>
                <w:rFonts w:eastAsia="Tahoma"/>
                <w:lang w:bidi="ru-RU"/>
              </w:rPr>
              <w:t>дуальным предпринимателем)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279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1.2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Сведения о юридическом лице</w:t>
            </w:r>
          </w:p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(в случае если заявителем является юридическое лицо):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331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1.2.1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Полное наименование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619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1.2.2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685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1.2.3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 xml:space="preserve">Идентификационный номер налогоплательщика – </w:t>
            </w:r>
            <w:r>
              <w:rPr>
                <w:rFonts w:eastAsia="Tahoma"/>
                <w:lang w:bidi="ru-RU"/>
              </w:rPr>
              <w:t>юридического лица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rPr>
          <w:trHeight w:val="685"/>
        </w:trPr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ind w:right="-44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1.3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Сведения о представителе</w:t>
            </w:r>
          </w:p>
          <w:p w:rsidR="000F7790" w:rsidRDefault="005E18A2">
            <w:pPr>
              <w:widowControl w:val="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(фамилия, имя, отчество (при наличии), реквизиты документа, удостоверяющего личность)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</w:tbl>
    <w:p w:rsidR="000F7790" w:rsidRDefault="005E18A2">
      <w:pPr>
        <w:widowControl w:val="0"/>
        <w:jc w:val="both"/>
        <w:rPr>
          <w:rFonts w:eastAsia="Tahoma"/>
          <w:color w:val="FF0000"/>
          <w:lang w:bidi="ru-RU"/>
        </w:rPr>
      </w:pPr>
      <w:r>
        <w:rPr>
          <w:sz w:val="20"/>
          <w:szCs w:val="20"/>
          <w:lang w:bidi="ru-RU"/>
        </w:rPr>
        <w:t xml:space="preserve">     </w:t>
      </w:r>
    </w:p>
    <w:p w:rsidR="000F7790" w:rsidRDefault="000F7790">
      <w:pPr>
        <w:widowControl w:val="0"/>
        <w:rPr>
          <w:rFonts w:eastAsia="Tahoma"/>
          <w:lang w:bidi="ru-RU"/>
        </w:rPr>
      </w:pPr>
    </w:p>
    <w:p w:rsidR="000F7790" w:rsidRDefault="000F7790">
      <w:pPr>
        <w:widowControl w:val="0"/>
        <w:rPr>
          <w:rFonts w:eastAsia="Tahoma"/>
          <w:lang w:bidi="ru-RU"/>
        </w:rPr>
      </w:pPr>
    </w:p>
    <w:tbl>
      <w:tblPr>
        <w:tblpPr w:leftFromText="180" w:rightFromText="180" w:vertAnchor="text" w:horzAnchor="margin" w:tblpY="31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0"/>
        <w:gridCol w:w="2692"/>
        <w:gridCol w:w="2268"/>
        <w:gridCol w:w="568"/>
        <w:gridCol w:w="3401"/>
      </w:tblGrid>
      <w:tr w:rsidR="000F7790">
        <w:trPr>
          <w:trHeight w:val="805"/>
        </w:trPr>
        <w:tc>
          <w:tcPr>
            <w:tcW w:w="963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0F7790" w:rsidRDefault="000F7790">
            <w:pPr>
              <w:widowControl w:val="0"/>
              <w:spacing w:line="20" w:lineRule="atLeast"/>
              <w:ind w:left="-107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F7790" w:rsidRDefault="005E18A2">
            <w:pPr>
              <w:widowControl w:val="0"/>
              <w:spacing w:line="20" w:lineRule="atLeast"/>
              <w:ind w:left="-107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Сведения о выданном документе, содержащем опечатку/ошибку</w:t>
            </w:r>
          </w:p>
        </w:tc>
      </w:tr>
      <w:tr w:rsidR="000F7790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Орган, выдавший 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документ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spacing w:line="2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Номер и дата </w:t>
            </w:r>
            <w:r>
              <w:rPr>
                <w:rFonts w:eastAsia="Calibri"/>
                <w:lang w:eastAsia="en-US"/>
              </w:rPr>
              <w:t>документа</w:t>
            </w:r>
          </w:p>
        </w:tc>
      </w:tr>
      <w:tr w:rsidR="000F7790">
        <w:trPr>
          <w:trHeight w:val="5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spacing w:line="20" w:lineRule="atLeast"/>
              <w:ind w:firstLine="709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  <w:p w:rsidR="000F7790" w:rsidRDefault="000F7790">
            <w:pPr>
              <w:widowControl w:val="0"/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  <w:p w:rsidR="000F7790" w:rsidRDefault="000F7790">
            <w:pPr>
              <w:widowControl w:val="0"/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spacing w:line="20" w:lineRule="atLeast"/>
              <w:ind w:firstLine="709"/>
              <w:rPr>
                <w:rFonts w:eastAsia="Calibri"/>
                <w:lang w:eastAsia="en-US"/>
              </w:rPr>
            </w:pPr>
          </w:p>
        </w:tc>
      </w:tr>
      <w:tr w:rsidR="000F7790">
        <w:trPr>
          <w:trHeight w:val="414"/>
        </w:trPr>
        <w:tc>
          <w:tcPr>
            <w:tcW w:w="963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0F7790" w:rsidRDefault="000F7790">
            <w:pPr>
              <w:widowControl w:val="0"/>
              <w:spacing w:line="20" w:lineRule="atLeast"/>
              <w:ind w:firstLine="29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F7790" w:rsidRDefault="005E18A2">
            <w:pPr>
              <w:widowControl w:val="0"/>
              <w:spacing w:line="20" w:lineRule="atLeast"/>
              <w:ind w:firstLine="29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 Обоснование для внесения исправлений в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документ</w:t>
            </w:r>
          </w:p>
        </w:tc>
      </w:tr>
      <w:tr w:rsidR="000F7790">
        <w:trPr>
          <w:trHeight w:val="4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spacing w:line="20" w:lineRule="atLeast"/>
              <w:ind w:firstLine="3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spacing w:line="240" w:lineRule="exact"/>
              <w:ind w:left="42" w:right="-102" w:hanging="11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Данные (сведения), указанные в документе</w:t>
            </w:r>
          </w:p>
          <w:p w:rsidR="000F7790" w:rsidRDefault="000F7790">
            <w:pPr>
              <w:widowControl w:val="0"/>
              <w:spacing w:line="240" w:lineRule="exact"/>
              <w:ind w:left="42" w:right="-102"/>
              <w:rPr>
                <w:rFonts w:eastAsia="Calibri"/>
                <w:lang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spacing w:line="240" w:lineRule="exact"/>
              <w:ind w:right="-24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Данные (сведения), которые необходимо указать в документе</w:t>
            </w:r>
          </w:p>
          <w:p w:rsidR="000F7790" w:rsidRDefault="000F7790">
            <w:pPr>
              <w:widowControl w:val="0"/>
              <w:spacing w:line="240" w:lineRule="exact"/>
              <w:ind w:right="-244"/>
              <w:rPr>
                <w:rFonts w:eastAsia="Calibri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5E18A2">
            <w:pPr>
              <w:widowControl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Обоснование с указанием реквизит</w:t>
            </w:r>
            <w:proofErr w:type="gramStart"/>
            <w:r>
              <w:rPr>
                <w:rFonts w:eastAsia="Calibri"/>
                <w:lang w:eastAsia="en-US"/>
              </w:rPr>
              <w:t>а(</w:t>
            </w:r>
            <w:proofErr w:type="spellStart"/>
            <w:proofErr w:type="gramEnd"/>
            <w:r>
              <w:rPr>
                <w:rFonts w:eastAsia="Calibri"/>
                <w:lang w:eastAsia="en-US"/>
              </w:rPr>
              <w:t>ов</w:t>
            </w:r>
            <w:proofErr w:type="spellEnd"/>
            <w:r>
              <w:rPr>
                <w:rFonts w:eastAsia="Calibri"/>
                <w:lang w:eastAsia="en-US"/>
              </w:rPr>
              <w:t>) документа(</w:t>
            </w:r>
            <w:proofErr w:type="spellStart"/>
            <w:r>
              <w:rPr>
                <w:rFonts w:eastAsia="Calibri"/>
                <w:lang w:eastAsia="en-US"/>
              </w:rPr>
              <w:t>ов</w:t>
            </w:r>
            <w:proofErr w:type="spellEnd"/>
            <w:r>
              <w:rPr>
                <w:rFonts w:eastAsia="Calibri"/>
                <w:lang w:eastAsia="en-US"/>
              </w:rPr>
              <w:t xml:space="preserve">), документации, на основании </w:t>
            </w:r>
            <w:r>
              <w:rPr>
                <w:rFonts w:eastAsia="Calibri"/>
                <w:lang w:eastAsia="en-US"/>
              </w:rPr>
              <w:t>которых принималось решение</w:t>
            </w:r>
          </w:p>
          <w:p w:rsidR="000F7790" w:rsidRDefault="005E18A2">
            <w:pPr>
              <w:widowControl w:val="0"/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 выдаче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документа</w:t>
            </w:r>
          </w:p>
        </w:tc>
      </w:tr>
      <w:tr w:rsidR="000F7790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spacing w:line="20" w:lineRule="atLeast"/>
              <w:ind w:firstLine="70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spacing w:line="20" w:lineRule="atLeast"/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spacing w:line="20" w:lineRule="atLeast"/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F7790" w:rsidRDefault="000F7790">
            <w:pPr>
              <w:widowControl w:val="0"/>
              <w:spacing w:line="20" w:lineRule="atLeast"/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</w:p>
          <w:p w:rsidR="000F7790" w:rsidRDefault="000F7790">
            <w:pPr>
              <w:widowControl w:val="0"/>
              <w:spacing w:line="20" w:lineRule="atLeast"/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90" w:rsidRDefault="000F7790">
            <w:pPr>
              <w:widowControl w:val="0"/>
              <w:spacing w:line="20" w:lineRule="atLeast"/>
              <w:ind w:firstLine="709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0F7790" w:rsidRDefault="000F7790">
      <w:pPr>
        <w:rPr>
          <w:sz w:val="28"/>
          <w:szCs w:val="28"/>
        </w:rPr>
      </w:pPr>
    </w:p>
    <w:p w:rsidR="000F7790" w:rsidRDefault="005E18A2">
      <w:pPr>
        <w:widowControl w:val="0"/>
        <w:rPr>
          <w:rFonts w:eastAsia="Tahoma"/>
          <w:lang w:bidi="ru-RU"/>
        </w:rPr>
      </w:pPr>
      <w:r>
        <w:rPr>
          <w:rFonts w:eastAsia="Tahoma"/>
          <w:lang w:bidi="ru-RU"/>
        </w:rPr>
        <w:t>Приложение: _____________________________________________________________________</w:t>
      </w:r>
    </w:p>
    <w:p w:rsidR="000F7790" w:rsidRDefault="000F7790">
      <w:pPr>
        <w:widowControl w:val="0"/>
        <w:rPr>
          <w:rFonts w:eastAsia="Tahoma"/>
          <w:lang w:bidi="ru-RU"/>
        </w:rPr>
      </w:pPr>
    </w:p>
    <w:p w:rsidR="000F7790" w:rsidRDefault="005E18A2">
      <w:pPr>
        <w:widowControl w:val="0"/>
        <w:rPr>
          <w:rFonts w:eastAsia="Tahoma"/>
          <w:lang w:bidi="ru-RU"/>
        </w:rPr>
      </w:pPr>
      <w:r>
        <w:rPr>
          <w:rFonts w:eastAsia="Tahoma"/>
          <w:lang w:bidi="ru-RU"/>
        </w:rPr>
        <w:t>Номер телефона и адрес электронной почты для связи: __________________________________</w:t>
      </w:r>
    </w:p>
    <w:p w:rsidR="000F7790" w:rsidRDefault="000F7790">
      <w:pPr>
        <w:widowControl w:val="0"/>
        <w:tabs>
          <w:tab w:val="left" w:pos="1968"/>
        </w:tabs>
        <w:rPr>
          <w:rFonts w:eastAsia="Tahoma"/>
          <w:lang w:bidi="ru-RU"/>
        </w:rPr>
      </w:pPr>
    </w:p>
    <w:p w:rsidR="000F7790" w:rsidRDefault="005E18A2">
      <w:pPr>
        <w:widowControl w:val="0"/>
        <w:tabs>
          <w:tab w:val="left" w:pos="1968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Результат рассмотрения </w:t>
      </w:r>
      <w:r>
        <w:rPr>
          <w:rFonts w:eastAsia="Tahoma"/>
          <w:lang w:bidi="ru-RU"/>
        </w:rPr>
        <w:t>настоящего заявления прошу:</w:t>
      </w:r>
    </w:p>
    <w:tbl>
      <w:tblPr>
        <w:tblpPr w:leftFromText="180" w:rightFromText="180" w:vertAnchor="text" w:tblpY="1"/>
        <w:tblW w:w="9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28"/>
        <w:gridCol w:w="848"/>
      </w:tblGrid>
      <w:tr w:rsidR="000F7790"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790" w:rsidRDefault="005E18A2">
            <w:pPr>
              <w:widowControl w:val="0"/>
              <w:rPr>
                <w:rFonts w:eastAsia="Tahoma"/>
                <w:i/>
                <w:lang w:bidi="ru-RU"/>
              </w:rPr>
            </w:pPr>
            <w:r>
              <w:rPr>
                <w:rFonts w:eastAsia="Tahoma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790" w:rsidRDefault="005E18A2">
            <w:pPr>
              <w:widowControl w:val="0"/>
              <w:spacing w:after="12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 xml:space="preserve">выдать на бумажном носителе при личном обращении в </w:t>
            </w:r>
            <w:r>
              <w:rPr>
                <w:rFonts w:eastAsia="Tahoma"/>
                <w:lang w:bidi="ru-RU"/>
              </w:rPr>
              <w:t>уполномоченный орган местного самоуправления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790" w:rsidRDefault="005E18A2">
            <w:pPr>
              <w:widowControl w:val="0"/>
              <w:spacing w:after="120"/>
              <w:rPr>
                <w:rFonts w:eastAsia="Tahoma"/>
                <w:lang w:bidi="ru-RU"/>
              </w:rPr>
            </w:pPr>
            <w:r>
              <w:rPr>
                <w:rFonts w:eastAsia="Tahoma"/>
                <w:lang w:bidi="ru-RU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0F7790">
        <w:tc>
          <w:tcPr>
            <w:tcW w:w="9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790" w:rsidRDefault="005E18A2">
            <w:pPr>
              <w:widowControl w:val="0"/>
              <w:ind w:right="255"/>
              <w:jc w:val="center"/>
              <w:rPr>
                <w:rFonts w:eastAsia="Tahoma"/>
                <w:sz w:val="20"/>
                <w:szCs w:val="20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0F7790" w:rsidRDefault="000F7790">
      <w:pPr>
        <w:widowControl w:val="0"/>
        <w:rPr>
          <w:rFonts w:eastAsia="Tahoma"/>
          <w:bCs/>
          <w:strike/>
          <w:color w:val="FF0000"/>
          <w:lang w:bidi="ru-RU"/>
        </w:rPr>
      </w:pP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1"/>
        <w:gridCol w:w="2271"/>
        <w:gridCol w:w="281"/>
        <w:gridCol w:w="3829"/>
      </w:tblGrid>
      <w:tr w:rsidR="000F7790">
        <w:trPr>
          <w:trHeight w:val="731"/>
        </w:trPr>
        <w:tc>
          <w:tcPr>
            <w:tcW w:w="3119" w:type="dxa"/>
            <w:vAlign w:val="bottom"/>
          </w:tcPr>
          <w:p w:rsidR="000F7790" w:rsidRDefault="000F7790">
            <w:pPr>
              <w:widowControl w:val="0"/>
              <w:jc w:val="center"/>
              <w:rPr>
                <w:rFonts w:eastAsia="Tahoma"/>
                <w:lang w:bidi="ru-RU"/>
              </w:rPr>
            </w:pPr>
          </w:p>
        </w:tc>
        <w:tc>
          <w:tcPr>
            <w:tcW w:w="281" w:type="dxa"/>
            <w:vAlign w:val="bottom"/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  <w:tc>
          <w:tcPr>
            <w:tcW w:w="2271" w:type="dxa"/>
            <w:tcBorders>
              <w:bottom w:val="single" w:sz="4" w:space="0" w:color="000000"/>
            </w:tcBorders>
            <w:vAlign w:val="bottom"/>
          </w:tcPr>
          <w:p w:rsidR="000F7790" w:rsidRDefault="000F7790">
            <w:pPr>
              <w:widowControl w:val="0"/>
              <w:jc w:val="center"/>
              <w:rPr>
                <w:rFonts w:eastAsia="Tahoma"/>
                <w:lang w:bidi="ru-RU"/>
              </w:rPr>
            </w:pPr>
          </w:p>
        </w:tc>
        <w:tc>
          <w:tcPr>
            <w:tcW w:w="281" w:type="dxa"/>
            <w:vAlign w:val="bottom"/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  <w:tc>
          <w:tcPr>
            <w:tcW w:w="3829" w:type="dxa"/>
            <w:tcBorders>
              <w:bottom w:val="single" w:sz="4" w:space="0" w:color="000000"/>
            </w:tcBorders>
            <w:vAlign w:val="bottom"/>
          </w:tcPr>
          <w:p w:rsidR="000F7790" w:rsidRDefault="000F7790">
            <w:pPr>
              <w:widowControl w:val="0"/>
              <w:jc w:val="center"/>
              <w:rPr>
                <w:rFonts w:eastAsia="Tahoma"/>
                <w:lang w:bidi="ru-RU"/>
              </w:rPr>
            </w:pPr>
          </w:p>
        </w:tc>
      </w:tr>
      <w:tr w:rsidR="000F7790">
        <w:tc>
          <w:tcPr>
            <w:tcW w:w="3119" w:type="dxa"/>
          </w:tcPr>
          <w:p w:rsidR="000F7790" w:rsidRDefault="000F7790">
            <w:pPr>
              <w:widowControl w:val="0"/>
              <w:jc w:val="center"/>
              <w:rPr>
                <w:rFonts w:eastAsia="Tahoma"/>
                <w:lang w:bidi="ru-RU"/>
              </w:rPr>
            </w:pPr>
          </w:p>
        </w:tc>
        <w:tc>
          <w:tcPr>
            <w:tcW w:w="281" w:type="dxa"/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  <w:tc>
          <w:tcPr>
            <w:tcW w:w="2271" w:type="dxa"/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1" w:type="dxa"/>
          </w:tcPr>
          <w:p w:rsidR="000F7790" w:rsidRDefault="000F7790">
            <w:pPr>
              <w:widowControl w:val="0"/>
              <w:rPr>
                <w:rFonts w:eastAsia="Tahoma"/>
                <w:lang w:bidi="ru-RU"/>
              </w:rPr>
            </w:pPr>
          </w:p>
        </w:tc>
        <w:tc>
          <w:tcPr>
            <w:tcW w:w="3829" w:type="dxa"/>
          </w:tcPr>
          <w:p w:rsidR="000F7790" w:rsidRDefault="005E18A2">
            <w:pPr>
              <w:widowControl w:val="0"/>
              <w:jc w:val="center"/>
              <w:rPr>
                <w:rFonts w:eastAsia="Tahoma"/>
                <w:lang w:bidi="ru-RU"/>
              </w:rPr>
            </w:pPr>
            <w:r>
              <w:rPr>
                <w:rFonts w:eastAsia="Tahoma"/>
                <w:sz w:val="20"/>
                <w:szCs w:val="20"/>
                <w:lang w:bidi="ru-RU"/>
              </w:rPr>
              <w:t xml:space="preserve">фамилия, имя, </w:t>
            </w:r>
            <w:r>
              <w:rPr>
                <w:rFonts w:eastAsia="Tahoma"/>
                <w:sz w:val="20"/>
                <w:szCs w:val="20"/>
                <w:lang w:bidi="ru-RU"/>
              </w:rPr>
              <w:t>отчество (при наличии</w:t>
            </w:r>
            <w:r>
              <w:rPr>
                <w:rFonts w:eastAsia="Tahoma"/>
                <w:lang w:bidi="ru-RU"/>
              </w:rPr>
              <w:t>)</w:t>
            </w:r>
          </w:p>
        </w:tc>
      </w:tr>
    </w:tbl>
    <w:p w:rsidR="000F7790" w:rsidRDefault="000F7790">
      <w:pPr>
        <w:ind w:right="-142"/>
        <w:rPr>
          <w:bCs/>
          <w:strike/>
        </w:rPr>
      </w:pPr>
    </w:p>
    <w:p w:rsidR="000F7790" w:rsidRDefault="000F7790">
      <w:pPr>
        <w:ind w:right="-142" w:firstLine="698"/>
        <w:jc w:val="right"/>
        <w:rPr>
          <w:bCs/>
          <w:strike/>
          <w:color w:val="FF0000"/>
        </w:rPr>
      </w:pPr>
    </w:p>
    <w:p w:rsidR="000F7790" w:rsidRDefault="000F7790">
      <w:pPr>
        <w:ind w:right="-142" w:firstLine="698"/>
        <w:jc w:val="right"/>
        <w:rPr>
          <w:bCs/>
          <w:strike/>
          <w:color w:val="FF0000"/>
        </w:rPr>
      </w:pPr>
    </w:p>
    <w:p w:rsidR="000F7790" w:rsidRDefault="000F7790">
      <w:pPr>
        <w:ind w:right="-142" w:firstLine="698"/>
        <w:jc w:val="right"/>
        <w:rPr>
          <w:bCs/>
          <w:strike/>
          <w:color w:val="FF0000"/>
        </w:rPr>
      </w:pPr>
    </w:p>
    <w:p w:rsidR="000F7790" w:rsidRDefault="000F7790">
      <w:pPr>
        <w:ind w:right="-142" w:firstLine="698"/>
        <w:jc w:val="right"/>
        <w:rPr>
          <w:bCs/>
          <w:strike/>
          <w:color w:val="FF0000"/>
        </w:rPr>
      </w:pPr>
    </w:p>
    <w:p w:rsidR="000F7790" w:rsidRDefault="000F7790">
      <w:pPr>
        <w:ind w:right="-142" w:firstLine="698"/>
        <w:jc w:val="right"/>
        <w:rPr>
          <w:bCs/>
          <w:strike/>
          <w:color w:val="FF0000"/>
        </w:rPr>
      </w:pPr>
    </w:p>
    <w:p w:rsidR="000F7790" w:rsidRDefault="000F7790">
      <w:pPr>
        <w:ind w:right="-142" w:firstLine="698"/>
        <w:jc w:val="right"/>
        <w:rPr>
          <w:bCs/>
          <w:strike/>
          <w:color w:val="FF0000"/>
        </w:rPr>
      </w:pPr>
    </w:p>
    <w:p w:rsidR="000F7790" w:rsidRDefault="000F7790">
      <w:pPr>
        <w:ind w:right="-142" w:firstLine="698"/>
        <w:jc w:val="right"/>
        <w:rPr>
          <w:bCs/>
          <w:strike/>
          <w:color w:val="FF0000"/>
        </w:rPr>
      </w:pPr>
    </w:p>
    <w:p w:rsidR="000F7790" w:rsidRDefault="000F7790">
      <w:pPr>
        <w:ind w:right="-142" w:firstLine="698"/>
        <w:jc w:val="right"/>
        <w:rPr>
          <w:bCs/>
          <w:strike/>
          <w:color w:val="FF0000"/>
        </w:rPr>
      </w:pPr>
    </w:p>
    <w:p w:rsidR="000F7790" w:rsidRDefault="000F7790">
      <w:pPr>
        <w:ind w:right="-142" w:firstLine="698"/>
        <w:jc w:val="right"/>
        <w:rPr>
          <w:bCs/>
          <w:strike/>
          <w:color w:val="FF0000"/>
        </w:rPr>
      </w:pPr>
    </w:p>
    <w:p w:rsidR="000F7790" w:rsidRDefault="000F7790">
      <w:pPr>
        <w:ind w:right="-142" w:firstLine="698"/>
        <w:jc w:val="right"/>
        <w:rPr>
          <w:bCs/>
          <w:strike/>
          <w:color w:val="FF0000"/>
        </w:rPr>
      </w:pPr>
    </w:p>
    <w:p w:rsidR="000F7790" w:rsidRDefault="000F7790">
      <w:pPr>
        <w:ind w:right="-142" w:firstLine="698"/>
        <w:jc w:val="right"/>
        <w:rPr>
          <w:bCs/>
          <w:strike/>
          <w:color w:val="FF0000"/>
        </w:rPr>
      </w:pPr>
    </w:p>
    <w:p w:rsidR="000F7790" w:rsidRDefault="000F7790">
      <w:pPr>
        <w:ind w:right="-142" w:firstLine="698"/>
        <w:jc w:val="right"/>
        <w:rPr>
          <w:bCs/>
          <w:strike/>
          <w:color w:val="FF0000"/>
        </w:rPr>
      </w:pPr>
    </w:p>
    <w:p w:rsidR="000F7790" w:rsidRDefault="000F7790">
      <w:pPr>
        <w:ind w:right="-142" w:firstLine="698"/>
        <w:jc w:val="right"/>
        <w:rPr>
          <w:bCs/>
          <w:strike/>
          <w:color w:val="FF0000"/>
        </w:rPr>
      </w:pPr>
    </w:p>
    <w:p w:rsidR="000F7790" w:rsidRDefault="005E18A2">
      <w:pPr>
        <w:ind w:right="-142" w:firstLine="698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Форма № 6</w:t>
      </w:r>
    </w:p>
    <w:p w:rsidR="000F7790" w:rsidRDefault="000F7790">
      <w:pPr>
        <w:rPr>
          <w:bCs/>
          <w:strike/>
          <w:color w:val="FF0000"/>
        </w:rPr>
      </w:pPr>
    </w:p>
    <w:p w:rsidR="000F7790" w:rsidRDefault="005E18A2">
      <w:pPr>
        <w:pStyle w:val="12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Форма</w:t>
      </w:r>
    </w:p>
    <w:p w:rsidR="000F7790" w:rsidRDefault="005E18A2">
      <w:pPr>
        <w:pStyle w:val="12"/>
        <w:shd w:val="clear" w:color="auto" w:fill="auto"/>
        <w:spacing w:after="560" w:line="240" w:lineRule="auto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согласия на обработку персональных данных</w:t>
      </w:r>
    </w:p>
    <w:p w:rsidR="000F7790" w:rsidRDefault="005E18A2">
      <w:pPr>
        <w:pStyle w:val="23"/>
        <w:shd w:val="clear" w:color="auto" w:fill="auto"/>
        <w:tabs>
          <w:tab w:val="left" w:leader="underscore" w:pos="9273"/>
        </w:tabs>
        <w:spacing w:line="240" w:lineRule="auto"/>
        <w:ind w:firstLine="780"/>
      </w:pPr>
      <w:r>
        <w:rPr>
          <w:color w:val="000000"/>
          <w:lang w:eastAsia="ru-RU" w:bidi="ru-RU"/>
        </w:rPr>
        <w:t xml:space="preserve">Я, </w:t>
      </w:r>
      <w:r>
        <w:rPr>
          <w:color w:val="000000"/>
          <w:lang w:eastAsia="ru-RU" w:bidi="ru-RU"/>
        </w:rPr>
        <w:tab/>
        <w:t>,</w:t>
      </w:r>
    </w:p>
    <w:p w:rsidR="000F7790" w:rsidRDefault="005E18A2">
      <w:pPr>
        <w:pStyle w:val="23"/>
        <w:shd w:val="clear" w:color="auto" w:fill="auto"/>
        <w:spacing w:after="40" w:line="240" w:lineRule="auto"/>
        <w:jc w:val="center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t>(Ф.И.О. субъекта персональных данных/представителя субъекта персональных данных)</w:t>
      </w:r>
    </w:p>
    <w:p w:rsidR="000F7790" w:rsidRDefault="000F7790">
      <w:pPr>
        <w:pStyle w:val="23"/>
        <w:shd w:val="clear" w:color="auto" w:fill="auto"/>
        <w:spacing w:after="40" w:line="240" w:lineRule="auto"/>
        <w:jc w:val="center"/>
        <w:rPr>
          <w:sz w:val="20"/>
          <w:szCs w:val="20"/>
        </w:rPr>
      </w:pPr>
    </w:p>
    <w:p w:rsidR="000F7790" w:rsidRDefault="005E18A2">
      <w:pPr>
        <w:pStyle w:val="23"/>
        <w:shd w:val="clear" w:color="auto" w:fill="auto"/>
        <w:tabs>
          <w:tab w:val="left" w:leader="hyphen" w:pos="9273"/>
        </w:tabs>
        <w:spacing w:line="240" w:lineRule="auto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tab/>
      </w:r>
    </w:p>
    <w:p w:rsidR="000F7790" w:rsidRDefault="005E18A2">
      <w:pPr>
        <w:pStyle w:val="23"/>
        <w:pBdr>
          <w:bottom w:val="single" w:sz="4" w:space="0" w:color="000000"/>
        </w:pBdr>
        <w:shd w:val="clear" w:color="auto" w:fill="auto"/>
        <w:spacing w:after="240" w:line="208" w:lineRule="auto"/>
        <w:jc w:val="center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t>(адрес проживания)</w:t>
      </w:r>
    </w:p>
    <w:p w:rsidR="000F7790" w:rsidRDefault="000F7790">
      <w:pPr>
        <w:pStyle w:val="23"/>
        <w:pBdr>
          <w:bottom w:val="single" w:sz="4" w:space="0" w:color="000000"/>
        </w:pBdr>
        <w:shd w:val="clear" w:color="auto" w:fill="auto"/>
        <w:spacing w:after="240" w:line="208" w:lineRule="auto"/>
        <w:jc w:val="center"/>
        <w:rPr>
          <w:sz w:val="20"/>
          <w:szCs w:val="20"/>
        </w:rPr>
      </w:pPr>
    </w:p>
    <w:p w:rsidR="000F7790" w:rsidRDefault="005E18A2">
      <w:pPr>
        <w:pStyle w:val="23"/>
        <w:shd w:val="clear" w:color="auto" w:fill="auto"/>
        <w:spacing w:after="40" w:line="240" w:lineRule="auto"/>
        <w:ind w:firstLine="380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 xml:space="preserve">(серия, номер документа, удостоверяющего </w:t>
      </w:r>
      <w:r>
        <w:rPr>
          <w:color w:val="000000"/>
          <w:sz w:val="20"/>
          <w:szCs w:val="20"/>
          <w:lang w:eastAsia="ru-RU" w:bidi="ru-RU"/>
        </w:rPr>
        <w:t>личность, дата выдачи, сведения об органе, его выдавшем)</w:t>
      </w:r>
    </w:p>
    <w:p w:rsidR="000F7790" w:rsidRDefault="005E18A2">
      <w:pPr>
        <w:pStyle w:val="23"/>
        <w:shd w:val="clear" w:color="auto" w:fill="auto"/>
        <w:tabs>
          <w:tab w:val="left" w:leader="hyphen" w:pos="9273"/>
        </w:tabs>
        <w:spacing w:line="240" w:lineRule="auto"/>
        <w:rPr>
          <w:color w:val="000000"/>
          <w:sz w:val="20"/>
          <w:szCs w:val="20"/>
          <w:lang w:eastAsia="ru-RU" w:bidi="ru-RU"/>
        </w:rPr>
      </w:pPr>
      <w:r>
        <w:rPr>
          <w:color w:val="000000"/>
          <w:sz w:val="20"/>
          <w:szCs w:val="20"/>
          <w:lang w:eastAsia="ru-RU" w:bidi="ru-RU"/>
        </w:rPr>
        <w:tab/>
      </w:r>
    </w:p>
    <w:p w:rsidR="000F7790" w:rsidRDefault="005E18A2">
      <w:pPr>
        <w:pStyle w:val="23"/>
        <w:shd w:val="clear" w:color="auto" w:fill="auto"/>
        <w:spacing w:after="240" w:line="240" w:lineRule="auto"/>
        <w:jc w:val="center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(реквизиты доверенности или иного документа, подтверждающего полномочия представителя субъекта</w:t>
      </w:r>
      <w:r>
        <w:rPr>
          <w:color w:val="000000"/>
          <w:sz w:val="20"/>
          <w:szCs w:val="20"/>
          <w:lang w:eastAsia="ru-RU" w:bidi="ru-RU"/>
        </w:rPr>
        <w:br/>
        <w:t>персональных данных)</w:t>
      </w:r>
    </w:p>
    <w:p w:rsidR="000F7790" w:rsidRDefault="005E18A2">
      <w:pPr>
        <w:pStyle w:val="23"/>
        <w:shd w:val="clear" w:color="auto" w:fill="auto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 xml:space="preserve">даю согласие администрации </w:t>
      </w:r>
      <w:proofErr w:type="spellStart"/>
      <w:r>
        <w:rPr>
          <w:color w:val="000000"/>
          <w:sz w:val="28"/>
          <w:szCs w:val="28"/>
          <w:lang w:eastAsia="ru-RU" w:bidi="ru-RU"/>
        </w:rPr>
        <w:t>Сорочинского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муниципального округа Оренбур</w:t>
      </w:r>
      <w:r>
        <w:rPr>
          <w:color w:val="000000"/>
          <w:sz w:val="28"/>
          <w:szCs w:val="28"/>
          <w:lang w:eastAsia="ru-RU" w:bidi="ru-RU"/>
        </w:rPr>
        <w:t>г</w:t>
      </w:r>
      <w:r>
        <w:rPr>
          <w:color w:val="000000"/>
          <w:sz w:val="28"/>
          <w:szCs w:val="28"/>
          <w:lang w:eastAsia="ru-RU" w:bidi="ru-RU"/>
        </w:rPr>
        <w:t>ской област</w:t>
      </w:r>
      <w:r>
        <w:rPr>
          <w:color w:val="000000"/>
          <w:sz w:val="28"/>
          <w:szCs w:val="28"/>
          <w:lang w:eastAsia="ru-RU" w:bidi="ru-RU"/>
        </w:rPr>
        <w:t>и, в том числе отраслевым (функциональным), территориальным о</w:t>
      </w:r>
      <w:r>
        <w:rPr>
          <w:color w:val="000000"/>
          <w:sz w:val="28"/>
          <w:szCs w:val="28"/>
          <w:lang w:eastAsia="ru-RU" w:bidi="ru-RU"/>
        </w:rPr>
        <w:t>р</w:t>
      </w:r>
      <w:r>
        <w:rPr>
          <w:color w:val="000000"/>
          <w:sz w:val="28"/>
          <w:szCs w:val="28"/>
          <w:lang w:eastAsia="ru-RU" w:bidi="ru-RU"/>
        </w:rPr>
        <w:t xml:space="preserve">ганам администрации </w:t>
      </w:r>
      <w:proofErr w:type="spellStart"/>
      <w:r>
        <w:rPr>
          <w:color w:val="000000"/>
          <w:sz w:val="28"/>
          <w:szCs w:val="28"/>
          <w:lang w:eastAsia="ru-RU" w:bidi="ru-RU"/>
        </w:rPr>
        <w:t>Сорочинского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муниципального округа Оренбургской о</w:t>
      </w:r>
      <w:r>
        <w:rPr>
          <w:color w:val="000000"/>
          <w:sz w:val="28"/>
          <w:szCs w:val="28"/>
          <w:lang w:eastAsia="ru-RU" w:bidi="ru-RU"/>
        </w:rPr>
        <w:t>б</w:t>
      </w:r>
      <w:r>
        <w:rPr>
          <w:color w:val="000000"/>
          <w:sz w:val="28"/>
          <w:szCs w:val="28"/>
          <w:lang w:eastAsia="ru-RU" w:bidi="ru-RU"/>
        </w:rPr>
        <w:t>ласти и подведомственным организациям, на обработку моих персональных данных с использованием средств автоматизации и без ис</w:t>
      </w:r>
      <w:r>
        <w:rPr>
          <w:color w:val="000000"/>
          <w:sz w:val="28"/>
          <w:szCs w:val="28"/>
          <w:lang w:eastAsia="ru-RU" w:bidi="ru-RU"/>
        </w:rPr>
        <w:t>пользования средств автоматизации, включая их получение в письменной и устной формах у третьей стороны, в соответствии с Федеральным законом от 27.07.2006 № 152-ФЗ «О персональных данных</w:t>
      </w:r>
      <w:proofErr w:type="gramEnd"/>
      <w:r>
        <w:rPr>
          <w:color w:val="000000"/>
          <w:sz w:val="28"/>
          <w:szCs w:val="28"/>
          <w:lang w:eastAsia="ru-RU" w:bidi="ru-RU"/>
        </w:rPr>
        <w:t>», с целью оказания муниципальной услуги на основании моего заявления.</w:t>
      </w:r>
    </w:p>
    <w:p w:rsidR="000F7790" w:rsidRDefault="005E18A2">
      <w:pPr>
        <w:pStyle w:val="23"/>
        <w:shd w:val="clear" w:color="auto" w:fill="auto"/>
        <w:ind w:firstLine="851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Согласие дано на обработку следующих персональных данных:      </w:t>
      </w:r>
    </w:p>
    <w:p w:rsidR="000F7790" w:rsidRDefault="005E18A2">
      <w:pPr>
        <w:pStyle w:val="23"/>
        <w:shd w:val="clear" w:color="auto" w:fill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 - фамилия, имя, отчество;</w:t>
      </w:r>
    </w:p>
    <w:p w:rsidR="000F7790" w:rsidRDefault="005E18A2">
      <w:pPr>
        <w:pStyle w:val="23"/>
        <w:shd w:val="clear" w:color="auto" w:fill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 - реквизиты документа, удостоверяющего личность;</w:t>
      </w:r>
    </w:p>
    <w:p w:rsidR="000F7790" w:rsidRDefault="005E18A2">
      <w:pPr>
        <w:pStyle w:val="23"/>
        <w:shd w:val="clear" w:color="auto" w:fill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 - контактный телефон;</w:t>
      </w:r>
    </w:p>
    <w:p w:rsidR="000F7790" w:rsidRDefault="005E18A2">
      <w:pPr>
        <w:pStyle w:val="23"/>
        <w:shd w:val="clear" w:color="auto" w:fill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 - адрес электронной почты.</w:t>
      </w:r>
    </w:p>
    <w:p w:rsidR="000F7790" w:rsidRDefault="005E18A2">
      <w:pPr>
        <w:pStyle w:val="23"/>
        <w:shd w:val="clear" w:color="auto" w:fill="auto"/>
        <w:ind w:firstLine="78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>Я проинформирован (-а),</w:t>
      </w:r>
      <w:r>
        <w:rPr>
          <w:color w:val="000000"/>
          <w:sz w:val="28"/>
          <w:szCs w:val="28"/>
          <w:lang w:eastAsia="ru-RU" w:bidi="ru-RU"/>
        </w:rPr>
        <w:t xml:space="preserve"> что под обработкой персональных данных п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>нимаются действия (операции) с персональными данными, включая сбор, с</w:t>
      </w:r>
      <w:r>
        <w:rPr>
          <w:color w:val="000000"/>
          <w:sz w:val="28"/>
          <w:szCs w:val="28"/>
          <w:lang w:eastAsia="ru-RU" w:bidi="ru-RU"/>
        </w:rPr>
        <w:t>и</w:t>
      </w:r>
      <w:r>
        <w:rPr>
          <w:color w:val="000000"/>
          <w:sz w:val="28"/>
          <w:szCs w:val="28"/>
          <w:lang w:eastAsia="ru-RU" w:bidi="ru-RU"/>
        </w:rPr>
        <w:t>стематизацию, накопление, хранение, уточнение (обновление, изменение), и</w:t>
      </w:r>
      <w:r>
        <w:rPr>
          <w:color w:val="000000"/>
          <w:sz w:val="28"/>
          <w:szCs w:val="28"/>
          <w:lang w:eastAsia="ru-RU" w:bidi="ru-RU"/>
        </w:rPr>
        <w:t>с</w:t>
      </w:r>
      <w:r>
        <w:rPr>
          <w:color w:val="000000"/>
          <w:sz w:val="28"/>
          <w:szCs w:val="28"/>
          <w:lang w:eastAsia="ru-RU" w:bidi="ru-RU"/>
        </w:rPr>
        <w:t>пользование, распространение (в том числе передача), обезличивание, бло</w:t>
      </w:r>
      <w:r>
        <w:rPr>
          <w:color w:val="000000"/>
          <w:sz w:val="28"/>
          <w:szCs w:val="28"/>
          <w:lang w:eastAsia="ru-RU" w:bidi="ru-RU"/>
        </w:rPr>
        <w:t>кир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>вание, уничтожение персональных данных.</w:t>
      </w:r>
      <w:proofErr w:type="gramEnd"/>
    </w:p>
    <w:p w:rsidR="000F7790" w:rsidRDefault="005E18A2">
      <w:pPr>
        <w:pStyle w:val="23"/>
        <w:shd w:val="clear" w:color="auto" w:fill="auto"/>
        <w:ind w:firstLine="78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Настоящее согласие действует со дня его подписания до дня его отзыва.</w:t>
      </w:r>
    </w:p>
    <w:p w:rsidR="000F7790" w:rsidRDefault="005E18A2">
      <w:pPr>
        <w:pStyle w:val="23"/>
        <w:shd w:val="clear" w:color="auto" w:fill="auto"/>
        <w:ind w:firstLine="78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Отзыв настоящего согласия осуществляется в письменной форме путем подачи письменного заявления в администрацию </w:t>
      </w:r>
      <w:proofErr w:type="spellStart"/>
      <w:r>
        <w:rPr>
          <w:color w:val="000000"/>
          <w:sz w:val="28"/>
          <w:szCs w:val="28"/>
          <w:lang w:eastAsia="ru-RU" w:bidi="ru-RU"/>
        </w:rPr>
        <w:t>Сорочинского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 муниципальн</w:t>
      </w:r>
      <w:r>
        <w:rPr>
          <w:color w:val="000000"/>
          <w:sz w:val="28"/>
          <w:szCs w:val="28"/>
          <w:lang w:eastAsia="ru-RU" w:bidi="ru-RU"/>
        </w:rPr>
        <w:t>о</w:t>
      </w:r>
      <w:r>
        <w:rPr>
          <w:color w:val="000000"/>
          <w:sz w:val="28"/>
          <w:szCs w:val="28"/>
          <w:lang w:eastAsia="ru-RU" w:bidi="ru-RU"/>
        </w:rPr>
        <w:t>го ок</w:t>
      </w:r>
      <w:r>
        <w:rPr>
          <w:color w:val="000000"/>
          <w:sz w:val="28"/>
          <w:szCs w:val="28"/>
          <w:lang w:eastAsia="ru-RU" w:bidi="ru-RU"/>
        </w:rPr>
        <w:t>руга Оренбургской области</w:t>
      </w:r>
    </w:p>
    <w:p w:rsidR="000F7790" w:rsidRDefault="000F7790">
      <w:pPr>
        <w:jc w:val="both"/>
        <w:rPr>
          <w:lang w:eastAsia="en-US"/>
        </w:rPr>
      </w:pPr>
    </w:p>
    <w:p w:rsidR="000F7790" w:rsidRDefault="000F7790">
      <w:pPr>
        <w:jc w:val="both"/>
        <w:rPr>
          <w:lang w:eastAsia="en-US"/>
        </w:rPr>
      </w:pPr>
    </w:p>
    <w:p w:rsidR="000F7790" w:rsidRDefault="005E18A2">
      <w:pPr>
        <w:pStyle w:val="23"/>
        <w:framePr w:w="1182" w:h="422" w:hRule="exact" w:wrap="around" w:vAnchor="text" w:hAnchor="page" w:x="2088" w:y="90"/>
        <w:pBdr>
          <w:top w:val="single" w:sz="4" w:space="0" w:color="000000"/>
        </w:pBdr>
        <w:shd w:val="clear" w:color="auto" w:fill="auto"/>
        <w:spacing w:line="240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(дата)</w:t>
      </w:r>
    </w:p>
    <w:p w:rsidR="000F7790" w:rsidRDefault="005E18A2">
      <w:pPr>
        <w:pStyle w:val="23"/>
        <w:framePr w:w="1790" w:h="283" w:hRule="exact" w:wrap="around" w:vAnchor="text" w:hAnchor="page" w:x="5357" w:y="106"/>
        <w:pBdr>
          <w:top w:val="single" w:sz="4" w:space="0" w:color="000000"/>
        </w:pBdr>
        <w:shd w:val="clear" w:color="auto" w:fill="auto"/>
        <w:spacing w:line="240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(подпись заявителя)</w:t>
      </w:r>
    </w:p>
    <w:p w:rsidR="000F7790" w:rsidRDefault="005E18A2">
      <w:pPr>
        <w:pStyle w:val="23"/>
        <w:framePr w:w="2174" w:h="283" w:hRule="exact" w:wrap="around" w:vAnchor="text" w:hAnchor="page" w:x="8447" w:y="155"/>
        <w:pBdr>
          <w:top w:val="single" w:sz="4" w:space="0" w:color="000000"/>
        </w:pBdr>
        <w:shd w:val="clear" w:color="auto" w:fill="auto"/>
        <w:spacing w:line="240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(расшифровка подписи)</w:t>
      </w:r>
    </w:p>
    <w:p w:rsidR="000F7790" w:rsidRDefault="000F7790">
      <w:pPr>
        <w:tabs>
          <w:tab w:val="left" w:pos="1336"/>
        </w:tabs>
        <w:jc w:val="both"/>
        <w:rPr>
          <w:sz w:val="19"/>
          <w:szCs w:val="19"/>
        </w:rPr>
      </w:pPr>
    </w:p>
    <w:p w:rsidR="000F7790" w:rsidRDefault="000F7790">
      <w:pPr>
        <w:spacing w:line="1" w:lineRule="exact"/>
        <w:jc w:val="both"/>
      </w:pPr>
    </w:p>
    <w:p w:rsidR="000F7790" w:rsidRDefault="005E18A2">
      <w:pPr>
        <w:jc w:val="both"/>
      </w:pPr>
      <w:r>
        <w:t xml:space="preserve">     </w:t>
      </w:r>
    </w:p>
    <w:sectPr w:rsidR="000F779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footnotePr>
        <w:numFmt w:val="upperRoman"/>
      </w:footnotePr>
      <w:pgSz w:w="12240" w:h="15840"/>
      <w:pgMar w:top="709" w:right="851" w:bottom="851" w:left="1701" w:header="284" w:footer="567" w:gutter="0"/>
      <w:pgNumType w:start="29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8A2" w:rsidRDefault="005E18A2">
      <w:r>
        <w:separator/>
      </w:r>
    </w:p>
  </w:endnote>
  <w:endnote w:type="continuationSeparator" w:id="0">
    <w:p w:rsidR="005E18A2" w:rsidRDefault="005E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790" w:rsidRDefault="000F7790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790" w:rsidRDefault="000F7790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790" w:rsidRDefault="000F779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8A2" w:rsidRDefault="005E18A2">
      <w:pPr>
        <w:rPr>
          <w:sz w:val="12"/>
        </w:rPr>
      </w:pPr>
      <w:r>
        <w:separator/>
      </w:r>
    </w:p>
  </w:footnote>
  <w:footnote w:type="continuationSeparator" w:id="0">
    <w:p w:rsidR="005E18A2" w:rsidRDefault="005E18A2">
      <w:pPr>
        <w:rPr>
          <w:sz w:val="12"/>
        </w:rPr>
      </w:pPr>
      <w:r>
        <w:continuationSeparator/>
      </w:r>
    </w:p>
  </w:footnote>
  <w:footnote w:id="1">
    <w:p w:rsidR="000F7790" w:rsidRDefault="005E18A2">
      <w:pPr>
        <w:pStyle w:val="a9"/>
        <w:widowControl w:val="0"/>
        <w:rPr>
          <w:bCs/>
        </w:rPr>
      </w:pPr>
      <w:r>
        <w:rPr>
          <w:rStyle w:val="FootnoteCharacters"/>
        </w:rPr>
        <w:footnoteRef/>
      </w:r>
      <w:r>
        <w:t xml:space="preserve"> </w:t>
      </w:r>
      <w:r>
        <w:rPr>
          <w:bCs/>
        </w:rPr>
        <w:t>Заявителями являются 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2">
    <w:p w:rsidR="000F7790" w:rsidRDefault="005E18A2">
      <w:pPr>
        <w:pStyle w:val="a9"/>
        <w:widowControl w:val="0"/>
        <w:rPr>
          <w:bCs/>
        </w:rPr>
      </w:pPr>
      <w:r>
        <w:rPr>
          <w:rStyle w:val="FootnoteCharacters"/>
        </w:rPr>
        <w:footnoteRef/>
      </w:r>
      <w:r>
        <w:t xml:space="preserve"> </w:t>
      </w:r>
      <w:r>
        <w:rPr>
          <w:bCs/>
        </w:rPr>
        <w:t>Заявителями являются физические или юридические лица, в соответствии с требованиями части 1 статьи 39 Градостроительного кодекса Российской Федерации</w:t>
      </w:r>
    </w:p>
  </w:footnote>
  <w:footnote w:id="3">
    <w:p w:rsidR="000F7790" w:rsidRDefault="005E18A2">
      <w:pPr>
        <w:pStyle w:val="a9"/>
        <w:widowControl w:val="0"/>
        <w:rPr>
          <w:bCs/>
        </w:rPr>
      </w:pPr>
      <w:r>
        <w:rPr>
          <w:rStyle w:val="FootnoteCharacters"/>
        </w:rPr>
        <w:footnoteRef/>
      </w:r>
      <w:r>
        <w:t xml:space="preserve"> Заявителями </w:t>
      </w:r>
      <w:r>
        <w:rPr>
          <w:bCs/>
        </w:rPr>
        <w:t>являются физические или юридические лица, в соответствии с требованиями части 1 статьи 39 Гр</w:t>
      </w:r>
      <w:r>
        <w:rPr>
          <w:bCs/>
        </w:rPr>
        <w:t>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790" w:rsidRDefault="000F7790">
    <w:pPr>
      <w:pStyle w:val="af8"/>
      <w:jc w:val="center"/>
    </w:pPr>
  </w:p>
  <w:p w:rsidR="000F7790" w:rsidRDefault="000F7790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790" w:rsidRDefault="000F7790">
    <w:pPr>
      <w:pStyle w:val="af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790" w:rsidRDefault="000F7790">
    <w:pPr>
      <w:pStyle w:val="af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790" w:rsidRDefault="000F7790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A7459"/>
    <w:multiLevelType w:val="multilevel"/>
    <w:tmpl w:val="B708656C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220CB2"/>
    <w:multiLevelType w:val="multilevel"/>
    <w:tmpl w:val="7F0C4B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A370069"/>
    <w:multiLevelType w:val="multilevel"/>
    <w:tmpl w:val="E6CA83F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AC84DDB"/>
    <w:multiLevelType w:val="multilevel"/>
    <w:tmpl w:val="316C64E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DE24310"/>
    <w:multiLevelType w:val="multilevel"/>
    <w:tmpl w:val="0ED8D7A4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28E1B8F"/>
    <w:multiLevelType w:val="multilevel"/>
    <w:tmpl w:val="FCBC3D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668953AD"/>
    <w:multiLevelType w:val="multilevel"/>
    <w:tmpl w:val="AD8C7D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790"/>
    <w:rsid w:val="000F7790"/>
    <w:rsid w:val="00412D83"/>
    <w:rsid w:val="005E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rsid w:val="00D2737D"/>
    <w:pPr>
      <w:widowControl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qFormat/>
    <w:rsid w:val="001F1DA7"/>
    <w:rPr>
      <w:color w:val="106BBE"/>
    </w:rPr>
  </w:style>
  <w:style w:type="character" w:customStyle="1" w:styleId="10">
    <w:name w:val="Заголовок 1 Знак"/>
    <w:basedOn w:val="a0"/>
    <w:uiPriority w:val="99"/>
    <w:qFormat/>
    <w:rsid w:val="00D2737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qFormat/>
    <w:rsid w:val="00F72B34"/>
    <w:rPr>
      <w:b/>
      <w:bCs/>
      <w:color w:val="26282F"/>
    </w:rPr>
  </w:style>
  <w:style w:type="character" w:customStyle="1" w:styleId="2">
    <w:name w:val="Основной текст с отступом 2 Знак"/>
    <w:basedOn w:val="a0"/>
    <w:semiHidden/>
    <w:qFormat/>
    <w:rsid w:val="009061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BF03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Гиперссылка1"/>
    <w:basedOn w:val="a0"/>
    <w:uiPriority w:val="99"/>
    <w:semiHidden/>
    <w:unhideWhenUsed/>
    <w:qFormat/>
    <w:rsid w:val="00BF0379"/>
    <w:rPr>
      <w:color w:val="0000FF" w:themeColor="hyperlink"/>
      <w:u w:val="single"/>
    </w:rPr>
  </w:style>
  <w:style w:type="character" w:customStyle="1" w:styleId="ConsPlusNormal">
    <w:name w:val="ConsPlusNormal Знак"/>
    <w:qFormat/>
    <w:locked/>
    <w:rsid w:val="0051194C"/>
    <w:rPr>
      <w:rFonts w:ascii="Calibri" w:eastAsia="Times New Roman" w:hAnsi="Calibri" w:cs="Calibri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qFormat/>
    <w:rsid w:val="00E45E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E45E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A22E4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9"/>
    <w:uiPriority w:val="99"/>
    <w:qFormat/>
    <w:rsid w:val="00A22E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uiPriority w:val="99"/>
    <w:semiHidden/>
    <w:qFormat/>
    <w:rsid w:val="00A22E44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styleId="ab">
    <w:name w:val="Hyperlink"/>
    <w:basedOn w:val="a0"/>
    <w:uiPriority w:val="99"/>
    <w:unhideWhenUsed/>
    <w:rsid w:val="001D354D"/>
    <w:rPr>
      <w:color w:val="0000FF" w:themeColor="hyperlink"/>
      <w:u w:val="single"/>
    </w:rPr>
  </w:style>
  <w:style w:type="character" w:customStyle="1" w:styleId="EndnoteCharacters">
    <w:name w:val="Endnote Characters"/>
    <w:qFormat/>
  </w:style>
  <w:style w:type="character" w:styleId="ac">
    <w:name w:val="endnote reference"/>
    <w:rPr>
      <w:vertAlign w:val="superscript"/>
    </w:rPr>
  </w:style>
  <w:style w:type="character" w:customStyle="1" w:styleId="ad">
    <w:name w:val="Основной текст_"/>
    <w:basedOn w:val="a0"/>
    <w:link w:val="12"/>
    <w:qFormat/>
    <w:rsid w:val="00CF20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Заголовок №1_"/>
    <w:basedOn w:val="a0"/>
    <w:link w:val="14"/>
    <w:qFormat/>
    <w:rsid w:val="00C42F4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Заголовок №2_"/>
    <w:basedOn w:val="a0"/>
    <w:link w:val="21"/>
    <w:qFormat/>
    <w:rsid w:val="00C42F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e">
    <w:name w:val="Другое_"/>
    <w:basedOn w:val="a0"/>
    <w:link w:val="af"/>
    <w:qFormat/>
    <w:rsid w:val="00EB2B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 (2)_"/>
    <w:basedOn w:val="a0"/>
    <w:link w:val="23"/>
    <w:qFormat/>
    <w:rsid w:val="002076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Tahoma" w:hAnsi="Liberation Sans" w:cs="Nirmala UI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Nirmala U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customStyle="1" w:styleId="ConsPlusNormal0">
    <w:name w:val="ConsPlusNormal"/>
    <w:qFormat/>
    <w:rsid w:val="00091FCA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uiPriority w:val="99"/>
    <w:qFormat/>
    <w:rsid w:val="00091FCA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qFormat/>
    <w:rsid w:val="00091FCA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List Paragraph"/>
    <w:basedOn w:val="a"/>
    <w:uiPriority w:val="1"/>
    <w:qFormat/>
    <w:rsid w:val="00091FCA"/>
    <w:pPr>
      <w:ind w:left="720"/>
      <w:contextualSpacing/>
    </w:pPr>
  </w:style>
  <w:style w:type="paragraph" w:styleId="af4">
    <w:name w:val="Normal (Web)"/>
    <w:basedOn w:val="a"/>
    <w:uiPriority w:val="99"/>
    <w:semiHidden/>
    <w:unhideWhenUsed/>
    <w:qFormat/>
    <w:rsid w:val="00312596"/>
    <w:pPr>
      <w:spacing w:beforeAutospacing="1" w:afterAutospacing="1"/>
    </w:pPr>
  </w:style>
  <w:style w:type="paragraph" w:customStyle="1" w:styleId="formattext">
    <w:name w:val="formattext"/>
    <w:basedOn w:val="a"/>
    <w:qFormat/>
    <w:rsid w:val="002A6225"/>
    <w:pPr>
      <w:spacing w:beforeAutospacing="1" w:afterAutospacing="1"/>
    </w:pPr>
  </w:style>
  <w:style w:type="paragraph" w:customStyle="1" w:styleId="af5">
    <w:name w:val="Нормальный (таблица)"/>
    <w:basedOn w:val="a"/>
    <w:next w:val="a"/>
    <w:uiPriority w:val="99"/>
    <w:qFormat/>
    <w:rsid w:val="00F72B34"/>
    <w:pPr>
      <w:widowControl w:val="0"/>
      <w:jc w:val="both"/>
    </w:pPr>
    <w:rPr>
      <w:rFonts w:ascii="Times New Roman CYR" w:hAnsi="Times New Roman CYR" w:cs="Times New Roman CYR"/>
      <w:lang w:eastAsia="ar-SA"/>
    </w:rPr>
  </w:style>
  <w:style w:type="paragraph" w:customStyle="1" w:styleId="af6">
    <w:name w:val="Прижатый влево"/>
    <w:basedOn w:val="a"/>
    <w:next w:val="a"/>
    <w:uiPriority w:val="99"/>
    <w:qFormat/>
    <w:rsid w:val="00F72B34"/>
    <w:pPr>
      <w:widowControl w:val="0"/>
    </w:pPr>
    <w:rPr>
      <w:rFonts w:ascii="Times New Roman CYR" w:hAnsi="Times New Roman CYR" w:cs="Times New Roman CYR"/>
      <w:lang w:eastAsia="ar-SA"/>
    </w:rPr>
  </w:style>
  <w:style w:type="paragraph" w:styleId="24">
    <w:name w:val="Body Text Indent 2"/>
    <w:basedOn w:val="a"/>
    <w:semiHidden/>
    <w:unhideWhenUsed/>
    <w:qFormat/>
    <w:rsid w:val="009061B2"/>
    <w:pPr>
      <w:ind w:firstLine="709"/>
      <w:jc w:val="both"/>
    </w:pPr>
    <w:rPr>
      <w:sz w:val="28"/>
      <w:szCs w:val="28"/>
    </w:rPr>
  </w:style>
  <w:style w:type="paragraph" w:styleId="af7">
    <w:name w:val="Balloon Text"/>
    <w:basedOn w:val="a"/>
    <w:uiPriority w:val="99"/>
    <w:semiHidden/>
    <w:unhideWhenUsed/>
    <w:qFormat/>
    <w:rsid w:val="00BF0379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f8">
    <w:name w:val="header"/>
    <w:basedOn w:val="a"/>
    <w:uiPriority w:val="99"/>
    <w:unhideWhenUsed/>
    <w:rsid w:val="00E45E0A"/>
    <w:pPr>
      <w:tabs>
        <w:tab w:val="center" w:pos="4677"/>
        <w:tab w:val="right" w:pos="9355"/>
      </w:tabs>
    </w:pPr>
  </w:style>
  <w:style w:type="paragraph" w:styleId="af9">
    <w:name w:val="footer"/>
    <w:basedOn w:val="a"/>
    <w:uiPriority w:val="99"/>
    <w:unhideWhenUsed/>
    <w:rsid w:val="00E45E0A"/>
    <w:pPr>
      <w:tabs>
        <w:tab w:val="center" w:pos="4677"/>
        <w:tab w:val="right" w:pos="9355"/>
      </w:tabs>
    </w:pPr>
  </w:style>
  <w:style w:type="paragraph" w:styleId="HTML0">
    <w:name w:val="HTML Preformatted"/>
    <w:basedOn w:val="a"/>
    <w:link w:val="HTML"/>
    <w:uiPriority w:val="99"/>
    <w:qFormat/>
    <w:rsid w:val="00A22E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styleId="a9">
    <w:name w:val="footnote text"/>
    <w:basedOn w:val="a"/>
    <w:link w:val="a8"/>
    <w:uiPriority w:val="99"/>
    <w:rsid w:val="00A22E44"/>
    <w:pPr>
      <w:suppressAutoHyphens w:val="0"/>
    </w:pPr>
    <w:rPr>
      <w:sz w:val="20"/>
      <w:szCs w:val="20"/>
    </w:rPr>
  </w:style>
  <w:style w:type="paragraph" w:customStyle="1" w:styleId="12">
    <w:name w:val="Основной текст1"/>
    <w:basedOn w:val="a"/>
    <w:link w:val="ad"/>
    <w:qFormat/>
    <w:rsid w:val="00CF2035"/>
    <w:pPr>
      <w:widowControl w:val="0"/>
      <w:shd w:val="clear" w:color="auto" w:fill="FFFFFF"/>
      <w:suppressAutoHyphens w:val="0"/>
      <w:spacing w:line="259" w:lineRule="auto"/>
      <w:ind w:firstLine="400"/>
    </w:pPr>
    <w:rPr>
      <w:sz w:val="26"/>
      <w:szCs w:val="26"/>
      <w:lang w:eastAsia="en-US"/>
    </w:rPr>
  </w:style>
  <w:style w:type="paragraph" w:customStyle="1" w:styleId="14">
    <w:name w:val="Заголовок №1"/>
    <w:basedOn w:val="a"/>
    <w:link w:val="13"/>
    <w:qFormat/>
    <w:rsid w:val="00C42F46"/>
    <w:pPr>
      <w:widowControl w:val="0"/>
      <w:shd w:val="clear" w:color="auto" w:fill="FFFFFF"/>
      <w:suppressAutoHyphens w:val="0"/>
      <w:spacing w:after="300" w:line="259" w:lineRule="auto"/>
      <w:jc w:val="center"/>
      <w:outlineLvl w:val="0"/>
    </w:pPr>
    <w:rPr>
      <w:sz w:val="22"/>
      <w:szCs w:val="22"/>
      <w:lang w:eastAsia="en-US"/>
    </w:rPr>
  </w:style>
  <w:style w:type="paragraph" w:customStyle="1" w:styleId="21">
    <w:name w:val="Заголовок №2"/>
    <w:basedOn w:val="a"/>
    <w:link w:val="20"/>
    <w:qFormat/>
    <w:rsid w:val="00C42F46"/>
    <w:pPr>
      <w:widowControl w:val="0"/>
      <w:shd w:val="clear" w:color="auto" w:fill="FFFFFF"/>
      <w:suppressAutoHyphens w:val="0"/>
      <w:spacing w:line="259" w:lineRule="auto"/>
      <w:ind w:firstLine="740"/>
      <w:outlineLvl w:val="1"/>
    </w:pPr>
    <w:rPr>
      <w:sz w:val="26"/>
      <w:szCs w:val="26"/>
      <w:lang w:eastAsia="en-US"/>
    </w:rPr>
  </w:style>
  <w:style w:type="paragraph" w:customStyle="1" w:styleId="af">
    <w:name w:val="Другое"/>
    <w:basedOn w:val="a"/>
    <w:link w:val="ae"/>
    <w:qFormat/>
    <w:rsid w:val="00EB2B38"/>
    <w:pPr>
      <w:widowControl w:val="0"/>
      <w:shd w:val="clear" w:color="auto" w:fill="FFFFFF"/>
      <w:suppressAutoHyphens w:val="0"/>
      <w:spacing w:line="259" w:lineRule="auto"/>
      <w:ind w:firstLine="400"/>
    </w:pPr>
    <w:rPr>
      <w:sz w:val="26"/>
      <w:szCs w:val="26"/>
      <w:lang w:eastAsia="en-US"/>
    </w:rPr>
  </w:style>
  <w:style w:type="paragraph" w:customStyle="1" w:styleId="23">
    <w:name w:val="Основной текст (2)"/>
    <w:basedOn w:val="a"/>
    <w:link w:val="22"/>
    <w:qFormat/>
    <w:rsid w:val="00207620"/>
    <w:pPr>
      <w:widowControl w:val="0"/>
      <w:shd w:val="clear" w:color="auto" w:fill="FFFFFF"/>
      <w:suppressAutoHyphens w:val="0"/>
      <w:spacing w:line="261" w:lineRule="auto"/>
    </w:pPr>
    <w:rPr>
      <w:sz w:val="22"/>
      <w:szCs w:val="22"/>
      <w:lang w:eastAsia="en-US"/>
    </w:rPr>
  </w:style>
  <w:style w:type="paragraph" w:customStyle="1" w:styleId="Default">
    <w:name w:val="Default"/>
    <w:qFormat/>
    <w:rsid w:val="008A0CC2"/>
    <w:pPr>
      <w:suppressAutoHyphens w:val="0"/>
    </w:pPr>
    <w:rPr>
      <w:rFonts w:ascii="Liberation Serif" w:eastAsia="Calibri" w:hAnsi="Liberation Serif" w:cs="Liberation Serif"/>
      <w:color w:val="000000"/>
      <w:sz w:val="24"/>
      <w:szCs w:val="24"/>
    </w:rPr>
  </w:style>
  <w:style w:type="paragraph" w:customStyle="1" w:styleId="FrameContents">
    <w:name w:val="Frame Contents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rsid w:val="00D2737D"/>
    <w:pPr>
      <w:widowControl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qFormat/>
    <w:rsid w:val="001F1DA7"/>
    <w:rPr>
      <w:color w:val="106BBE"/>
    </w:rPr>
  </w:style>
  <w:style w:type="character" w:customStyle="1" w:styleId="10">
    <w:name w:val="Заголовок 1 Знак"/>
    <w:basedOn w:val="a0"/>
    <w:uiPriority w:val="99"/>
    <w:qFormat/>
    <w:rsid w:val="00D2737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qFormat/>
    <w:rsid w:val="00F72B34"/>
    <w:rPr>
      <w:b/>
      <w:bCs/>
      <w:color w:val="26282F"/>
    </w:rPr>
  </w:style>
  <w:style w:type="character" w:customStyle="1" w:styleId="2">
    <w:name w:val="Основной текст с отступом 2 Знак"/>
    <w:basedOn w:val="a0"/>
    <w:semiHidden/>
    <w:qFormat/>
    <w:rsid w:val="009061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BF03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Гиперссылка1"/>
    <w:basedOn w:val="a0"/>
    <w:uiPriority w:val="99"/>
    <w:semiHidden/>
    <w:unhideWhenUsed/>
    <w:qFormat/>
    <w:rsid w:val="00BF0379"/>
    <w:rPr>
      <w:color w:val="0000FF" w:themeColor="hyperlink"/>
      <w:u w:val="single"/>
    </w:rPr>
  </w:style>
  <w:style w:type="character" w:customStyle="1" w:styleId="ConsPlusNormal">
    <w:name w:val="ConsPlusNormal Знак"/>
    <w:qFormat/>
    <w:locked/>
    <w:rsid w:val="0051194C"/>
    <w:rPr>
      <w:rFonts w:ascii="Calibri" w:eastAsia="Times New Roman" w:hAnsi="Calibri" w:cs="Calibri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qFormat/>
    <w:rsid w:val="00E45E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E45E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qFormat/>
    <w:rsid w:val="00A22E4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9"/>
    <w:uiPriority w:val="99"/>
    <w:qFormat/>
    <w:rsid w:val="00A22E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uiPriority w:val="99"/>
    <w:semiHidden/>
    <w:qFormat/>
    <w:rsid w:val="00A22E44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styleId="ab">
    <w:name w:val="Hyperlink"/>
    <w:basedOn w:val="a0"/>
    <w:uiPriority w:val="99"/>
    <w:unhideWhenUsed/>
    <w:rsid w:val="001D354D"/>
    <w:rPr>
      <w:color w:val="0000FF" w:themeColor="hyperlink"/>
      <w:u w:val="single"/>
    </w:rPr>
  </w:style>
  <w:style w:type="character" w:customStyle="1" w:styleId="EndnoteCharacters">
    <w:name w:val="Endnote Characters"/>
    <w:qFormat/>
  </w:style>
  <w:style w:type="character" w:styleId="ac">
    <w:name w:val="endnote reference"/>
    <w:rPr>
      <w:vertAlign w:val="superscript"/>
    </w:rPr>
  </w:style>
  <w:style w:type="character" w:customStyle="1" w:styleId="ad">
    <w:name w:val="Основной текст_"/>
    <w:basedOn w:val="a0"/>
    <w:link w:val="12"/>
    <w:qFormat/>
    <w:rsid w:val="00CF20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Заголовок №1_"/>
    <w:basedOn w:val="a0"/>
    <w:link w:val="14"/>
    <w:qFormat/>
    <w:rsid w:val="00C42F4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Заголовок №2_"/>
    <w:basedOn w:val="a0"/>
    <w:link w:val="21"/>
    <w:qFormat/>
    <w:rsid w:val="00C42F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e">
    <w:name w:val="Другое_"/>
    <w:basedOn w:val="a0"/>
    <w:link w:val="af"/>
    <w:qFormat/>
    <w:rsid w:val="00EB2B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 (2)_"/>
    <w:basedOn w:val="a0"/>
    <w:link w:val="23"/>
    <w:qFormat/>
    <w:rsid w:val="002076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Tahoma" w:hAnsi="Liberation Sans" w:cs="Nirmala UI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Nirmala U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customStyle="1" w:styleId="ConsPlusNormal0">
    <w:name w:val="ConsPlusNormal"/>
    <w:qFormat/>
    <w:rsid w:val="00091FCA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uiPriority w:val="99"/>
    <w:qFormat/>
    <w:rsid w:val="00091FCA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qFormat/>
    <w:rsid w:val="00091FCA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List Paragraph"/>
    <w:basedOn w:val="a"/>
    <w:uiPriority w:val="1"/>
    <w:qFormat/>
    <w:rsid w:val="00091FCA"/>
    <w:pPr>
      <w:ind w:left="720"/>
      <w:contextualSpacing/>
    </w:pPr>
  </w:style>
  <w:style w:type="paragraph" w:styleId="af4">
    <w:name w:val="Normal (Web)"/>
    <w:basedOn w:val="a"/>
    <w:uiPriority w:val="99"/>
    <w:semiHidden/>
    <w:unhideWhenUsed/>
    <w:qFormat/>
    <w:rsid w:val="00312596"/>
    <w:pPr>
      <w:spacing w:beforeAutospacing="1" w:afterAutospacing="1"/>
    </w:pPr>
  </w:style>
  <w:style w:type="paragraph" w:customStyle="1" w:styleId="formattext">
    <w:name w:val="formattext"/>
    <w:basedOn w:val="a"/>
    <w:qFormat/>
    <w:rsid w:val="002A6225"/>
    <w:pPr>
      <w:spacing w:beforeAutospacing="1" w:afterAutospacing="1"/>
    </w:pPr>
  </w:style>
  <w:style w:type="paragraph" w:customStyle="1" w:styleId="af5">
    <w:name w:val="Нормальный (таблица)"/>
    <w:basedOn w:val="a"/>
    <w:next w:val="a"/>
    <w:uiPriority w:val="99"/>
    <w:qFormat/>
    <w:rsid w:val="00F72B34"/>
    <w:pPr>
      <w:widowControl w:val="0"/>
      <w:jc w:val="both"/>
    </w:pPr>
    <w:rPr>
      <w:rFonts w:ascii="Times New Roman CYR" w:hAnsi="Times New Roman CYR" w:cs="Times New Roman CYR"/>
      <w:lang w:eastAsia="ar-SA"/>
    </w:rPr>
  </w:style>
  <w:style w:type="paragraph" w:customStyle="1" w:styleId="af6">
    <w:name w:val="Прижатый влево"/>
    <w:basedOn w:val="a"/>
    <w:next w:val="a"/>
    <w:uiPriority w:val="99"/>
    <w:qFormat/>
    <w:rsid w:val="00F72B34"/>
    <w:pPr>
      <w:widowControl w:val="0"/>
    </w:pPr>
    <w:rPr>
      <w:rFonts w:ascii="Times New Roman CYR" w:hAnsi="Times New Roman CYR" w:cs="Times New Roman CYR"/>
      <w:lang w:eastAsia="ar-SA"/>
    </w:rPr>
  </w:style>
  <w:style w:type="paragraph" w:styleId="24">
    <w:name w:val="Body Text Indent 2"/>
    <w:basedOn w:val="a"/>
    <w:semiHidden/>
    <w:unhideWhenUsed/>
    <w:qFormat/>
    <w:rsid w:val="009061B2"/>
    <w:pPr>
      <w:ind w:firstLine="709"/>
      <w:jc w:val="both"/>
    </w:pPr>
    <w:rPr>
      <w:sz w:val="28"/>
      <w:szCs w:val="28"/>
    </w:rPr>
  </w:style>
  <w:style w:type="paragraph" w:styleId="af7">
    <w:name w:val="Balloon Text"/>
    <w:basedOn w:val="a"/>
    <w:uiPriority w:val="99"/>
    <w:semiHidden/>
    <w:unhideWhenUsed/>
    <w:qFormat/>
    <w:rsid w:val="00BF0379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f8">
    <w:name w:val="header"/>
    <w:basedOn w:val="a"/>
    <w:uiPriority w:val="99"/>
    <w:unhideWhenUsed/>
    <w:rsid w:val="00E45E0A"/>
    <w:pPr>
      <w:tabs>
        <w:tab w:val="center" w:pos="4677"/>
        <w:tab w:val="right" w:pos="9355"/>
      </w:tabs>
    </w:pPr>
  </w:style>
  <w:style w:type="paragraph" w:styleId="af9">
    <w:name w:val="footer"/>
    <w:basedOn w:val="a"/>
    <w:uiPriority w:val="99"/>
    <w:unhideWhenUsed/>
    <w:rsid w:val="00E45E0A"/>
    <w:pPr>
      <w:tabs>
        <w:tab w:val="center" w:pos="4677"/>
        <w:tab w:val="right" w:pos="9355"/>
      </w:tabs>
    </w:pPr>
  </w:style>
  <w:style w:type="paragraph" w:styleId="HTML0">
    <w:name w:val="HTML Preformatted"/>
    <w:basedOn w:val="a"/>
    <w:link w:val="HTML"/>
    <w:uiPriority w:val="99"/>
    <w:qFormat/>
    <w:rsid w:val="00A22E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styleId="a9">
    <w:name w:val="footnote text"/>
    <w:basedOn w:val="a"/>
    <w:link w:val="a8"/>
    <w:uiPriority w:val="99"/>
    <w:rsid w:val="00A22E44"/>
    <w:pPr>
      <w:suppressAutoHyphens w:val="0"/>
    </w:pPr>
    <w:rPr>
      <w:sz w:val="20"/>
      <w:szCs w:val="20"/>
    </w:rPr>
  </w:style>
  <w:style w:type="paragraph" w:customStyle="1" w:styleId="12">
    <w:name w:val="Основной текст1"/>
    <w:basedOn w:val="a"/>
    <w:link w:val="ad"/>
    <w:qFormat/>
    <w:rsid w:val="00CF2035"/>
    <w:pPr>
      <w:widowControl w:val="0"/>
      <w:shd w:val="clear" w:color="auto" w:fill="FFFFFF"/>
      <w:suppressAutoHyphens w:val="0"/>
      <w:spacing w:line="259" w:lineRule="auto"/>
      <w:ind w:firstLine="400"/>
    </w:pPr>
    <w:rPr>
      <w:sz w:val="26"/>
      <w:szCs w:val="26"/>
      <w:lang w:eastAsia="en-US"/>
    </w:rPr>
  </w:style>
  <w:style w:type="paragraph" w:customStyle="1" w:styleId="14">
    <w:name w:val="Заголовок №1"/>
    <w:basedOn w:val="a"/>
    <w:link w:val="13"/>
    <w:qFormat/>
    <w:rsid w:val="00C42F46"/>
    <w:pPr>
      <w:widowControl w:val="0"/>
      <w:shd w:val="clear" w:color="auto" w:fill="FFFFFF"/>
      <w:suppressAutoHyphens w:val="0"/>
      <w:spacing w:after="300" w:line="259" w:lineRule="auto"/>
      <w:jc w:val="center"/>
      <w:outlineLvl w:val="0"/>
    </w:pPr>
    <w:rPr>
      <w:sz w:val="22"/>
      <w:szCs w:val="22"/>
      <w:lang w:eastAsia="en-US"/>
    </w:rPr>
  </w:style>
  <w:style w:type="paragraph" w:customStyle="1" w:styleId="21">
    <w:name w:val="Заголовок №2"/>
    <w:basedOn w:val="a"/>
    <w:link w:val="20"/>
    <w:qFormat/>
    <w:rsid w:val="00C42F46"/>
    <w:pPr>
      <w:widowControl w:val="0"/>
      <w:shd w:val="clear" w:color="auto" w:fill="FFFFFF"/>
      <w:suppressAutoHyphens w:val="0"/>
      <w:spacing w:line="259" w:lineRule="auto"/>
      <w:ind w:firstLine="740"/>
      <w:outlineLvl w:val="1"/>
    </w:pPr>
    <w:rPr>
      <w:sz w:val="26"/>
      <w:szCs w:val="26"/>
      <w:lang w:eastAsia="en-US"/>
    </w:rPr>
  </w:style>
  <w:style w:type="paragraph" w:customStyle="1" w:styleId="af">
    <w:name w:val="Другое"/>
    <w:basedOn w:val="a"/>
    <w:link w:val="ae"/>
    <w:qFormat/>
    <w:rsid w:val="00EB2B38"/>
    <w:pPr>
      <w:widowControl w:val="0"/>
      <w:shd w:val="clear" w:color="auto" w:fill="FFFFFF"/>
      <w:suppressAutoHyphens w:val="0"/>
      <w:spacing w:line="259" w:lineRule="auto"/>
      <w:ind w:firstLine="400"/>
    </w:pPr>
    <w:rPr>
      <w:sz w:val="26"/>
      <w:szCs w:val="26"/>
      <w:lang w:eastAsia="en-US"/>
    </w:rPr>
  </w:style>
  <w:style w:type="paragraph" w:customStyle="1" w:styleId="23">
    <w:name w:val="Основной текст (2)"/>
    <w:basedOn w:val="a"/>
    <w:link w:val="22"/>
    <w:qFormat/>
    <w:rsid w:val="00207620"/>
    <w:pPr>
      <w:widowControl w:val="0"/>
      <w:shd w:val="clear" w:color="auto" w:fill="FFFFFF"/>
      <w:suppressAutoHyphens w:val="0"/>
      <w:spacing w:line="261" w:lineRule="auto"/>
    </w:pPr>
    <w:rPr>
      <w:sz w:val="22"/>
      <w:szCs w:val="22"/>
      <w:lang w:eastAsia="en-US"/>
    </w:rPr>
  </w:style>
  <w:style w:type="paragraph" w:customStyle="1" w:styleId="Default">
    <w:name w:val="Default"/>
    <w:qFormat/>
    <w:rsid w:val="008A0CC2"/>
    <w:pPr>
      <w:suppressAutoHyphens w:val="0"/>
    </w:pPr>
    <w:rPr>
      <w:rFonts w:ascii="Liberation Serif" w:eastAsia="Calibri" w:hAnsi="Liberation Serif" w:cs="Liberation Serif"/>
      <w:color w:val="000000"/>
      <w:sz w:val="24"/>
      <w:szCs w:val="24"/>
    </w:rPr>
  </w:style>
  <w:style w:type="paragraph" w:customStyle="1" w:styleId="FrameContents">
    <w:name w:val="Fram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orochinsk56.r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1394&amp;dst=2468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03689&amp;dst=100088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E6651-2D68-4F04-8A4F-05895F6A3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8280</Words>
  <Characters>47196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Вострикова Анна Викторовна</dc:creator>
  <cp:lastModifiedBy>User</cp:lastModifiedBy>
  <cp:revision>2</cp:revision>
  <cp:lastPrinted>2026-05-26T07:21:00Z</cp:lastPrinted>
  <dcterms:created xsi:type="dcterms:W3CDTF">2026-06-10T04:11:00Z</dcterms:created>
  <dcterms:modified xsi:type="dcterms:W3CDTF">2026-06-10T04:11:00Z</dcterms:modified>
  <dc:language>ru-RU</dc:language>
</cp:coreProperties>
</file>