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924CE" w:rsidRDefault="00E17A62">
      <w:pPr>
        <w:pStyle w:val="1"/>
        <w:ind w:right="-2"/>
        <w:jc w:val="right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6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18" w:type="dxa"/>
        <w:tblLayout w:type="fixed"/>
        <w:tblLook w:val="0000" w:firstRow="0" w:lastRow="0" w:firstColumn="0" w:lastColumn="0" w:noHBand="0" w:noVBand="0"/>
      </w:tblPr>
      <w:tblGrid>
        <w:gridCol w:w="9618"/>
      </w:tblGrid>
      <w:tr w:rsidR="005924CE">
        <w:trPr>
          <w:trHeight w:hRule="exact" w:val="870"/>
        </w:trPr>
        <w:tc>
          <w:tcPr>
            <w:tcW w:w="9618" w:type="dxa"/>
            <w:tcBorders>
              <w:bottom w:val="thinThickSmallGap" w:sz="24" w:space="0" w:color="000000"/>
            </w:tcBorders>
            <w:shd w:val="clear" w:color="auto" w:fill="auto"/>
          </w:tcPr>
          <w:p w:rsidR="005924CE" w:rsidRDefault="00E17A62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5924CE" w:rsidRDefault="005924CE">
            <w:pPr>
              <w:widowControl w:val="0"/>
            </w:pPr>
          </w:p>
          <w:p w:rsidR="005924CE" w:rsidRDefault="00E17A62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5924CE" w:rsidRDefault="005924CE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5924CE" w:rsidRDefault="005924CE">
      <w:pPr>
        <w:suppressAutoHyphens w:val="0"/>
        <w:rPr>
          <w:color w:val="A6A6A6"/>
          <w:sz w:val="16"/>
          <w:szCs w:val="16"/>
          <w:lang w:eastAsia="ru-RU"/>
        </w:rPr>
      </w:pPr>
    </w:p>
    <w:p w:rsidR="005924CE" w:rsidRDefault="00E17A62">
      <w:pPr>
        <w:suppressAutoHyphens w:val="0"/>
        <w:rPr>
          <w:color w:val="A6A6A6"/>
          <w:sz w:val="16"/>
          <w:szCs w:val="16"/>
          <w:highlight w:val="white"/>
          <w:lang w:eastAsia="ru-RU"/>
        </w:rPr>
      </w:pP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8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</w:p>
    <w:p w:rsidR="005924CE" w:rsidRDefault="00E17A62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p w:rsidR="005924CE" w:rsidRDefault="005924CE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5924CE" w:rsidRDefault="005924CE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5924CE">
        <w:trPr>
          <w:trHeight w:val="1108"/>
        </w:trPr>
        <w:tc>
          <w:tcPr>
            <w:tcW w:w="9356" w:type="dxa"/>
            <w:shd w:val="clear" w:color="auto" w:fill="auto"/>
          </w:tcPr>
          <w:p w:rsidR="005924CE" w:rsidRDefault="00E17A62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жилого помещения по </w:t>
            </w:r>
            <w:r>
              <w:rPr>
                <w:sz w:val="28"/>
                <w:szCs w:val="28"/>
              </w:rPr>
              <w:t>договору социального найма» на территории Сорочинского муниципального округа Оренбургской области</w:t>
            </w:r>
          </w:p>
          <w:p w:rsidR="005924CE" w:rsidRDefault="005924CE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5924CE" w:rsidRDefault="005924CE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5924CE" w:rsidRDefault="005924CE">
            <w:pPr>
              <w:widowControl w:val="0"/>
              <w:spacing w:line="276" w:lineRule="auto"/>
              <w:jc w:val="center"/>
            </w:pPr>
          </w:p>
        </w:tc>
      </w:tr>
    </w:tbl>
    <w:p w:rsidR="005924CE" w:rsidRDefault="00E17A62">
      <w:pPr>
        <w:spacing w:line="276" w:lineRule="auto"/>
        <w:ind w:right="2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 </w:t>
      </w:r>
      <w:r>
        <w:rPr>
          <w:sz w:val="28"/>
          <w:szCs w:val="28"/>
        </w:rPr>
        <w:t>Фе</w:t>
      </w:r>
      <w:r>
        <w:rPr>
          <w:sz w:val="28"/>
          <w:szCs w:val="28"/>
        </w:rPr>
        <w:t>деральным законом от 27.07.2010 № 210-ФЗ «Об организации представления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</w:t>
      </w:r>
      <w:r>
        <w:rPr>
          <w:sz w:val="28"/>
          <w:szCs w:val="28"/>
        </w:rPr>
        <w:t>ых услуг, предоставляемых в Оренбургской области»</w:t>
      </w:r>
      <w:r>
        <w:rPr>
          <w:color w:val="000000"/>
          <w:sz w:val="28"/>
          <w:szCs w:val="28"/>
        </w:rPr>
        <w:t>, руководствуясь Уставом Сорочинского муниципального округа Оренбургской области, администрация Сорочинского муниципального округа Оренбургской области    п о с т а н о в л я е т :</w:t>
      </w:r>
    </w:p>
    <w:p w:rsidR="005924CE" w:rsidRDefault="00E17A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</w:t>
      </w:r>
      <w:r>
        <w:rPr>
          <w:sz w:val="28"/>
          <w:szCs w:val="28"/>
        </w:rPr>
        <w:t>ный регламент предоставления муниципальной услуги «Предоставление жилого помещения по договору социального найма» на территории Сорочинского муниципального округа Оренбургской области, согласно приложению к настоящему постановлению.</w:t>
      </w:r>
    </w:p>
    <w:p w:rsidR="005924CE" w:rsidRDefault="00E17A62">
      <w:pPr>
        <w:spacing w:line="276" w:lineRule="auto"/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</w:t>
      </w:r>
      <w:r>
        <w:rPr>
          <w:sz w:val="28"/>
          <w:szCs w:val="28"/>
        </w:rPr>
        <w:t xml:space="preserve">силу постановление администрации Сорочинского городского округа Оренбургской области от 13.09.2024 № 1372-п «Об утверждении административного регламента предоставления муниципальной услуги «Предоставление жилого помещения по договору социального найма» на </w:t>
      </w:r>
      <w:r>
        <w:rPr>
          <w:sz w:val="28"/>
          <w:szCs w:val="28"/>
        </w:rPr>
        <w:t>территории Сорочинского городского округа Оренбургской области».</w:t>
      </w:r>
    </w:p>
    <w:p w:rsidR="005924CE" w:rsidRDefault="00E17A62">
      <w:pPr>
        <w:widowControl w:val="0"/>
        <w:spacing w:line="276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Контроль за исполнением постановления возложить на заместителя главы администрации муниципального округа по экономике и управлению имуществом Павлову Е.А.</w:t>
      </w:r>
    </w:p>
    <w:p w:rsidR="005924CE" w:rsidRDefault="00E17A62">
      <w:pPr>
        <w:pStyle w:val="aff1"/>
        <w:tabs>
          <w:tab w:val="left" w:pos="284"/>
        </w:tabs>
        <w:spacing w:after="0"/>
        <w:ind w:left="0" w:right="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Постановление вступает в силу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Сорочинский </w:t>
      </w:r>
      <w:r>
        <w:rPr>
          <w:rFonts w:ascii="Times New Roman" w:hAnsi="Times New Roman" w:cs="Times New Roman"/>
          <w:sz w:val="28"/>
          <w:szCs w:val="28"/>
        </w:rPr>
        <w:t>муниципальный округ Оренбургской области в сети «Интернет» (</w:t>
      </w:r>
      <w:hyperlink r:id="rId1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http://sorochinsk56.ru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5924CE" w:rsidRDefault="005924CE">
      <w:pPr>
        <w:pStyle w:val="aff1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24CE" w:rsidRDefault="005924CE">
      <w:pPr>
        <w:pStyle w:val="aff1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24CE" w:rsidRDefault="005924CE">
      <w:pPr>
        <w:pStyle w:val="aff1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5924CE" w:rsidRDefault="005924CE">
      <w:pPr>
        <w:pStyle w:val="aff1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5924CE" w:rsidRDefault="005924CE">
      <w:pPr>
        <w:pStyle w:val="aff1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5924CE" w:rsidRDefault="005924CE">
      <w:pPr>
        <w:pStyle w:val="aff1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5924CE" w:rsidRDefault="005924CE">
      <w:pPr>
        <w:pStyle w:val="aff1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5924CE" w:rsidRDefault="00E17A62">
      <w:pPr>
        <w:rPr>
          <w:sz w:val="28"/>
          <w:szCs w:val="28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Т.П. Мелентьева</w:t>
      </w:r>
    </w:p>
    <w:p w:rsidR="005924CE" w:rsidRDefault="005924CE">
      <w:pPr>
        <w:jc w:val="center"/>
        <w:rPr>
          <w:sz w:val="20"/>
          <w:szCs w:val="20"/>
        </w:rPr>
      </w:pPr>
    </w:p>
    <w:p w:rsidR="005924CE" w:rsidRDefault="00E17A62">
      <w:pPr>
        <w:suppressAutoHyphens w:val="0"/>
        <w:jc w:val="center"/>
        <w:rPr>
          <w:color w:val="A6A6A6"/>
          <w:sz w:val="16"/>
          <w:szCs w:val="16"/>
          <w:lang w:eastAsia="ru-RU"/>
        </w:rPr>
      </w:pPr>
      <w:r>
        <w:rPr>
          <w:color w:val="A6A6A6"/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7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lang w:eastAsia="ru-RU"/>
        </w:rPr>
        <w:t xml:space="preserve"> </w:t>
      </w: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5924CE">
      <w:pPr>
        <w:rPr>
          <w:sz w:val="20"/>
          <w:szCs w:val="20"/>
        </w:rPr>
      </w:pPr>
    </w:p>
    <w:p w:rsidR="005924CE" w:rsidRDefault="00E17A6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Разослано: в дело, Павловой Е.А., Отделу по управлению муниципальным </w:t>
      </w:r>
      <w:r>
        <w:rPr>
          <w:sz w:val="22"/>
          <w:szCs w:val="22"/>
        </w:rPr>
        <w:t>имуществом и земельным отношениям администрации Сорочинского муниципального округа, Зениной И.В., МКУ «МФЦ», прокуратуре.</w:t>
      </w:r>
    </w:p>
    <w:p w:rsidR="005924CE" w:rsidRDefault="005924CE">
      <w:pPr>
        <w:jc w:val="both"/>
        <w:rPr>
          <w:sz w:val="22"/>
          <w:szCs w:val="22"/>
        </w:rPr>
      </w:pPr>
    </w:p>
    <w:p w:rsidR="005924CE" w:rsidRDefault="00E17A62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924CE" w:rsidRDefault="00E17A62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5924CE" w:rsidRDefault="00E17A62">
      <w:pPr>
        <w:ind w:left="5664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pStyle w:val="aff3"/>
        <w:jc w:val="center"/>
        <w:rPr>
          <w:rFonts w:ascii="Times New Roman" w:hAnsi="Times New Roman"/>
          <w:b/>
          <w:sz w:val="28"/>
          <w:szCs w:val="28"/>
        </w:rPr>
      </w:pPr>
    </w:p>
    <w:p w:rsidR="005924CE" w:rsidRDefault="00E17A62">
      <w:pPr>
        <w:pStyle w:val="af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</w:t>
      </w:r>
    </w:p>
    <w:p w:rsidR="005924CE" w:rsidRDefault="00E17A62">
      <w:pPr>
        <w:pStyle w:val="af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«Предоставление жилого помещения по договору</w:t>
      </w:r>
    </w:p>
    <w:p w:rsidR="005924CE" w:rsidRDefault="00E17A62">
      <w:pPr>
        <w:pStyle w:val="af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социального найма» на территории Сорочинского муниципального округа Оренбургской области</w:t>
      </w:r>
    </w:p>
    <w:p w:rsidR="005924CE" w:rsidRDefault="005924CE"/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5924CE" w:rsidRDefault="005924CE">
      <w:pPr>
        <w:ind w:firstLine="708"/>
        <w:jc w:val="both"/>
        <w:rPr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Предмет регулирования административног</w:t>
      </w:r>
      <w:r>
        <w:rPr>
          <w:sz w:val="28"/>
          <w:szCs w:val="28"/>
        </w:rPr>
        <w:t>о регламента</w:t>
      </w: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Административный регламент устанавливает порядок и стандарт предоставления муниципальной услуги «Предоставление жилого помещения по договору социального найма».</w:t>
      </w: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Круг Заявителей </w:t>
      </w: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Муниципальная услуга предоставляется малоимущи</w:t>
      </w:r>
      <w:r>
        <w:rPr>
          <w:sz w:val="28"/>
          <w:szCs w:val="28"/>
        </w:rPr>
        <w:t>м и другим категориям граждан, определенные Федеральным законом, указом Президента Российской Федерации или законом Оренбургской области, поставленным на учет в качестве нуждающихся в жилых помещениях.</w:t>
      </w:r>
    </w:p>
    <w:p w:rsidR="005924CE" w:rsidRDefault="00E17A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Требование предоставления заявителю муниципальной ус</w:t>
      </w:r>
      <w:r>
        <w:rPr>
          <w:sz w:val="28"/>
          <w:szCs w:val="28"/>
        </w:rPr>
        <w:t>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5924CE" w:rsidRDefault="005924CE">
      <w:pPr>
        <w:jc w:val="both"/>
        <w:rPr>
          <w:sz w:val="28"/>
          <w:szCs w:val="28"/>
        </w:rPr>
      </w:pPr>
    </w:p>
    <w:p w:rsidR="005924CE" w:rsidRDefault="00E17A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Муниципальная услуга предо</w:t>
      </w:r>
      <w:r>
        <w:rPr>
          <w:sz w:val="28"/>
          <w:szCs w:val="28"/>
        </w:rPr>
        <w:t>ставляется заявителю в соответствии с категориями (признаками) заявителей (Приложение № 1 к Административному регламенту), сведения о которых размещаются в федеральной государственной информационной системе «Федеральный реестр государственных и муниципальн</w:t>
      </w:r>
      <w:r>
        <w:rPr>
          <w:sz w:val="28"/>
          <w:szCs w:val="28"/>
        </w:rPr>
        <w:t xml:space="preserve">ых услуг» и на ЕПГУ.  </w:t>
      </w:r>
    </w:p>
    <w:p w:rsidR="005924CE" w:rsidRDefault="005924CE">
      <w:pPr>
        <w:jc w:val="both"/>
        <w:rPr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Стандарт предоставления муниципальной услуги</w:t>
      </w: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муниципальной услуги</w:t>
      </w:r>
    </w:p>
    <w:p w:rsidR="005924CE" w:rsidRDefault="00E17A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Наименование муниципальной услуги: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«Предоставление жилого помещения по договору социального найма». </w:t>
      </w:r>
    </w:p>
    <w:p w:rsidR="005924CE" w:rsidRDefault="005924CE">
      <w:pPr>
        <w:jc w:val="center"/>
        <w:rPr>
          <w:b/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органа, предоставляющего </w:t>
      </w:r>
      <w:r>
        <w:rPr>
          <w:sz w:val="28"/>
          <w:szCs w:val="28"/>
        </w:rPr>
        <w:t>муниципальную услугу</w:t>
      </w:r>
    </w:p>
    <w:p w:rsidR="005924CE" w:rsidRDefault="00E17A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 Муниципальная услуга предоставляется администрацией Сорочинского муниципального округа Оренбургской области (далее – орган местного самоуправления).</w:t>
      </w: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</w:t>
      </w: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6. Результатом предоставления м</w:t>
      </w:r>
      <w:r>
        <w:rPr>
          <w:sz w:val="28"/>
          <w:szCs w:val="28"/>
        </w:rPr>
        <w:t>униципальной услуги является: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решение о предоставлении муниципальной услуги (Приложение № 8 к Административному регламенту);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проект договора социального найма жилого помещения (Приложение № 6 к Административному регламенту);</w:t>
      </w:r>
    </w:p>
    <w:p w:rsidR="005924CE" w:rsidRDefault="00E17A62">
      <w:pPr>
        <w:ind w:firstLine="708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3) решение об отказе в пр</w:t>
      </w:r>
      <w:r>
        <w:rPr>
          <w:sz w:val="28"/>
          <w:szCs w:val="28"/>
        </w:rPr>
        <w:t xml:space="preserve">едоставлении муниципальной услуги (Приложение № 9 к Административному регламенту). 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электронного документа, подписанного уполномоченн</w:t>
      </w:r>
      <w:r>
        <w:rPr>
          <w:sz w:val="28"/>
          <w:szCs w:val="28"/>
        </w:rPr>
        <w:t>ым должностным лицом с использованием усиленной квалифицированной электронной подписи, в личном кабинете на ЕПГУ;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документа на бумажном носителе, подтверждающего содержание электронного документа, направленного органом местного самоуправления, в МФЦ;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 xml:space="preserve"> информации из государственных информационных систем в случаях, предусмотренных законодательством Российской Федерации.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5924CE" w:rsidRDefault="005924CE">
      <w:pPr>
        <w:jc w:val="center"/>
        <w:rPr>
          <w:b/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</w:t>
      </w:r>
      <w:r>
        <w:rPr>
          <w:sz w:val="28"/>
          <w:szCs w:val="28"/>
        </w:rPr>
        <w:t>льной услуги</w:t>
      </w:r>
    </w:p>
    <w:p w:rsidR="005924CE" w:rsidRDefault="005924CE">
      <w:pPr>
        <w:jc w:val="center"/>
        <w:rPr>
          <w:b/>
          <w:sz w:val="28"/>
          <w:szCs w:val="28"/>
        </w:rPr>
      </w:pPr>
    </w:p>
    <w:p w:rsidR="005924CE" w:rsidRDefault="00E17A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7. Срок предоставления муниципальной услуги составляет 17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независимо от кат</w:t>
      </w:r>
      <w:r>
        <w:rPr>
          <w:sz w:val="28"/>
          <w:szCs w:val="28"/>
        </w:rPr>
        <w:t>егории (признаков) заявителя и способа подачи заявления о предоставлении муниципальной услуги.</w:t>
      </w:r>
    </w:p>
    <w:p w:rsidR="005924CE" w:rsidRDefault="005924CE">
      <w:pPr>
        <w:jc w:val="center"/>
        <w:rPr>
          <w:b/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платы, взимаемой с заявителя при предоставлении </w:t>
      </w: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услуги, и способы ее взимания</w:t>
      </w: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8. Взимание платы за предоставление муниципальной услуги </w:t>
      </w:r>
      <w:r>
        <w:rPr>
          <w:sz w:val="28"/>
          <w:szCs w:val="28"/>
        </w:rPr>
        <w:t>не предусмотрено.</w:t>
      </w: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5924CE" w:rsidRDefault="00E17A62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9. Максимальный срок ожидания в очереди при подаче заявления и докуме</w:t>
      </w:r>
      <w:r>
        <w:rPr>
          <w:sz w:val="28"/>
          <w:szCs w:val="28"/>
        </w:rPr>
        <w:t xml:space="preserve">нтов, необходимых для предоставления муниципальной услуги или получения результата предоставления муниципальной услуги, составляет 15 минут. </w:t>
      </w:r>
    </w:p>
    <w:p w:rsidR="005924CE" w:rsidRDefault="005924CE">
      <w:pPr>
        <w:jc w:val="center"/>
        <w:rPr>
          <w:b/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запроса заявителя </w:t>
      </w: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jc w:val="both"/>
        <w:rPr>
          <w:sz w:val="28"/>
          <w:szCs w:val="28"/>
        </w:rPr>
      </w:pPr>
      <w:r>
        <w:rPr>
          <w:b/>
          <w:i/>
        </w:rPr>
        <w:tab/>
      </w:r>
      <w:r>
        <w:rPr>
          <w:sz w:val="28"/>
          <w:szCs w:val="28"/>
        </w:rPr>
        <w:t xml:space="preserve">10. Заявление о предоставлении муниципальной услуги, независимо от способа его подачи, регистрируется в течение 1 рабочего дня с даты его поступления. 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В случае направления заявления о предоставлении муниципальной  услуги посредством ЕПГУ или через МФЦ</w:t>
      </w:r>
      <w:r>
        <w:rPr>
          <w:sz w:val="28"/>
          <w:szCs w:val="28"/>
        </w:rPr>
        <w:t xml:space="preserve"> в нерабочий день либо за пределами рабочего времени, регистрация заявления о предоставлении муниципальной услуги осуществляется в первый рабочий день, следующий за днем его направления.</w:t>
      </w:r>
    </w:p>
    <w:p w:rsidR="005924CE" w:rsidRDefault="005924CE">
      <w:pPr>
        <w:jc w:val="center"/>
        <w:rPr>
          <w:b/>
          <w:sz w:val="28"/>
          <w:szCs w:val="28"/>
        </w:rPr>
      </w:pPr>
    </w:p>
    <w:p w:rsidR="005924CE" w:rsidRDefault="00E17A62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</w:t>
      </w:r>
      <w:r>
        <w:rPr>
          <w:sz w:val="28"/>
          <w:szCs w:val="28"/>
        </w:rPr>
        <w:t>уга</w:t>
      </w:r>
    </w:p>
    <w:p w:rsidR="005924CE" w:rsidRDefault="005924CE">
      <w:pPr>
        <w:widowControl w:val="0"/>
        <w:ind w:firstLine="567"/>
        <w:jc w:val="center"/>
        <w:rPr>
          <w:sz w:val="28"/>
          <w:szCs w:val="28"/>
        </w:rPr>
      </w:pPr>
    </w:p>
    <w:p w:rsidR="005924CE" w:rsidRDefault="00E17A6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Требования к помещениям, в которых предоставляются муниципальные услуги размещаются на официальном сайте администрации Сорочинского муниципального округа Оренбургской области в сети «Интернет» (</w:t>
      </w:r>
      <w:hyperlink r:id="rId13">
        <w:r>
          <w:rPr>
            <w:rStyle w:val="a3"/>
            <w:sz w:val="28"/>
            <w:szCs w:val="28"/>
            <w:lang w:val="en-US"/>
          </w:rPr>
          <w:t>http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sor</w:t>
        </w:r>
        <w:r>
          <w:rPr>
            <w:rStyle w:val="a3"/>
            <w:sz w:val="28"/>
            <w:szCs w:val="28"/>
            <w:lang w:val="en-US"/>
          </w:rPr>
          <w:t>ochinsk</w:t>
        </w:r>
        <w:r>
          <w:rPr>
            <w:rStyle w:val="a3"/>
            <w:sz w:val="28"/>
            <w:szCs w:val="28"/>
          </w:rPr>
          <w:t>56.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 (далее – официальный сайт), а также на ЕПГУ.</w:t>
      </w:r>
    </w:p>
    <w:p w:rsidR="005924CE" w:rsidRDefault="005924CE">
      <w:pPr>
        <w:widowControl w:val="0"/>
        <w:ind w:firstLine="567"/>
        <w:jc w:val="both"/>
        <w:rPr>
          <w:sz w:val="28"/>
          <w:szCs w:val="28"/>
        </w:rPr>
      </w:pPr>
    </w:p>
    <w:p w:rsidR="005924CE" w:rsidRDefault="00E17A62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муниципальной услуги</w:t>
      </w:r>
    </w:p>
    <w:p w:rsidR="005924CE" w:rsidRDefault="005924CE">
      <w:pPr>
        <w:widowControl w:val="0"/>
        <w:ind w:firstLine="567"/>
        <w:jc w:val="center"/>
        <w:rPr>
          <w:sz w:val="28"/>
          <w:szCs w:val="28"/>
        </w:rPr>
      </w:pPr>
    </w:p>
    <w:p w:rsidR="005924CE" w:rsidRDefault="00E17A6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Перечень показателей качества и доступности муниципальной услуги размещен на официальном сайте администрации Сорочинского муниципального</w:t>
      </w:r>
      <w:r>
        <w:rPr>
          <w:sz w:val="28"/>
          <w:szCs w:val="28"/>
        </w:rPr>
        <w:t xml:space="preserve"> округа Оренбургской области в сети «Интернет», а также на ЕПГУ.</w:t>
      </w:r>
    </w:p>
    <w:p w:rsidR="005924CE" w:rsidRDefault="005924CE">
      <w:pPr>
        <w:widowControl w:val="0"/>
        <w:ind w:firstLine="567"/>
        <w:jc w:val="both"/>
        <w:rPr>
          <w:sz w:val="28"/>
          <w:szCs w:val="28"/>
        </w:rPr>
      </w:pPr>
    </w:p>
    <w:p w:rsidR="005924CE" w:rsidRDefault="00E17A62">
      <w:pPr>
        <w:pStyle w:val="aff3"/>
        <w:ind w:firstLine="708"/>
        <w:jc w:val="center"/>
        <w:rPr>
          <w:rFonts w:ascii="Times New Roman CYR" w:eastAsiaTheme="minorEastAsia" w:hAnsi="Times New Roman CYR" w:cs="Times New Roman CYR"/>
          <w:bCs/>
          <w:sz w:val="28"/>
          <w:szCs w:val="28"/>
        </w:rPr>
      </w:pPr>
      <w:bookmarkStart w:id="1" w:name="sub_212"/>
      <w:r>
        <w:rPr>
          <w:rFonts w:ascii="Times New Roman CYR" w:eastAsiaTheme="minorEastAsia" w:hAnsi="Times New Roman CYR" w:cs="Times New Roman CYR"/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</w:t>
      </w:r>
      <w:r>
        <w:rPr>
          <w:rFonts w:ascii="Times New Roman CYR" w:eastAsiaTheme="minorEastAsia" w:hAnsi="Times New Roman CYR" w:cs="Times New Roman CYR"/>
          <w:bCs/>
          <w:sz w:val="28"/>
          <w:szCs w:val="28"/>
        </w:rPr>
        <w:t>ипальных услуг в электронной форме</w:t>
      </w:r>
      <w:bookmarkEnd w:id="1"/>
    </w:p>
    <w:p w:rsidR="005924CE" w:rsidRDefault="005924CE">
      <w:pPr>
        <w:pStyle w:val="aff3"/>
        <w:ind w:firstLine="708"/>
        <w:jc w:val="both"/>
        <w:rPr>
          <w:rFonts w:ascii="Times New Roman CYR" w:eastAsiaTheme="minorEastAsia" w:hAnsi="Times New Roman CYR" w:cs="Times New Roman CYR"/>
          <w:bCs/>
          <w:sz w:val="28"/>
          <w:szCs w:val="28"/>
        </w:rPr>
      </w:pP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Услуги, которые являются необходимыми и обязательными для предоставления муниципальной услуги, отсутствуют.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15. Для предоставления муниципальной услуги используются следующие информационные системы:  ЕПГУ, информацио</w:t>
      </w:r>
      <w:r>
        <w:rPr>
          <w:rFonts w:ascii="Times New Roman" w:hAnsi="Times New Roman"/>
          <w:sz w:val="28"/>
          <w:szCs w:val="28"/>
        </w:rPr>
        <w:t>нная система «МФЦ».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</w:t>
      </w:r>
      <w:r>
        <w:rPr>
          <w:rFonts w:ascii="Times New Roman" w:hAnsi="Times New Roman"/>
          <w:sz w:val="28"/>
          <w:szCs w:val="28"/>
        </w:rPr>
        <w:t>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Порядок предоставления результатов муниципальной услуги в отн</w:t>
      </w:r>
      <w:r>
        <w:rPr>
          <w:rFonts w:ascii="Times New Roman" w:hAnsi="Times New Roman"/>
          <w:sz w:val="28"/>
          <w:szCs w:val="28"/>
        </w:rPr>
        <w:t>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Заявление о предоставлении муниципаль</w:t>
      </w:r>
      <w:r>
        <w:rPr>
          <w:rFonts w:ascii="Times New Roman" w:hAnsi="Times New Roman"/>
          <w:sz w:val="28"/>
          <w:szCs w:val="28"/>
        </w:rPr>
        <w:t>ной услуги и документы, необходимые для предоставления муниципальной услуги, могут быть поданы в МФЦ.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</w:t>
      </w:r>
      <w:r>
        <w:rPr>
          <w:rFonts w:ascii="Times New Roman" w:hAnsi="Times New Roman"/>
          <w:sz w:val="28"/>
          <w:szCs w:val="28"/>
        </w:rPr>
        <w:t>ледующих оснований: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представлен неполный перечень документов;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не указаны фамилия, имя, отчество, адрес заявителя (его представителя), почтовый адрес, по которому должен быть </w:t>
      </w:r>
      <w:r>
        <w:rPr>
          <w:rFonts w:ascii="Times New Roman" w:hAnsi="Times New Roman"/>
          <w:sz w:val="28"/>
          <w:szCs w:val="28"/>
        </w:rPr>
        <w:t>направлен ответ заявителю;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неполное заполнение обязательных полей в форме заявления;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заявление подано лицом, не имеющим полномочий представлять интересы зая</w:t>
      </w:r>
      <w:r>
        <w:rPr>
          <w:rFonts w:ascii="Times New Roman" w:hAnsi="Times New Roman"/>
          <w:sz w:val="28"/>
          <w:szCs w:val="28"/>
        </w:rPr>
        <w:t>вителя;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МФЦ выдает заявителю результат предоставления муниципальной усл</w:t>
      </w:r>
      <w:r>
        <w:rPr>
          <w:rFonts w:ascii="Times New Roman" w:hAnsi="Times New Roman"/>
          <w:sz w:val="28"/>
          <w:szCs w:val="28"/>
        </w:rPr>
        <w:t>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заявления о предоставлении муниципальной услуги и документов, необходимых для пр</w:t>
      </w:r>
      <w:r>
        <w:rPr>
          <w:rFonts w:ascii="Times New Roman" w:hAnsi="Times New Roman"/>
          <w:sz w:val="28"/>
          <w:szCs w:val="28"/>
        </w:rPr>
        <w:t xml:space="preserve">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Соглашения о взаимодействии.  </w:t>
      </w:r>
    </w:p>
    <w:p w:rsidR="005924CE" w:rsidRDefault="00E17A62">
      <w:pPr>
        <w:pStyle w:val="af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19. В электронном виде документы, вкл</w:t>
      </w:r>
      <w:r>
        <w:rPr>
          <w:rFonts w:ascii="Times New Roman" w:hAnsi="Times New Roman"/>
          <w:sz w:val="28"/>
          <w:szCs w:val="28"/>
        </w:rPr>
        <w:t xml:space="preserve">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:rsidR="005924CE" w:rsidRDefault="005924CE">
      <w:pPr>
        <w:pStyle w:val="aff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</w:t>
      </w: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необходимых для предоставления муниципальной услуги</w:t>
      </w:r>
    </w:p>
    <w:p w:rsidR="005924CE" w:rsidRDefault="00E17A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924CE" w:rsidRDefault="00E17A62">
      <w:pPr>
        <w:ind w:firstLine="708"/>
        <w:jc w:val="both"/>
      </w:pPr>
      <w:r>
        <w:rPr>
          <w:sz w:val="28"/>
          <w:szCs w:val="28"/>
        </w:rPr>
        <w:t>20. Исчерпывающий перечень д</w:t>
      </w:r>
      <w:r>
        <w:rPr>
          <w:sz w:val="28"/>
          <w:szCs w:val="28"/>
        </w:rPr>
        <w:t>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</w:t>
      </w:r>
      <w:r>
        <w:rPr>
          <w:sz w:val="28"/>
          <w:szCs w:val="28"/>
        </w:rPr>
        <w:t>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Приложении № 2 к настоящему Административному регламенту.</w:t>
      </w:r>
      <w:r>
        <w:t xml:space="preserve"> 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21. Форма заявления о предоставлении муниципальной услуги и документов, необходимых для предоставления муниципальной услуги, приведена в Приложении № 4 к настоящему Административному регламенту.</w:t>
      </w:r>
    </w:p>
    <w:p w:rsidR="005924CE" w:rsidRDefault="005924CE">
      <w:pPr>
        <w:jc w:val="center"/>
        <w:rPr>
          <w:b/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приеме запроса</w:t>
      </w:r>
      <w:r>
        <w:rPr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5924CE" w:rsidRDefault="005924CE">
      <w:pPr>
        <w:jc w:val="center"/>
        <w:rPr>
          <w:b/>
          <w:sz w:val="28"/>
          <w:szCs w:val="28"/>
        </w:rPr>
      </w:pPr>
    </w:p>
    <w:p w:rsidR="005924CE" w:rsidRDefault="00E17A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22.</w:t>
      </w:r>
      <w:r>
        <w:rPr>
          <w:sz w:val="28"/>
          <w:szCs w:val="28"/>
        </w:rPr>
        <w:t xml:space="preserve"> Основания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5924CE" w:rsidRDefault="00E17A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</w:t>
      </w:r>
      <w:r>
        <w:t xml:space="preserve"> </w:t>
      </w:r>
      <w:r>
        <w:rPr>
          <w:sz w:val="28"/>
          <w:szCs w:val="28"/>
        </w:rPr>
        <w:t>заявление о предоставлении муниципальной услуги подано в орган местного самоуправления, в полномочия котор</w:t>
      </w:r>
      <w:r>
        <w:rPr>
          <w:sz w:val="28"/>
          <w:szCs w:val="28"/>
        </w:rPr>
        <w:t>ого не входит предоставление муниципальной услуги;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неполное заполнение обязательных полей в форме заявления о предоставлении муниципальной услуги (недостоверное, неправильное);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 представление неполного комплекта документов;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представленные документ</w:t>
      </w:r>
      <w:r>
        <w:rPr>
          <w:sz w:val="28"/>
          <w:szCs w:val="28"/>
        </w:rPr>
        <w:t>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 представленные </w:t>
      </w:r>
      <w:r>
        <w:rPr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 подача заявления о предоставлении муниципальной услуги и документов, необходимых для предоставления муниципальной услуги, в</w:t>
      </w:r>
      <w:r>
        <w:rPr>
          <w:sz w:val="28"/>
          <w:szCs w:val="28"/>
        </w:rPr>
        <w:t xml:space="preserve"> электронной форме с нарушением установленных требований;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</w:t>
      </w:r>
      <w:r>
        <w:rPr>
          <w:sz w:val="28"/>
          <w:szCs w:val="28"/>
        </w:rPr>
        <w:t>ниципальной услуги;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 заявление подано лицом, не имеющим полномочий представлять интересы заявителя.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Основания для приостановления предоставления муниципальной услуги не предусмотрены. 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24. Основания для отказа в предоставлении муниципальной услуги: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t xml:space="preserve"> </w:t>
      </w:r>
      <w:r>
        <w:rPr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представленными документами и сведениями не подтверждается право гражданина в предоставлении жилого помещения.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25. 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№ 3 к на</w:t>
      </w:r>
      <w:r>
        <w:rPr>
          <w:sz w:val="28"/>
          <w:szCs w:val="28"/>
        </w:rPr>
        <w:t>стоящему Административному регламенту.</w:t>
      </w:r>
    </w:p>
    <w:p w:rsidR="005924CE" w:rsidRDefault="005924CE">
      <w:pPr>
        <w:ind w:firstLine="708"/>
        <w:jc w:val="center"/>
        <w:rPr>
          <w:sz w:val="28"/>
          <w:szCs w:val="28"/>
        </w:rPr>
      </w:pPr>
    </w:p>
    <w:p w:rsidR="005924CE" w:rsidRDefault="00E17A62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</w:p>
    <w:p w:rsidR="005924CE" w:rsidRDefault="005924CE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5924CE" w:rsidRDefault="00E17A6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В случае выявления опечаток и (или) ошибок, допущенных в документах, выданных в результате предоставления муниципальной услуги, заявитель имеет право обратиться в орган местного самоуправления с </w:t>
      </w:r>
      <w:hyperlink r:id="rId14" w:anchor="P865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</w:t>
      </w:r>
      <w:r>
        <w:rPr>
          <w:rFonts w:ascii="Times New Roman" w:hAnsi="Times New Roman" w:cs="Times New Roman"/>
          <w:sz w:val="28"/>
          <w:szCs w:val="28"/>
        </w:rPr>
        <w:t xml:space="preserve"> результате предоставления муниципальной услуги документах, по форме согласно приложению № 7 к настоящему Административному регламенту.</w:t>
      </w:r>
    </w:p>
    <w:p w:rsidR="005924CE" w:rsidRDefault="00E17A6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об исправлении опечаток и (или) ошибок, допущенных в выданных в результате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документах, не предусмотрено.</w:t>
      </w:r>
    </w:p>
    <w:p w:rsidR="005924CE" w:rsidRDefault="00E17A6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рассматривает заявление, представленное заявителем, и проводит проверку указанных в заявлении сведений.</w:t>
      </w:r>
    </w:p>
    <w:p w:rsidR="005924CE" w:rsidRDefault="00E17A6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</w:t>
      </w:r>
      <w:r>
        <w:rPr>
          <w:rFonts w:ascii="Times New Roman" w:hAnsi="Times New Roman" w:cs="Times New Roman"/>
          <w:sz w:val="28"/>
          <w:szCs w:val="28"/>
        </w:rPr>
        <w:t>х опечаток и (или) ошибок в выданных в результате предоставления муниципальной услуги документах должностное лицо орган местного самоуправления, ответственное за предоставление муниципальной услуги, осуществляет исправление и замену указанных документов.</w:t>
      </w:r>
    </w:p>
    <w:p w:rsidR="005924CE" w:rsidRDefault="00E17A6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случае отсутствия опечаток и (или) ошибок в документах, выданных в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результате предоставления муниципальной услуги, орган местного самоуправления письменно сообщает заявителю об отсутствии опечаток и (или) ошибок в выданных документах.</w:t>
      </w:r>
    </w:p>
    <w:p w:rsidR="005924CE" w:rsidRDefault="00E17A6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</w:t>
      </w:r>
      <w:r>
        <w:rPr>
          <w:rFonts w:ascii="Times New Roman" w:hAnsi="Times New Roman" w:cs="Times New Roman"/>
          <w:sz w:val="28"/>
          <w:szCs w:val="28"/>
        </w:rPr>
        <w:t>умента, выданного по результатам предоставления муниципальной услуги, не предусмотрена.</w:t>
      </w:r>
    </w:p>
    <w:p w:rsidR="005924CE" w:rsidRDefault="00E17A6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предоставлении муниципальной услуги без рассмотрения не предусмотрен.</w:t>
      </w:r>
    </w:p>
    <w:p w:rsidR="005924CE" w:rsidRDefault="005924CE">
      <w:pPr>
        <w:ind w:firstLine="708"/>
        <w:jc w:val="center"/>
        <w:rPr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Состав, последовательность и сроки выполнения </w:t>
      </w: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</w:t>
      </w:r>
      <w:r>
        <w:rPr>
          <w:sz w:val="28"/>
          <w:szCs w:val="28"/>
        </w:rPr>
        <w:t>нистративных процедур</w:t>
      </w: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5924CE" w:rsidRDefault="00E17A62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924CE" w:rsidRDefault="00E17A62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  <w:t>27. Предоставление муниципальной услуги включает в себя выполнение следующих административных процедур:</w:t>
      </w:r>
    </w:p>
    <w:p w:rsidR="005924CE" w:rsidRDefault="00E17A62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  <w:t>1) профилирование заявителя;</w:t>
      </w:r>
    </w:p>
    <w:p w:rsidR="005924CE" w:rsidRDefault="00E17A62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>
        <w:rPr>
          <w:sz w:val="28"/>
          <w:szCs w:val="28"/>
        </w:rPr>
        <w:t>прием заявления и документов и (или) информации, необходимых для предоставления муниципальной услуги;</w:t>
      </w:r>
    </w:p>
    <w:p w:rsidR="005924CE" w:rsidRDefault="00E17A62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  <w:t>3) межведомственное информационное взаимодействие;</w:t>
      </w:r>
    </w:p>
    <w:p w:rsidR="005924CE" w:rsidRDefault="00E17A62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4) принятие решения о предоставлении (об отказе в предоставлении) муниципальной услуги; </w:t>
      </w:r>
    </w:p>
    <w:p w:rsidR="005924CE" w:rsidRDefault="00E17A62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  <w:t>5) предоста</w:t>
      </w:r>
      <w:r>
        <w:rPr>
          <w:sz w:val="28"/>
          <w:szCs w:val="28"/>
        </w:rPr>
        <w:t>вление результата муниципальной услуги.</w:t>
      </w:r>
    </w:p>
    <w:p w:rsidR="005924CE" w:rsidRDefault="005924CE">
      <w:pPr>
        <w:tabs>
          <w:tab w:val="left" w:pos="438"/>
        </w:tabs>
        <w:jc w:val="center"/>
        <w:rPr>
          <w:b/>
          <w:sz w:val="28"/>
          <w:szCs w:val="28"/>
        </w:rPr>
      </w:pPr>
    </w:p>
    <w:p w:rsidR="005924CE" w:rsidRDefault="00E17A62">
      <w:pPr>
        <w:tabs>
          <w:tab w:val="left" w:pos="438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Способы информирования заявителя об изменении статуса </w:t>
      </w:r>
    </w:p>
    <w:p w:rsidR="005924CE" w:rsidRDefault="00E17A62">
      <w:pPr>
        <w:tabs>
          <w:tab w:val="left" w:pos="43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рассмотрения запроса о предоставлении муниципальной услуги</w:t>
      </w:r>
    </w:p>
    <w:p w:rsidR="005924CE" w:rsidRDefault="005924CE">
      <w:pPr>
        <w:tabs>
          <w:tab w:val="left" w:pos="438"/>
        </w:tabs>
        <w:jc w:val="center"/>
        <w:rPr>
          <w:b/>
          <w:sz w:val="28"/>
          <w:szCs w:val="28"/>
        </w:rPr>
      </w:pPr>
    </w:p>
    <w:p w:rsidR="005924CE" w:rsidRDefault="00E17A62">
      <w:pPr>
        <w:jc w:val="both"/>
        <w:rPr>
          <w:b/>
        </w:rPr>
      </w:pPr>
      <w:r>
        <w:rPr>
          <w:b/>
        </w:rPr>
        <w:tab/>
      </w:r>
      <w:r>
        <w:rPr>
          <w:sz w:val="28"/>
          <w:szCs w:val="28"/>
        </w:rPr>
        <w:t>28. Информирование заявителя об изменении статуса рассмотрения заявления о предоставлении муниц</w:t>
      </w:r>
      <w:r>
        <w:rPr>
          <w:sz w:val="28"/>
          <w:szCs w:val="28"/>
        </w:rPr>
        <w:t>ипальной услуги осуществляется с использованием ЕПГУ. Информация о ходе рассмотрения заявления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</w:t>
      </w:r>
      <w:r>
        <w:rPr>
          <w:sz w:val="28"/>
          <w:szCs w:val="28"/>
        </w:rPr>
        <w:t>енбургской области, либо по телефону.</w:t>
      </w:r>
      <w:r>
        <w:rPr>
          <w:b/>
        </w:rPr>
        <w:t xml:space="preserve"> </w:t>
      </w:r>
    </w:p>
    <w:p w:rsidR="005924CE" w:rsidRDefault="005924CE">
      <w:pPr>
        <w:jc w:val="both"/>
        <w:rPr>
          <w:b/>
        </w:rPr>
      </w:pPr>
    </w:p>
    <w:p w:rsidR="005924CE" w:rsidRDefault="00E17A62">
      <w:pPr>
        <w:rPr>
          <w:b/>
        </w:rPr>
      </w:pPr>
      <w:r>
        <w:br w:type="page"/>
      </w:r>
    </w:p>
    <w:p w:rsidR="005924CE" w:rsidRDefault="00E17A62">
      <w:pPr>
        <w:pStyle w:val="aff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5924CE" w:rsidRDefault="00E17A62">
      <w:pPr>
        <w:pStyle w:val="aff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924CE" w:rsidRDefault="005924CE">
      <w:pPr>
        <w:pStyle w:val="aff3"/>
        <w:jc w:val="right"/>
        <w:rPr>
          <w:rFonts w:ascii="Times New Roman" w:hAnsi="Times New Roman"/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</w:t>
      </w:r>
    </w:p>
    <w:p w:rsidR="005924CE" w:rsidRDefault="005924CE">
      <w:pPr>
        <w:jc w:val="right"/>
        <w:rPr>
          <w:sz w:val="28"/>
          <w:szCs w:val="28"/>
        </w:rPr>
      </w:pPr>
    </w:p>
    <w:tbl>
      <w:tblPr>
        <w:tblW w:w="9220" w:type="dxa"/>
        <w:tblLayout w:type="fixed"/>
        <w:tblLook w:val="04A0" w:firstRow="1" w:lastRow="0" w:firstColumn="1" w:lastColumn="0" w:noHBand="0" w:noVBand="1"/>
      </w:tblPr>
      <w:tblGrid>
        <w:gridCol w:w="906"/>
        <w:gridCol w:w="4335"/>
        <w:gridCol w:w="1994"/>
        <w:gridCol w:w="1985"/>
      </w:tblGrid>
      <w:tr w:rsidR="005924CE">
        <w:trPr>
          <w:trHeight w:val="102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</w:pPr>
            <w:r>
              <w:t>№ п/п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</w:pPr>
            <w:r>
              <w:t>Наименование категорий (признаков) заявителя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</w:pPr>
            <w:r>
              <w:t>Идентификаторы категорий (признаков) заявителей</w:t>
            </w:r>
          </w:p>
          <w:p w:rsidR="005924CE" w:rsidRDefault="005924CE">
            <w:pPr>
              <w:widowControl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</w:pPr>
            <w:r>
              <w:t xml:space="preserve">Результат </w:t>
            </w:r>
            <w:r>
              <w:t>предоставления муниципальной  услуги</w:t>
            </w:r>
          </w:p>
        </w:tc>
      </w:tr>
      <w:tr w:rsidR="005924CE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</w:pPr>
            <w:r>
              <w:t>1.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</w:pPr>
            <w: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</w:t>
            </w:r>
            <w:r>
              <w:t>щегося в жилых помещениях, обратился лично</w:t>
            </w:r>
          </w:p>
          <w:p w:rsidR="005924CE" w:rsidRDefault="005924CE">
            <w:pPr>
              <w:widowControl w:val="0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</w:pPr>
            <w: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spacing w:after="120"/>
            </w:pPr>
            <w:r>
              <w:t>1) решение о предоставлении муниципальной услуги;</w:t>
            </w:r>
          </w:p>
          <w:p w:rsidR="005924CE" w:rsidRDefault="00E17A62">
            <w:pPr>
              <w:widowControl w:val="0"/>
              <w:spacing w:after="120"/>
            </w:pPr>
            <w:r>
              <w:t>2) проект договора социального найма жилого помещения;</w:t>
            </w:r>
          </w:p>
          <w:p w:rsidR="005924CE" w:rsidRDefault="00E17A62">
            <w:pPr>
              <w:widowControl w:val="0"/>
              <w:spacing w:after="120"/>
            </w:pPr>
            <w:r>
              <w:t>3) решение об отказе в предоставлении муниципальной услуги</w:t>
            </w:r>
          </w:p>
          <w:p w:rsidR="005924CE" w:rsidRDefault="005924CE">
            <w:pPr>
              <w:widowControl w:val="0"/>
              <w:spacing w:after="120"/>
            </w:pPr>
          </w:p>
        </w:tc>
      </w:tr>
      <w:tr w:rsidR="005924CE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</w:pPr>
            <w:r>
              <w:t>2.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strike/>
              </w:rPr>
            </w:pPr>
            <w:r>
              <w:t xml:space="preserve">малоимущий и (или) другой гражданин, </w:t>
            </w:r>
            <w:r>
              <w:t>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 обратился через представителя</w:t>
            </w:r>
          </w:p>
          <w:p w:rsidR="005924CE" w:rsidRDefault="005924CE">
            <w:pPr>
              <w:widowControl w:val="0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</w:pPr>
            <w:r>
              <w:t>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spacing w:after="120"/>
            </w:pPr>
            <w:r>
              <w:t>1) решение о предос</w:t>
            </w:r>
            <w:r>
              <w:t>тавлении муниципальной услуги;</w:t>
            </w:r>
          </w:p>
          <w:p w:rsidR="005924CE" w:rsidRDefault="00E17A62">
            <w:pPr>
              <w:widowControl w:val="0"/>
              <w:spacing w:after="120"/>
            </w:pPr>
            <w:r>
              <w:t>2) проект договора социального найма жилого помещения;</w:t>
            </w:r>
          </w:p>
          <w:p w:rsidR="005924CE" w:rsidRDefault="00E17A62">
            <w:pPr>
              <w:widowControl w:val="0"/>
              <w:spacing w:after="120"/>
            </w:pPr>
            <w:r>
              <w:t>3) решение об отказе в предоставлении муниципальной услуги</w:t>
            </w:r>
          </w:p>
          <w:p w:rsidR="005924CE" w:rsidRDefault="005924CE">
            <w:pPr>
              <w:widowControl w:val="0"/>
              <w:spacing w:after="120"/>
            </w:pPr>
          </w:p>
        </w:tc>
      </w:tr>
    </w:tbl>
    <w:p w:rsidR="005924CE" w:rsidRDefault="005924CE">
      <w:pPr>
        <w:sectPr w:rsidR="005924CE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5924CE" w:rsidRDefault="00E17A62">
      <w:pPr>
        <w:pStyle w:val="aff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2 </w:t>
      </w:r>
    </w:p>
    <w:p w:rsidR="005924CE" w:rsidRDefault="00E17A62">
      <w:pPr>
        <w:pStyle w:val="aff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924CE" w:rsidRDefault="005924CE">
      <w:pPr>
        <w:pStyle w:val="aff3"/>
        <w:jc w:val="right"/>
        <w:rPr>
          <w:rFonts w:ascii="Times New Roman" w:hAnsi="Times New Roman"/>
          <w:sz w:val="28"/>
          <w:szCs w:val="28"/>
        </w:rPr>
      </w:pPr>
    </w:p>
    <w:p w:rsidR="005924CE" w:rsidRDefault="00E17A62">
      <w:pPr>
        <w:pStyle w:val="af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</w:t>
      </w:r>
    </w:p>
    <w:p w:rsidR="005924CE" w:rsidRDefault="00E17A62">
      <w:pPr>
        <w:pStyle w:val="af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предоставления муниципальной услуги</w:t>
      </w:r>
    </w:p>
    <w:p w:rsidR="005924CE" w:rsidRDefault="005924CE">
      <w:pPr>
        <w:jc w:val="right"/>
        <w:rPr>
          <w:sz w:val="28"/>
          <w:szCs w:val="28"/>
        </w:rPr>
      </w:pP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1644"/>
        <w:gridCol w:w="3743"/>
        <w:gridCol w:w="2268"/>
        <w:gridCol w:w="6096"/>
      </w:tblGrid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Идентификаторы категорий (признаков) заявителей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Способы подачи документов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Требования к представлению документов (в том числе к формату, </w:t>
            </w:r>
            <w:r>
              <w:rPr>
                <w:bCs/>
              </w:rPr>
              <w:t>количеству, иные требования)</w:t>
            </w:r>
          </w:p>
        </w:tc>
      </w:tr>
      <w:tr w:rsidR="005924CE"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За</w:t>
            </w:r>
            <w:r>
              <w:rPr>
                <w:bCs/>
              </w:rPr>
              <w:t>явление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Орган местного самоуправления,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Подлинник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</w:t>
            </w:r>
            <w:r>
              <w:rPr>
                <w:bCs/>
              </w:rPr>
              <w:t>необходимости дополнительной подачи заявления в какой-либо иной форме)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Документ, удостоверяющий личность заявителя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Орган местного самоуправления;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</w:t>
            </w:r>
            <w:r>
              <w:rPr>
                <w:bCs/>
              </w:rPr>
              <w:t xml:space="preserve"> Федерации порядке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Документ, удостоверяющий личность представителя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Орган местного самоуправления;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Документ, </w:t>
            </w:r>
            <w:r>
              <w:rPr>
                <w:bCs/>
              </w:rPr>
              <w:t>подтверждающий полномочия представителя действовать от имени заявителя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Орган местного самоуправления;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При подаче в МФЦ - подлинник.</w:t>
            </w:r>
            <w:r>
              <w:t xml:space="preserve"> При подаче </w:t>
            </w:r>
            <w:r>
              <w:rPr>
                <w:bCs/>
              </w:rPr>
              <w:t>запроса посредством ЕПГУ доверенность, выданная физическим лицом, должна быть уд</w:t>
            </w:r>
            <w:r>
              <w:rPr>
                <w:bCs/>
              </w:rPr>
              <w:t>остоверена усиленной квалифицированной электронной подписью нотариуса (документ необходимо загрузить на интерактивной портальной форме)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Документы, удостоверяющие личность членов семьи, достигших возраста 14 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Орган местного </w:t>
            </w:r>
            <w:r>
              <w:rPr>
                <w:bCs/>
              </w:rPr>
              <w:t>самоуправления;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  <w:p w:rsidR="005924CE" w:rsidRDefault="005924CE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6.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Документы, подтверждающие родственные отношения и отношения свойства с членами семьи: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свидетельство о рождении</w:t>
            </w:r>
            <w:r>
              <w:rPr>
                <w:bCs/>
              </w:rPr>
              <w:t>, выданное компетентными органами иностранного государства и его нотариально удостоверенный перевод на русский язык;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свидетельство о заключении брака, выданное компетентными органами иностранного государства и его нотариально удостоверенный перевод на русс</w:t>
            </w:r>
            <w:r>
              <w:rPr>
                <w:bCs/>
              </w:rPr>
              <w:t>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Орган местного самоуправления;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Договор найма жилого помещения - в случае, если заявитель или </w:t>
            </w:r>
            <w:r>
              <w:rPr>
                <w:bCs/>
              </w:rPr>
              <w:lastRenderedPageBreak/>
              <w:t xml:space="preserve">члены семьи </w:t>
            </w:r>
            <w:r>
              <w:rPr>
                <w:bCs/>
              </w:rPr>
              <w:t>заявителя являются нанимателями жилого помещения жилого фонда социального использования по договору найма, заключенного с организацией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ЕПГУ;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Орган местного самоуправления;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Подлинник либо копия, заверенная в установленном </w:t>
            </w:r>
            <w:r>
              <w:rPr>
                <w:bCs/>
              </w:rPr>
              <w:t>законодательством Российской Федерации порядке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8.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</w:t>
            </w:r>
            <w:r>
              <w:rPr>
                <w:bCs/>
              </w:rPr>
              <w:t>, договор мены, договор ренты (пожизненного содержания с иждивением), свидетельство о праве на наследство по закону, свидетельство о праве на наследство по завещанию, решение суда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Орган местного самоуправления;</w:t>
            </w:r>
          </w:p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Подлинник ли</w:t>
            </w:r>
            <w:r>
              <w:rPr>
                <w:bCs/>
              </w:rPr>
              <w:t>бо копия, заверенная в установленном законодательством Российской Федерации порядке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Обязательство от заявителя и всех совершеннолетних членов семьи об освобождении жилого помещения, предоставленного по договору социального найма, - в случае, если</w:t>
            </w:r>
            <w:r>
              <w:rPr>
                <w:bCs/>
              </w:rPr>
              <w:t xml:space="preserve"> планируется освободить занимаемое жилое помещение после предоставления нового жилого помещения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ЕПГУ;</w:t>
            </w:r>
          </w:p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Орган местного самоуправления;</w:t>
            </w:r>
          </w:p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5924CE"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</w:t>
            </w:r>
            <w:r>
              <w:rPr>
                <w:bCs/>
              </w:rPr>
              <w:lastRenderedPageBreak/>
              <w:t>представ</w:t>
            </w:r>
            <w:r>
              <w:rPr>
                <w:bCs/>
              </w:rPr>
              <w:t>лению в рамках межведомственного информационного взаимодействия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Свидетельство о рождении, свидетельство о заключении брака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Орган местного самоуправления;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Подлинник либо копия, заверенная в установленном </w:t>
            </w:r>
            <w:r>
              <w:rPr>
                <w:bCs/>
              </w:rPr>
              <w:t>законодательством Российской Федерации порядке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Выписки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на объекты недвижимого имуще</w:t>
            </w:r>
            <w:r>
              <w:rPr>
                <w:bCs/>
              </w:rPr>
              <w:t>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Орган местного самоуправления;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  <w:p w:rsidR="005924CE" w:rsidRDefault="005924CE">
            <w:pPr>
              <w:widowControl w:val="0"/>
              <w:rPr>
                <w:bCs/>
                <w:strike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Справка об инвалидности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Орган местного самоуправления;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Справки, заключения и иные документы, выдаваемые организациями, входящими в государственную, муниципальную или частную систему здравоохранения </w:t>
            </w:r>
            <w:r>
              <w:rPr>
                <w:bCs/>
              </w:rPr>
              <w:t xml:space="preserve">(медицинское заключение, подтверждающее наличие тяжелой формы хронического заболевания - для граждан, страдающих некоторыми </w:t>
            </w:r>
            <w:r>
              <w:rPr>
                <w:bCs/>
              </w:rPr>
              <w:lastRenderedPageBreak/>
              <w:t>формами хронических заболеваний или имеющих право на дополнительную площадь в соответствии с федеральным законодательством)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МФЦ, ЕПГ</w:t>
            </w:r>
            <w:r>
              <w:rPr>
                <w:bCs/>
              </w:rPr>
              <w:t>У;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Орган местного самоуправления;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5924C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5.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документ, подтверждающий установление опеки (попечительства) в отношении лиц, над которыми </w:t>
            </w:r>
            <w:r>
              <w:rPr>
                <w:bCs/>
              </w:rPr>
              <w:t>установлены опека или попечительство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МФЦ;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Уполномоченный орган;</w:t>
            </w:r>
          </w:p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почтовым отправлением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rPr>
                <w:bCs/>
              </w:rPr>
            </w:pPr>
            <w:r>
              <w:rPr>
                <w:bCs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:rsidR="005924CE" w:rsidRDefault="005924CE">
      <w:pPr>
        <w:sectPr w:rsidR="005924CE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/>
        </w:sectPr>
      </w:pPr>
    </w:p>
    <w:p w:rsidR="005924CE" w:rsidRDefault="00E17A62">
      <w:pPr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№ 3 </w:t>
      </w:r>
    </w:p>
    <w:p w:rsidR="005924CE" w:rsidRDefault="00E17A62">
      <w:pPr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5924CE" w:rsidRDefault="005924CE">
      <w:pPr>
        <w:outlineLvl w:val="0"/>
        <w:rPr>
          <w:bCs/>
          <w:sz w:val="28"/>
          <w:szCs w:val="28"/>
        </w:rPr>
      </w:pPr>
    </w:p>
    <w:p w:rsidR="005924CE" w:rsidRDefault="00E17A62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Ис</w:t>
      </w:r>
      <w:r>
        <w:rPr>
          <w:bCs/>
          <w:sz w:val="28"/>
          <w:szCs w:val="28"/>
        </w:rPr>
        <w:t>черпывающий перечень оснований</w:t>
      </w:r>
    </w:p>
    <w:p w:rsidR="005924CE" w:rsidRDefault="00E17A6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отказа в приеме заявления и документов, необходимых</w:t>
      </w:r>
    </w:p>
    <w:p w:rsidR="005924CE" w:rsidRDefault="00E17A6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924CE" w:rsidRDefault="005924CE">
      <w:pPr>
        <w:jc w:val="both"/>
        <w:rPr>
          <w:bCs/>
        </w:rPr>
      </w:pPr>
    </w:p>
    <w:p w:rsidR="005924CE" w:rsidRDefault="005924CE">
      <w:pPr>
        <w:jc w:val="right"/>
        <w:outlineLvl w:val="1"/>
        <w:rPr>
          <w:bCs/>
          <w:sz w:val="28"/>
          <w:szCs w:val="28"/>
        </w:rPr>
      </w:pPr>
    </w:p>
    <w:tbl>
      <w:tblPr>
        <w:tblW w:w="93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1"/>
        <w:gridCol w:w="6731"/>
        <w:gridCol w:w="1846"/>
        <w:gridCol w:w="144"/>
      </w:tblGrid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Идентификатор категорий (признаков) заявителей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  <w:tr w:rsidR="005924CE"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Запрос о предоставлении муниципальной услуги подан в ор</w:t>
            </w:r>
            <w:r>
              <w:rPr>
                <w:bCs/>
              </w:rPr>
              <w:t>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А-Б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5924CE">
            <w:pPr>
              <w:widowControl w:val="0"/>
              <w:jc w:val="center"/>
              <w:rPr>
                <w:bCs/>
              </w:rPr>
            </w:pPr>
          </w:p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А-Б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Представление </w:t>
            </w:r>
            <w:r>
              <w:rPr>
                <w:bCs/>
              </w:rPr>
              <w:t>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А-Б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</w:t>
            </w:r>
            <w:r>
              <w:rPr>
                <w:bCs/>
              </w:rPr>
              <w:t>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А-Б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5.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А-Б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Подача заявления о предоставлении муниципальной </w:t>
            </w:r>
            <w:r>
              <w:rPr>
                <w:bCs/>
              </w:rPr>
              <w:t>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А-Б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Представленные в электронной форме документы содержат повреждения, наличие которых не позволяет в полном объеме </w:t>
            </w:r>
            <w:r>
              <w:rPr>
                <w:bCs/>
              </w:rPr>
              <w:t>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А-Б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  <w:tr w:rsidR="005924CE"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Исчерпывающий перечень оснований для приостановления </w:t>
            </w:r>
            <w:r>
              <w:rPr>
                <w:bCs/>
              </w:rPr>
              <w:t xml:space="preserve">предоставления </w:t>
            </w:r>
            <w:r>
              <w:rPr>
                <w:bCs/>
              </w:rPr>
              <w:lastRenderedPageBreak/>
              <w:t>муниципальной услуги</w:t>
            </w:r>
          </w:p>
        </w:tc>
      </w:tr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  <w:tr w:rsidR="005924CE"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CE" w:rsidRDefault="00E17A62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А-Б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  <w:tr w:rsidR="005924C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Представленными документами и сведениями не подтверждается право гражданина в предоставлении жилого </w:t>
            </w:r>
            <w:r>
              <w:rPr>
                <w:bCs/>
              </w:rPr>
              <w:t>помещения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А-Б</w:t>
            </w:r>
          </w:p>
        </w:tc>
        <w:tc>
          <w:tcPr>
            <w:tcW w:w="13" w:type="dxa"/>
          </w:tcPr>
          <w:p w:rsidR="005924CE" w:rsidRDefault="005924CE">
            <w:pPr>
              <w:widowControl w:val="0"/>
            </w:pPr>
          </w:p>
        </w:tc>
      </w:tr>
    </w:tbl>
    <w:p w:rsidR="005924CE" w:rsidRDefault="005924CE"/>
    <w:p w:rsidR="005924CE" w:rsidRDefault="00E17A62">
      <w:r>
        <w:br w:type="page"/>
      </w:r>
    </w:p>
    <w:p w:rsidR="005924CE" w:rsidRDefault="00E17A6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4 </w:t>
      </w:r>
    </w:p>
    <w:p w:rsidR="005924CE" w:rsidRDefault="00E17A62">
      <w:pPr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924CE" w:rsidRDefault="005924CE">
      <w:pPr>
        <w:rPr>
          <w:b/>
        </w:rPr>
      </w:pPr>
    </w:p>
    <w:p w:rsidR="005924CE" w:rsidRDefault="005924CE">
      <w:pPr>
        <w:widowControl w:val="0"/>
        <w:jc w:val="both"/>
        <w:rPr>
          <w:sz w:val="28"/>
          <w:szCs w:val="28"/>
          <w:lang w:eastAsia="ru-RU"/>
        </w:rPr>
      </w:pPr>
      <w:bookmarkStart w:id="2" w:name="P519"/>
      <w:bookmarkEnd w:id="2"/>
    </w:p>
    <w:p w:rsidR="005924CE" w:rsidRDefault="00E17A62">
      <w:pPr>
        <w:jc w:val="center"/>
        <w:rPr>
          <w:rFonts w:eastAsia="Calibri"/>
          <w:sz w:val="28"/>
          <w:szCs w:val="28"/>
        </w:rPr>
      </w:pPr>
      <w:bookmarkStart w:id="3" w:name="P751"/>
      <w:bookmarkEnd w:id="3"/>
      <w:r>
        <w:rPr>
          <w:rFonts w:eastAsia="Calibri"/>
          <w:sz w:val="28"/>
          <w:szCs w:val="28"/>
        </w:rPr>
        <w:t>Форма заявления</w:t>
      </w:r>
    </w:p>
    <w:p w:rsidR="005924CE" w:rsidRDefault="00E17A6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 предоставлении муниципальной услуги</w:t>
      </w:r>
    </w:p>
    <w:p w:rsidR="005924CE" w:rsidRDefault="005924CE">
      <w:pPr>
        <w:jc w:val="both"/>
        <w:outlineLvl w:val="0"/>
        <w:rPr>
          <w:rFonts w:eastAsia="Calibri"/>
          <w:sz w:val="28"/>
          <w:szCs w:val="28"/>
        </w:rPr>
      </w:pP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</w:p>
    <w:p w:rsidR="005924CE" w:rsidRDefault="00E17A62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0"/>
          <w:szCs w:val="20"/>
        </w:rPr>
        <w:t xml:space="preserve">(наименование органа, уполномоченного для предоставления </w:t>
      </w:r>
      <w:r>
        <w:rPr>
          <w:rFonts w:eastAsia="Calibri"/>
          <w:sz w:val="20"/>
          <w:szCs w:val="20"/>
        </w:rPr>
        <w:t>услуги)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E17A6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Заявление о предоставлении жилого помещения</w:t>
      </w:r>
    </w:p>
    <w:p w:rsidR="005924CE" w:rsidRDefault="00E17A6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договору социального найма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Заявитель _______________________________________________________ __________________________________________________________________</w:t>
      </w:r>
    </w:p>
    <w:p w:rsidR="005924CE" w:rsidRDefault="00E17A62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(фамилия, имя, отчество (при наличии</w:t>
      </w:r>
      <w:r>
        <w:rPr>
          <w:rFonts w:eastAsia="Calibri"/>
          <w:sz w:val="20"/>
          <w:szCs w:val="20"/>
        </w:rPr>
        <w:t>), дата рождения, СНИЛС)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Телефон (мобильный): ______________________________________________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 электронной почты: 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Документ, удостоверяющий личность заявителя: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наименование: ___________________ серия, _______ </w:t>
      </w:r>
      <w:r>
        <w:rPr>
          <w:rFonts w:eastAsia="Calibri"/>
          <w:sz w:val="28"/>
          <w:szCs w:val="28"/>
        </w:rPr>
        <w:t>номер _______________ дата выдачи: ___________________ кем выдан: 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код подразделения: 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 регистрации по месту жительства: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</w:t>
      </w:r>
      <w:r>
        <w:rPr>
          <w:rFonts w:eastAsia="Calibri"/>
          <w:sz w:val="28"/>
          <w:szCs w:val="28"/>
        </w:rPr>
        <w:t>__________________________________________________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2. Представитель заявителя: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_______________________________________________________________</w:t>
      </w:r>
    </w:p>
    <w:p w:rsidR="005924CE" w:rsidRDefault="00E17A62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(фамилия, имя, отчество (при наличии)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Документ, удостоверяющий личность заявителя: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наименование: ________</w:t>
      </w:r>
      <w:r>
        <w:rPr>
          <w:rFonts w:eastAsia="Calibri"/>
          <w:sz w:val="28"/>
          <w:szCs w:val="28"/>
        </w:rPr>
        <w:t>___________ серия, _______ номер _______________ дата выдачи: ___________________ кем выдан: 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Документ, подтверждающий полномочия представителя заявителя: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_______</w:t>
      </w:r>
      <w:r>
        <w:rPr>
          <w:rFonts w:eastAsia="Calibri"/>
          <w:sz w:val="28"/>
          <w:szCs w:val="28"/>
        </w:rPr>
        <w:t>___________________________________________________________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3. Проживаю один </w:t>
      </w:r>
      <w:r>
        <w:rPr>
          <w:noProof/>
          <w:lang w:eastAsia="ru-RU"/>
        </w:rPr>
        <w:drawing>
          <wp:inline distT="0" distB="0" distL="0" distR="0">
            <wp:extent cx="182880" cy="2387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</w:rPr>
        <w:t xml:space="preserve">       Проживаю совместно с членами семьи </w:t>
      </w:r>
      <w:r>
        <w:rPr>
          <w:noProof/>
          <w:lang w:eastAsia="ru-RU"/>
        </w:rPr>
        <w:drawing>
          <wp:inline distT="0" distB="0" distL="0" distR="0">
            <wp:extent cx="182880" cy="238760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4. Состою в браке </w:t>
      </w:r>
      <w:r>
        <w:rPr>
          <w:noProof/>
          <w:lang w:eastAsia="ru-RU"/>
        </w:rPr>
        <w:drawing>
          <wp:inline distT="0" distB="0" distL="0" distR="0">
            <wp:extent cx="182880" cy="23876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Супруг: 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</w:p>
    <w:p w:rsidR="005924CE" w:rsidRDefault="00E17A62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8"/>
          <w:szCs w:val="28"/>
        </w:rPr>
        <w:t xml:space="preserve">       </w:t>
      </w:r>
      <w:r>
        <w:rPr>
          <w:rFonts w:eastAsia="Calibri"/>
          <w:sz w:val="20"/>
          <w:szCs w:val="20"/>
        </w:rPr>
        <w:t>(фамилия, имя, отчество</w:t>
      </w:r>
      <w:r>
        <w:rPr>
          <w:rFonts w:eastAsia="Calibri"/>
          <w:sz w:val="20"/>
          <w:szCs w:val="20"/>
        </w:rPr>
        <w:t xml:space="preserve"> (при наличии), дата рождения, СНИЛС)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Документ, удостоверяющий личность супруга: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наименование: ___________________ серия, _______ номер _______________ дата выдачи: ___________________ кем выдан: 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</w:t>
      </w:r>
      <w:r>
        <w:rPr>
          <w:rFonts w:eastAsia="Calibri"/>
          <w:sz w:val="28"/>
          <w:szCs w:val="28"/>
        </w:rPr>
        <w:t>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код подразделения: ________________________ 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 Проживаю с родителями (родителями супруга)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ФИО родителя ____________________________________________________</w:t>
      </w:r>
    </w:p>
    <w:p w:rsidR="005924CE" w:rsidRDefault="00E17A62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(фамилия, имя, отчество (при наличии), дата рождения, СНИЛС)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Докум</w:t>
      </w:r>
      <w:r>
        <w:rPr>
          <w:rFonts w:eastAsia="Calibri"/>
          <w:sz w:val="28"/>
          <w:szCs w:val="28"/>
        </w:rPr>
        <w:t>ент, удостоверяющий личность: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наименование: ___________________ серия, _______ номер _______________ дата выдачи: ___________________ кем выдан: 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 Имеются дети </w:t>
      </w:r>
      <w:r>
        <w:rPr>
          <w:noProof/>
          <w:lang w:eastAsia="ru-RU"/>
        </w:rPr>
        <w:drawing>
          <wp:inline distT="0" distB="0" distL="0" distR="0">
            <wp:extent cx="182880" cy="23876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ФИ</w:t>
      </w:r>
      <w:r>
        <w:rPr>
          <w:rFonts w:eastAsia="Calibri"/>
          <w:sz w:val="28"/>
          <w:szCs w:val="28"/>
        </w:rPr>
        <w:t>О ребенка (до 14 лет)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</w:p>
    <w:p w:rsidR="005924CE" w:rsidRDefault="00E17A62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(фамилия, имя, отчество (при наличии), дата рождения, СНИЛС)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Номер актовой записи о рождении ____________________ дата 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место регистрации ________________</w:t>
      </w:r>
      <w:r>
        <w:rPr>
          <w:rFonts w:eastAsia="Calibri"/>
          <w:sz w:val="28"/>
          <w:szCs w:val="28"/>
        </w:rPr>
        <w:t>_________________________________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ФИО ребенка (старше 14 лет)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</w:p>
    <w:p w:rsidR="005924CE" w:rsidRDefault="00E17A62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(фамилия, имя, отчество (при наличии), дата рождения, СНИЛС)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Номер актовой записи о рождении ________________ дата </w:t>
      </w:r>
      <w:r>
        <w:rPr>
          <w:rFonts w:eastAsia="Calibri"/>
          <w:sz w:val="28"/>
          <w:szCs w:val="28"/>
        </w:rPr>
        <w:t>________________  место регистрации __________________________________________________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Документ, удостоверяющий личность: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наименование: ___________________ серия, _______ номер _______________ дата выдачи: ___________________ кем выдан: ___________________</w:t>
      </w:r>
      <w:r>
        <w:rPr>
          <w:rFonts w:eastAsia="Calibri"/>
          <w:sz w:val="28"/>
          <w:szCs w:val="28"/>
        </w:rPr>
        <w:t>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код подразделения: 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7. Имеются иные родственники, проживающие совместно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ФИО ребенка (до 14 лет)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</w:t>
      </w:r>
      <w:r>
        <w:rPr>
          <w:rFonts w:eastAsia="Calibri"/>
          <w:sz w:val="28"/>
          <w:szCs w:val="28"/>
        </w:rPr>
        <w:t>______</w:t>
      </w:r>
    </w:p>
    <w:p w:rsidR="005924CE" w:rsidRDefault="00E17A62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(фамилия, имя, отчество (при наличии), дата рождения, СНИЛС)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Номер актовой записи о рождении ____________________ дата 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место регистрации _________________________________________________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Степень родства ________________________________</w:t>
      </w:r>
      <w:r>
        <w:rPr>
          <w:rFonts w:eastAsia="Calibri"/>
          <w:sz w:val="28"/>
          <w:szCs w:val="28"/>
        </w:rPr>
        <w:t>___________________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ФИО родственника ((старше 14 лет)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</w:p>
    <w:p w:rsidR="005924CE" w:rsidRDefault="00E17A62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(фамилия, имя, отчество (при наличии), дата рождения, СНИЛС)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Номер актовой записи о рождении ________________ дата ________________  м</w:t>
      </w:r>
      <w:r>
        <w:rPr>
          <w:rFonts w:eastAsia="Calibri"/>
          <w:sz w:val="28"/>
          <w:szCs w:val="28"/>
        </w:rPr>
        <w:t>есто регистрации __________________________________________________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Документ, удостоверяющий личность: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наименование: ___________________ серия, _______ номер _______________ дата выдачи: ___________________ кем выдан: 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</w:t>
      </w:r>
      <w:r>
        <w:rPr>
          <w:rFonts w:eastAsia="Calibri"/>
          <w:sz w:val="28"/>
          <w:szCs w:val="28"/>
        </w:rPr>
        <w:t>____________________________________________________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Полноту и достоверность представленных в запросе сведений подтверждаю.</w:t>
      </w:r>
      <w:r>
        <w:br w:type="page"/>
      </w:r>
    </w:p>
    <w:p w:rsidR="005924CE" w:rsidRDefault="00E17A62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Приложение № 5 </w:t>
      </w:r>
    </w:p>
    <w:p w:rsidR="005924CE" w:rsidRDefault="00E17A62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Административному регламенту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E17A62">
      <w:pPr>
        <w:tabs>
          <w:tab w:val="left" w:pos="176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Форма согласия на обработку персональных данных</w:t>
      </w:r>
    </w:p>
    <w:p w:rsidR="005924CE" w:rsidRDefault="005924CE">
      <w:pPr>
        <w:rPr>
          <w:sz w:val="28"/>
          <w:szCs w:val="28"/>
        </w:rPr>
      </w:pPr>
    </w:p>
    <w:p w:rsidR="005924CE" w:rsidRDefault="00E17A62">
      <w:pPr>
        <w:tabs>
          <w:tab w:val="left" w:pos="29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</w:t>
      </w:r>
      <w:r>
        <w:rPr>
          <w:sz w:val="28"/>
          <w:szCs w:val="28"/>
        </w:rPr>
        <w:t>персональных данных</w:t>
      </w:r>
    </w:p>
    <w:p w:rsidR="005924CE" w:rsidRDefault="00E17A62">
      <w:pPr>
        <w:pStyle w:val="HTML0"/>
      </w:pPr>
      <w:r>
        <w:t> 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Я, __________________________________________________________________________,</w:t>
      </w:r>
    </w:p>
    <w:p w:rsidR="005924CE" w:rsidRDefault="00E17A62">
      <w:pPr>
        <w:pStyle w:val="HTM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(вид документа, удостоверяющег</w:t>
      </w:r>
      <w:r>
        <w:rPr>
          <w:rFonts w:ascii="Times New Roman" w:hAnsi="Times New Roman" w:cs="Times New Roman"/>
          <w:sz w:val="24"/>
          <w:szCs w:val="24"/>
        </w:rPr>
        <w:t>о личность)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(серия, номер, кем и когда выдан)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 по адресу_____________________________________________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  даю   свое   согласие   администрации Сорочинского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пального округа Оренбургской области, зарегистрированной по адресу: Оренбургская область, г. Сорочинск, ул. Советская, </w:t>
      </w:r>
      <w:r>
        <w:rPr>
          <w:rFonts w:ascii="Times New Roman" w:hAnsi="Times New Roman" w:cs="Times New Roman"/>
          <w:sz w:val="28"/>
          <w:szCs w:val="28"/>
        </w:rPr>
        <w:t>д. 1, номер телефона: 8/35346/4-12-31, 8/35346/4-10-39, на  обработку моих персональных данных и подтверждаю,  что,  давая  такое  согласие,  я действую осознанно и в своих интересах.</w:t>
      </w:r>
    </w:p>
    <w:p w:rsidR="005924CE" w:rsidRDefault="00E17A62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 дается  мною  с  целью  принятия на учет граждан в качестве ну</w:t>
      </w:r>
      <w:r>
        <w:rPr>
          <w:rFonts w:ascii="Times New Roman" w:hAnsi="Times New Roman" w:cs="Times New Roman"/>
          <w:sz w:val="28"/>
          <w:szCs w:val="28"/>
        </w:rPr>
        <w:t>ждающихся в жилых помещениях и распространяется на следующую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формацию:</w:t>
      </w:r>
    </w:p>
    <w:p w:rsidR="005924CE" w:rsidRDefault="00E17A62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отчество, год, месяц, дата и место рождения, адрес, 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мейное,</w:t>
      </w:r>
    </w:p>
    <w:p w:rsidR="005924CE" w:rsidRDefault="00E17A62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социальное,  имущественное положение. </w:t>
      </w:r>
    </w:p>
    <w:p w:rsidR="005924CE" w:rsidRDefault="00E17A62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даю  свое  согласие на обработку специальных категорий пер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нальных данных, касающихся  гражданства,  состояния здоровья, и на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ботку биометрических персональных данных.</w:t>
      </w:r>
    </w:p>
    <w:p w:rsidR="005924CE" w:rsidRDefault="00E17A62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Настоящее  согласие  предоставляется  на осуществление любых де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ствий в отношении  моих  персональных  данных,  которые  необходимы  для </w:t>
      </w:r>
      <w:r>
        <w:rPr>
          <w:rFonts w:ascii="Times New Roman" w:hAnsi="Times New Roman" w:cs="Times New Roman"/>
          <w:sz w:val="28"/>
          <w:szCs w:val="28"/>
        </w:rPr>
        <w:t>достижения указанной  выше  цели,  включая  (без  ограничения)  сбор,  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стематизацию, накопление,  хранение,  уточнение  (обновление,  изменение), использование, распространение   (в  том  числе  передача),  обезличивание,  блокирование, уничтожение  перс</w:t>
      </w:r>
      <w:r>
        <w:rPr>
          <w:rFonts w:ascii="Times New Roman" w:hAnsi="Times New Roman" w:cs="Times New Roman"/>
          <w:sz w:val="28"/>
          <w:szCs w:val="28"/>
        </w:rPr>
        <w:t>ональных данных, а также осуществление любых иных действий с    моими    персональными    данными   в  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  с   федеральным законодательством  как  с  использованием  средств автоматизации, так и без такового.</w:t>
      </w:r>
    </w:p>
    <w:p w:rsidR="005924CE" w:rsidRDefault="00E17A62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Настоящее согласие вступает в с</w:t>
      </w:r>
      <w:r>
        <w:rPr>
          <w:rFonts w:ascii="Times New Roman" w:hAnsi="Times New Roman" w:cs="Times New Roman"/>
          <w:sz w:val="28"/>
          <w:szCs w:val="28"/>
        </w:rPr>
        <w:t>илу со дня его подписания и действует до достижения указанной цели обработки.</w:t>
      </w:r>
    </w:p>
    <w:p w:rsidR="005924CE" w:rsidRDefault="00E17A62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   оставляю   за   собой  право  отозвать  свое  согласие  посредством составления  соответствующего  письменного  документа,  который  может быть направлен   мной   в   адр</w:t>
      </w:r>
      <w:r>
        <w:rPr>
          <w:rFonts w:ascii="Times New Roman" w:hAnsi="Times New Roman" w:cs="Times New Roman"/>
          <w:sz w:val="28"/>
          <w:szCs w:val="28"/>
        </w:rPr>
        <w:t>ес  администрации Сорочинского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lastRenderedPageBreak/>
        <w:t>пального округа Оренбургской области по  почте  заказным  письмом  с ув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домлением  о  вручении  либо  вручен  лично  под  расписку представителю администрации Сорочинского муниципального округа Оренбургской обл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5924CE" w:rsidRDefault="00E17A62">
      <w:pPr>
        <w:pStyle w:val="HTML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случае  получения  моего  письменного заявления об отзыве настоящ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 согласия администрация Сорочинского муниципального округа Оренбур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ской области обязано прекратить обработку моих персональных данных.  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(контактные) телефон (телефоны): ______</w:t>
      </w:r>
      <w:r>
        <w:rPr>
          <w:rFonts w:ascii="Times New Roman" w:hAnsi="Times New Roman" w:cs="Times New Roman"/>
          <w:sz w:val="28"/>
          <w:szCs w:val="28"/>
        </w:rPr>
        <w:t>__________________,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почтовый адрес: __________________________________________________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5924CE" w:rsidRDefault="005924CE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          ___________________________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(фамилия, имя, отчество)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(подпись)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5924CE" w:rsidRDefault="00E17A62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"___" ___________ </w:t>
      </w:r>
      <w:r>
        <w:rPr>
          <w:rFonts w:ascii="Times New Roman" w:hAnsi="Times New Roman" w:cs="Times New Roman"/>
          <w:sz w:val="24"/>
          <w:szCs w:val="24"/>
        </w:rPr>
        <w:t>20__ г.</w:t>
      </w: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E17A62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Приложение № 6 </w:t>
      </w:r>
    </w:p>
    <w:p w:rsidR="005924CE" w:rsidRDefault="00E17A62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Административному регламенту</w:t>
      </w: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5924CE">
      <w:pPr>
        <w:jc w:val="right"/>
        <w:rPr>
          <w:rFonts w:eastAsia="Calibri"/>
          <w:sz w:val="28"/>
          <w:szCs w:val="28"/>
        </w:rPr>
      </w:pPr>
    </w:p>
    <w:p w:rsidR="005924CE" w:rsidRDefault="00E17A6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 договора социального найма жилого помещения</w:t>
      </w:r>
    </w:p>
    <w:p w:rsidR="005924CE" w:rsidRDefault="005924CE">
      <w:pPr>
        <w:jc w:val="both"/>
        <w:outlineLvl w:val="0"/>
        <w:rPr>
          <w:rFonts w:eastAsia="Calibri"/>
          <w:sz w:val="28"/>
          <w:szCs w:val="28"/>
        </w:rPr>
      </w:pP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                </w:t>
      </w:r>
      <w:r>
        <w:rPr>
          <w:rFonts w:eastAsia="Calibri"/>
          <w:sz w:val="28"/>
          <w:szCs w:val="28"/>
        </w:rPr>
        <w:t>Договор социального найма жилого помещения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_________                                               </w:t>
      </w:r>
      <w:r>
        <w:rPr>
          <w:rFonts w:eastAsia="Calibri"/>
          <w:sz w:val="28"/>
          <w:szCs w:val="28"/>
        </w:rPr>
        <w:t xml:space="preserve">                                    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__________________, действующий от имени собственника жилого помещения ______________________ на основании _____________________, ________________именуемый  в  дальнейшем  Наймодатель,  с  одной стороны</w:t>
      </w:r>
      <w:r>
        <w:rPr>
          <w:rFonts w:eastAsia="Calibri"/>
          <w:sz w:val="28"/>
          <w:szCs w:val="28"/>
        </w:rPr>
        <w:t>,  и  гражданин(ка) ___________________________________________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__________________, именуемый в дальнейшем Наниматель, с другой стороны, на основании решения о предоставлении жилого помещения от ______________ № _________ заключили настоящий договор о ниже</w:t>
      </w:r>
      <w:r>
        <w:rPr>
          <w:rFonts w:eastAsia="Calibri"/>
          <w:sz w:val="28"/>
          <w:szCs w:val="28"/>
        </w:rPr>
        <w:t>следующем.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p w:rsidR="005924CE" w:rsidRDefault="00E17A6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I. Предмет договора</w:t>
      </w:r>
    </w:p>
    <w:p w:rsidR="005924CE" w:rsidRDefault="005924CE">
      <w:pPr>
        <w:ind w:firstLine="708"/>
        <w:jc w:val="both"/>
        <w:rPr>
          <w:rFonts w:eastAsia="Calibri"/>
          <w:sz w:val="28"/>
          <w:szCs w:val="28"/>
        </w:rPr>
      </w:pPr>
    </w:p>
    <w:p w:rsidR="005924CE" w:rsidRDefault="00E17A62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Наймодатель передает Нанимателю и членам его семьи в бессрочное владение и  пользование  изолированное жилое помещение, находящееся в ______________собственности, состоящее из _____________ комнат(ы) в _______________ об</w:t>
      </w:r>
      <w:r>
        <w:rPr>
          <w:rFonts w:eastAsia="Calibri"/>
          <w:sz w:val="28"/>
          <w:szCs w:val="28"/>
        </w:rPr>
        <w:t>щей площадью ___________ кв. метров, в том числе жилой ____________ кв. метров, по адресу: _____________________ для проживания в нем, а также обеспечивает предоставление за плату коммунальных услуг: _______________.</w:t>
      </w:r>
    </w:p>
    <w:p w:rsidR="005924CE" w:rsidRDefault="00E17A62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 Характеристика  предоставляемого  </w:t>
      </w:r>
      <w:r>
        <w:rPr>
          <w:rFonts w:eastAsia="Calibri"/>
          <w:sz w:val="28"/>
          <w:szCs w:val="28"/>
        </w:rPr>
        <w:t>жилого  помещения,  его  технического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состояния,   а   также   санитарно-технического   и   иного   оборудования,</w:t>
      </w:r>
    </w:p>
    <w:p w:rsidR="005924CE" w:rsidRDefault="00E17A6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находящегося в нем, указана в техническом паспорте жилого помещения.</w:t>
      </w:r>
    </w:p>
    <w:p w:rsidR="005924CE" w:rsidRDefault="00E17A62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Совместно  с  Нанимателем  в  жилое  помещение вселяются следующие чле</w:t>
      </w:r>
      <w:r>
        <w:rPr>
          <w:rFonts w:eastAsia="Calibri"/>
          <w:sz w:val="28"/>
          <w:szCs w:val="28"/>
        </w:rPr>
        <w:t>ны семьи:</w:t>
      </w:r>
    </w:p>
    <w:p w:rsidR="005924CE" w:rsidRDefault="00E17A62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</w:t>
      </w:r>
    </w:p>
    <w:p w:rsidR="005924CE" w:rsidRDefault="00E17A62">
      <w:pPr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</w:t>
      </w:r>
    </w:p>
    <w:p w:rsidR="005924CE" w:rsidRDefault="00E17A62">
      <w:pPr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 Наниматель обязан: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</w:t>
      </w:r>
      <w:r>
        <w:rPr>
          <w:rFonts w:eastAsia="Calibri"/>
          <w:sz w:val="28"/>
          <w:szCs w:val="28"/>
        </w:rPr>
        <w:t xml:space="preserve">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</w:t>
      </w:r>
      <w:r>
        <w:rPr>
          <w:rFonts w:eastAsia="Calibri"/>
          <w:sz w:val="28"/>
          <w:szCs w:val="28"/>
        </w:rPr>
        <w:lastRenderedPageBreak/>
        <w:t>жилое помещение, сведения об исправности жилого поме</w:t>
      </w:r>
      <w:r>
        <w:rPr>
          <w:rFonts w:eastAsia="Calibri"/>
          <w:sz w:val="28"/>
          <w:szCs w:val="28"/>
        </w:rPr>
        <w:t>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соблюдать </w:t>
      </w:r>
      <w:hyperlink r:id="rId16">
        <w:r>
          <w:rPr>
            <w:rFonts w:eastAsia="Calibri"/>
            <w:sz w:val="28"/>
            <w:szCs w:val="28"/>
          </w:rPr>
          <w:t>правила</w:t>
        </w:r>
      </w:hyperlink>
      <w:r>
        <w:rPr>
          <w:rFonts w:eastAsia="Calibri"/>
          <w:sz w:val="28"/>
          <w:szCs w:val="28"/>
        </w:rPr>
        <w:t xml:space="preserve"> пользования жилыми помещениями;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 использовать жилое помещение в соответствии с его назначение</w:t>
      </w:r>
      <w:r>
        <w:rPr>
          <w:rFonts w:eastAsia="Calibri"/>
          <w:sz w:val="28"/>
          <w:szCs w:val="28"/>
        </w:rPr>
        <w:t>м;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</w:t>
      </w:r>
      <w:r>
        <w:rPr>
          <w:rFonts w:eastAsia="Calibri"/>
          <w:sz w:val="28"/>
          <w:szCs w:val="28"/>
        </w:rPr>
        <w:t>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 содержать в чистоте и порядке жилое помещение, общее имущество в многоквартирном доме, объек</w:t>
      </w:r>
      <w:r>
        <w:rPr>
          <w:rFonts w:eastAsia="Calibri"/>
          <w:sz w:val="28"/>
          <w:szCs w:val="28"/>
        </w:rPr>
        <w:t>ты благоустройства;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 производить текущий ремонт занимаемого жилого помещения. 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</w:t>
      </w:r>
      <w:r>
        <w:rPr>
          <w:rFonts w:eastAsia="Calibri"/>
          <w:sz w:val="28"/>
          <w:szCs w:val="28"/>
        </w:rPr>
        <w:t xml:space="preserve">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 </w:t>
      </w:r>
      <w:r>
        <w:rPr>
          <w:rFonts w:eastAsia="Calibri"/>
          <w:sz w:val="28"/>
          <w:szCs w:val="28"/>
        </w:rPr>
        <w:t>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Наймодателя организ</w:t>
      </w:r>
      <w:r>
        <w:rPr>
          <w:rFonts w:eastAsia="Calibri"/>
          <w:sz w:val="28"/>
          <w:szCs w:val="28"/>
        </w:rPr>
        <w:t>ацией, предложенной им;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з) своевременно и в полном объеме вносить в уста</w:t>
      </w:r>
      <w:r>
        <w:rPr>
          <w:rFonts w:eastAsia="Calibri"/>
          <w:sz w:val="28"/>
          <w:szCs w:val="28"/>
        </w:rPr>
        <w:t>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</w:t>
      </w:r>
      <w:r>
        <w:rPr>
          <w:rFonts w:eastAsia="Calibri"/>
          <w:sz w:val="28"/>
          <w:szCs w:val="28"/>
        </w:rPr>
        <w:t xml:space="preserve">ль уплачивает Наймодателю пени в размере, установленном Жилищным </w:t>
      </w:r>
      <w:hyperlink r:id="rId17">
        <w:r>
          <w:rPr>
            <w:rFonts w:eastAsia="Calibri"/>
            <w:sz w:val="28"/>
            <w:szCs w:val="28"/>
          </w:rPr>
          <w:t>кодексом</w:t>
        </w:r>
      </w:hyperlink>
      <w:r>
        <w:rPr>
          <w:rFonts w:eastAsia="Calibri"/>
          <w:sz w:val="28"/>
          <w:szCs w:val="28"/>
        </w:rPr>
        <w:t xml:space="preserve"> Российской Федерации, что не освобожда</w:t>
      </w:r>
      <w:r>
        <w:rPr>
          <w:rFonts w:eastAsia="Calibri"/>
          <w:sz w:val="28"/>
          <w:szCs w:val="28"/>
        </w:rPr>
        <w:t>ет Нанимателя от уплаты причитающихся платежей;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и) переселиться с членами своей семьи в порядке, установленном Жилищным </w:t>
      </w:r>
      <w:hyperlink r:id="rId18">
        <w:r>
          <w:rPr>
            <w:rFonts w:eastAsia="Calibri"/>
            <w:sz w:val="28"/>
            <w:szCs w:val="28"/>
          </w:rPr>
          <w:t>кодексом</w:t>
        </w:r>
      </w:hyperlink>
      <w:r>
        <w:rPr>
          <w:rFonts w:eastAsia="Calibri"/>
          <w:sz w:val="28"/>
          <w:szCs w:val="28"/>
        </w:rPr>
        <w:t xml:space="preserve">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</w:t>
      </w:r>
      <w:r>
        <w:rPr>
          <w:rFonts w:eastAsia="Calibri"/>
          <w:sz w:val="28"/>
          <w:szCs w:val="28"/>
        </w:rPr>
        <w:t>ие, отвечающее санитарным и техническим требованиям;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</w:t>
      </w:r>
      <w:r>
        <w:rPr>
          <w:rFonts w:eastAsia="Calibri"/>
          <w:sz w:val="28"/>
          <w:szCs w:val="28"/>
        </w:rPr>
        <w:t>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плате за жилое помеще</w:t>
      </w:r>
      <w:r>
        <w:rPr>
          <w:rFonts w:eastAsia="Calibri"/>
          <w:sz w:val="28"/>
          <w:szCs w:val="28"/>
        </w:rPr>
        <w:t>ние и коммунальные услуги;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</w:t>
      </w:r>
      <w:r>
        <w:rPr>
          <w:rFonts w:eastAsia="Calibri"/>
          <w:sz w:val="28"/>
          <w:szCs w:val="28"/>
        </w:rPr>
        <w:t>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м) информировать Наймодател</w:t>
      </w:r>
      <w:r>
        <w:rPr>
          <w:rFonts w:eastAsia="Calibri"/>
          <w:sz w:val="28"/>
          <w:szCs w:val="28"/>
        </w:rPr>
        <w:t>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н) нести иные обязанности, предусмотренные Жилищным </w:t>
      </w:r>
      <w:hyperlink r:id="rId19">
        <w:r>
          <w:rPr>
            <w:rFonts w:eastAsia="Calibri"/>
            <w:sz w:val="28"/>
            <w:szCs w:val="28"/>
          </w:rPr>
          <w:t>кодексом</w:t>
        </w:r>
      </w:hyperlink>
      <w:r>
        <w:rPr>
          <w:rFonts w:eastAsia="Calibri"/>
          <w:sz w:val="28"/>
          <w:szCs w:val="28"/>
        </w:rPr>
        <w:t xml:space="preserve"> Российской Федерации и федеральными законами.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 Наймодатель обязан: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передать Нанимателю по акту в течение 10 дней со дня подписания настоящего</w:t>
      </w:r>
      <w:r>
        <w:rPr>
          <w:rFonts w:eastAsia="Calibri"/>
          <w:sz w:val="28"/>
          <w:szCs w:val="28"/>
        </w:rPr>
        <w:t xml:space="preserve">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принимать участие в надлежащем содержании и в ремонте о</w:t>
      </w:r>
      <w:r>
        <w:rPr>
          <w:rFonts w:eastAsia="Calibri"/>
          <w:sz w:val="28"/>
          <w:szCs w:val="28"/>
        </w:rPr>
        <w:t>бщего имущества в многоквартирном доме, в котором находится сданное по договору социального найма жилое помещение;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 осуществлять капитальный ремонт жилого помещения.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неисполнении или ненадлежащем исполнении Наймодателем обязанностей по своевременному</w:t>
      </w:r>
      <w:r>
        <w:rPr>
          <w:rFonts w:eastAsia="Calibri"/>
          <w:sz w:val="28"/>
          <w:szCs w:val="28"/>
        </w:rPr>
        <w:t xml:space="preserve">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</w:t>
      </w:r>
      <w:r>
        <w:rPr>
          <w:rFonts w:eastAsia="Calibri"/>
          <w:sz w:val="28"/>
          <w:szCs w:val="28"/>
        </w:rPr>
        <w:t>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Наймодателем;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предоставить Нанимателю и членам его семьи в порядке, предусмотренном Жилищным </w:t>
      </w:r>
      <w:hyperlink r:id="rId20">
        <w:r>
          <w:rPr>
            <w:rFonts w:eastAsia="Calibri"/>
            <w:sz w:val="28"/>
            <w:szCs w:val="28"/>
          </w:rPr>
          <w:t>кодексом</w:t>
        </w:r>
      </w:hyperlink>
      <w:r>
        <w:rPr>
          <w:rFonts w:eastAsia="Calibri"/>
          <w:sz w:val="28"/>
          <w:szCs w:val="28"/>
        </w:rPr>
        <w:t xml:space="preserve"> Российской Федерации,</w:t>
      </w:r>
      <w:r>
        <w:rPr>
          <w:rFonts w:eastAsia="Calibri"/>
          <w:sz w:val="28"/>
          <w:szCs w:val="28"/>
        </w:rPr>
        <w:t xml:space="preserve">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</w:t>
      </w:r>
      <w:r>
        <w:rPr>
          <w:rFonts w:eastAsia="Calibri"/>
          <w:sz w:val="28"/>
          <w:szCs w:val="28"/>
        </w:rPr>
        <w:lastRenderedPageBreak/>
        <w:t>техническим требованиям. Переселение Нанимателя</w:t>
      </w:r>
      <w:r>
        <w:rPr>
          <w:rFonts w:eastAsia="Calibri"/>
          <w:sz w:val="28"/>
          <w:szCs w:val="28"/>
        </w:rPr>
        <w:t xml:space="preserve">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 информировать Нанимателя о проведении капитального ремонта или реконструкции дома не поз</w:t>
      </w:r>
      <w:r>
        <w:rPr>
          <w:rFonts w:eastAsia="Calibri"/>
          <w:sz w:val="28"/>
          <w:szCs w:val="28"/>
        </w:rPr>
        <w:t>днее чем за 30 дней до начала работ;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ж) обеспечивать предоставление Нанимателю предусмотренных в настоя</w:t>
      </w:r>
      <w:r>
        <w:rPr>
          <w:rFonts w:eastAsia="Calibri"/>
          <w:sz w:val="28"/>
          <w:szCs w:val="28"/>
        </w:rPr>
        <w:t>щем договоре коммунальных услуг надлежащего качества;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з) контролировать качество предоставляемых жилищно-коммунальных услуг;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и) в течение 3 рабочих дней со дня изменения цен на содержание, ремонт жилья, наем жилых помещений, тарифов на коммунальные услуги,</w:t>
      </w:r>
      <w:r>
        <w:rPr>
          <w:rFonts w:eastAsia="Calibri"/>
          <w:sz w:val="28"/>
          <w:szCs w:val="28"/>
        </w:rPr>
        <w:t xml:space="preserve">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</w:t>
      </w:r>
      <w:r>
        <w:rPr>
          <w:rFonts w:eastAsia="Calibri"/>
          <w:sz w:val="28"/>
          <w:szCs w:val="28"/>
        </w:rPr>
        <w:t>ния услуг и выполнения работ ненадлежащего качества и (или) с перерывами, превышающими установленную продолжительность;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м) н</w:t>
      </w:r>
      <w:r>
        <w:rPr>
          <w:rFonts w:eastAsia="Calibri"/>
          <w:sz w:val="28"/>
          <w:szCs w:val="28"/>
        </w:rPr>
        <w:t>ести иные обязанности, предусмотренные законодательством Российской Федерации.</w:t>
      </w:r>
    </w:p>
    <w:p w:rsidR="005924CE" w:rsidRDefault="005924CE">
      <w:pPr>
        <w:ind w:firstLine="540"/>
        <w:jc w:val="both"/>
        <w:rPr>
          <w:rFonts w:eastAsia="Calibri"/>
          <w:sz w:val="28"/>
          <w:szCs w:val="28"/>
        </w:rPr>
      </w:pPr>
    </w:p>
    <w:p w:rsidR="005924CE" w:rsidRDefault="00E17A62">
      <w:pPr>
        <w:ind w:firstLine="54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II. Права сторон</w:t>
      </w:r>
    </w:p>
    <w:p w:rsidR="005924CE" w:rsidRDefault="005924CE">
      <w:pPr>
        <w:ind w:firstLine="540"/>
        <w:jc w:val="both"/>
        <w:rPr>
          <w:rFonts w:eastAsia="Calibri"/>
          <w:sz w:val="28"/>
          <w:szCs w:val="28"/>
        </w:rPr>
      </w:pP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 Наниматель вправе: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пользоваться общим имуществом многоквартирного дома;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вселить в установленном законодательством Российской Федерации порядке в зани</w:t>
      </w:r>
      <w:r>
        <w:rPr>
          <w:rFonts w:eastAsia="Calibri"/>
          <w:sz w:val="28"/>
          <w:szCs w:val="28"/>
        </w:rPr>
        <w:t>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детей, не достигших совершеннолетия, соглас</w:t>
      </w:r>
      <w:r>
        <w:rPr>
          <w:rFonts w:eastAsia="Calibri"/>
          <w:sz w:val="28"/>
          <w:szCs w:val="28"/>
        </w:rPr>
        <w:t>ия остальных членов семьи и Наймодателя не требуется;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 сохранить права на жилое помещение при временном отсутствии его и членов его семьи;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требовать от Наймодателя своевременного проведения капитального ремонта жилого помещения, надлежащего участия в </w:t>
      </w:r>
      <w:r>
        <w:rPr>
          <w:rFonts w:eastAsia="Calibri"/>
          <w:sz w:val="28"/>
          <w:szCs w:val="28"/>
        </w:rPr>
        <w:t>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д) требовать с письменного согласия проживающих совместно с Нанимателем членов семьи в случаях, установл</w:t>
      </w:r>
      <w:r>
        <w:rPr>
          <w:rFonts w:eastAsia="Calibri"/>
          <w:sz w:val="28"/>
          <w:szCs w:val="28"/>
        </w:rPr>
        <w:t>енных законодательством Российской Федерации, изменения настоящего договора;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ж) осуществлять другие права по пользованию жилым помещением, предусмотренные Жилищным </w:t>
      </w:r>
      <w:hyperlink r:id="rId21">
        <w:r>
          <w:rPr>
            <w:rFonts w:eastAsia="Calibri"/>
            <w:sz w:val="28"/>
            <w:szCs w:val="28"/>
          </w:rPr>
          <w:t>кодексом</w:t>
        </w:r>
      </w:hyperlink>
      <w:r>
        <w:rPr>
          <w:rFonts w:eastAsia="Calibri"/>
          <w:sz w:val="28"/>
          <w:szCs w:val="28"/>
        </w:rPr>
        <w:t xml:space="preserve"> Российской Федер</w:t>
      </w:r>
      <w:r>
        <w:rPr>
          <w:rFonts w:eastAsia="Calibri"/>
          <w:sz w:val="28"/>
          <w:szCs w:val="28"/>
        </w:rPr>
        <w:t>ации и федеральными законами.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</w:t>
      </w:r>
      <w:r>
        <w:rPr>
          <w:rFonts w:eastAsia="Calibri"/>
          <w:sz w:val="28"/>
          <w:szCs w:val="28"/>
        </w:rPr>
        <w:t>ам, вытекающим из настоящего договора.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8. Наймодатель вправе: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требовать своевременного внесения платы за жилое помещение и коммунальные услуги;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требовать допуска в жилое помещение в заранее согласованное сторонами настоящего договора время своих рабо</w:t>
      </w:r>
      <w:r>
        <w:rPr>
          <w:rFonts w:eastAsia="Calibri"/>
          <w:sz w:val="28"/>
          <w:szCs w:val="28"/>
        </w:rPr>
        <w:t>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</w:t>
      </w:r>
      <w:r>
        <w:rPr>
          <w:rFonts w:eastAsia="Calibri"/>
          <w:sz w:val="28"/>
          <w:szCs w:val="28"/>
        </w:rPr>
        <w:t>рий - в любое время;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</w:t>
      </w:r>
      <w:r>
        <w:rPr>
          <w:rFonts w:eastAsia="Calibri"/>
          <w:sz w:val="28"/>
          <w:szCs w:val="28"/>
        </w:rPr>
        <w:t>ьше учетной нормы.</w:t>
      </w:r>
    </w:p>
    <w:p w:rsidR="005924CE" w:rsidRDefault="00E17A62">
      <w:pPr>
        <w:ind w:firstLine="54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en-US"/>
        </w:rPr>
        <w:t>III</w:t>
      </w:r>
      <w:r>
        <w:rPr>
          <w:rFonts w:eastAsia="Calibri"/>
          <w:sz w:val="28"/>
          <w:szCs w:val="28"/>
        </w:rPr>
        <w:t>. Порядок изменения, расторжения и прекращения договора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10. При выезде </w:t>
      </w:r>
      <w:r>
        <w:rPr>
          <w:rFonts w:eastAsia="Calibri"/>
          <w:sz w:val="28"/>
          <w:szCs w:val="28"/>
        </w:rPr>
        <w:t>Нанимателя и членов его семьи в другое место жительства настоящий договор считается расторгнутым со дня выезда.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11. По требованию Наймодателя настоящий договор может быть расторгнут в судебном порядке в следующих случаях: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использование Нанимателем жилог</w:t>
      </w:r>
      <w:r>
        <w:rPr>
          <w:rFonts w:eastAsia="Calibri"/>
          <w:sz w:val="28"/>
          <w:szCs w:val="28"/>
        </w:rPr>
        <w:t>о помещения не по назначению;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 систематическое нарушение прав и законных интересов соседей, которое делает невозможным совместное проживан</w:t>
      </w:r>
      <w:r>
        <w:rPr>
          <w:rFonts w:eastAsia="Calibri"/>
          <w:sz w:val="28"/>
          <w:szCs w:val="28"/>
        </w:rPr>
        <w:t>ие в одном жилом помещении;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г) невнесение Нанимателем платы за жилое помещение и (или) коммунальные услуги в течение более 6 месяцев.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12. Настоящий договор может быть расторгнут в судебном порядке в иных случаях, предусмотренных Жилищным </w:t>
      </w:r>
      <w:hyperlink r:id="rId22">
        <w:r>
          <w:rPr>
            <w:rFonts w:eastAsia="Calibri"/>
            <w:sz w:val="28"/>
            <w:szCs w:val="28"/>
          </w:rPr>
          <w:t>кодексом</w:t>
        </w:r>
      </w:hyperlink>
      <w:r>
        <w:rPr>
          <w:rFonts w:eastAsia="Calibri"/>
          <w:sz w:val="28"/>
          <w:szCs w:val="28"/>
        </w:rPr>
        <w:t xml:space="preserve"> Российской Федерации.</w:t>
      </w:r>
    </w:p>
    <w:p w:rsidR="005924CE" w:rsidRDefault="005924CE">
      <w:pPr>
        <w:ind w:firstLine="540"/>
        <w:jc w:val="both"/>
        <w:rPr>
          <w:rFonts w:eastAsia="Calibri"/>
          <w:sz w:val="28"/>
          <w:szCs w:val="28"/>
        </w:rPr>
      </w:pPr>
    </w:p>
    <w:p w:rsidR="005924CE" w:rsidRDefault="00E17A62">
      <w:pPr>
        <w:ind w:firstLine="54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en-US"/>
        </w:rPr>
        <w:lastRenderedPageBreak/>
        <w:t>I</w:t>
      </w:r>
      <w:r>
        <w:rPr>
          <w:rFonts w:eastAsia="Calibri"/>
          <w:sz w:val="28"/>
          <w:szCs w:val="28"/>
        </w:rPr>
        <w:t>V. Прочие условия</w:t>
      </w:r>
    </w:p>
    <w:p w:rsidR="005924CE" w:rsidRDefault="005924CE">
      <w:pPr>
        <w:ind w:firstLine="540"/>
        <w:jc w:val="center"/>
        <w:outlineLvl w:val="0"/>
        <w:rPr>
          <w:rFonts w:eastAsia="Calibri"/>
          <w:sz w:val="28"/>
          <w:szCs w:val="28"/>
        </w:rPr>
      </w:pP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13. Споры, которые могут возникнуть между сторонами по настоящему договору, ра</w:t>
      </w:r>
      <w:r>
        <w:rPr>
          <w:rFonts w:eastAsia="Calibri"/>
          <w:sz w:val="28"/>
          <w:szCs w:val="28"/>
        </w:rPr>
        <w:t>зрешаются в порядке, предусмотренном законодательством Российской Федерации.</w:t>
      </w:r>
    </w:p>
    <w:p w:rsidR="005924CE" w:rsidRDefault="00E17A62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14. Настоящий договор составлен в 2 экземплярах, один из которых находится у Наймодателя, другой - у Нанимателя.</w:t>
      </w:r>
    </w:p>
    <w:p w:rsidR="005924CE" w:rsidRDefault="005924CE">
      <w:pPr>
        <w:jc w:val="both"/>
        <w:rPr>
          <w:rFonts w:eastAsia="Calibri"/>
          <w:sz w:val="28"/>
          <w:szCs w:val="28"/>
        </w:rPr>
      </w:pPr>
    </w:p>
    <w:tbl>
      <w:tblPr>
        <w:tblW w:w="95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8"/>
        <w:gridCol w:w="3175"/>
        <w:gridCol w:w="1284"/>
        <w:gridCol w:w="1866"/>
        <w:gridCol w:w="1289"/>
      </w:tblGrid>
      <w:tr w:rsidR="005924CE">
        <w:tc>
          <w:tcPr>
            <w:tcW w:w="1897" w:type="dxa"/>
          </w:tcPr>
          <w:p w:rsidR="005924CE" w:rsidRDefault="00E17A6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Наймодатель</w:t>
            </w:r>
          </w:p>
        </w:tc>
        <w:tc>
          <w:tcPr>
            <w:tcW w:w="4459" w:type="dxa"/>
            <w:gridSpan w:val="2"/>
            <w:vMerge w:val="restart"/>
          </w:tcPr>
          <w:p w:rsidR="005924CE" w:rsidRDefault="005924CE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6" w:type="dxa"/>
          </w:tcPr>
          <w:p w:rsidR="005924CE" w:rsidRDefault="00E17A6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Наниматель</w:t>
            </w:r>
          </w:p>
        </w:tc>
        <w:tc>
          <w:tcPr>
            <w:tcW w:w="1289" w:type="dxa"/>
            <w:vMerge w:val="restart"/>
            <w:tcBorders>
              <w:bottom w:val="single" w:sz="4" w:space="0" w:color="000000"/>
            </w:tcBorders>
          </w:tcPr>
          <w:p w:rsidR="005924CE" w:rsidRDefault="005924CE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</w:tr>
      <w:tr w:rsidR="005924CE">
        <w:tc>
          <w:tcPr>
            <w:tcW w:w="1897" w:type="dxa"/>
            <w:tcBorders>
              <w:bottom w:val="single" w:sz="4" w:space="0" w:color="000000"/>
            </w:tcBorders>
          </w:tcPr>
          <w:p w:rsidR="005924CE" w:rsidRDefault="005924CE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59" w:type="dxa"/>
            <w:gridSpan w:val="2"/>
            <w:vMerge/>
          </w:tcPr>
          <w:p w:rsidR="005924CE" w:rsidRDefault="005924CE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6" w:type="dxa"/>
          </w:tcPr>
          <w:p w:rsidR="005924CE" w:rsidRDefault="005924CE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9" w:type="dxa"/>
            <w:vMerge/>
            <w:tcBorders>
              <w:bottom w:val="single" w:sz="4" w:space="0" w:color="000000"/>
            </w:tcBorders>
          </w:tcPr>
          <w:p w:rsidR="005924CE" w:rsidRDefault="005924CE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</w:tr>
      <w:tr w:rsidR="005924CE">
        <w:tc>
          <w:tcPr>
            <w:tcW w:w="1897" w:type="dxa"/>
          </w:tcPr>
          <w:p w:rsidR="005924CE" w:rsidRDefault="00E17A62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М.П.</w:t>
            </w:r>
          </w:p>
        </w:tc>
        <w:tc>
          <w:tcPr>
            <w:tcW w:w="4459" w:type="dxa"/>
            <w:gridSpan w:val="2"/>
            <w:vMerge/>
          </w:tcPr>
          <w:p w:rsidR="005924CE" w:rsidRDefault="005924CE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6" w:type="dxa"/>
          </w:tcPr>
          <w:p w:rsidR="005924CE" w:rsidRDefault="00E17A62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(подпись)</w:t>
            </w:r>
          </w:p>
        </w:tc>
        <w:tc>
          <w:tcPr>
            <w:tcW w:w="1289" w:type="dxa"/>
            <w:vMerge/>
            <w:tcBorders>
              <w:bottom w:val="single" w:sz="4" w:space="0" w:color="000000"/>
            </w:tcBorders>
          </w:tcPr>
          <w:p w:rsidR="005924CE" w:rsidRDefault="005924CE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924CE">
        <w:tc>
          <w:tcPr>
            <w:tcW w:w="5072" w:type="dxa"/>
            <w:gridSpan w:val="2"/>
            <w:tcBorders>
              <w:right w:val="single" w:sz="4" w:space="0" w:color="000000"/>
            </w:tcBorders>
          </w:tcPr>
          <w:p w:rsidR="005924CE" w:rsidRDefault="005924CE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E17A62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Сведения об</w:t>
            </w:r>
          </w:p>
          <w:p w:rsidR="005924CE" w:rsidRDefault="00E17A62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электронной</w:t>
            </w:r>
          </w:p>
          <w:p w:rsidR="005924CE" w:rsidRDefault="00E17A62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подписи</w:t>
            </w:r>
          </w:p>
        </w:tc>
      </w:tr>
    </w:tbl>
    <w:p w:rsidR="005924CE" w:rsidRDefault="005924CE">
      <w:pPr>
        <w:rPr>
          <w:sz w:val="28"/>
          <w:szCs w:val="28"/>
          <w:lang w:eastAsia="ru-RU"/>
        </w:rPr>
      </w:pPr>
    </w:p>
    <w:p w:rsidR="005924CE" w:rsidRDefault="005924CE">
      <w:pPr>
        <w:rPr>
          <w:sz w:val="28"/>
          <w:szCs w:val="28"/>
          <w:lang w:eastAsia="ru-RU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E17A62">
      <w:pPr>
        <w:widowControl w:val="0"/>
        <w:ind w:left="5387" w:hanging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7 </w:t>
      </w:r>
    </w:p>
    <w:p w:rsidR="005924CE" w:rsidRDefault="00E17A62">
      <w:pPr>
        <w:widowControl w:val="0"/>
        <w:ind w:left="5387" w:hanging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924CE" w:rsidRDefault="005924CE">
      <w:pPr>
        <w:widowControl w:val="0"/>
        <w:ind w:left="5387"/>
        <w:jc w:val="right"/>
      </w:pPr>
    </w:p>
    <w:p w:rsidR="005924CE" w:rsidRDefault="005924CE">
      <w:pPr>
        <w:widowControl w:val="0"/>
        <w:ind w:left="5387"/>
        <w:jc w:val="right"/>
      </w:pPr>
    </w:p>
    <w:p w:rsidR="005924CE" w:rsidRDefault="00E17A62">
      <w:pPr>
        <w:ind w:firstLine="698"/>
        <w:jc w:val="center"/>
      </w:pPr>
      <w:r>
        <w:t>___________________________________________________________</w:t>
      </w:r>
    </w:p>
    <w:p w:rsidR="005924CE" w:rsidRDefault="00E17A62">
      <w:pPr>
        <w:ind w:firstLine="698"/>
        <w:jc w:val="center"/>
      </w:pPr>
      <w:r>
        <w:t>(наименование органа местного самоуправления)</w:t>
      </w:r>
    </w:p>
    <w:p w:rsidR="005924CE" w:rsidRDefault="005924CE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5924CE" w:rsidRDefault="00E17A62">
      <w:pPr>
        <w:pStyle w:val="ConsPlusNonformat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4" w:name="P865"/>
      <w:bookmarkEnd w:id="4"/>
      <w:r>
        <w:rPr>
          <w:rFonts w:ascii="Times New Roman" w:hAnsi="Times New Roman"/>
          <w:sz w:val="28"/>
          <w:szCs w:val="28"/>
        </w:rPr>
        <w:t>ЗАЯВЛЕНИЕ</w:t>
      </w:r>
    </w:p>
    <w:p w:rsidR="005924CE" w:rsidRDefault="00E17A62">
      <w:pPr>
        <w:pStyle w:val="ConsPlusNonformat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исправлении допущенных </w:t>
      </w:r>
      <w:r>
        <w:rPr>
          <w:rFonts w:ascii="Times New Roman" w:hAnsi="Times New Roman"/>
          <w:sz w:val="28"/>
          <w:szCs w:val="28"/>
        </w:rPr>
        <w:t>опечаток и (или) ошибок в выданных в результате предоставления муниципальной услуги документах</w:t>
      </w:r>
    </w:p>
    <w:p w:rsidR="005924CE" w:rsidRDefault="005924CE">
      <w:pPr>
        <w:pStyle w:val="ConsPlusNonformat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924CE" w:rsidRDefault="00E17A62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исправить в ______________________________________________________</w:t>
      </w:r>
    </w:p>
    <w:p w:rsidR="005924CE" w:rsidRDefault="00E17A62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(наименование документа, содержащего ошибки и (или) опечатки)</w:t>
      </w:r>
    </w:p>
    <w:p w:rsidR="005924CE" w:rsidRDefault="00E17A62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опечатки и (ил</w:t>
      </w:r>
      <w:r>
        <w:rPr>
          <w:rFonts w:ascii="Times New Roman" w:hAnsi="Times New Roman"/>
          <w:sz w:val="24"/>
          <w:szCs w:val="24"/>
        </w:rPr>
        <w:t>и) ошибки: ______________________________________</w:t>
      </w:r>
    </w:p>
    <w:p w:rsidR="005924CE" w:rsidRDefault="00E17A62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5924CE" w:rsidRDefault="00E17A62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_______________________________________________________________________.</w:t>
      </w:r>
    </w:p>
    <w:p w:rsidR="005924CE" w:rsidRDefault="005924CE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24CE" w:rsidRDefault="005924CE">
      <w:pPr>
        <w:pStyle w:val="ConsPlusNonformat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23"/>
        <w:gridCol w:w="5040"/>
      </w:tblGrid>
      <w:tr w:rsidR="005924CE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4CE" w:rsidRDefault="005924CE">
            <w:pPr>
              <w:pStyle w:val="aff0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5924CE" w:rsidRDefault="00E17A62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5924CE" w:rsidRDefault="00E17A62">
            <w:pPr>
              <w:pStyle w:val="aff0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CE" w:rsidRDefault="005924CE">
            <w:pPr>
              <w:pStyle w:val="aff0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5924CE" w:rsidRDefault="00E17A62">
            <w:pPr>
              <w:pStyle w:val="aff0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  <w:p w:rsidR="005924CE" w:rsidRDefault="00E17A62">
            <w:pPr>
              <w:pStyle w:val="aff0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5924CE" w:rsidRDefault="005924CE">
      <w:pPr>
        <w:spacing w:line="20" w:lineRule="atLeast"/>
        <w:ind w:firstLine="709"/>
      </w:pPr>
    </w:p>
    <w:p w:rsidR="005924CE" w:rsidRDefault="00E17A62">
      <w:pPr>
        <w:spacing w:line="20" w:lineRule="atLeast"/>
        <w:ind w:firstLine="709"/>
      </w:pPr>
      <w:r>
        <w:t>"___" __________ 20___ г.</w:t>
      </w:r>
      <w:r>
        <w:tab/>
      </w:r>
      <w:r>
        <w:tab/>
      </w:r>
    </w:p>
    <w:p w:rsidR="005924CE" w:rsidRDefault="005924CE">
      <w:pPr>
        <w:ind w:firstLine="567"/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E17A62">
      <w:pPr>
        <w:pStyle w:val="ConsPlusNormal0"/>
        <w:jc w:val="right"/>
        <w:outlineLvl w:val="1"/>
      </w:pPr>
      <w:r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5924CE" w:rsidRDefault="00E17A62">
      <w:pPr>
        <w:pStyle w:val="ConsPlusNormal0"/>
        <w:jc w:val="right"/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924CE" w:rsidRDefault="005924C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5924CE" w:rsidRDefault="005924C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5924CE" w:rsidRDefault="005924C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5924CE" w:rsidRDefault="00E17A62">
      <w:pPr>
        <w:jc w:val="center"/>
      </w:pPr>
      <w:r>
        <w:rPr>
          <w:sz w:val="28"/>
          <w:szCs w:val="28"/>
        </w:rPr>
        <w:t xml:space="preserve">ФОРМА РЕШЕНИЯ О ПРЕДОСТАВЛЕНИИ  </w:t>
      </w:r>
    </w:p>
    <w:p w:rsidR="005924CE" w:rsidRDefault="00E17A62">
      <w:pPr>
        <w:jc w:val="center"/>
      </w:pPr>
      <w:r>
        <w:rPr>
          <w:sz w:val="28"/>
          <w:szCs w:val="28"/>
        </w:rPr>
        <w:t>МУНИЦИПАЛЬНОЙ УСЛУГИ</w:t>
      </w:r>
    </w:p>
    <w:p w:rsidR="005924CE" w:rsidRDefault="005924CE">
      <w:pPr>
        <w:jc w:val="both"/>
        <w:outlineLvl w:val="0"/>
        <w:rPr>
          <w:sz w:val="28"/>
          <w:szCs w:val="28"/>
        </w:rPr>
      </w:pPr>
    </w:p>
    <w:p w:rsidR="005924CE" w:rsidRDefault="00E17A62">
      <w:pPr>
        <w:jc w:val="both"/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924CE" w:rsidRDefault="00E17A62">
      <w:pPr>
        <w:jc w:val="center"/>
      </w:pPr>
      <w:r>
        <w:rPr>
          <w:sz w:val="20"/>
          <w:szCs w:val="20"/>
        </w:rPr>
        <w:t>Наименование уполномоченного органа местного самоуправления</w:t>
      </w:r>
    </w:p>
    <w:p w:rsidR="005924CE" w:rsidRDefault="005924CE">
      <w:pPr>
        <w:jc w:val="both"/>
        <w:rPr>
          <w:sz w:val="20"/>
          <w:szCs w:val="20"/>
        </w:rPr>
      </w:pPr>
    </w:p>
    <w:p w:rsidR="005924CE" w:rsidRDefault="00E17A62">
      <w:pPr>
        <w:jc w:val="right"/>
      </w:pPr>
      <w:r>
        <w:rPr>
          <w:sz w:val="20"/>
          <w:szCs w:val="20"/>
        </w:rPr>
        <w:t xml:space="preserve">                                        Кому ______________________________</w:t>
      </w:r>
    </w:p>
    <w:p w:rsidR="005924CE" w:rsidRDefault="00E17A62">
      <w:pPr>
        <w:jc w:val="right"/>
      </w:pPr>
      <w:r>
        <w:rPr>
          <w:sz w:val="20"/>
          <w:szCs w:val="20"/>
        </w:rPr>
        <w:t xml:space="preserve">                                                (фамилия, имя, отчество)</w:t>
      </w:r>
    </w:p>
    <w:p w:rsidR="005924CE" w:rsidRDefault="00E17A62">
      <w:pPr>
        <w:jc w:val="right"/>
      </w:pPr>
      <w:r>
        <w:rPr>
          <w:sz w:val="20"/>
          <w:szCs w:val="20"/>
        </w:rPr>
        <w:t xml:space="preserve">                                        ___________________________________</w:t>
      </w:r>
    </w:p>
    <w:p w:rsidR="005924CE" w:rsidRDefault="00E17A62">
      <w:pPr>
        <w:jc w:val="right"/>
      </w:pPr>
      <w:r>
        <w:rPr>
          <w:sz w:val="20"/>
          <w:szCs w:val="20"/>
        </w:rPr>
        <w:t xml:space="preserve">                                        ___________________________________</w:t>
      </w:r>
    </w:p>
    <w:p w:rsidR="005924CE" w:rsidRDefault="00E17A62">
      <w:pPr>
        <w:jc w:val="right"/>
      </w:pPr>
      <w:r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(телефон и адрес электронной почты)</w:t>
      </w:r>
    </w:p>
    <w:p w:rsidR="005924CE" w:rsidRDefault="005924CE">
      <w:pPr>
        <w:jc w:val="both"/>
        <w:rPr>
          <w:sz w:val="20"/>
          <w:szCs w:val="20"/>
        </w:rPr>
      </w:pPr>
    </w:p>
    <w:p w:rsidR="005924CE" w:rsidRDefault="00E17A62">
      <w:pPr>
        <w:jc w:val="center"/>
      </w:pPr>
      <w:r>
        <w:t>РЕШЕНИЕ</w:t>
      </w:r>
    </w:p>
    <w:p w:rsidR="005924CE" w:rsidRDefault="00E17A62">
      <w:pPr>
        <w:jc w:val="center"/>
      </w:pPr>
      <w:r>
        <w:t>о предоставлении жилого помещения</w:t>
      </w:r>
    </w:p>
    <w:p w:rsidR="005924CE" w:rsidRDefault="005924CE">
      <w:pPr>
        <w:jc w:val="both"/>
      </w:pPr>
    </w:p>
    <w:p w:rsidR="005924CE" w:rsidRDefault="00E17A62">
      <w:pPr>
        <w:jc w:val="both"/>
      </w:pPr>
      <w:r>
        <w:t xml:space="preserve">Дата _____________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N _________</w:t>
      </w:r>
    </w:p>
    <w:p w:rsidR="005924CE" w:rsidRDefault="005924CE">
      <w:pPr>
        <w:jc w:val="both"/>
      </w:pPr>
    </w:p>
    <w:p w:rsidR="005924CE" w:rsidRDefault="00E17A62">
      <w:pPr>
        <w:ind w:firstLine="708"/>
        <w:jc w:val="both"/>
      </w:pPr>
      <w:r>
        <w:t>По результатам рассмотрения заявления от ___________________ N ________ и  приложенных  к  не</w:t>
      </w:r>
      <w:r>
        <w:t xml:space="preserve">му  документов  в соответствии со </w:t>
      </w:r>
      <w:hyperlink r:id="rId23">
        <w:r>
          <w:rPr>
            <w:rStyle w:val="a3"/>
          </w:rPr>
          <w:t>статьей 57</w:t>
        </w:r>
      </w:hyperlink>
      <w:r>
        <w:t xml:space="preserve"> Жилищного кодекса  Российской Федерации приня</w:t>
      </w:r>
      <w:r>
        <w:t>то решение предоставить жилое помещение: _____________</w:t>
      </w:r>
    </w:p>
    <w:p w:rsidR="005924CE" w:rsidRDefault="00E17A62">
      <w:pPr>
        <w:jc w:val="both"/>
      </w:pPr>
      <w:r>
        <w:t>_____________________________________________________________________________</w:t>
      </w:r>
    </w:p>
    <w:p w:rsidR="005924CE" w:rsidRDefault="00E17A62">
      <w:pPr>
        <w:jc w:val="center"/>
      </w:pPr>
      <w:r>
        <w:rPr>
          <w:sz w:val="20"/>
          <w:szCs w:val="20"/>
        </w:rPr>
        <w:t>ФИО заявителя</w:t>
      </w:r>
    </w:p>
    <w:p w:rsidR="005924CE" w:rsidRDefault="00E17A62">
      <w:pPr>
        <w:jc w:val="both"/>
      </w:pPr>
      <w:r>
        <w:t>и совместно проживающим с ним членам семьи:</w:t>
      </w:r>
    </w:p>
    <w:p w:rsidR="005924CE" w:rsidRDefault="00E17A62">
      <w:pPr>
        <w:jc w:val="both"/>
      </w:pPr>
      <w:r>
        <w:t xml:space="preserve">    1. </w:t>
      </w:r>
      <w:r>
        <w:t>_________________________________________________________________________</w:t>
      </w:r>
    </w:p>
    <w:p w:rsidR="005924CE" w:rsidRDefault="00E17A62">
      <w:pPr>
        <w:jc w:val="both"/>
      </w:pPr>
      <w:r>
        <w:t xml:space="preserve">    2. _________________________________________________________________________</w:t>
      </w:r>
    </w:p>
    <w:p w:rsidR="005924CE" w:rsidRDefault="00E17A62">
      <w:pPr>
        <w:jc w:val="both"/>
      </w:pPr>
      <w:r>
        <w:t xml:space="preserve">    3. _________________________________________________________________________</w:t>
      </w:r>
    </w:p>
    <w:p w:rsidR="005924CE" w:rsidRDefault="00E17A62">
      <w:pPr>
        <w:jc w:val="both"/>
      </w:pPr>
      <w:r>
        <w:t xml:space="preserve">    4. _____________</w:t>
      </w:r>
      <w:r>
        <w:t>____________________________________________________________</w:t>
      </w:r>
    </w:p>
    <w:p w:rsidR="005924CE" w:rsidRDefault="005924CE">
      <w:pPr>
        <w:jc w:val="both"/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6236"/>
      </w:tblGrid>
      <w:tr w:rsidR="005924CE">
        <w:tc>
          <w:tcPr>
            <w:tcW w:w="9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  <w:jc w:val="center"/>
            </w:pPr>
            <w:r>
              <w:t>Сведения о жилом помещении</w:t>
            </w:r>
          </w:p>
        </w:tc>
      </w:tr>
      <w:tr w:rsidR="005924CE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</w:pPr>
            <w:r>
              <w:t>Вид жилого помещения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5924CE">
            <w:pPr>
              <w:widowControl w:val="0"/>
              <w:snapToGrid w:val="0"/>
            </w:pPr>
          </w:p>
        </w:tc>
      </w:tr>
      <w:tr w:rsidR="005924CE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</w:pPr>
            <w:r>
              <w:t>Адрес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5924CE">
            <w:pPr>
              <w:widowControl w:val="0"/>
              <w:snapToGrid w:val="0"/>
            </w:pPr>
          </w:p>
        </w:tc>
      </w:tr>
      <w:tr w:rsidR="005924CE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</w:pPr>
            <w:r>
              <w:t>Количество комнат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5924CE">
            <w:pPr>
              <w:widowControl w:val="0"/>
              <w:snapToGrid w:val="0"/>
            </w:pPr>
          </w:p>
        </w:tc>
      </w:tr>
      <w:tr w:rsidR="005924CE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</w:pPr>
            <w:r>
              <w:t>Общая площадь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5924CE">
            <w:pPr>
              <w:widowControl w:val="0"/>
              <w:snapToGrid w:val="0"/>
            </w:pPr>
          </w:p>
        </w:tc>
      </w:tr>
    </w:tbl>
    <w:p w:rsidR="005924CE" w:rsidRDefault="005924CE">
      <w:pPr>
        <w:jc w:val="both"/>
        <w:rPr>
          <w:sz w:val="28"/>
          <w:szCs w:val="28"/>
        </w:rPr>
      </w:pPr>
    </w:p>
    <w:p w:rsidR="005924CE" w:rsidRDefault="00E17A62">
      <w:pPr>
        <w:jc w:val="both"/>
      </w:pPr>
      <w:r>
        <w:rPr>
          <w:sz w:val="20"/>
          <w:szCs w:val="20"/>
        </w:rPr>
        <w:t xml:space="preserve">____________________________  </w:t>
      </w:r>
      <w:r>
        <w:rPr>
          <w:sz w:val="20"/>
          <w:szCs w:val="20"/>
        </w:rPr>
        <w:tab/>
        <w:t xml:space="preserve">_____________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:rsidR="005924CE" w:rsidRDefault="00E17A62">
      <w:pPr>
        <w:jc w:val="both"/>
      </w:pP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(должность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(подпись)        </w:t>
      </w:r>
      <w:r>
        <w:rPr>
          <w:sz w:val="20"/>
          <w:szCs w:val="20"/>
        </w:rPr>
        <w:tab/>
        <w:t xml:space="preserve">       (расшифровка подписи)</w:t>
      </w:r>
    </w:p>
    <w:p w:rsidR="005924CE" w:rsidRDefault="00E17A62">
      <w:pPr>
        <w:jc w:val="both"/>
      </w:pPr>
      <w:r>
        <w:rPr>
          <w:sz w:val="20"/>
          <w:szCs w:val="20"/>
        </w:rPr>
        <w:t xml:space="preserve"> сотрудника органа власти,</w:t>
      </w:r>
    </w:p>
    <w:p w:rsidR="005924CE" w:rsidRDefault="00E17A62">
      <w:pPr>
        <w:jc w:val="both"/>
      </w:pPr>
      <w:r>
        <w:rPr>
          <w:sz w:val="20"/>
          <w:szCs w:val="20"/>
        </w:rPr>
        <w:t xml:space="preserve">    принявшего решение)</w:t>
      </w:r>
    </w:p>
    <w:p w:rsidR="005924CE" w:rsidRDefault="005924CE">
      <w:pPr>
        <w:jc w:val="both"/>
        <w:rPr>
          <w:sz w:val="20"/>
          <w:szCs w:val="20"/>
        </w:rPr>
      </w:pPr>
    </w:p>
    <w:p w:rsidR="005924CE" w:rsidRDefault="00E17A62">
      <w:pPr>
        <w:jc w:val="both"/>
      </w:pPr>
      <w:r>
        <w:rPr>
          <w:sz w:val="20"/>
          <w:szCs w:val="20"/>
        </w:rPr>
        <w:t xml:space="preserve">    "__" _____________ 20__ г.</w:t>
      </w:r>
    </w:p>
    <w:p w:rsidR="005924CE" w:rsidRDefault="005924CE">
      <w:pPr>
        <w:jc w:val="both"/>
        <w:rPr>
          <w:sz w:val="20"/>
          <w:szCs w:val="20"/>
        </w:rPr>
      </w:pPr>
    </w:p>
    <w:p w:rsidR="005924CE" w:rsidRDefault="00E17A62">
      <w:pPr>
        <w:jc w:val="both"/>
      </w:pPr>
      <w:r>
        <w:rPr>
          <w:sz w:val="20"/>
          <w:szCs w:val="20"/>
        </w:rPr>
        <w:t xml:space="preserve">    М.П.</w:t>
      </w: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E17A62">
      <w:pPr>
        <w:pStyle w:val="ConsPlusNormal0"/>
        <w:jc w:val="right"/>
        <w:outlineLvl w:val="1"/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5924CE" w:rsidRDefault="00E17A62">
      <w:pPr>
        <w:pStyle w:val="ConsPlusNormal0"/>
        <w:jc w:val="right"/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924CE" w:rsidRDefault="005924CE">
      <w:pPr>
        <w:jc w:val="right"/>
        <w:rPr>
          <w:sz w:val="28"/>
          <w:szCs w:val="28"/>
        </w:rPr>
      </w:pPr>
    </w:p>
    <w:p w:rsidR="005924CE" w:rsidRDefault="00E17A62">
      <w:pPr>
        <w:jc w:val="center"/>
      </w:pPr>
      <w:r>
        <w:rPr>
          <w:sz w:val="28"/>
          <w:szCs w:val="28"/>
        </w:rPr>
        <w:t xml:space="preserve">ФОРМА РЕШЕНИЯ ОБ ОТКАЗЕ В </w:t>
      </w:r>
      <w:r>
        <w:rPr>
          <w:sz w:val="28"/>
          <w:szCs w:val="28"/>
        </w:rPr>
        <w:t>ПРЕДОСТАВЛЕНИИ МУНИЦИПАЛЬНОЙ УСЛУГИ</w:t>
      </w:r>
    </w:p>
    <w:p w:rsidR="005924CE" w:rsidRDefault="00E17A62">
      <w:pPr>
        <w:jc w:val="both"/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924CE" w:rsidRDefault="00E17A62">
      <w:pPr>
        <w:jc w:val="center"/>
      </w:pPr>
      <w:r>
        <w:rPr>
          <w:sz w:val="20"/>
          <w:szCs w:val="20"/>
        </w:rPr>
        <w:t>Наименование уполномоченного органа местного самоуправления</w:t>
      </w:r>
    </w:p>
    <w:p w:rsidR="005924CE" w:rsidRDefault="005924CE">
      <w:pPr>
        <w:jc w:val="both"/>
        <w:rPr>
          <w:sz w:val="20"/>
          <w:szCs w:val="20"/>
        </w:rPr>
      </w:pPr>
    </w:p>
    <w:p w:rsidR="005924CE" w:rsidRDefault="00E17A62">
      <w:pPr>
        <w:jc w:val="right"/>
      </w:pPr>
      <w:r>
        <w:rPr>
          <w:sz w:val="20"/>
          <w:szCs w:val="20"/>
        </w:rPr>
        <w:t xml:space="preserve">                                        Кому ______________________________</w:t>
      </w:r>
    </w:p>
    <w:p w:rsidR="005924CE" w:rsidRDefault="00E17A62">
      <w:pPr>
        <w:jc w:val="right"/>
      </w:pPr>
      <w:r>
        <w:rPr>
          <w:sz w:val="20"/>
          <w:szCs w:val="20"/>
        </w:rPr>
        <w:t xml:space="preserve">                                                (фамилия, имя, отчество)</w:t>
      </w:r>
    </w:p>
    <w:p w:rsidR="005924CE" w:rsidRDefault="00E17A62">
      <w:pPr>
        <w:jc w:val="right"/>
      </w:pPr>
      <w:r>
        <w:rPr>
          <w:sz w:val="20"/>
          <w:szCs w:val="20"/>
        </w:rPr>
        <w:t xml:space="preserve">                                        ___________________________________</w:t>
      </w:r>
    </w:p>
    <w:p w:rsidR="005924CE" w:rsidRDefault="00E17A62">
      <w:pPr>
        <w:jc w:val="right"/>
      </w:pPr>
      <w:r>
        <w:rPr>
          <w:sz w:val="20"/>
          <w:szCs w:val="20"/>
        </w:rPr>
        <w:t xml:space="preserve">                                        ___________________________________</w:t>
      </w:r>
    </w:p>
    <w:p w:rsidR="005924CE" w:rsidRDefault="00E17A62">
      <w:pPr>
        <w:jc w:val="right"/>
      </w:pPr>
      <w:r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(телефон и адрес электронной почты)</w:t>
      </w:r>
    </w:p>
    <w:p w:rsidR="005924CE" w:rsidRDefault="005924CE">
      <w:pPr>
        <w:jc w:val="both"/>
        <w:rPr>
          <w:sz w:val="20"/>
          <w:szCs w:val="20"/>
        </w:rPr>
      </w:pPr>
    </w:p>
    <w:p w:rsidR="005924CE" w:rsidRDefault="00E17A62">
      <w:pPr>
        <w:jc w:val="center"/>
      </w:pPr>
      <w:r>
        <w:rPr>
          <w:sz w:val="28"/>
          <w:szCs w:val="28"/>
        </w:rPr>
        <w:t>РЕШЕНИЕ</w:t>
      </w:r>
    </w:p>
    <w:p w:rsidR="005924CE" w:rsidRDefault="00E17A62">
      <w:pPr>
        <w:jc w:val="center"/>
      </w:pPr>
      <w:r>
        <w:rPr>
          <w:sz w:val="28"/>
          <w:szCs w:val="28"/>
        </w:rPr>
        <w:t xml:space="preserve">об отказе в предоставлении услуги </w:t>
      </w: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>«Предоставление жилого помещения по договору социального найма»</w:t>
      </w:r>
    </w:p>
    <w:p w:rsidR="005924CE" w:rsidRDefault="005924CE">
      <w:pPr>
        <w:jc w:val="center"/>
        <w:rPr>
          <w:color w:val="FF0000"/>
          <w:sz w:val="28"/>
          <w:szCs w:val="28"/>
        </w:rPr>
      </w:pPr>
    </w:p>
    <w:p w:rsidR="005924CE" w:rsidRDefault="005924CE">
      <w:pPr>
        <w:jc w:val="both"/>
        <w:rPr>
          <w:sz w:val="20"/>
          <w:szCs w:val="20"/>
        </w:rPr>
      </w:pPr>
    </w:p>
    <w:p w:rsidR="005924CE" w:rsidRDefault="00E17A62">
      <w:pPr>
        <w:jc w:val="both"/>
      </w:pPr>
      <w:r>
        <w:t xml:space="preserve">Дата _____________                                             </w:t>
      </w:r>
      <w:r>
        <w:tab/>
      </w:r>
      <w:r>
        <w:tab/>
      </w:r>
      <w:r>
        <w:tab/>
      </w:r>
      <w:r>
        <w:tab/>
        <w:t xml:space="preserve"> N _________</w:t>
      </w:r>
    </w:p>
    <w:p w:rsidR="005924CE" w:rsidRDefault="005924CE">
      <w:pPr>
        <w:jc w:val="both"/>
      </w:pPr>
    </w:p>
    <w:p w:rsidR="005924CE" w:rsidRDefault="00E17A62">
      <w:pPr>
        <w:jc w:val="both"/>
      </w:pPr>
      <w:r>
        <w:t xml:space="preserve">    По результатам р</w:t>
      </w:r>
      <w:r>
        <w:t xml:space="preserve">ассмотрения заявления от ___________________ N ________ и  приложенных  к  нему  документов  в  соответствии  с  Жилищным  </w:t>
      </w:r>
      <w:hyperlink r:id="rId24">
        <w:r>
          <w:rPr>
            <w:rStyle w:val="a3"/>
          </w:rPr>
          <w:t>кодексом</w:t>
        </w:r>
      </w:hyperlink>
      <w:r>
        <w:t xml:space="preserve"> Российской   Федерации   принято  решение  отказать  в  предоставлении муниципальной услуги, по следующим основаниям:</w:t>
      </w:r>
    </w:p>
    <w:p w:rsidR="005924CE" w:rsidRDefault="005924CE">
      <w:pPr>
        <w:jc w:val="both"/>
      </w:pPr>
    </w:p>
    <w:tbl>
      <w:tblPr>
        <w:tblW w:w="95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00"/>
        <w:gridCol w:w="4299"/>
        <w:gridCol w:w="3231"/>
      </w:tblGrid>
      <w:tr w:rsidR="005924C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  <w:jc w:val="center"/>
            </w:pPr>
            <w:r>
              <w:t>N пункта административного регламента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  <w:jc w:val="center"/>
            </w:pPr>
            <w:r>
              <w:t>Разъяснение причин отказа в предоставлении услуги</w:t>
            </w:r>
          </w:p>
        </w:tc>
      </w:tr>
      <w:tr w:rsidR="005924C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5924CE">
            <w:pPr>
              <w:widowControl w:val="0"/>
              <w:snapToGrid w:val="0"/>
            </w:pP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</w:pPr>
            <w: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</w:pPr>
            <w:r>
              <w:t>Указываются основания такого вывода</w:t>
            </w:r>
          </w:p>
        </w:tc>
      </w:tr>
      <w:tr w:rsidR="005924C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5924CE">
            <w:pPr>
              <w:widowControl w:val="0"/>
              <w:snapToGrid w:val="0"/>
            </w:pP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</w:pPr>
            <w:r>
              <w:t>Представленными документами</w:t>
            </w:r>
            <w:r>
              <w:t xml:space="preserve"> и сведениями не подтверждается право гражданина на предоставление жилого помещения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CE" w:rsidRDefault="00E17A62">
            <w:pPr>
              <w:widowControl w:val="0"/>
            </w:pPr>
            <w:r>
              <w:t>Указываются основания такого вывода</w:t>
            </w:r>
          </w:p>
        </w:tc>
      </w:tr>
    </w:tbl>
    <w:p w:rsidR="005924CE" w:rsidRDefault="00E17A62">
      <w:pPr>
        <w:ind w:firstLine="540"/>
        <w:jc w:val="both"/>
      </w:pPr>
      <w:r>
        <w:t>Разъяснение причин отказа: ___________________________</w:t>
      </w:r>
    </w:p>
    <w:p w:rsidR="005924CE" w:rsidRDefault="00E17A62">
      <w:pPr>
        <w:ind w:firstLine="540"/>
        <w:jc w:val="both"/>
      </w:pPr>
      <w:r>
        <w:t>Дополнительно информируем: ___________________________</w:t>
      </w:r>
    </w:p>
    <w:p w:rsidR="005924CE" w:rsidRDefault="00E17A62">
      <w:pPr>
        <w:ind w:firstLine="540"/>
        <w:jc w:val="both"/>
      </w:pPr>
      <w:r>
        <w:t>Вы вправе повторно обрати</w:t>
      </w:r>
      <w:r>
        <w:t>ться в уполномоченный орган с заявлением о предоставлении услуги после устранения указанных нарушений.</w:t>
      </w:r>
    </w:p>
    <w:p w:rsidR="005924CE" w:rsidRDefault="00E17A62">
      <w:pPr>
        <w:ind w:firstLine="540"/>
        <w:jc w:val="both"/>
      </w:pPr>
      <w:r>
        <w:t>Данный отказ может быть обжалован в досудебном порядке путем направления жалобы в орган местного самоуправления, а также в судебном порядке.</w:t>
      </w:r>
    </w:p>
    <w:p w:rsidR="005924CE" w:rsidRDefault="005924CE">
      <w:pPr>
        <w:jc w:val="both"/>
      </w:pPr>
    </w:p>
    <w:p w:rsidR="005924CE" w:rsidRDefault="00E17A62">
      <w:pPr>
        <w:jc w:val="both"/>
      </w:pPr>
      <w:r>
        <w:rPr>
          <w:sz w:val="20"/>
          <w:szCs w:val="20"/>
        </w:rPr>
        <w:lastRenderedPageBreak/>
        <w:t xml:space="preserve">____________________________  </w:t>
      </w:r>
      <w:r>
        <w:rPr>
          <w:sz w:val="20"/>
          <w:szCs w:val="20"/>
        </w:rPr>
        <w:tab/>
        <w:t xml:space="preserve">_____________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:rsidR="005924CE" w:rsidRDefault="00E17A62">
      <w:pPr>
        <w:jc w:val="both"/>
      </w:pPr>
      <w:r>
        <w:rPr>
          <w:sz w:val="20"/>
          <w:szCs w:val="20"/>
        </w:rPr>
        <w:t xml:space="preserve">         (должность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(подпись)       </w:t>
      </w:r>
      <w:r>
        <w:rPr>
          <w:sz w:val="20"/>
          <w:szCs w:val="20"/>
        </w:rPr>
        <w:tab/>
        <w:t xml:space="preserve">        (расшифровка подписи)</w:t>
      </w:r>
    </w:p>
    <w:p w:rsidR="005924CE" w:rsidRDefault="00E17A62">
      <w:pPr>
        <w:jc w:val="both"/>
      </w:pPr>
      <w:r>
        <w:rPr>
          <w:sz w:val="20"/>
          <w:szCs w:val="20"/>
        </w:rPr>
        <w:t xml:space="preserve"> сотрудника органа власти,</w:t>
      </w:r>
    </w:p>
    <w:p w:rsidR="005924CE" w:rsidRDefault="00E17A62">
      <w:pPr>
        <w:jc w:val="both"/>
      </w:pPr>
      <w:r>
        <w:rPr>
          <w:sz w:val="20"/>
          <w:szCs w:val="20"/>
        </w:rPr>
        <w:t xml:space="preserve">     принявшего решение)</w:t>
      </w:r>
    </w:p>
    <w:p w:rsidR="005924CE" w:rsidRDefault="005924CE">
      <w:pPr>
        <w:jc w:val="both"/>
        <w:rPr>
          <w:sz w:val="20"/>
          <w:szCs w:val="20"/>
        </w:rPr>
      </w:pPr>
    </w:p>
    <w:p w:rsidR="005924CE" w:rsidRDefault="00E17A62">
      <w:pPr>
        <w:jc w:val="both"/>
      </w:pPr>
      <w:r>
        <w:rPr>
          <w:sz w:val="20"/>
          <w:szCs w:val="20"/>
        </w:rPr>
        <w:t>"__" _____________ 20__ г.</w:t>
      </w:r>
    </w:p>
    <w:p w:rsidR="005924CE" w:rsidRDefault="00E17A62">
      <w:pPr>
        <w:jc w:val="both"/>
      </w:pPr>
      <w:r>
        <w:rPr>
          <w:sz w:val="20"/>
          <w:szCs w:val="20"/>
        </w:rPr>
        <w:t>М.П.</w:t>
      </w:r>
    </w:p>
    <w:p w:rsidR="005924CE" w:rsidRDefault="005924CE">
      <w:pPr>
        <w:rPr>
          <w:sz w:val="22"/>
          <w:szCs w:val="22"/>
        </w:rPr>
      </w:pPr>
    </w:p>
    <w:p w:rsidR="005924CE" w:rsidRDefault="005924CE">
      <w:pPr>
        <w:rPr>
          <w:sz w:val="22"/>
          <w:szCs w:val="22"/>
        </w:rPr>
      </w:pPr>
    </w:p>
    <w:p w:rsidR="005924CE" w:rsidRDefault="00E17A62">
      <w:pPr>
        <w:pStyle w:val="aff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</w:t>
      </w:r>
      <w:r>
        <w:rPr>
          <w:rFonts w:ascii="Times New Roman" w:hAnsi="Times New Roman"/>
          <w:sz w:val="28"/>
          <w:szCs w:val="28"/>
        </w:rPr>
        <w:t>ожение № 10</w:t>
      </w:r>
    </w:p>
    <w:p w:rsidR="005924CE" w:rsidRDefault="00E17A62">
      <w:pPr>
        <w:pStyle w:val="aff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924CE" w:rsidRDefault="005924CE">
      <w:pPr>
        <w:rPr>
          <w:b/>
        </w:rPr>
      </w:pPr>
    </w:p>
    <w:p w:rsidR="005924CE" w:rsidRDefault="005924CE">
      <w:pPr>
        <w:rPr>
          <w:b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</w:t>
      </w:r>
      <w:r>
        <w:rPr>
          <w:sz w:val="28"/>
          <w:szCs w:val="28"/>
        </w:rPr>
        <w:t>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</w:t>
      </w:r>
      <w:r>
        <w:rPr>
          <w:sz w:val="28"/>
          <w:szCs w:val="28"/>
        </w:rPr>
        <w:t>ЕДОСТАВЛЕНИИ МУНИЦИПАЛЬНОЙ УСЛУГИ И ДОКУМЕНТОВ, НЕОБХОДИМЫХ ДЛЯ ПРЕДОСТАВЛЕНИЯ МУНИЦИПАЛЬНОЙ УСЛУГИ</w:t>
      </w:r>
    </w:p>
    <w:p w:rsidR="005924CE" w:rsidRDefault="005924CE">
      <w:pPr>
        <w:jc w:val="center"/>
        <w:rPr>
          <w:sz w:val="28"/>
          <w:szCs w:val="28"/>
        </w:rPr>
      </w:pPr>
    </w:p>
    <w:p w:rsidR="005924CE" w:rsidRDefault="00E17A6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Перечень условных сокращений</w:t>
      </w:r>
    </w:p>
    <w:p w:rsidR="005924CE" w:rsidRDefault="005924CE">
      <w:pPr>
        <w:ind w:firstLine="708"/>
        <w:jc w:val="both"/>
        <w:rPr>
          <w:sz w:val="28"/>
          <w:szCs w:val="28"/>
        </w:rPr>
      </w:pP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Запрос – заявление о предоставлении муниципальной услуги «Предоставление жилого помещения по договору социального найма»;</w:t>
      </w:r>
    </w:p>
    <w:p w:rsidR="005924CE" w:rsidRDefault="00E17A62">
      <w:pPr>
        <w:tabs>
          <w:tab w:val="left" w:pos="801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МФЦ – многофункциональный центр предоставления государственных и муниципальных услуг;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 – малоимущий и (или) другой граждани</w:t>
      </w:r>
      <w:r>
        <w:rPr>
          <w:sz w:val="28"/>
          <w:szCs w:val="28"/>
        </w:rPr>
        <w:t>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помещениях;</w:t>
      </w:r>
    </w:p>
    <w:p w:rsidR="005924CE" w:rsidRDefault="00E17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заявителя – лица, обладающие полно</w:t>
      </w:r>
      <w:r>
        <w:rPr>
          <w:sz w:val="28"/>
          <w:szCs w:val="28"/>
        </w:rPr>
        <w:t xml:space="preserve">мочиями на представление интересов заявителей. </w:t>
      </w:r>
    </w:p>
    <w:sectPr w:rsidR="005924CE">
      <w:headerReference w:type="default" r:id="rId25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A62" w:rsidRDefault="00E17A62">
      <w:r>
        <w:separator/>
      </w:r>
    </w:p>
  </w:endnote>
  <w:endnote w:type="continuationSeparator" w:id="0">
    <w:p w:rsidR="00E17A62" w:rsidRDefault="00E1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A62" w:rsidRDefault="00E17A62">
      <w:r>
        <w:separator/>
      </w:r>
    </w:p>
  </w:footnote>
  <w:footnote w:type="continuationSeparator" w:id="0">
    <w:p w:rsidR="00E17A62" w:rsidRDefault="00E17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CE" w:rsidRDefault="005924CE">
    <w:pPr>
      <w:pStyle w:val="a5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F73E7"/>
    <w:multiLevelType w:val="multilevel"/>
    <w:tmpl w:val="4BA42AA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72A4BFC"/>
    <w:multiLevelType w:val="multilevel"/>
    <w:tmpl w:val="856E38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4CE"/>
    <w:rsid w:val="00000EF3"/>
    <w:rsid w:val="003F7469"/>
    <w:rsid w:val="005924CE"/>
    <w:rsid w:val="00E1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A1B84"/>
    <w:pPr>
      <w:keepNext/>
      <w:keepLines/>
      <w:suppressAutoHyphens w:val="0"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EA1B84"/>
    <w:pPr>
      <w:keepNext/>
      <w:keepLines/>
      <w:suppressAutoHyphens w:val="0"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EA1B84"/>
    <w:pPr>
      <w:keepNext/>
      <w:keepLines/>
      <w:suppressAutoHyphens w:val="0"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A1B84"/>
    <w:pPr>
      <w:keepNext/>
      <w:keepLines/>
      <w:suppressAutoHyphens w:val="0"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A1B84"/>
    <w:rPr>
      <w:sz w:val="32"/>
      <w:lang w:eastAsia="zh-CN"/>
    </w:rPr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qFormat/>
    <w:rsid w:val="00EA1B84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uiPriority w:val="9"/>
    <w:qFormat/>
    <w:rsid w:val="00EA1B84"/>
    <w:rPr>
      <w:b/>
      <w:sz w:val="32"/>
      <w:lang w:eastAsia="zh-CN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Основной текст Знак"/>
    <w:link w:val="a5"/>
    <w:uiPriority w:val="1"/>
    <w:qFormat/>
    <w:rsid w:val="00DE2512"/>
    <w:rPr>
      <w:sz w:val="24"/>
      <w:szCs w:val="24"/>
      <w:lang w:eastAsia="zh-CN"/>
    </w:rPr>
  </w:style>
  <w:style w:type="character" w:customStyle="1" w:styleId="a6">
    <w:name w:val="Название объекта Знак"/>
    <w:basedOn w:val="a0"/>
    <w:link w:val="a7"/>
    <w:uiPriority w:val="35"/>
    <w:qFormat/>
    <w:rsid w:val="00EA1B84"/>
    <w:rPr>
      <w:i/>
      <w:iCs/>
      <w:sz w:val="24"/>
      <w:szCs w:val="24"/>
      <w:lang w:eastAsia="zh-CN"/>
    </w:rPr>
  </w:style>
  <w:style w:type="character" w:customStyle="1" w:styleId="a8">
    <w:name w:val="Текст выноски Знак"/>
    <w:link w:val="a9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a">
    <w:name w:val="Текст примечания Знак"/>
    <w:link w:val="ab"/>
    <w:uiPriority w:val="99"/>
    <w:qFormat/>
    <w:rsid w:val="002D55E8"/>
    <w:rPr>
      <w:lang w:eastAsia="en-US"/>
    </w:rPr>
  </w:style>
  <w:style w:type="character" w:customStyle="1" w:styleId="ac">
    <w:name w:val="Тема примечания Знак"/>
    <w:link w:val="ad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e">
    <w:name w:val="Подзаголовок Знак"/>
    <w:link w:val="af"/>
    <w:uiPriority w:val="11"/>
    <w:qFormat/>
    <w:rsid w:val="002D55E8"/>
    <w:rPr>
      <w:sz w:val="24"/>
      <w:szCs w:val="24"/>
      <w:lang w:eastAsia="en-US"/>
    </w:rPr>
  </w:style>
  <w:style w:type="character" w:customStyle="1" w:styleId="af0">
    <w:name w:val="Верхний колонтитул Знак"/>
    <w:link w:val="af1"/>
    <w:uiPriority w:val="99"/>
    <w:qFormat/>
    <w:rsid w:val="002D55E8"/>
    <w:rPr>
      <w:sz w:val="22"/>
      <w:szCs w:val="22"/>
      <w:lang w:eastAsia="en-US"/>
    </w:rPr>
  </w:style>
  <w:style w:type="character" w:customStyle="1" w:styleId="af2">
    <w:name w:val="Нижний колонтитул Знак"/>
    <w:link w:val="af3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4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5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40">
    <w:name w:val="Заголовок 4 Знак"/>
    <w:basedOn w:val="a0"/>
    <w:link w:val="4"/>
    <w:uiPriority w:val="9"/>
    <w:qFormat/>
    <w:rsid w:val="00EA1B84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EA1B84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EA1B84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EA1B84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af6">
    <w:name w:val="Название Знак"/>
    <w:basedOn w:val="a0"/>
    <w:link w:val="af7"/>
    <w:uiPriority w:val="10"/>
    <w:qFormat/>
    <w:rsid w:val="00EA1B84"/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24">
    <w:name w:val="Цитата 2 Знак"/>
    <w:basedOn w:val="a0"/>
    <w:link w:val="25"/>
    <w:uiPriority w:val="29"/>
    <w:qFormat/>
    <w:rsid w:val="00EA1B84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8">
    <w:name w:val="Выделенная цитата Знак"/>
    <w:basedOn w:val="a0"/>
    <w:link w:val="af9"/>
    <w:uiPriority w:val="30"/>
    <w:qFormat/>
    <w:rsid w:val="00EA1B84"/>
    <w:rPr>
      <w:rFonts w:asciiTheme="minorHAnsi" w:eastAsiaTheme="minorHAnsi" w:hAnsiTheme="minorHAnsi" w:cstheme="minorBidi"/>
      <w:i/>
      <w:sz w:val="22"/>
      <w:szCs w:val="22"/>
      <w:shd w:val="clear" w:color="auto" w:fill="F2F2F2"/>
      <w:lang w:eastAsia="en-US"/>
    </w:rPr>
  </w:style>
  <w:style w:type="character" w:customStyle="1" w:styleId="afa">
    <w:name w:val="Текст сноски Знак"/>
    <w:basedOn w:val="a0"/>
    <w:link w:val="afb"/>
    <w:uiPriority w:val="99"/>
    <w:semiHidden/>
    <w:qFormat/>
    <w:rsid w:val="00EA1B84"/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c">
    <w:name w:val="Текст концевой сноски Знак"/>
    <w:basedOn w:val="a0"/>
    <w:link w:val="afd"/>
    <w:uiPriority w:val="99"/>
    <w:semiHidden/>
    <w:qFormat/>
    <w:rsid w:val="00EA1B84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EA1B84"/>
    <w:rPr>
      <w:rFonts w:ascii="Courier New" w:hAnsi="Courier New" w:cs="Courier New"/>
    </w:rPr>
  </w:style>
  <w:style w:type="character" w:customStyle="1" w:styleId="ConsPlusNonformat">
    <w:name w:val="ConsPlusNonformat Знак"/>
    <w:link w:val="ConsPlusNonformat0"/>
    <w:qFormat/>
    <w:rsid w:val="00A513E7"/>
    <w:rPr>
      <w:rFonts w:ascii="Courier New" w:hAnsi="Courier New" w:cs="Courier New"/>
      <w:szCs w:val="22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link w:val="a4"/>
    <w:uiPriority w:val="1"/>
    <w:qFormat/>
    <w:pPr>
      <w:spacing w:after="140" w:line="276" w:lineRule="auto"/>
    </w:pPr>
  </w:style>
  <w:style w:type="paragraph" w:styleId="afe">
    <w:name w:val="List"/>
    <w:basedOn w:val="a5"/>
  </w:style>
  <w:style w:type="paragraph" w:styleId="a7">
    <w:name w:val="caption"/>
    <w:basedOn w:val="a"/>
    <w:link w:val="a6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9">
    <w:name w:val="Balloon Text"/>
    <w:basedOn w:val="a"/>
    <w:link w:val="a8"/>
    <w:uiPriority w:val="99"/>
    <w:qFormat/>
    <w:rPr>
      <w:rFonts w:ascii="Tahoma" w:hAnsi="Tahoma" w:cs="Tahoma"/>
      <w:sz w:val="16"/>
      <w:szCs w:val="16"/>
    </w:rPr>
  </w:style>
  <w:style w:type="paragraph" w:customStyle="1" w:styleId="aff0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b">
    <w:name w:val="annotation text"/>
    <w:basedOn w:val="a"/>
    <w:link w:val="aa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f">
    <w:name w:val="Subtitle"/>
    <w:basedOn w:val="a"/>
    <w:next w:val="a"/>
    <w:link w:val="ae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3">
    <w:name w:val="footer"/>
    <w:basedOn w:val="a"/>
    <w:link w:val="af2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2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3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4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styleId="af7">
    <w:name w:val="Title"/>
    <w:basedOn w:val="a"/>
    <w:next w:val="a"/>
    <w:link w:val="af6"/>
    <w:uiPriority w:val="10"/>
    <w:qFormat/>
    <w:rsid w:val="00EA1B84"/>
    <w:pPr>
      <w:suppressAutoHyphens w:val="0"/>
      <w:spacing w:before="300" w:after="200" w:line="259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EA1B84"/>
    <w:pPr>
      <w:suppressAutoHyphens w:val="0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f9">
    <w:name w:val="Intense Quote"/>
    <w:basedOn w:val="a"/>
    <w:next w:val="a"/>
    <w:link w:val="af8"/>
    <w:uiPriority w:val="30"/>
    <w:qFormat/>
    <w:rsid w:val="00EA1B8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fb">
    <w:name w:val="footnote text"/>
    <w:basedOn w:val="a"/>
    <w:link w:val="afa"/>
    <w:uiPriority w:val="99"/>
    <w:semiHidden/>
    <w:unhideWhenUsed/>
    <w:rsid w:val="00EA1B84"/>
    <w:pPr>
      <w:suppressAutoHyphens w:val="0"/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afd">
    <w:name w:val="endnote text"/>
    <w:basedOn w:val="a"/>
    <w:link w:val="afc"/>
    <w:uiPriority w:val="99"/>
    <w:semiHidden/>
    <w:unhideWhenUsed/>
    <w:rsid w:val="00EA1B84"/>
    <w:pPr>
      <w:suppressAutoHyphens w:val="0"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paragraph" w:styleId="HTML0">
    <w:name w:val="HTML Preformatted"/>
    <w:basedOn w:val="a"/>
    <w:link w:val="HTML"/>
    <w:uiPriority w:val="99"/>
    <w:unhideWhenUsed/>
    <w:qFormat/>
    <w:rsid w:val="00EA1B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A1B84"/>
    <w:pPr>
      <w:keepNext/>
      <w:keepLines/>
      <w:suppressAutoHyphens w:val="0"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EA1B84"/>
    <w:pPr>
      <w:keepNext/>
      <w:keepLines/>
      <w:suppressAutoHyphens w:val="0"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EA1B84"/>
    <w:pPr>
      <w:keepNext/>
      <w:keepLines/>
      <w:suppressAutoHyphens w:val="0"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A1B84"/>
    <w:pPr>
      <w:keepNext/>
      <w:keepLines/>
      <w:suppressAutoHyphens w:val="0"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A1B84"/>
    <w:rPr>
      <w:sz w:val="32"/>
      <w:lang w:eastAsia="zh-CN"/>
    </w:rPr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qFormat/>
    <w:rsid w:val="00EA1B84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uiPriority w:val="9"/>
    <w:qFormat/>
    <w:rsid w:val="00EA1B84"/>
    <w:rPr>
      <w:b/>
      <w:sz w:val="32"/>
      <w:lang w:eastAsia="zh-CN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Основной текст Знак"/>
    <w:link w:val="a5"/>
    <w:uiPriority w:val="1"/>
    <w:qFormat/>
    <w:rsid w:val="00DE2512"/>
    <w:rPr>
      <w:sz w:val="24"/>
      <w:szCs w:val="24"/>
      <w:lang w:eastAsia="zh-CN"/>
    </w:rPr>
  </w:style>
  <w:style w:type="character" w:customStyle="1" w:styleId="a6">
    <w:name w:val="Название объекта Знак"/>
    <w:basedOn w:val="a0"/>
    <w:link w:val="a7"/>
    <w:uiPriority w:val="35"/>
    <w:qFormat/>
    <w:rsid w:val="00EA1B84"/>
    <w:rPr>
      <w:i/>
      <w:iCs/>
      <w:sz w:val="24"/>
      <w:szCs w:val="24"/>
      <w:lang w:eastAsia="zh-CN"/>
    </w:rPr>
  </w:style>
  <w:style w:type="character" w:customStyle="1" w:styleId="a8">
    <w:name w:val="Текст выноски Знак"/>
    <w:link w:val="a9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a">
    <w:name w:val="Текст примечания Знак"/>
    <w:link w:val="ab"/>
    <w:uiPriority w:val="99"/>
    <w:qFormat/>
    <w:rsid w:val="002D55E8"/>
    <w:rPr>
      <w:lang w:eastAsia="en-US"/>
    </w:rPr>
  </w:style>
  <w:style w:type="character" w:customStyle="1" w:styleId="ac">
    <w:name w:val="Тема примечания Знак"/>
    <w:link w:val="ad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e">
    <w:name w:val="Подзаголовок Знак"/>
    <w:link w:val="af"/>
    <w:uiPriority w:val="11"/>
    <w:qFormat/>
    <w:rsid w:val="002D55E8"/>
    <w:rPr>
      <w:sz w:val="24"/>
      <w:szCs w:val="24"/>
      <w:lang w:eastAsia="en-US"/>
    </w:rPr>
  </w:style>
  <w:style w:type="character" w:customStyle="1" w:styleId="af0">
    <w:name w:val="Верхний колонтитул Знак"/>
    <w:link w:val="af1"/>
    <w:uiPriority w:val="99"/>
    <w:qFormat/>
    <w:rsid w:val="002D55E8"/>
    <w:rPr>
      <w:sz w:val="22"/>
      <w:szCs w:val="22"/>
      <w:lang w:eastAsia="en-US"/>
    </w:rPr>
  </w:style>
  <w:style w:type="character" w:customStyle="1" w:styleId="af2">
    <w:name w:val="Нижний колонтитул Знак"/>
    <w:link w:val="af3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4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5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40">
    <w:name w:val="Заголовок 4 Знак"/>
    <w:basedOn w:val="a0"/>
    <w:link w:val="4"/>
    <w:uiPriority w:val="9"/>
    <w:qFormat/>
    <w:rsid w:val="00EA1B84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EA1B84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EA1B84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EA1B84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af6">
    <w:name w:val="Название Знак"/>
    <w:basedOn w:val="a0"/>
    <w:link w:val="af7"/>
    <w:uiPriority w:val="10"/>
    <w:qFormat/>
    <w:rsid w:val="00EA1B84"/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24">
    <w:name w:val="Цитата 2 Знак"/>
    <w:basedOn w:val="a0"/>
    <w:link w:val="25"/>
    <w:uiPriority w:val="29"/>
    <w:qFormat/>
    <w:rsid w:val="00EA1B84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8">
    <w:name w:val="Выделенная цитата Знак"/>
    <w:basedOn w:val="a0"/>
    <w:link w:val="af9"/>
    <w:uiPriority w:val="30"/>
    <w:qFormat/>
    <w:rsid w:val="00EA1B84"/>
    <w:rPr>
      <w:rFonts w:asciiTheme="minorHAnsi" w:eastAsiaTheme="minorHAnsi" w:hAnsiTheme="minorHAnsi" w:cstheme="minorBidi"/>
      <w:i/>
      <w:sz w:val="22"/>
      <w:szCs w:val="22"/>
      <w:shd w:val="clear" w:color="auto" w:fill="F2F2F2"/>
      <w:lang w:eastAsia="en-US"/>
    </w:rPr>
  </w:style>
  <w:style w:type="character" w:customStyle="1" w:styleId="afa">
    <w:name w:val="Текст сноски Знак"/>
    <w:basedOn w:val="a0"/>
    <w:link w:val="afb"/>
    <w:uiPriority w:val="99"/>
    <w:semiHidden/>
    <w:qFormat/>
    <w:rsid w:val="00EA1B84"/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c">
    <w:name w:val="Текст концевой сноски Знак"/>
    <w:basedOn w:val="a0"/>
    <w:link w:val="afd"/>
    <w:uiPriority w:val="99"/>
    <w:semiHidden/>
    <w:qFormat/>
    <w:rsid w:val="00EA1B84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EA1B84"/>
    <w:rPr>
      <w:rFonts w:ascii="Courier New" w:hAnsi="Courier New" w:cs="Courier New"/>
    </w:rPr>
  </w:style>
  <w:style w:type="character" w:customStyle="1" w:styleId="ConsPlusNonformat">
    <w:name w:val="ConsPlusNonformat Знак"/>
    <w:link w:val="ConsPlusNonformat0"/>
    <w:qFormat/>
    <w:rsid w:val="00A513E7"/>
    <w:rPr>
      <w:rFonts w:ascii="Courier New" w:hAnsi="Courier New" w:cs="Courier New"/>
      <w:szCs w:val="22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link w:val="a4"/>
    <w:uiPriority w:val="1"/>
    <w:qFormat/>
    <w:pPr>
      <w:spacing w:after="140" w:line="276" w:lineRule="auto"/>
    </w:pPr>
  </w:style>
  <w:style w:type="paragraph" w:styleId="afe">
    <w:name w:val="List"/>
    <w:basedOn w:val="a5"/>
  </w:style>
  <w:style w:type="paragraph" w:styleId="a7">
    <w:name w:val="caption"/>
    <w:basedOn w:val="a"/>
    <w:link w:val="a6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9">
    <w:name w:val="Balloon Text"/>
    <w:basedOn w:val="a"/>
    <w:link w:val="a8"/>
    <w:uiPriority w:val="99"/>
    <w:qFormat/>
    <w:rPr>
      <w:rFonts w:ascii="Tahoma" w:hAnsi="Tahoma" w:cs="Tahoma"/>
      <w:sz w:val="16"/>
      <w:szCs w:val="16"/>
    </w:rPr>
  </w:style>
  <w:style w:type="paragraph" w:customStyle="1" w:styleId="aff0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b">
    <w:name w:val="annotation text"/>
    <w:basedOn w:val="a"/>
    <w:link w:val="aa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f">
    <w:name w:val="Subtitle"/>
    <w:basedOn w:val="a"/>
    <w:next w:val="a"/>
    <w:link w:val="ae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3">
    <w:name w:val="footer"/>
    <w:basedOn w:val="a"/>
    <w:link w:val="af2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2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3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4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styleId="af7">
    <w:name w:val="Title"/>
    <w:basedOn w:val="a"/>
    <w:next w:val="a"/>
    <w:link w:val="af6"/>
    <w:uiPriority w:val="10"/>
    <w:qFormat/>
    <w:rsid w:val="00EA1B84"/>
    <w:pPr>
      <w:suppressAutoHyphens w:val="0"/>
      <w:spacing w:before="300" w:after="200" w:line="259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EA1B84"/>
    <w:pPr>
      <w:suppressAutoHyphens w:val="0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f9">
    <w:name w:val="Intense Quote"/>
    <w:basedOn w:val="a"/>
    <w:next w:val="a"/>
    <w:link w:val="af8"/>
    <w:uiPriority w:val="30"/>
    <w:qFormat/>
    <w:rsid w:val="00EA1B8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fb">
    <w:name w:val="footnote text"/>
    <w:basedOn w:val="a"/>
    <w:link w:val="afa"/>
    <w:uiPriority w:val="99"/>
    <w:semiHidden/>
    <w:unhideWhenUsed/>
    <w:rsid w:val="00EA1B84"/>
    <w:pPr>
      <w:suppressAutoHyphens w:val="0"/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afd">
    <w:name w:val="endnote text"/>
    <w:basedOn w:val="a"/>
    <w:link w:val="afc"/>
    <w:uiPriority w:val="99"/>
    <w:semiHidden/>
    <w:unhideWhenUsed/>
    <w:rsid w:val="00EA1B84"/>
    <w:pPr>
      <w:suppressAutoHyphens w:val="0"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paragraph" w:styleId="HTML0">
    <w:name w:val="HTML Preformatted"/>
    <w:basedOn w:val="a"/>
    <w:link w:val="HTML"/>
    <w:uiPriority w:val="99"/>
    <w:unhideWhenUsed/>
    <w:qFormat/>
    <w:rsid w:val="00EA1B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orochinsk56.ru/" TargetMode="External"/><Relationship Id="rId18" Type="http://schemas.openxmlformats.org/officeDocument/2006/relationships/hyperlink" Target="consultantplus://offline/ref=6EEF839B848F3D4042444710B2C62BC3891A4FDE2CBE98E9B8AE5D98E4141C5C64F83EAB56B6F36036C889793Fo5R7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EEF839B848F3D4042444710B2C62BC3891A4FDE2CBE98E9B8AE5D98E4141C5C64F83EAB56B6F36036C889793Fo5R7H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consultantplus://offline/ref=6EEF839B848F3D4042444710B2C62BC3891A4FDE2CBE98E9B8AE5D98E4141C5C64F83EAB56B6F36036C889793Fo5R7H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EEF839B848F3D4042444710B2C62BC38E1142DD26BF98E9B8AE5D98E4141C5C76F866A756B0ED6034DDDF287900BFE07956963AE1CA5F4Eo4R3H" TargetMode="External"/><Relationship Id="rId20" Type="http://schemas.openxmlformats.org/officeDocument/2006/relationships/hyperlink" Target="consultantplus://offline/ref=6EEF839B848F3D4042444710B2C62BC3891A4FDE2CBE98E9B8AE5D98E4141C5C64F83EAB56B6F36036C889793Fo5R7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hyperlink" Target="consultantplus://offline/ref=E5174591E278872C992A2D7F68C45B569CAB809FF39731AB3E10BB8FFAEDED3BEAF76A48B4AE1B0541CC25A7845EL1H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hyperlink" Target="consultantplus://offline/ref=581EA3F3CFC7730E537A96A376446B28F00AF32E855B8F2425A5A7224AB7792173C32AB0ECA52ED700D138F56B6D05DBAB0E261FFB7AC692f2JCH" TargetMode="External"/><Relationship Id="rId10" Type="http://schemas.openxmlformats.org/officeDocument/2006/relationships/image" Target="media/image2.png"/><Relationship Id="rId19" Type="http://schemas.openxmlformats.org/officeDocument/2006/relationships/hyperlink" Target="consultantplus://offline/ref=6EEF839B848F3D4042444710B2C62BC3891A4FDE2CBE98E9B8AE5D98E4141C5C64F83EAB56B6F36036C889793Fo5R7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22" Type="http://schemas.openxmlformats.org/officeDocument/2006/relationships/hyperlink" Target="consultantplus://offline/ref=6EEF839B848F3D4042444710B2C62BC3891A4FDE2CBE98E9B8AE5D98E4141C5C64F83EAB56B6F36036C889793Fo5R7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36BC9-3135-43A3-A8F9-B73DA623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7964</Words>
  <Characters>45396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2026-05-18T07:05:00Z</cp:lastPrinted>
  <dcterms:created xsi:type="dcterms:W3CDTF">2026-06-09T06:15:00Z</dcterms:created>
  <dcterms:modified xsi:type="dcterms:W3CDTF">2026-06-09T06:15:00Z</dcterms:modified>
  <dc:language>ru-RU</dc:language>
</cp:coreProperties>
</file>