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EA" w:rsidRDefault="006C2EEA" w:rsidP="006C2E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 потребительского рынка на территории</w:t>
      </w:r>
      <w:r w:rsidR="00775C66">
        <w:rPr>
          <w:b/>
          <w:sz w:val="28"/>
          <w:szCs w:val="28"/>
        </w:rPr>
        <w:t xml:space="preserve">   </w:t>
      </w:r>
      <w:proofErr w:type="spellStart"/>
      <w:r w:rsidR="00775C66">
        <w:rPr>
          <w:b/>
          <w:sz w:val="28"/>
          <w:szCs w:val="28"/>
        </w:rPr>
        <w:t>Сорочинского</w:t>
      </w:r>
      <w:proofErr w:type="spellEnd"/>
      <w:r w:rsidR="00775C66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о</w:t>
      </w:r>
      <w:r w:rsidR="00104371">
        <w:rPr>
          <w:b/>
          <w:sz w:val="28"/>
          <w:szCs w:val="28"/>
        </w:rPr>
        <w:t>к</w:t>
      </w:r>
      <w:r w:rsidR="00A05955">
        <w:rPr>
          <w:b/>
          <w:sz w:val="28"/>
          <w:szCs w:val="28"/>
        </w:rPr>
        <w:t>руг</w:t>
      </w:r>
      <w:r w:rsidR="00775C66">
        <w:rPr>
          <w:b/>
          <w:sz w:val="28"/>
          <w:szCs w:val="28"/>
        </w:rPr>
        <w:t>а</w:t>
      </w:r>
      <w:r w:rsidR="00A05955">
        <w:rPr>
          <w:b/>
          <w:sz w:val="28"/>
          <w:szCs w:val="28"/>
        </w:rPr>
        <w:t xml:space="preserve"> Оренбургской области за 2025</w:t>
      </w:r>
      <w:r>
        <w:rPr>
          <w:b/>
          <w:sz w:val="28"/>
          <w:szCs w:val="28"/>
        </w:rPr>
        <w:t xml:space="preserve"> год </w:t>
      </w:r>
    </w:p>
    <w:p w:rsidR="006C2EEA" w:rsidRDefault="006C2EEA" w:rsidP="006C2EEA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C2EEA" w:rsidRPr="006248FB" w:rsidRDefault="006C2EEA" w:rsidP="006248FB">
      <w:pPr>
        <w:spacing w:line="360" w:lineRule="auto"/>
        <w:ind w:firstLine="708"/>
        <w:jc w:val="both"/>
        <w:rPr>
          <w:sz w:val="28"/>
        </w:rPr>
      </w:pPr>
      <w:r w:rsidRPr="006248FB">
        <w:rPr>
          <w:b/>
          <w:sz w:val="28"/>
          <w:szCs w:val="28"/>
        </w:rPr>
        <w:t>Потребительский рынок</w:t>
      </w:r>
      <w:r w:rsidRPr="006248FB">
        <w:rPr>
          <w:sz w:val="28"/>
          <w:szCs w:val="28"/>
        </w:rPr>
        <w:t xml:space="preserve"> – важная  с</w:t>
      </w:r>
      <w:r w:rsidR="00476C5A">
        <w:rPr>
          <w:sz w:val="28"/>
          <w:szCs w:val="28"/>
        </w:rPr>
        <w:t>оставляющая экономики муниципального</w:t>
      </w:r>
      <w:r w:rsidRPr="006248FB">
        <w:rPr>
          <w:sz w:val="28"/>
          <w:szCs w:val="28"/>
        </w:rPr>
        <w:t xml:space="preserve"> округа, всегда  отличался стабильностью,  высоким уровнем товарной насыщенности. </w:t>
      </w:r>
      <w:r w:rsidRPr="006248FB">
        <w:rPr>
          <w:sz w:val="28"/>
        </w:rPr>
        <w:t xml:space="preserve">Основные задачи развития потребительского рынка включают в себя наращивание объемов производства потребительских товаров, обеспечение насыщенности торговой сети продовольственными и непродовольственными товарами.   </w:t>
      </w:r>
    </w:p>
    <w:p w:rsidR="00501191" w:rsidRPr="00B63956" w:rsidRDefault="00501191" w:rsidP="00B63956">
      <w:pPr>
        <w:spacing w:line="360" w:lineRule="auto"/>
        <w:ind w:firstLine="708"/>
        <w:jc w:val="both"/>
      </w:pPr>
      <w:r>
        <w:rPr>
          <w:rFonts w:eastAsia="Times New Roman" w:cs="Times New Roman"/>
          <w:sz w:val="28"/>
          <w:szCs w:val="28"/>
          <w:lang w:eastAsia="ru-RU"/>
        </w:rPr>
        <w:t>По состоянию на 01.01.202</w:t>
      </w:r>
      <w:r w:rsidR="00AF7531">
        <w:rPr>
          <w:rFonts w:eastAsia="Times New Roman" w:cs="Times New Roman"/>
          <w:sz w:val="28"/>
          <w:szCs w:val="28"/>
          <w:lang w:eastAsia="ru-RU"/>
        </w:rPr>
        <w:t>6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года на территории </w:t>
      </w:r>
      <w:proofErr w:type="spellStart"/>
      <w:r w:rsidR="009F4D97">
        <w:rPr>
          <w:rFonts w:eastAsia="Times New Roman" w:cs="Times New Roman"/>
          <w:sz w:val="28"/>
          <w:szCs w:val="28"/>
          <w:lang w:eastAsia="ru-RU"/>
        </w:rPr>
        <w:t>Сорочинского</w:t>
      </w:r>
      <w:proofErr w:type="spellEnd"/>
      <w:r w:rsidR="009F4D97">
        <w:rPr>
          <w:rFonts w:eastAsia="Times New Roman" w:cs="Times New Roman"/>
          <w:sz w:val="28"/>
          <w:szCs w:val="28"/>
          <w:lang w:eastAsia="ru-RU"/>
        </w:rPr>
        <w:t xml:space="preserve"> муниципального</w:t>
      </w:r>
      <w:r w:rsidR="006C2EEA" w:rsidRPr="006248FB">
        <w:rPr>
          <w:rFonts w:eastAsia="Times New Roman" w:cs="Times New Roman"/>
          <w:sz w:val="28"/>
          <w:szCs w:val="28"/>
          <w:lang w:eastAsia="ru-RU"/>
        </w:rPr>
        <w:t xml:space="preserve"> округа расположено</w:t>
      </w:r>
      <w:r w:rsidR="00D2461E">
        <w:rPr>
          <w:rFonts w:eastAsia="Times New Roman" w:cs="Times New Roman"/>
          <w:sz w:val="28"/>
          <w:szCs w:val="28"/>
          <w:lang w:eastAsia="ru-RU"/>
        </w:rPr>
        <w:t xml:space="preserve"> 306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объектов  стационарной торговой сети,</w:t>
      </w:r>
      <w:r w:rsidR="00EB0096">
        <w:rPr>
          <w:rFonts w:eastAsia="Times New Roman" w:cs="Times New Roman"/>
          <w:sz w:val="28"/>
          <w:szCs w:val="28"/>
          <w:lang w:eastAsia="ru-RU"/>
        </w:rPr>
        <w:t xml:space="preserve"> 47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A4246">
        <w:rPr>
          <w:rFonts w:eastAsia="Times New Roman" w:cs="Times New Roman"/>
          <w:sz w:val="28"/>
          <w:szCs w:val="28"/>
          <w:lang w:eastAsia="ru-RU"/>
        </w:rPr>
        <w:t>-</w:t>
      </w:r>
      <w:r w:rsidR="006C2EEA" w:rsidRPr="006248FB">
        <w:rPr>
          <w:rFonts w:eastAsia="Times New Roman" w:cs="Times New Roman"/>
          <w:sz w:val="28"/>
          <w:szCs w:val="28"/>
          <w:lang w:eastAsia="ru-RU"/>
        </w:rPr>
        <w:t>  нестационарной торговли</w:t>
      </w:r>
      <w:r w:rsidR="00E900AD">
        <w:rPr>
          <w:rFonts w:eastAsia="Times New Roman" w:cs="Times New Roman"/>
          <w:sz w:val="28"/>
          <w:szCs w:val="28"/>
          <w:lang w:eastAsia="ru-RU"/>
        </w:rPr>
        <w:t>,</w:t>
      </w:r>
      <w:r w:rsidR="00BE720D">
        <w:rPr>
          <w:rFonts w:eastAsia="Times New Roman" w:cs="Times New Roman"/>
          <w:sz w:val="28"/>
          <w:szCs w:val="28"/>
          <w:lang w:eastAsia="ru-RU"/>
        </w:rPr>
        <w:t xml:space="preserve"> 27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аптек</w:t>
      </w:r>
      <w:r w:rsidR="003179E7">
        <w:rPr>
          <w:rFonts w:eastAsia="Times New Roman" w:cs="Times New Roman"/>
          <w:sz w:val="28"/>
          <w:szCs w:val="28"/>
          <w:lang w:eastAsia="ru-RU"/>
        </w:rPr>
        <w:t>и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104371">
        <w:rPr>
          <w:rFonts w:eastAsia="Times New Roman" w:cs="Times New Roman"/>
          <w:sz w:val="28"/>
          <w:szCs w:val="28"/>
          <w:lang w:eastAsia="ru-RU"/>
        </w:rPr>
        <w:t>27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аптечных пу</w:t>
      </w:r>
      <w:r w:rsidR="006C2EEA" w:rsidRPr="006248FB">
        <w:rPr>
          <w:rFonts w:eastAsia="Times New Roman" w:cs="Times New Roman"/>
          <w:sz w:val="28"/>
          <w:szCs w:val="28"/>
          <w:lang w:eastAsia="ru-RU"/>
        </w:rPr>
        <w:t>нкт</w:t>
      </w:r>
      <w:r w:rsidR="00E900AD">
        <w:rPr>
          <w:rFonts w:eastAsia="Times New Roman" w:cs="Times New Roman"/>
          <w:sz w:val="28"/>
          <w:szCs w:val="28"/>
          <w:lang w:eastAsia="ru-RU"/>
        </w:rPr>
        <w:t>ов</w:t>
      </w:r>
      <w:r w:rsidR="006C2EEA" w:rsidRPr="006248FB">
        <w:rPr>
          <w:rFonts w:eastAsia="Times New Roman" w:cs="Times New Roman"/>
          <w:sz w:val="28"/>
          <w:szCs w:val="28"/>
          <w:lang w:eastAsia="ru-RU"/>
        </w:rPr>
        <w:t>. Общая площадь</w:t>
      </w:r>
      <w:r w:rsidR="00E900AD">
        <w:rPr>
          <w:rFonts w:eastAsia="Times New Roman" w:cs="Times New Roman"/>
          <w:sz w:val="28"/>
          <w:szCs w:val="28"/>
          <w:lang w:eastAsia="ru-RU"/>
        </w:rPr>
        <w:t xml:space="preserve"> объектов торговли</w:t>
      </w:r>
      <w:r w:rsidR="002F4D03">
        <w:rPr>
          <w:rFonts w:eastAsia="Times New Roman" w:cs="Times New Roman"/>
          <w:sz w:val="28"/>
          <w:szCs w:val="28"/>
          <w:lang w:eastAsia="ru-RU"/>
        </w:rPr>
        <w:t xml:space="preserve"> составляет 59,3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тыс. кв.</w:t>
      </w:r>
      <w:r w:rsidR="003C570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м., торговая  – </w:t>
      </w:r>
      <w:r w:rsidR="006637E5">
        <w:rPr>
          <w:rFonts w:eastAsia="Times New Roman" w:cs="Times New Roman"/>
          <w:sz w:val="28"/>
          <w:szCs w:val="28"/>
          <w:lang w:eastAsia="ru-RU"/>
        </w:rPr>
        <w:t>47,8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 xml:space="preserve"> тыс.</w:t>
      </w:r>
      <w:r w:rsidR="003C570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29F1" w:rsidRPr="00CF29F1">
        <w:rPr>
          <w:rFonts w:eastAsia="Times New Roman" w:cs="Times New Roman"/>
          <w:sz w:val="28"/>
          <w:szCs w:val="28"/>
          <w:lang w:eastAsia="ru-RU"/>
        </w:rPr>
        <w:t>кв.</w:t>
      </w:r>
      <w:r w:rsidR="003C570B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F29F1" w:rsidRPr="00CF29F1">
        <w:rPr>
          <w:rFonts w:eastAsia="Times New Roman" w:cs="Times New Roman"/>
          <w:sz w:val="28"/>
          <w:szCs w:val="28"/>
          <w:lang w:eastAsia="ru-RU"/>
        </w:rPr>
        <w:t>м. </w:t>
      </w:r>
      <w:r w:rsidR="0058638C" w:rsidRPr="0058638C">
        <w:rPr>
          <w:sz w:val="28"/>
          <w:szCs w:val="28"/>
        </w:rPr>
        <w:t xml:space="preserve">Норматив минимальной обеспеченности населения площадью стационарных торговых объектов по </w:t>
      </w:r>
      <w:proofErr w:type="spellStart"/>
      <w:r w:rsidR="00CF1015">
        <w:rPr>
          <w:sz w:val="28"/>
          <w:szCs w:val="28"/>
        </w:rPr>
        <w:t>Сорочинскому</w:t>
      </w:r>
      <w:proofErr w:type="spellEnd"/>
      <w:r w:rsidR="00CF1015">
        <w:rPr>
          <w:sz w:val="28"/>
          <w:szCs w:val="28"/>
        </w:rPr>
        <w:t xml:space="preserve"> муниципальному округу</w:t>
      </w:r>
      <w:r w:rsidR="0058638C" w:rsidRPr="0058638C">
        <w:rPr>
          <w:sz w:val="28"/>
          <w:szCs w:val="28"/>
        </w:rPr>
        <w:t xml:space="preserve"> установлен </w:t>
      </w:r>
      <w:r w:rsidR="00BD5DE8">
        <w:rPr>
          <w:sz w:val="28"/>
          <w:szCs w:val="28"/>
        </w:rPr>
        <w:t>в количестве 117 торговых объектов</w:t>
      </w:r>
      <w:r w:rsidR="0058638C" w:rsidRPr="0058638C">
        <w:rPr>
          <w:sz w:val="28"/>
          <w:szCs w:val="28"/>
        </w:rPr>
        <w:t>,</w:t>
      </w:r>
      <w:r w:rsidR="00BD5DE8">
        <w:rPr>
          <w:sz w:val="28"/>
          <w:szCs w:val="28"/>
        </w:rPr>
        <w:t xml:space="preserve"> фактическое количество составляет 306 торговых объектов.</w:t>
      </w:r>
    </w:p>
    <w:p w:rsidR="00501191" w:rsidRPr="00501191" w:rsidRDefault="009E1C06" w:rsidP="00F26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2025 году открыто 7</w:t>
      </w:r>
      <w:r w:rsidR="00501191" w:rsidRPr="00501191">
        <w:rPr>
          <w:sz w:val="28"/>
          <w:szCs w:val="28"/>
        </w:rPr>
        <w:t xml:space="preserve"> магазинов торговой  площадью </w:t>
      </w:r>
      <w:r w:rsidR="00B87CCF">
        <w:rPr>
          <w:sz w:val="28"/>
          <w:szCs w:val="28"/>
        </w:rPr>
        <w:t>5710</w:t>
      </w:r>
      <w:r w:rsidR="00501191" w:rsidRPr="00501191">
        <w:rPr>
          <w:sz w:val="28"/>
          <w:szCs w:val="28"/>
        </w:rPr>
        <w:t xml:space="preserve"> кв. м.:</w:t>
      </w:r>
    </w:p>
    <w:p w:rsidR="00501191" w:rsidRDefault="00501191" w:rsidP="00F268A4">
      <w:pPr>
        <w:ind w:firstLine="708"/>
        <w:jc w:val="both"/>
        <w:rPr>
          <w:sz w:val="28"/>
          <w:szCs w:val="28"/>
        </w:rPr>
      </w:pPr>
      <w:r w:rsidRPr="00501191">
        <w:rPr>
          <w:sz w:val="28"/>
          <w:szCs w:val="28"/>
        </w:rPr>
        <w:t>продовольственные -</w:t>
      </w:r>
      <w:r w:rsidR="00E75532">
        <w:rPr>
          <w:sz w:val="28"/>
          <w:szCs w:val="28"/>
        </w:rPr>
        <w:t xml:space="preserve"> </w:t>
      </w:r>
      <w:r w:rsidR="00562687">
        <w:rPr>
          <w:sz w:val="28"/>
          <w:szCs w:val="28"/>
        </w:rPr>
        <w:t>3</w:t>
      </w:r>
      <w:r w:rsidR="006B27CF">
        <w:rPr>
          <w:sz w:val="28"/>
          <w:szCs w:val="28"/>
        </w:rPr>
        <w:t xml:space="preserve">: </w:t>
      </w:r>
      <w:r w:rsidRPr="00501191">
        <w:rPr>
          <w:sz w:val="28"/>
          <w:szCs w:val="28"/>
        </w:rPr>
        <w:t>магазин «</w:t>
      </w:r>
      <w:r w:rsidR="00950B78">
        <w:rPr>
          <w:sz w:val="28"/>
          <w:szCs w:val="28"/>
        </w:rPr>
        <w:t>У Байрама</w:t>
      </w:r>
      <w:r w:rsidRPr="00501191">
        <w:rPr>
          <w:sz w:val="28"/>
          <w:szCs w:val="28"/>
        </w:rPr>
        <w:t>», магазин «</w:t>
      </w:r>
      <w:r w:rsidR="00950B78">
        <w:rPr>
          <w:sz w:val="28"/>
          <w:szCs w:val="28"/>
        </w:rPr>
        <w:t>Продукты</w:t>
      </w:r>
      <w:r w:rsidRPr="00501191">
        <w:rPr>
          <w:sz w:val="28"/>
          <w:szCs w:val="28"/>
        </w:rPr>
        <w:t xml:space="preserve">», </w:t>
      </w:r>
      <w:r w:rsidR="00B36223">
        <w:rPr>
          <w:sz w:val="28"/>
          <w:szCs w:val="28"/>
        </w:rPr>
        <w:t>магазин «</w:t>
      </w:r>
      <w:r w:rsidR="00950B78">
        <w:rPr>
          <w:sz w:val="28"/>
          <w:szCs w:val="28"/>
        </w:rPr>
        <w:t>Победа</w:t>
      </w:r>
      <w:r w:rsidR="007049F3">
        <w:rPr>
          <w:sz w:val="28"/>
          <w:szCs w:val="28"/>
        </w:rPr>
        <w:t>»;</w:t>
      </w:r>
    </w:p>
    <w:p w:rsidR="007D587F" w:rsidRDefault="00640050" w:rsidP="00F26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D587F">
        <w:rPr>
          <w:sz w:val="28"/>
          <w:szCs w:val="28"/>
        </w:rPr>
        <w:t>епродовольственные</w:t>
      </w:r>
      <w:r w:rsidR="00E75532">
        <w:rPr>
          <w:sz w:val="28"/>
          <w:szCs w:val="28"/>
        </w:rPr>
        <w:t xml:space="preserve"> </w:t>
      </w:r>
      <w:r w:rsidR="007D587F">
        <w:rPr>
          <w:sz w:val="28"/>
          <w:szCs w:val="28"/>
        </w:rPr>
        <w:t>-</w:t>
      </w:r>
      <w:r w:rsidR="00E75532">
        <w:rPr>
          <w:sz w:val="28"/>
          <w:szCs w:val="28"/>
        </w:rPr>
        <w:t xml:space="preserve"> </w:t>
      </w:r>
      <w:r w:rsidR="007D587F">
        <w:rPr>
          <w:sz w:val="28"/>
          <w:szCs w:val="28"/>
        </w:rPr>
        <w:t>3:</w:t>
      </w:r>
      <w:r w:rsidR="006B27CF">
        <w:rPr>
          <w:sz w:val="28"/>
          <w:szCs w:val="28"/>
        </w:rPr>
        <w:t xml:space="preserve"> магазин</w:t>
      </w:r>
      <w:r w:rsidR="00950B78">
        <w:rPr>
          <w:sz w:val="28"/>
          <w:szCs w:val="28"/>
        </w:rPr>
        <w:t xml:space="preserve"> «</w:t>
      </w:r>
      <w:proofErr w:type="spellStart"/>
      <w:r w:rsidR="00950B78">
        <w:rPr>
          <w:sz w:val="28"/>
          <w:szCs w:val="28"/>
        </w:rPr>
        <w:t>Сельхоззапчасти</w:t>
      </w:r>
      <w:proofErr w:type="spellEnd"/>
      <w:r w:rsidR="00950B78">
        <w:rPr>
          <w:sz w:val="28"/>
          <w:szCs w:val="28"/>
        </w:rPr>
        <w:t>», магазин «Для тебя», магазин «Ресурс»</w:t>
      </w:r>
      <w:r w:rsidR="007049F3">
        <w:rPr>
          <w:sz w:val="28"/>
          <w:szCs w:val="28"/>
        </w:rPr>
        <w:t>;</w:t>
      </w:r>
    </w:p>
    <w:p w:rsidR="00E75532" w:rsidRPr="00501191" w:rsidRDefault="00E75532" w:rsidP="00F26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смешанные</w:t>
      </w:r>
      <w:r w:rsidR="004C7911">
        <w:rPr>
          <w:sz w:val="28"/>
          <w:szCs w:val="28"/>
        </w:rPr>
        <w:t xml:space="preserve"> 1</w:t>
      </w:r>
      <w:r w:rsidR="001E2D68">
        <w:rPr>
          <w:sz w:val="28"/>
          <w:szCs w:val="28"/>
        </w:rPr>
        <w:t>:</w:t>
      </w:r>
      <w:r w:rsidR="007C1BC2">
        <w:rPr>
          <w:sz w:val="28"/>
          <w:szCs w:val="28"/>
        </w:rPr>
        <w:t xml:space="preserve"> ТЦ «Мир»</w:t>
      </w:r>
      <w:r w:rsidR="00191F41">
        <w:rPr>
          <w:sz w:val="28"/>
          <w:szCs w:val="28"/>
        </w:rPr>
        <w:t>.</w:t>
      </w:r>
      <w:r w:rsidR="007C1BC2">
        <w:rPr>
          <w:sz w:val="28"/>
          <w:szCs w:val="28"/>
        </w:rPr>
        <w:t xml:space="preserve"> </w:t>
      </w:r>
    </w:p>
    <w:p w:rsidR="00501191" w:rsidRPr="00501191" w:rsidRDefault="00501191" w:rsidP="00F268A4">
      <w:pPr>
        <w:ind w:firstLine="708"/>
        <w:jc w:val="both"/>
        <w:rPr>
          <w:sz w:val="28"/>
          <w:szCs w:val="28"/>
        </w:rPr>
      </w:pPr>
    </w:p>
    <w:p w:rsidR="00501191" w:rsidRPr="00501191" w:rsidRDefault="00501191" w:rsidP="00F268A4">
      <w:pPr>
        <w:ind w:firstLine="708"/>
        <w:jc w:val="both"/>
        <w:rPr>
          <w:sz w:val="28"/>
          <w:szCs w:val="28"/>
        </w:rPr>
      </w:pPr>
      <w:r w:rsidRPr="00501191">
        <w:rPr>
          <w:sz w:val="28"/>
          <w:szCs w:val="28"/>
        </w:rPr>
        <w:t>На</w:t>
      </w:r>
      <w:r w:rsidR="00552681">
        <w:rPr>
          <w:sz w:val="28"/>
          <w:szCs w:val="28"/>
        </w:rPr>
        <w:t xml:space="preserve"> территории </w:t>
      </w:r>
      <w:r w:rsidR="009D62B7">
        <w:rPr>
          <w:sz w:val="28"/>
          <w:szCs w:val="28"/>
        </w:rPr>
        <w:t>муниципального</w:t>
      </w:r>
      <w:r w:rsidR="00552681">
        <w:rPr>
          <w:sz w:val="28"/>
          <w:szCs w:val="28"/>
        </w:rPr>
        <w:t xml:space="preserve"> округа  306</w:t>
      </w:r>
      <w:r w:rsidRPr="00501191">
        <w:rPr>
          <w:sz w:val="28"/>
          <w:szCs w:val="28"/>
        </w:rPr>
        <w:t xml:space="preserve"> предприятий стационарной торговли с торговой площадью </w:t>
      </w:r>
      <w:r w:rsidR="00420CD1">
        <w:rPr>
          <w:sz w:val="28"/>
          <w:szCs w:val="28"/>
        </w:rPr>
        <w:t>59,3</w:t>
      </w:r>
      <w:r w:rsidRPr="00501191">
        <w:rPr>
          <w:sz w:val="28"/>
          <w:szCs w:val="28"/>
        </w:rPr>
        <w:t xml:space="preserve"> тыс. кв. метров, из них:</w:t>
      </w:r>
    </w:p>
    <w:p w:rsidR="00501191" w:rsidRPr="00501191" w:rsidRDefault="00F97AE2" w:rsidP="00F26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продовольственные – 74</w:t>
      </w:r>
      <w:r w:rsidR="00501191" w:rsidRPr="00501191">
        <w:rPr>
          <w:sz w:val="28"/>
          <w:szCs w:val="28"/>
        </w:rPr>
        <w:t>;</w:t>
      </w:r>
    </w:p>
    <w:p w:rsidR="00501191" w:rsidRPr="00501191" w:rsidRDefault="00501191" w:rsidP="00F268A4">
      <w:pPr>
        <w:ind w:firstLine="708"/>
        <w:jc w:val="both"/>
        <w:rPr>
          <w:sz w:val="28"/>
          <w:szCs w:val="28"/>
        </w:rPr>
      </w:pPr>
      <w:r w:rsidRPr="00501191">
        <w:rPr>
          <w:sz w:val="28"/>
          <w:szCs w:val="28"/>
        </w:rPr>
        <w:t>- магазины</w:t>
      </w:r>
      <w:r w:rsidR="00992426">
        <w:rPr>
          <w:sz w:val="28"/>
          <w:szCs w:val="28"/>
        </w:rPr>
        <w:t xml:space="preserve"> со смешанным ассортиментом – 130</w:t>
      </w:r>
      <w:r w:rsidRPr="00501191">
        <w:rPr>
          <w:sz w:val="28"/>
          <w:szCs w:val="28"/>
        </w:rPr>
        <w:t>;</w:t>
      </w:r>
    </w:p>
    <w:p w:rsidR="00501191" w:rsidRPr="00501191" w:rsidRDefault="00F97AE2" w:rsidP="00F268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непродовольственные – 102</w:t>
      </w:r>
      <w:r w:rsidR="00501191" w:rsidRPr="00501191">
        <w:rPr>
          <w:sz w:val="28"/>
          <w:szCs w:val="28"/>
        </w:rPr>
        <w:t>.</w:t>
      </w:r>
    </w:p>
    <w:p w:rsidR="00501191" w:rsidRPr="00501191" w:rsidRDefault="00F268A4" w:rsidP="00F268A4">
      <w:pPr>
        <w:pStyle w:val="2"/>
        <w:spacing w:after="0" w:line="22" w:lineRule="atLeast"/>
        <w:ind w:lef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01191" w:rsidRPr="00501191">
        <w:rPr>
          <w:sz w:val="28"/>
          <w:szCs w:val="28"/>
        </w:rPr>
        <w:t>Торговую деятельность на территории города осуществляют крупные торговые сети:</w:t>
      </w:r>
      <w:r w:rsidR="00501191" w:rsidRPr="00501191">
        <w:rPr>
          <w:rFonts w:cs="Times New Roman"/>
          <w:sz w:val="28"/>
          <w:szCs w:val="28"/>
        </w:rPr>
        <w:t xml:space="preserve"> Федеральные и региональные: «Магнит» ПАО «Тандер», ООО «Бета Оренбург»,   ООО «Альфа </w:t>
      </w:r>
      <w:r w:rsidR="007F3B82">
        <w:rPr>
          <w:rFonts w:cs="Times New Roman"/>
          <w:sz w:val="28"/>
          <w:szCs w:val="28"/>
        </w:rPr>
        <w:t>Оренбург»- «</w:t>
      </w:r>
      <w:proofErr w:type="gramStart"/>
      <w:r w:rsidR="007F3B82">
        <w:rPr>
          <w:rFonts w:cs="Times New Roman"/>
          <w:sz w:val="28"/>
          <w:szCs w:val="28"/>
        </w:rPr>
        <w:t>Красное</w:t>
      </w:r>
      <w:proofErr w:type="gramEnd"/>
      <w:r w:rsidR="007F3B82">
        <w:rPr>
          <w:rFonts w:cs="Times New Roman"/>
          <w:sz w:val="28"/>
          <w:szCs w:val="28"/>
        </w:rPr>
        <w:t xml:space="preserve"> белое», </w:t>
      </w:r>
      <w:r w:rsidR="00501191" w:rsidRPr="00501191">
        <w:rPr>
          <w:rFonts w:cs="Times New Roman"/>
          <w:sz w:val="28"/>
          <w:szCs w:val="28"/>
        </w:rPr>
        <w:t>ООО «Агроторг»-  «Пятерочка»</w:t>
      </w:r>
      <w:r w:rsidR="00501191">
        <w:rPr>
          <w:rFonts w:cs="Times New Roman"/>
          <w:sz w:val="28"/>
          <w:szCs w:val="28"/>
        </w:rPr>
        <w:t xml:space="preserve">, </w:t>
      </w:r>
      <w:r w:rsidR="00794D1D" w:rsidRPr="00794D1D">
        <w:rPr>
          <w:rFonts w:cs="Times New Roman"/>
          <w:sz w:val="28"/>
          <w:szCs w:val="28"/>
        </w:rPr>
        <w:t>ООО «ПВ-Оренбург»</w:t>
      </w:r>
      <w:r w:rsidR="00EE4A20">
        <w:rPr>
          <w:rFonts w:cs="Times New Roman"/>
          <w:sz w:val="28"/>
          <w:szCs w:val="28"/>
        </w:rPr>
        <w:t>,</w:t>
      </w:r>
      <w:r w:rsidR="00A0045D">
        <w:rPr>
          <w:rFonts w:cs="Times New Roman"/>
          <w:sz w:val="28"/>
          <w:szCs w:val="28"/>
        </w:rPr>
        <w:t xml:space="preserve"> </w:t>
      </w:r>
      <w:r w:rsidR="00794D1D" w:rsidRPr="00794D1D">
        <w:rPr>
          <w:rFonts w:cs="Times New Roman"/>
          <w:sz w:val="28"/>
          <w:szCs w:val="28"/>
        </w:rPr>
        <w:t xml:space="preserve"> </w:t>
      </w:r>
      <w:r w:rsidR="00A0045D" w:rsidRPr="00A0045D">
        <w:rPr>
          <w:rFonts w:cs="Times New Roman"/>
          <w:sz w:val="28"/>
          <w:szCs w:val="28"/>
        </w:rPr>
        <w:t>ООО "Светофор"</w:t>
      </w:r>
      <w:r w:rsidR="00A0045D">
        <w:rPr>
          <w:rFonts w:cs="Times New Roman"/>
          <w:sz w:val="28"/>
          <w:szCs w:val="28"/>
        </w:rPr>
        <w:t>,</w:t>
      </w:r>
      <w:r w:rsidR="00CB1078">
        <w:rPr>
          <w:rFonts w:cs="Times New Roman"/>
          <w:sz w:val="28"/>
          <w:szCs w:val="28"/>
        </w:rPr>
        <w:t xml:space="preserve"> </w:t>
      </w:r>
      <w:r w:rsidR="00CB1078" w:rsidRPr="00CB1078">
        <w:rPr>
          <w:rFonts w:cs="Times New Roman"/>
          <w:sz w:val="28"/>
          <w:szCs w:val="28"/>
        </w:rPr>
        <w:t>ООО "</w:t>
      </w:r>
      <w:proofErr w:type="spellStart"/>
      <w:r w:rsidR="00CB1078" w:rsidRPr="00CB1078">
        <w:rPr>
          <w:rFonts w:cs="Times New Roman"/>
          <w:sz w:val="28"/>
          <w:szCs w:val="28"/>
        </w:rPr>
        <w:t>Табыш</w:t>
      </w:r>
      <w:proofErr w:type="spellEnd"/>
      <w:r w:rsidR="00CB1078" w:rsidRPr="00CB1078">
        <w:rPr>
          <w:rFonts w:cs="Times New Roman"/>
          <w:sz w:val="28"/>
          <w:szCs w:val="28"/>
        </w:rPr>
        <w:t>"</w:t>
      </w:r>
      <w:r w:rsidR="00CB1078">
        <w:rPr>
          <w:rFonts w:cs="Times New Roman"/>
          <w:sz w:val="28"/>
          <w:szCs w:val="28"/>
        </w:rPr>
        <w:t>,</w:t>
      </w:r>
      <w:r w:rsidR="00272952">
        <w:rPr>
          <w:rFonts w:cs="Times New Roman"/>
          <w:sz w:val="28"/>
          <w:szCs w:val="28"/>
        </w:rPr>
        <w:t xml:space="preserve"> «</w:t>
      </w:r>
      <w:proofErr w:type="spellStart"/>
      <w:r w:rsidR="000912C2">
        <w:rPr>
          <w:rFonts w:cs="Times New Roman"/>
          <w:sz w:val="28"/>
          <w:szCs w:val="28"/>
        </w:rPr>
        <w:t>Продсклад</w:t>
      </w:r>
      <w:proofErr w:type="spellEnd"/>
      <w:r w:rsidR="000912C2">
        <w:rPr>
          <w:rFonts w:cs="Times New Roman"/>
          <w:sz w:val="28"/>
          <w:szCs w:val="28"/>
        </w:rPr>
        <w:t xml:space="preserve"> </w:t>
      </w:r>
      <w:r w:rsidR="00272952">
        <w:rPr>
          <w:rFonts w:cs="Times New Roman"/>
          <w:sz w:val="28"/>
          <w:szCs w:val="28"/>
        </w:rPr>
        <w:t xml:space="preserve">Победа», </w:t>
      </w:r>
      <w:r w:rsidR="00CB1078">
        <w:rPr>
          <w:rFonts w:cs="Times New Roman"/>
          <w:sz w:val="28"/>
          <w:szCs w:val="28"/>
        </w:rPr>
        <w:t xml:space="preserve"> </w:t>
      </w:r>
      <w:r w:rsidR="00501191">
        <w:rPr>
          <w:rFonts w:cs="Times New Roman"/>
          <w:sz w:val="28"/>
          <w:szCs w:val="28"/>
        </w:rPr>
        <w:t xml:space="preserve">«Пивзавод» ИП </w:t>
      </w:r>
      <w:proofErr w:type="spellStart"/>
      <w:r w:rsidR="00501191">
        <w:rPr>
          <w:rFonts w:cs="Times New Roman"/>
          <w:sz w:val="28"/>
          <w:szCs w:val="28"/>
        </w:rPr>
        <w:t>Насекин</w:t>
      </w:r>
      <w:proofErr w:type="spellEnd"/>
      <w:r w:rsidR="00501191">
        <w:rPr>
          <w:rFonts w:cs="Times New Roman"/>
          <w:sz w:val="28"/>
          <w:szCs w:val="28"/>
        </w:rPr>
        <w:t xml:space="preserve"> А.Н.</w:t>
      </w:r>
      <w:r w:rsidR="000E497A">
        <w:rPr>
          <w:rFonts w:cs="Times New Roman"/>
          <w:sz w:val="28"/>
          <w:szCs w:val="28"/>
        </w:rPr>
        <w:t>.</w:t>
      </w:r>
    </w:p>
    <w:p w:rsidR="00501191" w:rsidRPr="00501191" w:rsidRDefault="00F268A4" w:rsidP="00501191">
      <w:pPr>
        <w:spacing w:line="22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501191" w:rsidRPr="00501191">
        <w:rPr>
          <w:rFonts w:cs="Times New Roman"/>
          <w:sz w:val="28"/>
          <w:szCs w:val="28"/>
        </w:rPr>
        <w:t>Местные торговые сети: «</w:t>
      </w:r>
      <w:proofErr w:type="spellStart"/>
      <w:r w:rsidR="006D2DD1">
        <w:rPr>
          <w:rFonts w:cs="Times New Roman"/>
          <w:sz w:val="28"/>
          <w:szCs w:val="28"/>
        </w:rPr>
        <w:t>Ностальжи</w:t>
      </w:r>
      <w:proofErr w:type="spellEnd"/>
      <w:r w:rsidR="006D2DD1">
        <w:rPr>
          <w:rFonts w:cs="Times New Roman"/>
          <w:sz w:val="28"/>
          <w:szCs w:val="28"/>
        </w:rPr>
        <w:t xml:space="preserve">»- ИП </w:t>
      </w:r>
      <w:proofErr w:type="spellStart"/>
      <w:r w:rsidR="006D2DD1">
        <w:rPr>
          <w:rFonts w:cs="Times New Roman"/>
          <w:sz w:val="28"/>
          <w:szCs w:val="28"/>
        </w:rPr>
        <w:t>Папикян</w:t>
      </w:r>
      <w:proofErr w:type="spellEnd"/>
      <w:r w:rsidR="006D2DD1">
        <w:rPr>
          <w:rFonts w:cs="Times New Roman"/>
          <w:sz w:val="28"/>
          <w:szCs w:val="28"/>
        </w:rPr>
        <w:t xml:space="preserve"> А.Л.</w:t>
      </w:r>
      <w:r w:rsidR="00501191" w:rsidRPr="00501191">
        <w:rPr>
          <w:rFonts w:cs="Times New Roman"/>
          <w:sz w:val="28"/>
          <w:szCs w:val="28"/>
        </w:rPr>
        <w:t xml:space="preserve">, «Маяк» - ИП Волкова Л.Н., «Выбор»- ИП Захарченко И.Н., «Пластик» - ИП Астахов Д.В., </w:t>
      </w:r>
      <w:proofErr w:type="spellStart"/>
      <w:r w:rsidR="00501191" w:rsidRPr="00501191">
        <w:rPr>
          <w:rFonts w:cs="Times New Roman"/>
          <w:sz w:val="28"/>
          <w:szCs w:val="28"/>
        </w:rPr>
        <w:t>Сорочинское</w:t>
      </w:r>
      <w:proofErr w:type="spellEnd"/>
      <w:r w:rsidR="00501191" w:rsidRPr="00501191">
        <w:rPr>
          <w:rFonts w:cs="Times New Roman"/>
          <w:sz w:val="28"/>
          <w:szCs w:val="28"/>
        </w:rPr>
        <w:t xml:space="preserve"> </w:t>
      </w:r>
      <w:proofErr w:type="spellStart"/>
      <w:r w:rsidR="00501191" w:rsidRPr="00501191">
        <w:rPr>
          <w:rFonts w:cs="Times New Roman"/>
          <w:sz w:val="28"/>
          <w:szCs w:val="28"/>
        </w:rPr>
        <w:t>Райпо</w:t>
      </w:r>
      <w:proofErr w:type="spellEnd"/>
      <w:r w:rsidR="00501191" w:rsidRPr="00501191">
        <w:rPr>
          <w:rFonts w:cs="Times New Roman"/>
          <w:sz w:val="28"/>
          <w:szCs w:val="28"/>
        </w:rPr>
        <w:t>, «Мясной»</w:t>
      </w:r>
      <w:r w:rsidR="00261B36">
        <w:rPr>
          <w:rFonts w:cs="Times New Roman"/>
          <w:sz w:val="28"/>
          <w:szCs w:val="28"/>
        </w:rPr>
        <w:t xml:space="preserve"> </w:t>
      </w:r>
      <w:r w:rsidR="00501191" w:rsidRPr="00501191">
        <w:rPr>
          <w:rFonts w:cs="Times New Roman"/>
          <w:sz w:val="28"/>
          <w:szCs w:val="28"/>
        </w:rPr>
        <w:t>-</w:t>
      </w:r>
      <w:r w:rsidR="002F0EFB">
        <w:rPr>
          <w:rFonts w:cs="Times New Roman"/>
          <w:sz w:val="28"/>
          <w:szCs w:val="28"/>
        </w:rPr>
        <w:t xml:space="preserve"> </w:t>
      </w:r>
      <w:r w:rsidR="00501191" w:rsidRPr="00501191">
        <w:rPr>
          <w:rFonts w:cs="Times New Roman"/>
          <w:sz w:val="28"/>
          <w:szCs w:val="28"/>
        </w:rPr>
        <w:t>ТК «</w:t>
      </w:r>
      <w:proofErr w:type="spellStart"/>
      <w:r w:rsidR="00501191" w:rsidRPr="00501191">
        <w:rPr>
          <w:rFonts w:cs="Times New Roman"/>
          <w:sz w:val="28"/>
          <w:szCs w:val="28"/>
        </w:rPr>
        <w:t>Сорочинский</w:t>
      </w:r>
      <w:proofErr w:type="spellEnd"/>
      <w:r w:rsidR="00501191" w:rsidRPr="00501191">
        <w:rPr>
          <w:rFonts w:cs="Times New Roman"/>
          <w:sz w:val="28"/>
          <w:szCs w:val="28"/>
        </w:rPr>
        <w:t xml:space="preserve"> мясокомбинат».</w:t>
      </w:r>
    </w:p>
    <w:p w:rsidR="00501191" w:rsidRPr="00501191" w:rsidRDefault="00501191" w:rsidP="00501191">
      <w:pPr>
        <w:spacing w:line="22" w:lineRule="atLeast"/>
        <w:ind w:firstLine="709"/>
        <w:jc w:val="both"/>
        <w:rPr>
          <w:rFonts w:cs="Times New Roman"/>
          <w:sz w:val="28"/>
          <w:szCs w:val="28"/>
        </w:rPr>
      </w:pPr>
      <w:r w:rsidRPr="00501191">
        <w:rPr>
          <w:rFonts w:cs="Times New Roman"/>
          <w:sz w:val="28"/>
          <w:szCs w:val="28"/>
        </w:rPr>
        <w:lastRenderedPageBreak/>
        <w:t xml:space="preserve">      Реализацию мебели осуществляют: «Дом мебели»- ИП Проскурякова А.В., «Мягкий стиль»- ИП </w:t>
      </w:r>
      <w:proofErr w:type="spellStart"/>
      <w:r w:rsidRPr="00501191">
        <w:rPr>
          <w:rFonts w:cs="Times New Roman"/>
          <w:sz w:val="28"/>
          <w:szCs w:val="28"/>
        </w:rPr>
        <w:t>Шарафутдинов</w:t>
      </w:r>
      <w:proofErr w:type="spellEnd"/>
      <w:r w:rsidRPr="00501191">
        <w:rPr>
          <w:rFonts w:cs="Times New Roman"/>
          <w:sz w:val="28"/>
          <w:szCs w:val="28"/>
        </w:rPr>
        <w:t xml:space="preserve"> Н.Ш., «Ваш дом</w:t>
      </w:r>
      <w:proofErr w:type="gramStart"/>
      <w:r w:rsidRPr="00501191">
        <w:rPr>
          <w:rFonts w:cs="Times New Roman"/>
          <w:sz w:val="28"/>
          <w:szCs w:val="28"/>
        </w:rPr>
        <w:t>»-</w:t>
      </w:r>
      <w:proofErr w:type="gramEnd"/>
      <w:r w:rsidRPr="00501191">
        <w:rPr>
          <w:rFonts w:cs="Times New Roman"/>
          <w:sz w:val="28"/>
          <w:szCs w:val="28"/>
        </w:rPr>
        <w:t>ИП Абрамова М.М.,   «М-Сити»- Абрамов</w:t>
      </w:r>
      <w:r w:rsidR="00B52D08">
        <w:rPr>
          <w:rFonts w:cs="Times New Roman"/>
          <w:sz w:val="28"/>
          <w:szCs w:val="28"/>
        </w:rPr>
        <w:t>а А.В., «Мир мебели» -ИП Тренин</w:t>
      </w:r>
      <w:r w:rsidR="003B4A7B">
        <w:rPr>
          <w:rFonts w:cs="Times New Roman"/>
          <w:sz w:val="28"/>
          <w:szCs w:val="28"/>
        </w:rPr>
        <w:t xml:space="preserve"> Ю.Ю..</w:t>
      </w:r>
      <w:r w:rsidR="00A741CF">
        <w:rPr>
          <w:rFonts w:cs="Times New Roman"/>
          <w:sz w:val="28"/>
          <w:szCs w:val="28"/>
        </w:rPr>
        <w:t xml:space="preserve"> </w:t>
      </w:r>
      <w:r w:rsidRPr="00501191">
        <w:rPr>
          <w:rFonts w:cs="Times New Roman"/>
          <w:sz w:val="28"/>
          <w:szCs w:val="28"/>
        </w:rPr>
        <w:t xml:space="preserve">Функционируют фирменные магазины по продаже сложно-бытовой техники: </w:t>
      </w:r>
      <w:r w:rsidR="009B2897">
        <w:rPr>
          <w:rFonts w:cs="Times New Roman"/>
          <w:sz w:val="28"/>
          <w:szCs w:val="28"/>
        </w:rPr>
        <w:t>«ДНС», «Мегафон», «Билайн», «Теле</w:t>
      </w:r>
      <w:proofErr w:type="gramStart"/>
      <w:r w:rsidR="009B2897">
        <w:rPr>
          <w:rFonts w:cs="Times New Roman"/>
          <w:sz w:val="28"/>
          <w:szCs w:val="28"/>
        </w:rPr>
        <w:t>2</w:t>
      </w:r>
      <w:proofErr w:type="gramEnd"/>
      <w:r w:rsidR="009B2897">
        <w:rPr>
          <w:rFonts w:cs="Times New Roman"/>
          <w:sz w:val="28"/>
          <w:szCs w:val="28"/>
        </w:rPr>
        <w:t xml:space="preserve">», </w:t>
      </w:r>
      <w:r w:rsidRPr="00501191">
        <w:rPr>
          <w:rFonts w:cs="Times New Roman"/>
          <w:sz w:val="28"/>
          <w:szCs w:val="28"/>
        </w:rPr>
        <w:t>«Портал»</w:t>
      </w:r>
      <w:r w:rsidR="00946BD3">
        <w:rPr>
          <w:rFonts w:cs="Times New Roman"/>
          <w:sz w:val="28"/>
          <w:szCs w:val="28"/>
        </w:rPr>
        <w:t xml:space="preserve"> </w:t>
      </w:r>
      <w:r w:rsidRPr="00501191">
        <w:rPr>
          <w:rFonts w:cs="Times New Roman"/>
          <w:sz w:val="28"/>
          <w:szCs w:val="28"/>
        </w:rPr>
        <w:t>- ИП Бакиров Р.Н., «Орбита»</w:t>
      </w:r>
      <w:r w:rsidR="00946BD3">
        <w:rPr>
          <w:rFonts w:cs="Times New Roman"/>
          <w:sz w:val="28"/>
          <w:szCs w:val="28"/>
        </w:rPr>
        <w:t xml:space="preserve"> </w:t>
      </w:r>
      <w:r w:rsidRPr="00501191">
        <w:rPr>
          <w:rFonts w:cs="Times New Roman"/>
          <w:sz w:val="28"/>
          <w:szCs w:val="28"/>
        </w:rPr>
        <w:t>-</w:t>
      </w:r>
      <w:r w:rsidR="00946BD3">
        <w:rPr>
          <w:rFonts w:cs="Times New Roman"/>
          <w:sz w:val="28"/>
          <w:szCs w:val="28"/>
        </w:rPr>
        <w:t xml:space="preserve"> </w:t>
      </w:r>
      <w:r w:rsidRPr="00501191">
        <w:rPr>
          <w:rFonts w:cs="Times New Roman"/>
          <w:sz w:val="28"/>
          <w:szCs w:val="28"/>
        </w:rPr>
        <w:t xml:space="preserve">ИП </w:t>
      </w:r>
      <w:proofErr w:type="spellStart"/>
      <w:r w:rsidRPr="00501191">
        <w:rPr>
          <w:rFonts w:cs="Times New Roman"/>
          <w:sz w:val="28"/>
          <w:szCs w:val="28"/>
        </w:rPr>
        <w:t>Спигина</w:t>
      </w:r>
      <w:proofErr w:type="spellEnd"/>
      <w:r w:rsidRPr="00501191">
        <w:rPr>
          <w:rFonts w:cs="Times New Roman"/>
          <w:sz w:val="28"/>
          <w:szCs w:val="28"/>
        </w:rPr>
        <w:t xml:space="preserve"> В.В.</w:t>
      </w:r>
      <w:r w:rsidR="002B0EED">
        <w:rPr>
          <w:rFonts w:cs="Times New Roman"/>
          <w:sz w:val="28"/>
          <w:szCs w:val="28"/>
        </w:rPr>
        <w:t xml:space="preserve">. </w:t>
      </w:r>
      <w:r w:rsidRPr="00501191">
        <w:rPr>
          <w:rFonts w:cs="Times New Roman"/>
          <w:sz w:val="28"/>
          <w:szCs w:val="28"/>
        </w:rPr>
        <w:t xml:space="preserve">Оптовая торговля на территории </w:t>
      </w:r>
      <w:r w:rsidR="009D62B7">
        <w:rPr>
          <w:rFonts w:cs="Times New Roman"/>
          <w:sz w:val="28"/>
          <w:szCs w:val="28"/>
        </w:rPr>
        <w:t>муниципального</w:t>
      </w:r>
      <w:r w:rsidRPr="00501191">
        <w:rPr>
          <w:rFonts w:cs="Times New Roman"/>
          <w:sz w:val="28"/>
          <w:szCs w:val="28"/>
        </w:rPr>
        <w:t xml:space="preserve"> округа отсутствует.</w:t>
      </w:r>
    </w:p>
    <w:p w:rsidR="00501191" w:rsidRPr="00086053" w:rsidRDefault="00501191" w:rsidP="00501191">
      <w:pPr>
        <w:ind w:firstLine="567"/>
        <w:jc w:val="both"/>
        <w:rPr>
          <w:sz w:val="28"/>
          <w:szCs w:val="28"/>
        </w:rPr>
      </w:pPr>
      <w:r w:rsidRPr="00086053">
        <w:rPr>
          <w:sz w:val="28"/>
          <w:szCs w:val="28"/>
        </w:rPr>
        <w:t>Общественное питание на территории</w:t>
      </w:r>
      <w:r w:rsidR="009D62B7">
        <w:rPr>
          <w:sz w:val="28"/>
          <w:szCs w:val="28"/>
        </w:rPr>
        <w:t xml:space="preserve"> муниципального</w:t>
      </w:r>
      <w:r w:rsidRPr="00086053">
        <w:rPr>
          <w:sz w:val="28"/>
          <w:szCs w:val="28"/>
        </w:rPr>
        <w:t xml:space="preserve"> округа представляют 10</w:t>
      </w:r>
      <w:r w:rsidR="0061709C">
        <w:rPr>
          <w:sz w:val="28"/>
          <w:szCs w:val="28"/>
        </w:rPr>
        <w:t>4</w:t>
      </w:r>
      <w:r w:rsidRPr="00086053">
        <w:rPr>
          <w:sz w:val="28"/>
          <w:szCs w:val="28"/>
        </w:rPr>
        <w:t xml:space="preserve"> предприяти</w:t>
      </w:r>
      <w:r w:rsidR="008D0108">
        <w:rPr>
          <w:sz w:val="28"/>
          <w:szCs w:val="28"/>
        </w:rPr>
        <w:t>я</w:t>
      </w:r>
      <w:r w:rsidRPr="00086053">
        <w:rPr>
          <w:sz w:val="28"/>
          <w:szCs w:val="28"/>
        </w:rPr>
        <w:t xml:space="preserve"> общественного питания, из них: общедоступной сети – </w:t>
      </w:r>
      <w:r w:rsidR="00D430D4">
        <w:rPr>
          <w:sz w:val="28"/>
          <w:szCs w:val="28"/>
        </w:rPr>
        <w:t>44</w:t>
      </w:r>
      <w:r w:rsidRPr="00086053">
        <w:rPr>
          <w:sz w:val="28"/>
          <w:szCs w:val="28"/>
        </w:rPr>
        <w:t xml:space="preserve"> (2</w:t>
      </w:r>
      <w:r w:rsidR="0033338E">
        <w:rPr>
          <w:sz w:val="28"/>
          <w:szCs w:val="28"/>
        </w:rPr>
        <w:t>704</w:t>
      </w:r>
      <w:r w:rsidRPr="00086053">
        <w:rPr>
          <w:sz w:val="28"/>
          <w:szCs w:val="28"/>
        </w:rPr>
        <w:t xml:space="preserve"> посадочных мест); закрытой сети -</w:t>
      </w:r>
      <w:r w:rsidR="003C7EC3">
        <w:rPr>
          <w:sz w:val="28"/>
          <w:szCs w:val="28"/>
        </w:rPr>
        <w:t>60</w:t>
      </w:r>
      <w:r w:rsidRPr="00086053">
        <w:rPr>
          <w:sz w:val="28"/>
          <w:szCs w:val="28"/>
        </w:rPr>
        <w:t xml:space="preserve"> (</w:t>
      </w:r>
      <w:r w:rsidR="00793662">
        <w:rPr>
          <w:sz w:val="28"/>
          <w:szCs w:val="28"/>
        </w:rPr>
        <w:t>3801</w:t>
      </w:r>
      <w:r w:rsidRPr="00086053">
        <w:rPr>
          <w:sz w:val="28"/>
          <w:szCs w:val="28"/>
        </w:rPr>
        <w:t xml:space="preserve"> посадочных мест).</w:t>
      </w:r>
    </w:p>
    <w:p w:rsidR="00BD5DE8" w:rsidRDefault="00BD5DE8" w:rsidP="00BD5DE8">
      <w:pPr>
        <w:ind w:firstLine="567"/>
        <w:jc w:val="both"/>
        <w:rPr>
          <w:rFonts w:cs="Times New Roman"/>
          <w:sz w:val="28"/>
          <w:szCs w:val="28"/>
        </w:rPr>
      </w:pPr>
      <w:r w:rsidRPr="00BD5DE8">
        <w:rPr>
          <w:rFonts w:cs="Times New Roman"/>
          <w:sz w:val="28"/>
          <w:szCs w:val="28"/>
        </w:rPr>
        <w:t>В 2025 году проведено 9 аукционов по продаже права на размещение</w:t>
      </w:r>
      <w:r>
        <w:rPr>
          <w:rFonts w:cs="Times New Roman"/>
          <w:sz w:val="28"/>
          <w:szCs w:val="28"/>
        </w:rPr>
        <w:t xml:space="preserve"> нестационарных торговых объектов на территории </w:t>
      </w:r>
      <w:proofErr w:type="spellStart"/>
      <w:r>
        <w:rPr>
          <w:rFonts w:cs="Times New Roman"/>
          <w:sz w:val="28"/>
          <w:szCs w:val="28"/>
        </w:rPr>
        <w:t>Сорочинского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BD5DE8">
        <w:rPr>
          <w:rFonts w:cs="Times New Roman"/>
          <w:sz w:val="28"/>
          <w:szCs w:val="28"/>
        </w:rPr>
        <w:t>муниципального округа. Заклю</w:t>
      </w:r>
      <w:r>
        <w:rPr>
          <w:rFonts w:cs="Times New Roman"/>
          <w:sz w:val="28"/>
          <w:szCs w:val="28"/>
        </w:rPr>
        <w:t xml:space="preserve">чено 12 договоров на размещение </w:t>
      </w:r>
      <w:r w:rsidRPr="00BD5DE8">
        <w:rPr>
          <w:rFonts w:cs="Times New Roman"/>
          <w:sz w:val="28"/>
          <w:szCs w:val="28"/>
        </w:rPr>
        <w:t>нестационарных торговых объектов. За раз</w:t>
      </w:r>
      <w:r>
        <w:rPr>
          <w:rFonts w:cs="Times New Roman"/>
          <w:sz w:val="28"/>
          <w:szCs w:val="28"/>
        </w:rPr>
        <w:t xml:space="preserve">мещение нестационарных торговых </w:t>
      </w:r>
      <w:r w:rsidRPr="00BD5DE8">
        <w:rPr>
          <w:rFonts w:cs="Times New Roman"/>
          <w:sz w:val="28"/>
          <w:szCs w:val="28"/>
        </w:rPr>
        <w:t>объектов в доход муниципального бюд</w:t>
      </w:r>
      <w:r>
        <w:rPr>
          <w:rFonts w:cs="Times New Roman"/>
          <w:sz w:val="28"/>
          <w:szCs w:val="28"/>
        </w:rPr>
        <w:t xml:space="preserve">жета поступило 1215,2 тыс. руб. </w:t>
      </w:r>
    </w:p>
    <w:p w:rsidR="00AA7F37" w:rsidRPr="00BD5DE8" w:rsidRDefault="00BD5DE8" w:rsidP="00BD5DE8">
      <w:pPr>
        <w:ind w:firstLine="708"/>
        <w:jc w:val="both"/>
        <w:rPr>
          <w:rFonts w:cs="Times New Roman"/>
          <w:sz w:val="28"/>
          <w:szCs w:val="28"/>
        </w:rPr>
      </w:pPr>
      <w:r w:rsidRPr="00BD5DE8">
        <w:rPr>
          <w:rFonts w:cs="Times New Roman"/>
          <w:sz w:val="28"/>
          <w:szCs w:val="28"/>
        </w:rPr>
        <w:t>В целях продвижения продукции и услуг субъектов малого</w:t>
      </w:r>
      <w:r>
        <w:rPr>
          <w:rFonts w:cs="Times New Roman"/>
          <w:sz w:val="28"/>
          <w:szCs w:val="28"/>
        </w:rPr>
        <w:t xml:space="preserve"> </w:t>
      </w:r>
      <w:r w:rsidRPr="00BD5DE8">
        <w:rPr>
          <w:rFonts w:cs="Times New Roman"/>
          <w:sz w:val="28"/>
          <w:szCs w:val="28"/>
        </w:rPr>
        <w:t>предпринимательства на рынках города пров</w:t>
      </w:r>
      <w:r>
        <w:rPr>
          <w:rFonts w:cs="Times New Roman"/>
          <w:sz w:val="28"/>
          <w:szCs w:val="28"/>
        </w:rPr>
        <w:t xml:space="preserve">едено 5 праздничных ярмарок и 8 </w:t>
      </w:r>
      <w:r w:rsidRPr="00BD5DE8">
        <w:rPr>
          <w:rFonts w:cs="Times New Roman"/>
          <w:sz w:val="28"/>
          <w:szCs w:val="28"/>
        </w:rPr>
        <w:t>ярмарок выходного дня.</w:t>
      </w:r>
    </w:p>
    <w:sectPr w:rsidR="00AA7F37" w:rsidRPr="00BD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7B80"/>
    <w:multiLevelType w:val="multilevel"/>
    <w:tmpl w:val="69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86DB8"/>
    <w:multiLevelType w:val="multilevel"/>
    <w:tmpl w:val="EB5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172D0"/>
    <w:multiLevelType w:val="hybridMultilevel"/>
    <w:tmpl w:val="D8E0CCE6"/>
    <w:lvl w:ilvl="0" w:tplc="338AA5D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EF05AE"/>
    <w:multiLevelType w:val="multilevel"/>
    <w:tmpl w:val="313C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D0728"/>
    <w:multiLevelType w:val="multilevel"/>
    <w:tmpl w:val="5398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FC"/>
    <w:rsid w:val="0004598C"/>
    <w:rsid w:val="000912C2"/>
    <w:rsid w:val="00092B9A"/>
    <w:rsid w:val="00092F81"/>
    <w:rsid w:val="000A4246"/>
    <w:rsid w:val="000B38FC"/>
    <w:rsid w:val="000E497A"/>
    <w:rsid w:val="00104371"/>
    <w:rsid w:val="001334C8"/>
    <w:rsid w:val="00171A6A"/>
    <w:rsid w:val="0017578A"/>
    <w:rsid w:val="00191F41"/>
    <w:rsid w:val="001951FD"/>
    <w:rsid w:val="001E2D68"/>
    <w:rsid w:val="001E31EC"/>
    <w:rsid w:val="00261B36"/>
    <w:rsid w:val="00272952"/>
    <w:rsid w:val="002B0EED"/>
    <w:rsid w:val="002F0EFB"/>
    <w:rsid w:val="002F4D03"/>
    <w:rsid w:val="003179E7"/>
    <w:rsid w:val="0033338E"/>
    <w:rsid w:val="003647AE"/>
    <w:rsid w:val="003811A7"/>
    <w:rsid w:val="003B4A7B"/>
    <w:rsid w:val="003C570B"/>
    <w:rsid w:val="003C7EC3"/>
    <w:rsid w:val="003F5DD1"/>
    <w:rsid w:val="00420CD1"/>
    <w:rsid w:val="00476C5A"/>
    <w:rsid w:val="00493EA1"/>
    <w:rsid w:val="004C7911"/>
    <w:rsid w:val="00501191"/>
    <w:rsid w:val="00552681"/>
    <w:rsid w:val="00562687"/>
    <w:rsid w:val="00564C5E"/>
    <w:rsid w:val="0058638C"/>
    <w:rsid w:val="005B2D42"/>
    <w:rsid w:val="0061709C"/>
    <w:rsid w:val="006248FB"/>
    <w:rsid w:val="00640050"/>
    <w:rsid w:val="006637E5"/>
    <w:rsid w:val="006B27CF"/>
    <w:rsid w:val="006C2EEA"/>
    <w:rsid w:val="006D2DD1"/>
    <w:rsid w:val="007049F3"/>
    <w:rsid w:val="00775C66"/>
    <w:rsid w:val="00793662"/>
    <w:rsid w:val="00794D1D"/>
    <w:rsid w:val="007C1BC2"/>
    <w:rsid w:val="007D587F"/>
    <w:rsid w:val="007F3B82"/>
    <w:rsid w:val="007F71CE"/>
    <w:rsid w:val="008D0108"/>
    <w:rsid w:val="00946BD3"/>
    <w:rsid w:val="00950B78"/>
    <w:rsid w:val="00992426"/>
    <w:rsid w:val="009B2897"/>
    <w:rsid w:val="009D62B7"/>
    <w:rsid w:val="009E1C06"/>
    <w:rsid w:val="009F4D97"/>
    <w:rsid w:val="00A0045D"/>
    <w:rsid w:val="00A05955"/>
    <w:rsid w:val="00A56BAA"/>
    <w:rsid w:val="00A741CF"/>
    <w:rsid w:val="00AA7F37"/>
    <w:rsid w:val="00AF10F0"/>
    <w:rsid w:val="00AF7531"/>
    <w:rsid w:val="00B15A60"/>
    <w:rsid w:val="00B36223"/>
    <w:rsid w:val="00B52D08"/>
    <w:rsid w:val="00B63956"/>
    <w:rsid w:val="00B87CCF"/>
    <w:rsid w:val="00BD5DE8"/>
    <w:rsid w:val="00BE720D"/>
    <w:rsid w:val="00C27917"/>
    <w:rsid w:val="00CB1078"/>
    <w:rsid w:val="00CF1015"/>
    <w:rsid w:val="00CF29F1"/>
    <w:rsid w:val="00D2461E"/>
    <w:rsid w:val="00D430D4"/>
    <w:rsid w:val="00D61E70"/>
    <w:rsid w:val="00E65F61"/>
    <w:rsid w:val="00E75532"/>
    <w:rsid w:val="00E900AD"/>
    <w:rsid w:val="00EA594B"/>
    <w:rsid w:val="00EB0096"/>
    <w:rsid w:val="00EE4A20"/>
    <w:rsid w:val="00F04FD1"/>
    <w:rsid w:val="00F268A4"/>
    <w:rsid w:val="00F97AE2"/>
    <w:rsid w:val="00FB5CD6"/>
    <w:rsid w:val="00FB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EE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647AE"/>
    <w:pPr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647AE"/>
    <w:rPr>
      <w:rFonts w:eastAsia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1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A6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5011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EEA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3647AE"/>
    <w:pPr>
      <w:jc w:val="both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647AE"/>
    <w:rPr>
      <w:rFonts w:eastAsia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1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A6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5011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cp:lastPrinted>2019-04-04T11:34:00Z</cp:lastPrinted>
  <dcterms:created xsi:type="dcterms:W3CDTF">2026-02-06T05:44:00Z</dcterms:created>
  <dcterms:modified xsi:type="dcterms:W3CDTF">2026-03-11T09:41:00Z</dcterms:modified>
</cp:coreProperties>
</file>