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870"/>
        <w:gridCol w:w="2949"/>
      </w:tblGrid>
      <w:tr w:rsidR="009E4411" w:rsidRPr="009E4411" w:rsidTr="009E4411">
        <w:trPr>
          <w:cantSplit/>
          <w:trHeight w:val="335"/>
          <w:jc w:val="center"/>
        </w:trPr>
        <w:tc>
          <w:tcPr>
            <w:tcW w:w="9639" w:type="dxa"/>
            <w:gridSpan w:val="4"/>
          </w:tcPr>
          <w:p w:rsidR="009E4411" w:rsidRPr="009E4411" w:rsidRDefault="009E4411" w:rsidP="00336DF0">
            <w:pPr>
              <w:jc w:val="center"/>
            </w:pPr>
            <w:r w:rsidRPr="009E4411">
              <w:t>Наиболее значимые культурно-массовые  мероприятия</w:t>
            </w:r>
          </w:p>
          <w:p w:rsidR="009E4411" w:rsidRPr="009E4411" w:rsidRDefault="009E4411" w:rsidP="009E4411">
            <w:pPr>
              <w:jc w:val="center"/>
            </w:pPr>
            <w:r w:rsidRPr="009E4411">
              <w:t>на 202</w:t>
            </w:r>
            <w:r>
              <w:t>5</w:t>
            </w:r>
            <w:r w:rsidRPr="009E4411">
              <w:t xml:space="preserve"> год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11" w:rsidRPr="009E4411" w:rsidRDefault="009E4411" w:rsidP="00336DF0">
            <w:pPr>
              <w:contextualSpacing/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№ </w:t>
            </w:r>
            <w:proofErr w:type="gramStart"/>
            <w:r w:rsidRPr="009E4411">
              <w:rPr>
                <w:lang w:eastAsia="en-US"/>
              </w:rPr>
              <w:t>п</w:t>
            </w:r>
            <w:proofErr w:type="gramEnd"/>
            <w:r w:rsidRPr="009E4411">
              <w:rPr>
                <w:lang w:eastAsia="en-US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Наименование мероприятия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Дата проведения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Место проведения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9E4411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Церемония открытия Года </w:t>
            </w:r>
            <w:r>
              <w:rPr>
                <w:lang w:eastAsia="en-US"/>
              </w:rPr>
              <w:t>Защитника Отечества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январь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Церемония открытия месячника оборонно – массовой и спортивной работы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январь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pStyle w:val="a6"/>
              <w:spacing w:before="0" w:beforeAutospacing="0" w:after="0" w:afterAutospacing="0"/>
              <w:ind w:left="34"/>
              <w:jc w:val="both"/>
            </w:pPr>
            <w:r w:rsidRPr="009E4411">
              <w:t>«Ленинград. Блокада. Память»:</w:t>
            </w:r>
          </w:p>
          <w:p w:rsidR="009E4411" w:rsidRPr="009E4411" w:rsidRDefault="009E4411" w:rsidP="00336DF0">
            <w:pPr>
              <w:pStyle w:val="a6"/>
              <w:spacing w:before="0" w:beforeAutospacing="0" w:after="0" w:afterAutospacing="0"/>
              <w:ind w:left="34"/>
              <w:jc w:val="both"/>
            </w:pPr>
            <w:r w:rsidRPr="009E4411">
              <w:t>литературно-патриотическая акция, посвящённая</w:t>
            </w:r>
          </w:p>
          <w:p w:rsidR="009E4411" w:rsidRPr="009E4411" w:rsidRDefault="009E4411" w:rsidP="00336DF0">
            <w:pPr>
              <w:pStyle w:val="a6"/>
              <w:tabs>
                <w:tab w:val="left" w:pos="403"/>
              </w:tabs>
              <w:spacing w:before="0" w:beforeAutospacing="0" w:after="0" w:afterAutospacing="0"/>
              <w:ind w:left="34"/>
              <w:jc w:val="both"/>
            </w:pPr>
            <w:r w:rsidRPr="009E4411">
              <w:t>Дню воинской славы -  Дню полного освобождения Ленинграда от фашистской блокады (1944 год)</w:t>
            </w:r>
          </w:p>
          <w:p w:rsidR="009E4411" w:rsidRPr="009E4411" w:rsidRDefault="009E4411" w:rsidP="00336DF0">
            <w:pPr>
              <w:pStyle w:val="a6"/>
              <w:tabs>
                <w:tab w:val="left" w:pos="403"/>
              </w:tabs>
              <w:spacing w:before="0" w:beforeAutospacing="0" w:after="0" w:afterAutospacing="0"/>
              <w:ind w:left="34"/>
              <w:jc w:val="both"/>
            </w:pPr>
            <w:r w:rsidRPr="009E4411">
              <w:t>(в рамках библиотечного проекта «Шаги Великой Победы)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pStyle w:val="a6"/>
              <w:tabs>
                <w:tab w:val="left" w:pos="403"/>
              </w:tabs>
              <w:spacing w:before="0" w:beforeAutospacing="0" w:after="0" w:afterAutospacing="0"/>
              <w:ind w:left="34"/>
              <w:jc w:val="center"/>
            </w:pPr>
            <w:r w:rsidRPr="009E4411">
              <w:t>январь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</w:t>
            </w:r>
            <w:r w:rsidRPr="009E4411">
              <w:rPr>
                <w:shd w:val="clear" w:color="auto" w:fill="FFFFFF"/>
              </w:rPr>
              <w:t>муниципального</w:t>
            </w:r>
            <w:r w:rsidRPr="009E4411">
              <w:rPr>
                <w:lang w:eastAsia="en-US"/>
              </w:rPr>
              <w:t xml:space="preserve">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pStyle w:val="a6"/>
              <w:spacing w:before="0" w:beforeAutospacing="0" w:after="0" w:afterAutospacing="0"/>
              <w:ind w:left="34"/>
              <w:jc w:val="both"/>
            </w:pPr>
            <w:r w:rsidRPr="009E4411">
              <w:t>«Здесь Победа свой путь начинала»:</w:t>
            </w:r>
          </w:p>
          <w:p w:rsidR="009E4411" w:rsidRPr="009E4411" w:rsidRDefault="009E4411" w:rsidP="00336DF0">
            <w:pPr>
              <w:pStyle w:val="a6"/>
              <w:spacing w:before="0" w:beforeAutospacing="0" w:after="0" w:afterAutospacing="0"/>
              <w:ind w:left="34"/>
              <w:jc w:val="both"/>
            </w:pPr>
            <w:r w:rsidRPr="009E4411">
              <w:t>литературно-патриотическая акция, посвящённая</w:t>
            </w:r>
          </w:p>
          <w:p w:rsidR="009E4411" w:rsidRPr="009E4411" w:rsidRDefault="009E4411" w:rsidP="00336DF0">
            <w:pPr>
              <w:pStyle w:val="a6"/>
              <w:spacing w:before="0" w:beforeAutospacing="0" w:after="0" w:afterAutospacing="0"/>
              <w:ind w:left="34"/>
              <w:jc w:val="both"/>
            </w:pPr>
            <w:r w:rsidRPr="009E4411">
              <w:t>Дню воинской славы -  Дню разгрома советскими войсками немецко-фашистских вой</w:t>
            </w:r>
            <w:proofErr w:type="gramStart"/>
            <w:r w:rsidRPr="009E4411">
              <w:t>ск в Ст</w:t>
            </w:r>
            <w:proofErr w:type="gramEnd"/>
            <w:r w:rsidRPr="009E4411">
              <w:t>алинградской битве (1943)</w:t>
            </w:r>
          </w:p>
          <w:p w:rsidR="009E4411" w:rsidRPr="009E4411" w:rsidRDefault="009E4411" w:rsidP="00336DF0">
            <w:pPr>
              <w:pStyle w:val="a6"/>
              <w:spacing w:before="0" w:beforeAutospacing="0" w:after="0" w:afterAutospacing="0"/>
              <w:ind w:left="34"/>
              <w:jc w:val="both"/>
            </w:pPr>
            <w:r w:rsidRPr="009E4411">
              <w:t xml:space="preserve"> (в рамках библиотечного проекта «Шаги Великой Победы)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pStyle w:val="a6"/>
              <w:tabs>
                <w:tab w:val="left" w:pos="403"/>
              </w:tabs>
              <w:spacing w:before="0" w:beforeAutospacing="0" w:after="0" w:afterAutospacing="0"/>
              <w:ind w:left="34"/>
              <w:jc w:val="center"/>
            </w:pPr>
            <w:r w:rsidRPr="009E4411">
              <w:t>февраль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</w:t>
            </w:r>
            <w:r w:rsidRPr="009E4411">
              <w:rPr>
                <w:shd w:val="clear" w:color="auto" w:fill="FFFFFF"/>
              </w:rPr>
              <w:t>муниципального</w:t>
            </w:r>
            <w:r w:rsidRPr="009E4411">
              <w:rPr>
                <w:lang w:eastAsia="en-US"/>
              </w:rPr>
              <w:t xml:space="preserve">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Митинг, посвященный  Дню памяти воинов – интернационалистов и участников локальных конфликтов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февраль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bCs/>
                <w:shd w:val="clear" w:color="auto" w:fill="FFFFFF"/>
              </w:rPr>
              <w:t>Парк</w:t>
            </w:r>
            <w:r w:rsidRPr="009E4411">
              <w:rPr>
                <w:shd w:val="clear" w:color="auto" w:fill="FFFFFF"/>
              </w:rPr>
              <w:t> </w:t>
            </w:r>
            <w:r w:rsidRPr="009E4411">
              <w:rPr>
                <w:bCs/>
                <w:shd w:val="clear" w:color="auto" w:fill="FFFFFF"/>
              </w:rPr>
              <w:t>70</w:t>
            </w:r>
            <w:r w:rsidRPr="009E4411">
              <w:rPr>
                <w:shd w:val="clear" w:color="auto" w:fill="FFFFFF"/>
              </w:rPr>
              <w:t> </w:t>
            </w:r>
            <w:r w:rsidRPr="009E4411">
              <w:rPr>
                <w:bCs/>
                <w:shd w:val="clear" w:color="auto" w:fill="FFFFFF"/>
              </w:rPr>
              <w:t>лет</w:t>
            </w:r>
            <w:r w:rsidRPr="009E4411">
              <w:rPr>
                <w:shd w:val="clear" w:color="auto" w:fill="FFFFFF"/>
              </w:rPr>
              <w:t> </w:t>
            </w:r>
            <w:r w:rsidRPr="009E4411">
              <w:rPr>
                <w:bCs/>
                <w:shd w:val="clear" w:color="auto" w:fill="FFFFFF"/>
              </w:rPr>
              <w:t>Победы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Городской военно-патриотический конкурс «Мы славным боевым традициям верны»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февраль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trHeight w:val="182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Праздничный концерт, посвященный Дню Защитника Отечества, закрытие месячника оборонно-массовой и спортивной работы 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февраль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trHeight w:val="33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both"/>
              <w:rPr>
                <w:lang w:eastAsia="en-US"/>
              </w:rPr>
            </w:pPr>
            <w:r w:rsidRPr="009E4411">
              <w:rPr>
                <w:lang w:eastAsia="en-US"/>
              </w:rPr>
              <w:t>«Афганистан: без права на забвение»: литературно-патриотическая акция, посвящённая 36-летию со дня завершения вывода советских войск из республики Афганистан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февраль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</w:t>
            </w:r>
            <w:r w:rsidRPr="009E4411">
              <w:rPr>
                <w:shd w:val="clear" w:color="auto" w:fill="FFFFFF"/>
              </w:rPr>
              <w:t>муниципального</w:t>
            </w:r>
            <w:r w:rsidRPr="009E4411">
              <w:rPr>
                <w:lang w:eastAsia="en-US"/>
              </w:rPr>
              <w:t xml:space="preserve">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11" w:rsidRPr="009E4411" w:rsidRDefault="009E4411" w:rsidP="009E4411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Цикл мероприятий, посвящённых  Году </w:t>
            </w:r>
            <w:r>
              <w:rPr>
                <w:lang w:eastAsia="en-US"/>
              </w:rPr>
              <w:t>Защитника Отечества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февраль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</w:t>
            </w:r>
            <w:r w:rsidRPr="009E4411">
              <w:rPr>
                <w:shd w:val="clear" w:color="auto" w:fill="FFFFFF"/>
              </w:rPr>
              <w:t>муниципального</w:t>
            </w:r>
            <w:r w:rsidRPr="009E4411">
              <w:rPr>
                <w:lang w:eastAsia="en-US"/>
              </w:rPr>
              <w:t xml:space="preserve">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Зональный этап областного фестиваля народного творчества «Обильный край, благословенный»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март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Встреча Главы с женщинами-</w:t>
            </w:r>
            <w:r w:rsidRPr="009E4411">
              <w:rPr>
                <w:lang w:eastAsia="en-US"/>
              </w:rPr>
              <w:lastRenderedPageBreak/>
              <w:t>руководителями «Я – женщина, и этим я сильна!»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lastRenderedPageBreak/>
              <w:t>март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Ресторан «Русь»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trHeight w:val="109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Праздничный концерт, посвященный Международному женскому Дню </w:t>
            </w:r>
            <w:r>
              <w:rPr>
                <w:lang w:eastAsia="en-US"/>
              </w:rPr>
              <w:t>8 Марта.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март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Международный День </w:t>
            </w:r>
            <w:proofErr w:type="spellStart"/>
            <w:r w:rsidRPr="009E4411">
              <w:rPr>
                <w:lang w:eastAsia="en-US"/>
              </w:rPr>
              <w:t>Навруз</w:t>
            </w:r>
            <w:proofErr w:type="spellEnd"/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март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both"/>
              <w:rPr>
                <w:lang w:eastAsia="en-US"/>
              </w:rPr>
            </w:pPr>
            <w:r w:rsidRPr="009E4411">
              <w:rPr>
                <w:lang w:eastAsia="en-US"/>
              </w:rPr>
              <w:t>«Вызываю огонь на  себя»</w:t>
            </w:r>
          </w:p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областной  час памяти, посвящённый Герою России Александру Прохоренко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март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</w:t>
            </w:r>
            <w:r w:rsidRPr="009E4411">
              <w:rPr>
                <w:shd w:val="clear" w:color="auto" w:fill="FFFFFF"/>
              </w:rPr>
              <w:t>муниципального</w:t>
            </w:r>
            <w:r w:rsidRPr="009E4411">
              <w:rPr>
                <w:lang w:eastAsia="en-US"/>
              </w:rPr>
              <w:t xml:space="preserve">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AE13AD">
            <w:pPr>
              <w:pStyle w:val="a3"/>
              <w:ind w:left="33"/>
              <w:jc w:val="both"/>
              <w:rPr>
                <w:lang w:eastAsia="en-US"/>
              </w:rPr>
            </w:pPr>
            <w:r w:rsidRPr="009E4411">
              <w:t>«</w:t>
            </w:r>
            <w:r w:rsidR="00AE13AD">
              <w:t>Домой, в родную гавань!</w:t>
            </w:r>
            <w:r w:rsidRPr="009E4411">
              <w:t>»: цикл  мероприятий, посвящённых приняти</w:t>
            </w:r>
            <w:r w:rsidR="00AE13AD">
              <w:t>ю</w:t>
            </w:r>
            <w:r w:rsidRPr="009E4411">
              <w:t xml:space="preserve"> Российск</w:t>
            </w:r>
            <w:r w:rsidR="00AE13AD">
              <w:t>ой</w:t>
            </w:r>
            <w:r w:rsidRPr="009E4411">
              <w:t xml:space="preserve"> Федераци</w:t>
            </w:r>
            <w:r w:rsidR="00AE13AD">
              <w:t>и</w:t>
            </w:r>
            <w:r w:rsidRPr="009E4411">
              <w:t xml:space="preserve"> Республики Крым в составе Российской Федерации новых субъектов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март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</w:t>
            </w:r>
            <w:r w:rsidRPr="009E4411">
              <w:rPr>
                <w:shd w:val="clear" w:color="auto" w:fill="FFFFFF"/>
              </w:rPr>
              <w:t>муниципального</w:t>
            </w:r>
            <w:r w:rsidRPr="009E4411">
              <w:rPr>
                <w:lang w:eastAsia="en-US"/>
              </w:rPr>
              <w:t xml:space="preserve">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«Меж звезд и галактик» - </w:t>
            </w:r>
            <w:proofErr w:type="spellStart"/>
            <w:r w:rsidRPr="009E4411">
              <w:rPr>
                <w:lang w:eastAsia="en-US"/>
              </w:rPr>
              <w:t>квиз</w:t>
            </w:r>
            <w:proofErr w:type="spellEnd"/>
            <w:r w:rsidRPr="009E4411">
              <w:rPr>
                <w:lang w:eastAsia="en-US"/>
              </w:rPr>
              <w:t xml:space="preserve"> – игра, </w:t>
            </w:r>
            <w:proofErr w:type="gramStart"/>
            <w:r w:rsidRPr="009E4411">
              <w:rPr>
                <w:lang w:eastAsia="en-US"/>
              </w:rPr>
              <w:t>посвященный</w:t>
            </w:r>
            <w:proofErr w:type="gramEnd"/>
            <w:r w:rsidRPr="009E4411">
              <w:rPr>
                <w:lang w:eastAsia="en-US"/>
              </w:rPr>
              <w:t xml:space="preserve"> Дню космонавтики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апрель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AE13A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E44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Торжественное мероприятие в рамках социально – патриотической акции </w:t>
            </w:r>
            <w:r w:rsidRPr="009E4411">
              <w:rPr>
                <w:rFonts w:ascii="Times New Roman" w:hAnsi="Times New Roman"/>
                <w:sz w:val="24"/>
                <w:szCs w:val="24"/>
              </w:rPr>
              <w:t>«День призывника 202</w:t>
            </w:r>
            <w:r w:rsidR="00AE13AD">
              <w:rPr>
                <w:rFonts w:ascii="Times New Roman" w:hAnsi="Times New Roman"/>
                <w:sz w:val="24"/>
                <w:szCs w:val="24"/>
              </w:rPr>
              <w:t>5</w:t>
            </w:r>
            <w:r w:rsidRPr="009E4411">
              <w:rPr>
                <w:rFonts w:ascii="Times New Roman" w:hAnsi="Times New Roman"/>
                <w:sz w:val="24"/>
                <w:szCs w:val="24"/>
              </w:rPr>
              <w:t>» - «Служу России!»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Апрель,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октябрь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trHeight w:val="13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«За мирное небо над землёй» - творческий фестиваль в рамках празднования Дня Победы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апрель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trHeight w:val="5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AE13AD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Праздник танца «В гостях у Терпсихоры»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апрель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Митинг-концерт, посвященный Дню Весны и Труда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3AD" w:rsidRDefault="00AE13AD" w:rsidP="00336DF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Площадь у монумента Славы воинам, погибшим в годы Великой  Отечественной войны,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Митинг-встреча областного автопробега «Звезда нашей Великой Победы»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AE13AD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Площадь у </w:t>
            </w:r>
            <w:r w:rsidR="00AE13AD">
              <w:rPr>
                <w:lang w:eastAsia="en-US"/>
              </w:rPr>
              <w:t>м</w:t>
            </w:r>
            <w:r w:rsidRPr="009E4411">
              <w:rPr>
                <w:lang w:eastAsia="en-US"/>
              </w:rPr>
              <w:t>онумента Славы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Акция «Бессмертный полк»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Железнодорожный вокза</w:t>
            </w:r>
            <w:proofErr w:type="gramStart"/>
            <w:r w:rsidRPr="009E4411">
              <w:rPr>
                <w:lang w:eastAsia="en-US"/>
              </w:rPr>
              <w:t>л-</w:t>
            </w:r>
            <w:proofErr w:type="gramEnd"/>
            <w:r w:rsidRPr="009E4411">
              <w:rPr>
                <w:lang w:eastAsia="en-US"/>
              </w:rPr>
              <w:t xml:space="preserve"> площадь у Монумента Славы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Митинг-концерт, посвященный Дню Победы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Площадь Монумента Славы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Праздничный концерт «Мы все Победою сильны…»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Центральная площадь города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«Потомки </w:t>
            </w:r>
            <w:proofErr w:type="spellStart"/>
            <w:r w:rsidRPr="009E4411">
              <w:rPr>
                <w:lang w:eastAsia="en-US"/>
              </w:rPr>
              <w:t>героеV</w:t>
            </w:r>
            <w:proofErr w:type="spellEnd"/>
            <w:r w:rsidRPr="009E4411">
              <w:rPr>
                <w:lang w:eastAsia="en-US"/>
              </w:rPr>
              <w:t xml:space="preserve"> – </w:t>
            </w:r>
            <w:proofErr w:type="spellStart"/>
            <w:r w:rsidRPr="009E4411">
              <w:rPr>
                <w:lang w:eastAsia="en-US"/>
              </w:rPr>
              <w:t>Zа</w:t>
            </w:r>
            <w:proofErr w:type="spellEnd"/>
            <w:r w:rsidRPr="009E4411">
              <w:rPr>
                <w:lang w:eastAsia="en-US"/>
              </w:rPr>
              <w:t xml:space="preserve"> мир!» </w:t>
            </w:r>
            <w:proofErr w:type="gramStart"/>
            <w:r w:rsidRPr="009E4411">
              <w:rPr>
                <w:lang w:eastAsia="en-US"/>
              </w:rPr>
              <w:t>-в</w:t>
            </w:r>
            <w:proofErr w:type="gramEnd"/>
            <w:r w:rsidRPr="009E4411">
              <w:rPr>
                <w:lang w:eastAsia="en-US"/>
              </w:rPr>
              <w:t xml:space="preserve">ечер семейного отдыха, в рамках Года </w:t>
            </w:r>
            <w:r w:rsidRPr="009E4411">
              <w:rPr>
                <w:lang w:eastAsia="en-US"/>
              </w:rPr>
              <w:lastRenderedPageBreak/>
              <w:t xml:space="preserve">семьи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lastRenderedPageBreak/>
              <w:t>май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Парк им. 70 -летия </w:t>
            </w:r>
            <w:r w:rsidRPr="009E4411">
              <w:rPr>
                <w:lang w:eastAsia="en-US"/>
              </w:rPr>
              <w:lastRenderedPageBreak/>
              <w:t>Великой Победы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«Читаем детям о войне» ежегодная международная акция, посвящённая Дню Победы в Великой Отечественной войне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муниципального 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Праздник мордовской культуры «</w:t>
            </w:r>
            <w:proofErr w:type="spellStart"/>
            <w:r w:rsidRPr="009E4411">
              <w:rPr>
                <w:lang w:eastAsia="en-US"/>
              </w:rPr>
              <w:t>Морамс</w:t>
            </w:r>
            <w:proofErr w:type="spellEnd"/>
            <w:r w:rsidRPr="009E4411">
              <w:rPr>
                <w:lang w:eastAsia="en-US"/>
              </w:rPr>
              <w:t xml:space="preserve"> </w:t>
            </w:r>
            <w:proofErr w:type="spellStart"/>
            <w:r w:rsidRPr="009E4411">
              <w:rPr>
                <w:lang w:eastAsia="en-US"/>
              </w:rPr>
              <w:t>Мастор</w:t>
            </w:r>
            <w:proofErr w:type="spellEnd"/>
            <w:r w:rsidRPr="009E4411">
              <w:rPr>
                <w:lang w:eastAsia="en-US"/>
              </w:rPr>
              <w:t xml:space="preserve"> Ава»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июнь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proofErr w:type="gramStart"/>
            <w:r w:rsidRPr="009E4411">
              <w:rPr>
                <w:lang w:eastAsia="en-US"/>
              </w:rPr>
              <w:t>с</w:t>
            </w:r>
            <w:proofErr w:type="gramEnd"/>
            <w:r w:rsidRPr="009E4411">
              <w:rPr>
                <w:lang w:eastAsia="en-US"/>
              </w:rPr>
              <w:t>. Толкаевка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Праздничные мероприятия, посвященные Дню детства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Центральная площадь города Сорочинск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«Детство - это я и ты!» - концертная программа, посвященная Дню детства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both"/>
              <w:rPr>
                <w:lang w:eastAsia="en-US"/>
              </w:rPr>
            </w:pPr>
            <w:r w:rsidRPr="009E4411">
              <w:rPr>
                <w:lang w:eastAsia="en-US"/>
              </w:rPr>
              <w:t>«Третий удар»: литературно-патриотическая акция, посвящённая 81-летию полного освобождения Крымского полуострова от фашистских захватчиков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май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муниципального 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Праздничный концерт, посвященный Международному дню защиты детей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июнь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культуры,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«На круглой планете счастливые дети!» праздничное мероприятие, посвященное Международному Дню защиты детей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июнь 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Парк им. 70-летия Великой Победы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Русский праздник «Троица»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июнь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с. Троицкое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Праздничное мероприятие «Играй</w:t>
            </w:r>
            <w:r w:rsidR="00AE13AD">
              <w:rPr>
                <w:lang w:eastAsia="en-US"/>
              </w:rPr>
              <w:t>,</w:t>
            </w:r>
            <w:r w:rsidRPr="009E4411">
              <w:rPr>
                <w:lang w:eastAsia="en-US"/>
              </w:rPr>
              <w:t xml:space="preserve"> гармонь</w:t>
            </w:r>
            <w:r w:rsidR="00AE13AD">
              <w:rPr>
                <w:lang w:eastAsia="en-US"/>
              </w:rPr>
              <w:t xml:space="preserve">, </w:t>
            </w:r>
            <w:r w:rsidRPr="009E4411">
              <w:rPr>
                <w:lang w:eastAsia="en-US"/>
              </w:rPr>
              <w:t xml:space="preserve"> на </w:t>
            </w:r>
            <w:proofErr w:type="spellStart"/>
            <w:r w:rsidRPr="009E4411">
              <w:rPr>
                <w:lang w:eastAsia="en-US"/>
              </w:rPr>
              <w:t>Сорочинской</w:t>
            </w:r>
            <w:proofErr w:type="spellEnd"/>
            <w:r w:rsidRPr="009E4411">
              <w:rPr>
                <w:lang w:eastAsia="en-US"/>
              </w:rPr>
              <w:t xml:space="preserve"> земле</w:t>
            </w:r>
            <w:r w:rsidR="00AE13AD">
              <w:rPr>
                <w:lang w:eastAsia="en-US"/>
              </w:rPr>
              <w:t>!</w:t>
            </w:r>
            <w:r w:rsidRPr="009E4411">
              <w:rPr>
                <w:lang w:eastAsia="en-US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июнь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Парк Победы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Торжественный прием Главы муниципального образования в рамках празднования Дня России и Дня города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июнь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Праздничный концерт, посвященный Дню России и Дню города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июнь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Центральная площадь города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Митинг ко Дню Памяти и Скорби в рамках Дня воинской славы России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июнь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Площадь у Монумента Славы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both"/>
              <w:rPr>
                <w:lang w:eastAsia="en-US"/>
              </w:rPr>
            </w:pPr>
            <w:r w:rsidRPr="009E4411">
              <w:t>«…Я памятник себе воздвиг нерукотворный»: цикл  мероприятий, посвящённых 226-летию со дня рождения Александра Сергеевича Пушкина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июнь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муниципального 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Праздничный концерт ко Дню семьи, любви и верности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июль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Национальный праздник «Сабантуй»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июль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с. </w:t>
            </w:r>
            <w:proofErr w:type="spellStart"/>
            <w:r w:rsidRPr="009E4411">
              <w:rPr>
                <w:lang w:eastAsia="en-US"/>
              </w:rPr>
              <w:t>Новобелогорка</w:t>
            </w:r>
            <w:proofErr w:type="spellEnd"/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Праздничное мероприятие посвященное, Дню государственного флага России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август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Площадь у Монумента Славы,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Парк им В.И. Ленина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Праздник чувашской культуры «</w:t>
            </w:r>
            <w:proofErr w:type="spellStart"/>
            <w:r w:rsidRPr="009E4411">
              <w:rPr>
                <w:lang w:eastAsia="en-US"/>
              </w:rPr>
              <w:t>Акатуй</w:t>
            </w:r>
            <w:proofErr w:type="spellEnd"/>
            <w:r w:rsidRPr="009E4411">
              <w:rPr>
                <w:lang w:eastAsia="en-US"/>
              </w:rPr>
              <w:t>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август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с. </w:t>
            </w:r>
            <w:proofErr w:type="spellStart"/>
            <w:r w:rsidRPr="009E4411">
              <w:rPr>
                <w:lang w:eastAsia="en-US"/>
              </w:rPr>
              <w:t>Пронькино</w:t>
            </w:r>
            <w:proofErr w:type="spellEnd"/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Митинг, посвященный Дню окончания Второй мировой войны Площадь </w:t>
            </w:r>
            <w:r w:rsidRPr="009E4411">
              <w:rPr>
                <w:lang w:eastAsia="en-US"/>
              </w:rPr>
              <w:lastRenderedPageBreak/>
              <w:t>Монумента Славы в рамках Дня воинской славы России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lastRenderedPageBreak/>
              <w:t>сентябрь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Площадь Монумента Славы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«Память жива» - музыкальная панорама, посвященная Международному дню памяти жертв фашизма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сентябрь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pStyle w:val="a3"/>
              <w:ind w:left="0" w:firstLine="33"/>
              <w:jc w:val="both"/>
              <w:rPr>
                <w:lang w:eastAsia="en-US"/>
              </w:rPr>
            </w:pPr>
            <w:r w:rsidRPr="009E4411">
              <w:t xml:space="preserve">«Пепел Беслана стучит в наши сердца»: цикл  мероприятий, посвящённых 21-летию со дня трагических событий в Беслане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сентябрь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муниципального 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pStyle w:val="a3"/>
              <w:ind w:left="0" w:firstLine="33"/>
              <w:jc w:val="both"/>
            </w:pPr>
            <w:r w:rsidRPr="009E4411">
              <w:rPr>
                <w:bCs/>
              </w:rPr>
              <w:t xml:space="preserve">«Репетиция Апокалипсиса. Тоцкое -  1954»: </w:t>
            </w:r>
            <w:r w:rsidRPr="009E4411">
              <w:t xml:space="preserve">цикл  мероприятий, </w:t>
            </w:r>
            <w:r w:rsidRPr="009E4411">
              <w:rPr>
                <w:bCs/>
              </w:rPr>
              <w:t xml:space="preserve"> </w:t>
            </w:r>
            <w:r w:rsidRPr="009E4411">
              <w:t>посвящённых</w:t>
            </w:r>
            <w:r w:rsidRPr="009E4411">
              <w:rPr>
                <w:bCs/>
              </w:rPr>
              <w:t xml:space="preserve"> 71-</w:t>
            </w:r>
            <w:r w:rsidRPr="009E4411">
              <w:t xml:space="preserve">летию со дня </w:t>
            </w:r>
            <w:r w:rsidRPr="009E4411">
              <w:rPr>
                <w:bCs/>
              </w:rPr>
              <w:t>начала учений с применением ядерного оружия на Тоцком полигоне Оренбургской обла</w:t>
            </w:r>
            <w:r w:rsidRPr="009E4411">
              <w:rPr>
                <w:bCs/>
              </w:rPr>
              <w:softHyphen/>
              <w:t>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сентябрь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Библиотеки – филиалы МБУК «Библиотечная система </w:t>
            </w:r>
            <w:proofErr w:type="spellStart"/>
            <w:r w:rsidRPr="009E4411">
              <w:rPr>
                <w:lang w:eastAsia="en-US"/>
              </w:rPr>
              <w:t>Сорочинского</w:t>
            </w:r>
            <w:proofErr w:type="spellEnd"/>
            <w:r w:rsidRPr="009E4411">
              <w:rPr>
                <w:lang w:eastAsia="en-US"/>
              </w:rPr>
              <w:t xml:space="preserve"> муниципального  округа»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Праздничный концерт, посвященный Дню пожилого человека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октябрь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Праздничный концерт, посвященный Дню отца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октябрь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Фестиваль художественного творчества для людей с ограниченными возможностями здоровья «Вместе мы можем больше»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октябрь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Муниципальный фестиваль-конкурс молодых исполнителей «Звездный дождь»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октябрь - ноябрь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Праздничный концерт, посвященный Дню народного единства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ноябрь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«Единство в нас» - концертная программа для молодежи,</w:t>
            </w:r>
            <w:r w:rsidRPr="009E4411">
              <w:t xml:space="preserve"> </w:t>
            </w:r>
            <w:r w:rsidRPr="009E4411">
              <w:rPr>
                <w:lang w:eastAsia="en-US"/>
              </w:rPr>
              <w:t>посвященная Дню народного единства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ноябрь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Праздничный концерт ко Дню работников сельского хозяйства и перерабатывающей промышленности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ноябрь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«Оренбургский пуховый платок – символ души России» </w:t>
            </w:r>
            <w:proofErr w:type="gramStart"/>
            <w:r w:rsidRPr="009E4411">
              <w:rPr>
                <w:lang w:eastAsia="en-US"/>
              </w:rPr>
              <w:t>-э</w:t>
            </w:r>
            <w:proofErr w:type="gramEnd"/>
            <w:r w:rsidRPr="009E4411">
              <w:rPr>
                <w:lang w:eastAsia="en-US"/>
              </w:rPr>
              <w:t>тно-</w:t>
            </w:r>
            <w:proofErr w:type="spellStart"/>
            <w:r w:rsidRPr="009E4411">
              <w:rPr>
                <w:lang w:eastAsia="en-US"/>
              </w:rPr>
              <w:t>квест</w:t>
            </w:r>
            <w:proofErr w:type="spellEnd"/>
            <w:r w:rsidRPr="009E4411">
              <w:rPr>
                <w:lang w:eastAsia="en-US"/>
              </w:rPr>
              <w:t>, в рамках дней Оренбургского платка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ноябрь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Праздничный концерт, посвященный Дню Матери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ноябрь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Историческая панорама, посвященная Дню Неизвестного Солдата в рамках Дня воинской славы России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Митинг, посвященный Дню Героев Отечества в рамках Дня воинской славы России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Площадь у Монумента Славы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Церемония закрытия Года семьи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Концерт, посвященный Дню инвалидов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 xml:space="preserve">Открытие главной городской елки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Центральная площадь города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Торжественный приём главы муниципального образования для одаренных учащихся старших классов, посвященный новому 2026 году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Центральный Дом культуры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Новогоднее представление для детей-сирот, школьников из социально незащищенных и многодетных семей.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Новогоднее интерактивное представление для детей из семей мобилизованных СВО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ЦКД «Дружба»</w:t>
            </w:r>
          </w:p>
        </w:tc>
      </w:tr>
      <w:tr w:rsidR="009E4411" w:rsidRPr="009E4411" w:rsidTr="009E4411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11" w:rsidRPr="009E4411" w:rsidRDefault="009E4411" w:rsidP="00336DF0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rPr>
                <w:lang w:eastAsia="en-US"/>
              </w:rPr>
            </w:pPr>
            <w:r w:rsidRPr="009E4411">
              <w:rPr>
                <w:lang w:eastAsia="en-US"/>
              </w:rPr>
              <w:t>Ежегодная благотворительная акция «Ёлка желаний»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декабрь</w:t>
            </w:r>
          </w:p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411" w:rsidRPr="009E4411" w:rsidRDefault="009E4411" w:rsidP="00336DF0">
            <w:pPr>
              <w:jc w:val="center"/>
              <w:rPr>
                <w:lang w:eastAsia="en-US"/>
              </w:rPr>
            </w:pPr>
            <w:r w:rsidRPr="009E4411">
              <w:rPr>
                <w:lang w:eastAsia="en-US"/>
              </w:rPr>
              <w:t>Актовый  зал администрации</w:t>
            </w:r>
          </w:p>
        </w:tc>
      </w:tr>
    </w:tbl>
    <w:p w:rsidR="00585928" w:rsidRDefault="00585928"/>
    <w:sectPr w:rsidR="00585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C46C6"/>
    <w:multiLevelType w:val="hybridMultilevel"/>
    <w:tmpl w:val="DD047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C3A"/>
    <w:rsid w:val="000D2C3A"/>
    <w:rsid w:val="00585928"/>
    <w:rsid w:val="009E4411"/>
    <w:rsid w:val="00AE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411"/>
    <w:pPr>
      <w:ind w:left="720"/>
      <w:contextualSpacing/>
    </w:pPr>
  </w:style>
  <w:style w:type="paragraph" w:styleId="a4">
    <w:name w:val="No Spacing"/>
    <w:link w:val="a5"/>
    <w:qFormat/>
    <w:rsid w:val="009E441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9E4411"/>
    <w:pPr>
      <w:spacing w:before="100" w:beforeAutospacing="1" w:after="100" w:afterAutospacing="1"/>
    </w:pPr>
  </w:style>
  <w:style w:type="character" w:customStyle="1" w:styleId="a5">
    <w:name w:val="Без интервала Знак"/>
    <w:basedOn w:val="a0"/>
    <w:link w:val="a4"/>
    <w:rsid w:val="009E4411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411"/>
    <w:pPr>
      <w:ind w:left="720"/>
      <w:contextualSpacing/>
    </w:pPr>
  </w:style>
  <w:style w:type="paragraph" w:styleId="a4">
    <w:name w:val="No Spacing"/>
    <w:link w:val="a5"/>
    <w:qFormat/>
    <w:rsid w:val="009E441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9E4411"/>
    <w:pPr>
      <w:spacing w:before="100" w:beforeAutospacing="1" w:after="100" w:afterAutospacing="1"/>
    </w:pPr>
  </w:style>
  <w:style w:type="character" w:customStyle="1" w:styleId="a5">
    <w:name w:val="Без интервала Знак"/>
    <w:basedOn w:val="a0"/>
    <w:link w:val="a4"/>
    <w:rsid w:val="009E4411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2026-02-02T10:51:00Z</dcterms:created>
  <dcterms:modified xsi:type="dcterms:W3CDTF">2026-02-02T11:10:00Z</dcterms:modified>
</cp:coreProperties>
</file>