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34" w:rsidRDefault="00645214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55ECC9E2" wp14:editId="7809D211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234" w:rsidRDefault="00045234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045234">
        <w:trPr>
          <w:trHeight w:hRule="exact" w:val="660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045234" w:rsidRDefault="00645214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045234" w:rsidRDefault="00645214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</w:tc>
      </w:tr>
    </w:tbl>
    <w:p w:rsidR="00045234" w:rsidRDefault="00045234">
      <w:pPr>
        <w:pStyle w:val="20"/>
        <w:ind w:right="-2"/>
        <w:rPr>
          <w:sz w:val="26"/>
          <w:szCs w:val="26"/>
          <w:lang w:val="ru-RU"/>
        </w:rPr>
      </w:pPr>
    </w:p>
    <w:p w:rsidR="00045234" w:rsidRDefault="006604AB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5" behindDoc="0" locked="0" layoutInCell="0" allowOverlap="1" wp14:anchorId="2BCCD6C1" wp14:editId="6C577843">
            <wp:simplePos x="0" y="0"/>
            <wp:positionH relativeFrom="page">
              <wp:posOffset>967740</wp:posOffset>
            </wp:positionH>
            <wp:positionV relativeFrom="page">
              <wp:posOffset>1779905</wp:posOffset>
            </wp:positionV>
            <wp:extent cx="2924175" cy="360045"/>
            <wp:effectExtent l="0" t="0" r="9525" b="190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214">
        <w:rPr>
          <w:sz w:val="26"/>
          <w:szCs w:val="26"/>
          <w:lang w:val="ru-RU"/>
        </w:rPr>
        <w:t xml:space="preserve">от  ___________  № _____________ </w:t>
      </w:r>
    </w:p>
    <w:p w:rsidR="00045234" w:rsidRDefault="00045234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045234" w:rsidRDefault="00045234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0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04"/>
      </w:tblGrid>
      <w:tr w:rsidR="00045234">
        <w:trPr>
          <w:trHeight w:val="171"/>
        </w:trPr>
        <w:tc>
          <w:tcPr>
            <w:tcW w:w="9304" w:type="dxa"/>
          </w:tcPr>
          <w:p w:rsidR="00045234" w:rsidRDefault="00645214">
            <w:pPr>
              <w:widowControl w:val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документации по планировке территории (проект планировки территории и  проект межевания территории) для 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>»: 10441</w:t>
            </w:r>
            <w:r w:rsidR="00504C37">
              <w:rPr>
                <w:sz w:val="28"/>
                <w:szCs w:val="28"/>
              </w:rPr>
              <w:t>П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«Обустройство скважины № 617 </w:t>
            </w:r>
            <w:proofErr w:type="spellStart"/>
            <w:r>
              <w:rPr>
                <w:sz w:val="28"/>
                <w:szCs w:val="28"/>
              </w:rPr>
              <w:t>Баклановского</w:t>
            </w:r>
            <w:proofErr w:type="spellEnd"/>
            <w:r>
              <w:rPr>
                <w:sz w:val="28"/>
                <w:szCs w:val="28"/>
              </w:rPr>
              <w:t xml:space="preserve"> месторождения» в границах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045234" w:rsidRDefault="00045234">
      <w:pPr>
        <w:rPr>
          <w:sz w:val="28"/>
          <w:szCs w:val="28"/>
        </w:rPr>
      </w:pPr>
    </w:p>
    <w:p w:rsidR="00045234" w:rsidRDefault="00045234">
      <w:pPr>
        <w:rPr>
          <w:sz w:val="28"/>
          <w:szCs w:val="28"/>
        </w:rPr>
      </w:pPr>
    </w:p>
    <w:p w:rsidR="00045234" w:rsidRDefault="0064521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8, 42, 43, 45, 46 Градостроительного кодекса 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17, 20, 45 Устава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</w:t>
      </w:r>
      <w:proofErr w:type="gramEnd"/>
      <w:r>
        <w:rPr>
          <w:sz w:val="28"/>
          <w:szCs w:val="28"/>
        </w:rPr>
        <w:t xml:space="preserve"> и утверждения документации по планировке территории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Портал ЕПГУ от 22.01.2025 № 5053613132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01-14/31 от 22.01.2025)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постановляет:</w:t>
      </w:r>
    </w:p>
    <w:p w:rsidR="00045234" w:rsidRDefault="00645214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10441П «Обустройство скважины № 617 </w:t>
      </w:r>
      <w:proofErr w:type="spellStart"/>
      <w:r>
        <w:rPr>
          <w:sz w:val="28"/>
          <w:szCs w:val="28"/>
        </w:rPr>
        <w:t>Баклановского</w:t>
      </w:r>
      <w:proofErr w:type="spellEnd"/>
      <w:r>
        <w:rPr>
          <w:sz w:val="28"/>
          <w:szCs w:val="28"/>
        </w:rPr>
        <w:t xml:space="preserve">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045234" w:rsidRDefault="00645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045234" w:rsidRDefault="00645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территории, содержащего в своем составе проект межевания.</w:t>
      </w:r>
    </w:p>
    <w:p w:rsidR="00045234" w:rsidRDefault="00645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045234" w:rsidRDefault="00645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045234" w:rsidRDefault="00645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прием предложений от физических и юридических лиц о порядке, сроках подготовки  и содержании документации по планировке территории </w:t>
      </w:r>
      <w:r>
        <w:rPr>
          <w:sz w:val="28"/>
          <w:szCs w:val="28"/>
        </w:rPr>
        <w:lastRenderedPageBreak/>
        <w:t>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10441П «Обустройство скважины № 617 </w:t>
      </w:r>
      <w:proofErr w:type="spellStart"/>
      <w:r>
        <w:rPr>
          <w:sz w:val="28"/>
          <w:szCs w:val="28"/>
        </w:rPr>
        <w:t>Баклановского</w:t>
      </w:r>
      <w:proofErr w:type="spellEnd"/>
      <w:r>
        <w:rPr>
          <w:sz w:val="28"/>
          <w:szCs w:val="28"/>
        </w:rPr>
        <w:t xml:space="preserve">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045234" w:rsidRDefault="00645214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исполняющего обязанности главного архитектора </w:t>
      </w:r>
      <w:proofErr w:type="spellStart"/>
      <w:r>
        <w:rPr>
          <w:spacing w:val="-1"/>
          <w:sz w:val="28"/>
          <w:szCs w:val="28"/>
        </w:rPr>
        <w:t>Сорочинского</w:t>
      </w:r>
      <w:proofErr w:type="spellEnd"/>
      <w:r>
        <w:rPr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spacing w:val="-1"/>
          <w:sz w:val="28"/>
          <w:szCs w:val="28"/>
        </w:rPr>
        <w:t xml:space="preserve">  округа Оренбургской области    </w:t>
      </w:r>
      <w:proofErr w:type="spellStart"/>
      <w:r>
        <w:rPr>
          <w:spacing w:val="-1"/>
          <w:sz w:val="28"/>
          <w:szCs w:val="28"/>
        </w:rPr>
        <w:t>Рудась</w:t>
      </w:r>
      <w:proofErr w:type="spellEnd"/>
      <w:r>
        <w:rPr>
          <w:spacing w:val="-1"/>
          <w:sz w:val="28"/>
          <w:szCs w:val="28"/>
        </w:rPr>
        <w:t xml:space="preserve"> О.Р.</w:t>
      </w:r>
    </w:p>
    <w:p w:rsidR="00045234" w:rsidRDefault="00645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45234" w:rsidRDefault="00045234">
      <w:pPr>
        <w:ind w:firstLine="709"/>
        <w:jc w:val="both"/>
        <w:rPr>
          <w:spacing w:val="-1"/>
          <w:sz w:val="28"/>
          <w:szCs w:val="28"/>
        </w:rPr>
      </w:pPr>
    </w:p>
    <w:p w:rsidR="00045234" w:rsidRDefault="00045234">
      <w:pPr>
        <w:pStyle w:val="20"/>
        <w:rPr>
          <w:sz w:val="20"/>
          <w:lang w:val="ru-RU"/>
        </w:rPr>
      </w:pPr>
    </w:p>
    <w:p w:rsidR="00045234" w:rsidRDefault="00045234">
      <w:pPr>
        <w:pStyle w:val="20"/>
        <w:rPr>
          <w:sz w:val="20"/>
          <w:lang w:val="ru-RU"/>
        </w:rPr>
      </w:pPr>
    </w:p>
    <w:p w:rsidR="00045234" w:rsidRDefault="00045234">
      <w:pPr>
        <w:pStyle w:val="20"/>
        <w:rPr>
          <w:sz w:val="20"/>
          <w:lang w:val="ru-RU"/>
        </w:rPr>
      </w:pPr>
    </w:p>
    <w:p w:rsidR="00045234" w:rsidRDefault="00045234">
      <w:pPr>
        <w:pStyle w:val="20"/>
        <w:rPr>
          <w:sz w:val="20"/>
          <w:lang w:val="ru-RU"/>
        </w:rPr>
      </w:pPr>
    </w:p>
    <w:p w:rsidR="00045234" w:rsidRDefault="00045234">
      <w:pPr>
        <w:pStyle w:val="20"/>
        <w:rPr>
          <w:sz w:val="20"/>
          <w:lang w:val="ru-RU"/>
        </w:rPr>
      </w:pPr>
    </w:p>
    <w:p w:rsidR="00045234" w:rsidRDefault="00645214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045234" w:rsidRDefault="00645214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округа                                                               Т.П. Мелентьева</w:t>
      </w:r>
    </w:p>
    <w:p w:rsidR="00045234" w:rsidRDefault="006604AB">
      <w:pPr>
        <w:pStyle w:val="20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4" behindDoc="0" locked="0" layoutInCell="0" allowOverlap="1" wp14:anchorId="74EAAAFD" wp14:editId="69AE92C9">
            <wp:simplePos x="0" y="0"/>
            <wp:positionH relativeFrom="page">
              <wp:posOffset>3106420</wp:posOffset>
            </wp:positionH>
            <wp:positionV relativeFrom="page">
              <wp:posOffset>4716145</wp:posOffset>
            </wp:positionV>
            <wp:extent cx="2877185" cy="1080135"/>
            <wp:effectExtent l="0" t="0" r="0" b="571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214">
        <w:rPr>
          <w:sz w:val="28"/>
          <w:szCs w:val="28"/>
          <w:lang w:val="ru-RU"/>
        </w:rPr>
        <w:t xml:space="preserve">     </w:t>
      </w: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045234">
      <w:pPr>
        <w:pStyle w:val="20"/>
        <w:rPr>
          <w:sz w:val="28"/>
          <w:szCs w:val="28"/>
          <w:lang w:val="ru-RU"/>
        </w:rPr>
      </w:pPr>
    </w:p>
    <w:p w:rsidR="00045234" w:rsidRDefault="00645214">
      <w:pPr>
        <w:pStyle w:val="20"/>
        <w:rPr>
          <w:sz w:val="20"/>
          <w:lang w:val="ru-RU"/>
        </w:rPr>
        <w:sectPr w:rsidR="00045234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r>
        <w:rPr>
          <w:sz w:val="20"/>
          <w:lang w:val="ru-RU"/>
        </w:rPr>
        <w:t>Разослано: в дело, Управлению архитектуры, заявителю,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 </w:t>
      </w:r>
      <w:proofErr w:type="gramStart"/>
      <w:r>
        <w:rPr>
          <w:sz w:val="20"/>
          <w:lang w:val="ru-RU"/>
        </w:rPr>
        <w:t>Рябых</w:t>
      </w:r>
      <w:proofErr w:type="gramEnd"/>
      <w:r>
        <w:rPr>
          <w:sz w:val="20"/>
          <w:lang w:val="ru-RU"/>
        </w:rPr>
        <w:t xml:space="preserve"> Е.С., прокуратуре.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045234">
        <w:trPr>
          <w:trHeight w:val="634"/>
        </w:trPr>
        <w:tc>
          <w:tcPr>
            <w:tcW w:w="3870" w:type="dxa"/>
          </w:tcPr>
          <w:p w:rsidR="00045234" w:rsidRDefault="00645214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Приложение</w:t>
            </w:r>
          </w:p>
          <w:p w:rsidR="00045234" w:rsidRDefault="00645214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  <w:p w:rsidR="00045234" w:rsidRDefault="00645214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045234" w:rsidRDefault="00645214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045234" w:rsidRDefault="00045234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045234" w:rsidRDefault="00645214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045234" w:rsidRDefault="00645214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 xml:space="preserve">»: 10441П «Обустройство скважины № 617 </w:t>
      </w:r>
      <w:proofErr w:type="spellStart"/>
      <w:r>
        <w:rPr>
          <w:sz w:val="28"/>
          <w:szCs w:val="28"/>
          <w:lang w:val="ru-RU"/>
        </w:rPr>
        <w:t>Баклановского</w:t>
      </w:r>
      <w:proofErr w:type="spellEnd"/>
      <w:r>
        <w:rPr>
          <w:sz w:val="28"/>
          <w:szCs w:val="28"/>
          <w:lang w:val="ru-RU"/>
        </w:rPr>
        <w:t xml:space="preserve"> месторождения»,  в границах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Оренбургской области</w:t>
      </w:r>
    </w:p>
    <w:p w:rsidR="00045234" w:rsidRDefault="00045234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045234" w:rsidRDefault="00645214">
      <w:pPr>
        <w:ind w:left="-284"/>
        <w:jc w:val="center"/>
      </w:pPr>
      <w:r>
        <w:rPr>
          <w:noProof/>
        </w:rPr>
        <w:drawing>
          <wp:inline distT="0" distB="0" distL="0" distR="0">
            <wp:extent cx="5861050" cy="34290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750" t="30555" r="23008" b="13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234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34"/>
    <w:rsid w:val="00045234"/>
    <w:rsid w:val="00504C37"/>
    <w:rsid w:val="00645214"/>
    <w:rsid w:val="006604AB"/>
    <w:rsid w:val="00DC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5CA27-0DDF-42B7-BA70-41AABE97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2025-02-01T06:43:00Z</cp:lastPrinted>
  <dcterms:created xsi:type="dcterms:W3CDTF">2025-02-01T06:45:00Z</dcterms:created>
  <dcterms:modified xsi:type="dcterms:W3CDTF">2025-02-03T08:41:00Z</dcterms:modified>
  <dc:language>ru-RU</dc:language>
</cp:coreProperties>
</file>