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7F" w:rsidRDefault="004E6E7F" w:rsidP="00B34C70">
      <w:pPr>
        <w:jc w:val="center"/>
      </w:pPr>
      <w:bookmarkStart w:id="0" w:name="_GoBack"/>
      <w:bookmarkEnd w:id="0"/>
    </w:p>
    <w:p w:rsidR="003C1468" w:rsidRPr="00752229" w:rsidRDefault="000112D3" w:rsidP="00B34C70">
      <w:pPr>
        <w:jc w:val="center"/>
      </w:pPr>
      <w:r w:rsidRPr="00752229">
        <w:t>ПРОТОКОЛ</w:t>
      </w:r>
      <w:r w:rsidR="0098647C">
        <w:t xml:space="preserve"> № </w:t>
      </w:r>
      <w:r w:rsidR="00452BF8">
        <w:t>1</w:t>
      </w:r>
    </w:p>
    <w:p w:rsidR="000112D3" w:rsidRPr="00752229" w:rsidRDefault="000112D3" w:rsidP="00752229">
      <w:pPr>
        <w:jc w:val="center"/>
      </w:pPr>
      <w:r w:rsidRPr="00752229">
        <w:t>заседания комиссии по соблюдению требований к служебному поведению муниципальных служащих администрации Сорочинского городского округа и ее отраслевых (функциональных) органов и урегулированию конфликта интересов</w:t>
      </w:r>
    </w:p>
    <w:p w:rsidR="00EE5341" w:rsidRPr="00752229" w:rsidRDefault="00EE5341" w:rsidP="00752229">
      <w:pPr>
        <w:jc w:val="both"/>
      </w:pPr>
    </w:p>
    <w:p w:rsidR="000112D3" w:rsidRPr="00752229" w:rsidRDefault="000112D3" w:rsidP="00BE728C">
      <w:pPr>
        <w:jc w:val="both"/>
      </w:pPr>
      <w:r w:rsidRPr="00752229">
        <w:t xml:space="preserve">г. Сорочинск                                    </w:t>
      </w:r>
      <w:r w:rsidR="00752229">
        <w:t xml:space="preserve">      </w:t>
      </w:r>
      <w:r w:rsidRPr="00752229">
        <w:t xml:space="preserve">                           </w:t>
      </w:r>
      <w:r w:rsidR="006C6538">
        <w:t xml:space="preserve">          </w:t>
      </w:r>
      <w:r w:rsidR="003E0FAA">
        <w:t xml:space="preserve">            </w:t>
      </w:r>
      <w:r w:rsidR="0032179D">
        <w:t xml:space="preserve">  </w:t>
      </w:r>
      <w:r w:rsidR="00BE728C">
        <w:t xml:space="preserve">  </w:t>
      </w:r>
      <w:r w:rsidR="00BE5D7B">
        <w:t xml:space="preserve">     </w:t>
      </w:r>
      <w:r w:rsidR="00B34C70">
        <w:t xml:space="preserve">  </w:t>
      </w:r>
      <w:r w:rsidR="00BE5D7B">
        <w:t xml:space="preserve"> </w:t>
      </w:r>
      <w:r w:rsidR="004D5CB6">
        <w:t xml:space="preserve">  </w:t>
      </w:r>
      <w:r w:rsidR="001D5E6A">
        <w:t xml:space="preserve">   </w:t>
      </w:r>
      <w:r w:rsidR="00BE5D7B">
        <w:t xml:space="preserve"> </w:t>
      </w:r>
      <w:r w:rsidR="00452BF8">
        <w:t xml:space="preserve">             07 мая 2024г. </w:t>
      </w:r>
    </w:p>
    <w:p w:rsidR="0067672E" w:rsidRDefault="0067672E" w:rsidP="00B34C70">
      <w:pPr>
        <w:jc w:val="both"/>
        <w:rPr>
          <w:b/>
        </w:rPr>
      </w:pPr>
    </w:p>
    <w:p w:rsidR="000112D3" w:rsidRPr="00344D69" w:rsidRDefault="000112D3" w:rsidP="004C61CC">
      <w:pPr>
        <w:ind w:firstLine="567"/>
        <w:jc w:val="both"/>
        <w:rPr>
          <w:b/>
        </w:rPr>
      </w:pPr>
      <w:r w:rsidRPr="00344D69">
        <w:rPr>
          <w:b/>
        </w:rPr>
        <w:t>Присутствовали:</w:t>
      </w:r>
    </w:p>
    <w:p w:rsidR="00304001" w:rsidRDefault="00304001" w:rsidP="00304001">
      <w:pPr>
        <w:ind w:firstLine="567"/>
        <w:jc w:val="both"/>
      </w:pPr>
      <w:r>
        <w:t xml:space="preserve">Черных И.Н. </w:t>
      </w:r>
      <w:r w:rsidR="007F0FF9">
        <w:t>-</w:t>
      </w:r>
      <w:r>
        <w:t xml:space="preserve"> заместитель председателя комиссии, руководитель аппарата (управляющий делами) администрации Сорочинского городского округа Оренбургской области;</w:t>
      </w:r>
    </w:p>
    <w:p w:rsidR="00304001" w:rsidRDefault="008B1312" w:rsidP="00304001">
      <w:pPr>
        <w:ind w:firstLine="567"/>
        <w:jc w:val="both"/>
      </w:pPr>
      <w:r>
        <w:t xml:space="preserve">Кротова А.И. </w:t>
      </w:r>
      <w:r w:rsidR="00304001">
        <w:t xml:space="preserve"> </w:t>
      </w:r>
      <w:r w:rsidR="007F0FF9">
        <w:t>-</w:t>
      </w:r>
      <w:r w:rsidR="00304001">
        <w:t xml:space="preserve"> секретарь комиссии, главный специалист организационного отдела по </w:t>
      </w:r>
      <w:r>
        <w:t xml:space="preserve">противодействию коррупции </w:t>
      </w:r>
      <w:r w:rsidR="00304001">
        <w:t xml:space="preserve"> администрации Сорочинского городского округа Оренбургской области.</w:t>
      </w:r>
    </w:p>
    <w:p w:rsidR="003E0FAA" w:rsidRDefault="003E0FAA" w:rsidP="003E0FAA">
      <w:pPr>
        <w:ind w:firstLine="567"/>
        <w:jc w:val="both"/>
        <w:rPr>
          <w:b/>
        </w:rPr>
      </w:pPr>
      <w:r w:rsidRPr="00344D69">
        <w:rPr>
          <w:b/>
        </w:rPr>
        <w:t>Члены комиссии:</w:t>
      </w:r>
    </w:p>
    <w:p w:rsidR="009E7AE1" w:rsidRPr="009E7AE1" w:rsidRDefault="009E7AE1" w:rsidP="003E0FAA">
      <w:pPr>
        <w:ind w:firstLine="567"/>
        <w:jc w:val="both"/>
      </w:pPr>
      <w:r w:rsidRPr="009E7AE1">
        <w:t xml:space="preserve">Акимова Л.Б. </w:t>
      </w:r>
      <w:r w:rsidR="009955D3">
        <w:t>– председатель Общественной палаты муниципального образования Сорочинский городской округ Оренбургской области;</w:t>
      </w:r>
    </w:p>
    <w:p w:rsidR="00DB79A5" w:rsidRPr="00DB79A5" w:rsidRDefault="00DB79A5" w:rsidP="003E0FAA">
      <w:pPr>
        <w:ind w:firstLine="567"/>
        <w:jc w:val="both"/>
      </w:pPr>
      <w:proofErr w:type="spellStart"/>
      <w:r w:rsidRPr="00DB79A5">
        <w:t>Гайнутдинов</w:t>
      </w:r>
      <w:proofErr w:type="spellEnd"/>
      <w:r w:rsidRPr="00DB79A5">
        <w:t xml:space="preserve"> Р.О. </w:t>
      </w:r>
      <w:r>
        <w:t>–главный специалист комитета по профилактике коррупционных правонарушений Оренбургской области;</w:t>
      </w:r>
    </w:p>
    <w:p w:rsidR="003E0FAA" w:rsidRPr="00752229" w:rsidRDefault="003E0FAA" w:rsidP="003E0FAA">
      <w:pPr>
        <w:ind w:firstLine="567"/>
        <w:jc w:val="both"/>
      </w:pPr>
      <w:r w:rsidRPr="00752229">
        <w:t xml:space="preserve">Павлова Е.А. </w:t>
      </w:r>
      <w:r w:rsidR="007F0FF9">
        <w:t>-</w:t>
      </w:r>
      <w:r w:rsidRPr="00752229">
        <w:t xml:space="preserve"> заместитель главы администрации городского округа по экономике и управлению имуществом администрации Сорочинского городского округа</w:t>
      </w:r>
      <w:r w:rsidR="00033238" w:rsidRPr="00033238">
        <w:t xml:space="preserve"> Оренбургской области</w:t>
      </w:r>
      <w:r w:rsidRPr="00752229">
        <w:t>;</w:t>
      </w:r>
    </w:p>
    <w:p w:rsidR="003E0FAA" w:rsidRPr="00752229" w:rsidRDefault="00DB79A5" w:rsidP="003E0FAA">
      <w:pPr>
        <w:ind w:firstLine="567"/>
        <w:jc w:val="both"/>
      </w:pPr>
      <w:r>
        <w:t>Лукина Ю.Л.</w:t>
      </w:r>
      <w:r w:rsidR="003E0FAA" w:rsidRPr="00752229">
        <w:t xml:space="preserve"> </w:t>
      </w:r>
      <w:r w:rsidR="007F0FF9">
        <w:t>-</w:t>
      </w:r>
      <w:r w:rsidR="003E0FAA" w:rsidRPr="00752229">
        <w:t xml:space="preserve">  начальник правового отдела администрации Сорочинского городского округа Оренбургской области;</w:t>
      </w:r>
    </w:p>
    <w:p w:rsidR="006D7745" w:rsidRDefault="006D7745" w:rsidP="006D7745">
      <w:pPr>
        <w:ind w:firstLine="567"/>
        <w:jc w:val="both"/>
      </w:pPr>
      <w:proofErr w:type="spellStart"/>
      <w:r>
        <w:t>Валюнис</w:t>
      </w:r>
      <w:proofErr w:type="spellEnd"/>
      <w:r>
        <w:t xml:space="preserve"> Т.В.</w:t>
      </w:r>
      <w:r w:rsidR="00432440" w:rsidRPr="00432440">
        <w:t xml:space="preserve"> – </w:t>
      </w:r>
      <w:r w:rsidRPr="006D7745">
        <w:t>председатель первичной профсоюзной организации работников администрации Сорочинского городского округа Оренбургской области.</w:t>
      </w:r>
    </w:p>
    <w:p w:rsidR="00DB79A5" w:rsidRDefault="00DB79A5" w:rsidP="00DB79A5">
      <w:pPr>
        <w:ind w:firstLine="567"/>
        <w:jc w:val="both"/>
      </w:pPr>
      <w:r>
        <w:t>Ярцева М.А. -</w:t>
      </w:r>
      <w:r w:rsidRPr="00DB79A5">
        <w:t xml:space="preserve"> </w:t>
      </w:r>
      <w:r>
        <w:t>главный специалист организационного отдела по кадровой работе   администрации Сорочинского городского округа Оренбургской области.</w:t>
      </w:r>
    </w:p>
    <w:p w:rsidR="00DB79A5" w:rsidRPr="006D7745" w:rsidRDefault="00DB79A5" w:rsidP="006D7745">
      <w:pPr>
        <w:ind w:firstLine="567"/>
        <w:jc w:val="both"/>
      </w:pPr>
    </w:p>
    <w:p w:rsidR="001448F7" w:rsidRPr="00DC18CC" w:rsidRDefault="001448F7" w:rsidP="001448F7">
      <w:pPr>
        <w:ind w:firstLine="567"/>
        <w:jc w:val="both"/>
      </w:pPr>
      <w:r w:rsidRPr="001448F7">
        <w:rPr>
          <w:b/>
        </w:rPr>
        <w:t xml:space="preserve">Приглашенные: </w:t>
      </w:r>
      <w:r w:rsidR="00DC18CC" w:rsidRPr="00DC18CC">
        <w:t xml:space="preserve">Богданов А.А., Богданова О.А., Павлов А.А., Фёдорова Т.В. </w:t>
      </w:r>
    </w:p>
    <w:p w:rsidR="001448F7" w:rsidRDefault="001448F7" w:rsidP="00B34C70">
      <w:pPr>
        <w:jc w:val="center"/>
      </w:pPr>
    </w:p>
    <w:p w:rsidR="001448F7" w:rsidRDefault="001448F7" w:rsidP="00B34C70">
      <w:pPr>
        <w:jc w:val="center"/>
      </w:pPr>
    </w:p>
    <w:p w:rsidR="007C7CBD" w:rsidRDefault="003E0FAA" w:rsidP="00B34C70">
      <w:pPr>
        <w:jc w:val="center"/>
      </w:pPr>
      <w:r w:rsidRPr="00752229">
        <w:t>Общ</w:t>
      </w:r>
      <w:r w:rsidR="00026BD7">
        <w:t>ее количество членов комиссии: 1</w:t>
      </w:r>
      <w:r w:rsidR="00B26435">
        <w:t>1</w:t>
      </w:r>
      <w:r w:rsidR="00B34C70">
        <w:t xml:space="preserve"> </w:t>
      </w:r>
    </w:p>
    <w:p w:rsidR="003E0FAA" w:rsidRPr="00752229" w:rsidRDefault="00B34C70" w:rsidP="00B34C70">
      <w:pPr>
        <w:jc w:val="center"/>
      </w:pPr>
      <w:r>
        <w:t>п</w:t>
      </w:r>
      <w:r w:rsidR="003E0FAA" w:rsidRPr="00752229">
        <w:t xml:space="preserve">рисутствовало: </w:t>
      </w:r>
      <w:r w:rsidR="00B26435">
        <w:t>9</w:t>
      </w:r>
      <w:r w:rsidR="00C81616">
        <w:t xml:space="preserve"> (2/3 от числа членов комиссии)</w:t>
      </w:r>
    </w:p>
    <w:p w:rsidR="0067672E" w:rsidRDefault="003E0FAA" w:rsidP="00B34C70">
      <w:pPr>
        <w:ind w:firstLine="567"/>
        <w:jc w:val="center"/>
      </w:pPr>
      <w:r w:rsidRPr="00752229">
        <w:t>Кворум для принятия решения имеется.</w:t>
      </w:r>
    </w:p>
    <w:p w:rsidR="0067672E" w:rsidRPr="00752229" w:rsidRDefault="0067672E" w:rsidP="00752229">
      <w:pPr>
        <w:jc w:val="both"/>
      </w:pPr>
    </w:p>
    <w:p w:rsidR="000112D3" w:rsidRDefault="000112D3" w:rsidP="00A83766">
      <w:pPr>
        <w:ind w:firstLine="567"/>
        <w:jc w:val="center"/>
        <w:rPr>
          <w:b/>
        </w:rPr>
      </w:pPr>
      <w:bookmarkStart w:id="1" w:name="bookmark0"/>
      <w:r w:rsidRPr="00752229">
        <w:rPr>
          <w:b/>
        </w:rPr>
        <w:t>ПОВЕСТКА ЗАСЕДАНИЯ КОМИССИИ:</w:t>
      </w:r>
      <w:bookmarkEnd w:id="1"/>
    </w:p>
    <w:p w:rsidR="00A83766" w:rsidRPr="00752229" w:rsidRDefault="00A83766" w:rsidP="00A83766">
      <w:pPr>
        <w:ind w:firstLine="567"/>
        <w:jc w:val="center"/>
        <w:rPr>
          <w:b/>
        </w:rPr>
      </w:pPr>
    </w:p>
    <w:p w:rsidR="000A6761" w:rsidRPr="008267E4" w:rsidRDefault="00744E3F" w:rsidP="00744E3F">
      <w:pPr>
        <w:pStyle w:val="a4"/>
        <w:numPr>
          <w:ilvl w:val="0"/>
          <w:numId w:val="9"/>
        </w:numPr>
        <w:jc w:val="both"/>
      </w:pPr>
      <w:r w:rsidRPr="008267E4">
        <w:t>Рассмотрение заявления Богданова А.А. –первого заместителя главы городского округа о самоотводе от 06.05.2024</w:t>
      </w:r>
      <w:r w:rsidR="00432440" w:rsidRPr="008267E4">
        <w:t>.</w:t>
      </w:r>
    </w:p>
    <w:p w:rsidR="00744E3F" w:rsidRDefault="00744E3F" w:rsidP="00744E3F">
      <w:pPr>
        <w:pStyle w:val="a4"/>
        <w:ind w:left="780"/>
        <w:jc w:val="both"/>
      </w:pPr>
    </w:p>
    <w:p w:rsidR="00DD77E3" w:rsidRDefault="008E27BB" w:rsidP="00DD77E3">
      <w:pPr>
        <w:ind w:firstLine="420"/>
        <w:jc w:val="both"/>
      </w:pPr>
      <w:r w:rsidRPr="008E27BB">
        <w:rPr>
          <w:b/>
        </w:rPr>
        <w:t>Докладчик:</w:t>
      </w:r>
      <w:r w:rsidRPr="008E27BB">
        <w:t xml:space="preserve"> </w:t>
      </w:r>
      <w:r w:rsidR="00744E3F">
        <w:t xml:space="preserve">Кротова А.И. </w:t>
      </w:r>
      <w:r w:rsidR="004112A1" w:rsidRPr="004112A1">
        <w:t xml:space="preserve"> - </w:t>
      </w:r>
      <w:r w:rsidRPr="008E27BB">
        <w:t xml:space="preserve">главный специалист организационного отдела по </w:t>
      </w:r>
      <w:r w:rsidR="00744E3F">
        <w:t xml:space="preserve">противодействию коррупции </w:t>
      </w:r>
      <w:r w:rsidRPr="008E27BB">
        <w:t>администрации Сорочинского городского округа Оренбургской области.</w:t>
      </w:r>
    </w:p>
    <w:p w:rsidR="00631B5F" w:rsidRDefault="00631B5F" w:rsidP="000A6761">
      <w:pPr>
        <w:ind w:firstLine="420"/>
        <w:jc w:val="both"/>
      </w:pPr>
    </w:p>
    <w:p w:rsidR="00744E3F" w:rsidRDefault="00FC6843" w:rsidP="00744E3F">
      <w:pPr>
        <w:pStyle w:val="a4"/>
        <w:numPr>
          <w:ilvl w:val="0"/>
          <w:numId w:val="9"/>
        </w:numPr>
        <w:jc w:val="both"/>
      </w:pPr>
      <w:r>
        <w:t xml:space="preserve"> </w:t>
      </w:r>
      <w:r w:rsidRPr="00FC6843">
        <w:t>Рассмотрение уведомлени</w:t>
      </w:r>
      <w:r w:rsidR="00432440">
        <w:t>я</w:t>
      </w:r>
      <w:r w:rsidR="0035070C">
        <w:t xml:space="preserve"> от </w:t>
      </w:r>
      <w:r w:rsidR="00744E3F">
        <w:t>09.04.2024 № 6</w:t>
      </w:r>
      <w:r w:rsidR="00432440">
        <w:t xml:space="preserve"> </w:t>
      </w:r>
      <w:r w:rsidRPr="00FC6843">
        <w:t xml:space="preserve"> поступивш</w:t>
      </w:r>
      <w:r w:rsidR="00432440">
        <w:t>его</w:t>
      </w:r>
      <w:r w:rsidRPr="00FC6843">
        <w:t xml:space="preserve"> </w:t>
      </w:r>
      <w:r w:rsidR="00744E3F">
        <w:t>от Богданова А.А. –первого заместителя главы городского округа</w:t>
      </w:r>
      <w:r w:rsidR="009355E3">
        <w:t xml:space="preserve">. </w:t>
      </w:r>
    </w:p>
    <w:p w:rsidR="00432440" w:rsidRDefault="00432440" w:rsidP="00432440">
      <w:pPr>
        <w:ind w:firstLine="420"/>
        <w:jc w:val="both"/>
      </w:pPr>
    </w:p>
    <w:p w:rsidR="001F2082" w:rsidRDefault="008E27BB" w:rsidP="006D7745">
      <w:pPr>
        <w:ind w:firstLine="420"/>
        <w:jc w:val="both"/>
      </w:pPr>
      <w:r w:rsidRPr="00BE5D7B">
        <w:rPr>
          <w:b/>
        </w:rPr>
        <w:t>Докладчик:</w:t>
      </w:r>
      <w:r w:rsidRPr="00BE5D7B">
        <w:t xml:space="preserve"> </w:t>
      </w:r>
      <w:r w:rsidR="009355E3">
        <w:t>Кротова А.И. -</w:t>
      </w:r>
      <w:r w:rsidRPr="00BE5D7B">
        <w:t xml:space="preserve"> главный специа</w:t>
      </w:r>
      <w:r>
        <w:t xml:space="preserve">лист организационного отдела по </w:t>
      </w:r>
      <w:r w:rsidR="009355E3">
        <w:t>противодействию коррупции</w:t>
      </w:r>
      <w:r w:rsidRPr="00BE5D7B">
        <w:t xml:space="preserve"> администрации Сорочинского городского округа</w:t>
      </w:r>
      <w:r w:rsidRPr="00E44BFA">
        <w:t xml:space="preserve"> Оренбургской области</w:t>
      </w:r>
      <w:r w:rsidRPr="00BE5D7B">
        <w:t>.</w:t>
      </w:r>
    </w:p>
    <w:p w:rsidR="009355E3" w:rsidRPr="009355E3" w:rsidRDefault="009355E3" w:rsidP="009355E3">
      <w:pPr>
        <w:pStyle w:val="a4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9355E3">
        <w:rPr>
          <w:rFonts w:eastAsiaTheme="minorHAnsi"/>
          <w:lang w:eastAsia="en-US"/>
        </w:rPr>
        <w:t>Рассмотрение уведомления</w:t>
      </w:r>
      <w:r w:rsidR="00BD646B">
        <w:rPr>
          <w:rFonts w:eastAsiaTheme="minorHAnsi"/>
          <w:lang w:eastAsia="en-US"/>
        </w:rPr>
        <w:t xml:space="preserve">  от 06.05.2</w:t>
      </w:r>
      <w:r w:rsidRPr="009355E3">
        <w:rPr>
          <w:rFonts w:eastAsiaTheme="minorHAnsi"/>
          <w:lang w:eastAsia="en-US"/>
        </w:rPr>
        <w:t>024 № 7 поступившего от Богданова А.А. пе</w:t>
      </w:r>
      <w:r>
        <w:rPr>
          <w:rFonts w:eastAsiaTheme="minorHAnsi"/>
          <w:lang w:eastAsia="en-US"/>
        </w:rPr>
        <w:t>р</w:t>
      </w:r>
      <w:r w:rsidRPr="009355E3">
        <w:rPr>
          <w:rFonts w:eastAsiaTheme="minorHAnsi"/>
          <w:lang w:eastAsia="en-US"/>
        </w:rPr>
        <w:t xml:space="preserve">вого заместителя главы городского округа. </w:t>
      </w:r>
    </w:p>
    <w:p w:rsidR="009355E3" w:rsidRDefault="009355E3" w:rsidP="009355E3">
      <w:pPr>
        <w:ind w:firstLine="420"/>
        <w:jc w:val="both"/>
      </w:pPr>
      <w:r w:rsidRPr="00BE5D7B">
        <w:rPr>
          <w:b/>
        </w:rPr>
        <w:t>Докладчик:</w:t>
      </w:r>
      <w:r w:rsidRPr="00BE5D7B">
        <w:t xml:space="preserve"> </w:t>
      </w:r>
      <w:r>
        <w:t>Кротова А.И. -</w:t>
      </w:r>
      <w:r w:rsidRPr="00BE5D7B">
        <w:t xml:space="preserve"> главный специа</w:t>
      </w:r>
      <w:r>
        <w:t>лист организационного отдела по противодействию коррупции</w:t>
      </w:r>
      <w:r w:rsidRPr="00BE5D7B">
        <w:t xml:space="preserve"> администрации Сорочинского городского округа</w:t>
      </w:r>
      <w:r w:rsidRPr="00E44BFA">
        <w:t xml:space="preserve"> Оренбургской области</w:t>
      </w:r>
      <w:r w:rsidRPr="00BE5D7B">
        <w:t>.</w:t>
      </w:r>
    </w:p>
    <w:p w:rsidR="007A59E2" w:rsidRPr="007A59E2" w:rsidRDefault="00A83D1D" w:rsidP="007A59E2">
      <w:pPr>
        <w:pStyle w:val="a4"/>
        <w:numPr>
          <w:ilvl w:val="0"/>
          <w:numId w:val="9"/>
        </w:numPr>
        <w:jc w:val="both"/>
      </w:pPr>
      <w:r w:rsidRPr="00FC6843">
        <w:t>Рассмотрение уведомлени</w:t>
      </w:r>
      <w:r>
        <w:t xml:space="preserve">я от 09.04.2024 № 5 </w:t>
      </w:r>
      <w:r w:rsidRPr="00FC6843">
        <w:t xml:space="preserve"> поступивш</w:t>
      </w:r>
      <w:r>
        <w:t>его</w:t>
      </w:r>
      <w:r w:rsidRPr="00FC6843">
        <w:t xml:space="preserve"> </w:t>
      </w:r>
      <w:r>
        <w:t>от Богдановой О.А. главного специалиста Управления финансов администрации городского округа.</w:t>
      </w:r>
      <w:r w:rsidR="00D70AC8" w:rsidRPr="007A59E2">
        <w:rPr>
          <w:b/>
        </w:rPr>
        <w:t xml:space="preserve"> </w:t>
      </w:r>
    </w:p>
    <w:p w:rsidR="00D70AC8" w:rsidRDefault="00D70AC8" w:rsidP="007A59E2">
      <w:pPr>
        <w:pStyle w:val="a4"/>
        <w:ind w:left="780"/>
        <w:jc w:val="both"/>
      </w:pPr>
      <w:r w:rsidRPr="007A59E2">
        <w:rPr>
          <w:b/>
        </w:rPr>
        <w:lastRenderedPageBreak/>
        <w:t>Докладчик:</w:t>
      </w:r>
      <w:r w:rsidRPr="00BE5D7B">
        <w:t xml:space="preserve"> </w:t>
      </w:r>
      <w:r>
        <w:t>Кротова А.И. -</w:t>
      </w:r>
      <w:r w:rsidRPr="00BE5D7B">
        <w:t xml:space="preserve"> главный специа</w:t>
      </w:r>
      <w:r>
        <w:t>лист организационного отдела по противодействию коррупции</w:t>
      </w:r>
      <w:r w:rsidRPr="00BE5D7B">
        <w:t xml:space="preserve"> администрации Сорочинского городского округа</w:t>
      </w:r>
      <w:r w:rsidRPr="00E44BFA">
        <w:t xml:space="preserve"> Оренбургской области</w:t>
      </w:r>
      <w:r w:rsidRPr="00BE5D7B">
        <w:t>.</w:t>
      </w:r>
    </w:p>
    <w:p w:rsidR="007A59E2" w:rsidRPr="007A59E2" w:rsidRDefault="007A59E2" w:rsidP="007A59E2">
      <w:pPr>
        <w:pStyle w:val="a4"/>
        <w:numPr>
          <w:ilvl w:val="0"/>
          <w:numId w:val="9"/>
        </w:numPr>
        <w:jc w:val="both"/>
      </w:pPr>
      <w:r w:rsidRPr="00FC6843">
        <w:t>Рассмотрение уведомлени</w:t>
      </w:r>
      <w:r>
        <w:t>я от 0</w:t>
      </w:r>
      <w:r w:rsidR="00E27DBB">
        <w:t>6.05</w:t>
      </w:r>
      <w:r>
        <w:t xml:space="preserve">.2024 № 8 </w:t>
      </w:r>
      <w:r w:rsidRPr="00FC6843">
        <w:t xml:space="preserve"> поступивш</w:t>
      </w:r>
      <w:r>
        <w:t>его</w:t>
      </w:r>
      <w:r w:rsidRPr="00FC6843">
        <w:t xml:space="preserve"> </w:t>
      </w:r>
      <w:r>
        <w:t>от Богдановой О.А. главного специалиста Управления финансов администрации городского округа.</w:t>
      </w:r>
      <w:r w:rsidRPr="007A59E2">
        <w:rPr>
          <w:b/>
        </w:rPr>
        <w:t xml:space="preserve"> </w:t>
      </w:r>
    </w:p>
    <w:p w:rsidR="007A59E2" w:rsidRDefault="007A59E2" w:rsidP="007A59E2">
      <w:pPr>
        <w:pStyle w:val="a4"/>
        <w:ind w:left="780"/>
        <w:jc w:val="both"/>
      </w:pPr>
      <w:r w:rsidRPr="007A59E2">
        <w:rPr>
          <w:b/>
        </w:rPr>
        <w:t>Докладчик:</w:t>
      </w:r>
      <w:r w:rsidRPr="00BE5D7B">
        <w:t xml:space="preserve"> </w:t>
      </w:r>
      <w:r>
        <w:t>Кротова А.И. -</w:t>
      </w:r>
      <w:r w:rsidRPr="00BE5D7B">
        <w:t xml:space="preserve"> главный специа</w:t>
      </w:r>
      <w:r>
        <w:t>лист организационного отдела по противодействию коррупции</w:t>
      </w:r>
      <w:r w:rsidRPr="00BE5D7B">
        <w:t xml:space="preserve"> администрации Сорочинского городского округа</w:t>
      </w:r>
      <w:r w:rsidRPr="00E44BFA">
        <w:t xml:space="preserve"> Оренбургской области</w:t>
      </w:r>
      <w:r w:rsidRPr="00BE5D7B">
        <w:t>.</w:t>
      </w:r>
    </w:p>
    <w:p w:rsidR="007A59E2" w:rsidRPr="007A59E2" w:rsidRDefault="007A59E2" w:rsidP="007A59E2">
      <w:pPr>
        <w:pStyle w:val="a4"/>
        <w:numPr>
          <w:ilvl w:val="0"/>
          <w:numId w:val="9"/>
        </w:numPr>
        <w:jc w:val="both"/>
      </w:pPr>
      <w:r>
        <w:rPr>
          <w:rFonts w:eastAsiaTheme="minorHAnsi"/>
          <w:lang w:eastAsia="en-US"/>
        </w:rPr>
        <w:t xml:space="preserve"> </w:t>
      </w:r>
      <w:r w:rsidRPr="00FC6843">
        <w:t>Рассмотрение уведомлени</w:t>
      </w:r>
      <w:r>
        <w:t xml:space="preserve">я от 08.04.2024 № 1 </w:t>
      </w:r>
      <w:r w:rsidRPr="00FC6843">
        <w:t xml:space="preserve"> поступивш</w:t>
      </w:r>
      <w:r>
        <w:t>его</w:t>
      </w:r>
      <w:r w:rsidRPr="00FC6843">
        <w:t xml:space="preserve"> </w:t>
      </w:r>
      <w:r>
        <w:t>от Фёдоровой Т.В.  заместителя главы городского округа по социальным вопросам.</w:t>
      </w:r>
      <w:r w:rsidRPr="007A59E2">
        <w:rPr>
          <w:b/>
        </w:rPr>
        <w:t xml:space="preserve"> </w:t>
      </w:r>
    </w:p>
    <w:p w:rsidR="007A59E2" w:rsidRDefault="007A59E2" w:rsidP="007A59E2">
      <w:pPr>
        <w:pStyle w:val="a4"/>
        <w:ind w:left="780"/>
        <w:jc w:val="both"/>
      </w:pPr>
      <w:r w:rsidRPr="007A59E2">
        <w:rPr>
          <w:b/>
        </w:rPr>
        <w:t>Докладчик:</w:t>
      </w:r>
      <w:r w:rsidRPr="00BE5D7B">
        <w:t xml:space="preserve"> </w:t>
      </w:r>
      <w:r>
        <w:t>Кротова А.И. -</w:t>
      </w:r>
      <w:r w:rsidRPr="00BE5D7B">
        <w:t xml:space="preserve"> главный специа</w:t>
      </w:r>
      <w:r>
        <w:t>лист организационного отдела по противодействию коррупции</w:t>
      </w:r>
      <w:r w:rsidRPr="00BE5D7B">
        <w:t xml:space="preserve"> администрации Сорочинского городского округа</w:t>
      </w:r>
      <w:r w:rsidRPr="00E44BFA">
        <w:t xml:space="preserve"> Оренбургской области</w:t>
      </w:r>
      <w:r w:rsidRPr="00BE5D7B">
        <w:t>.</w:t>
      </w:r>
    </w:p>
    <w:p w:rsidR="007A59E2" w:rsidRPr="007A59E2" w:rsidRDefault="007A59E2" w:rsidP="007A59E2">
      <w:pPr>
        <w:pStyle w:val="a4"/>
        <w:numPr>
          <w:ilvl w:val="0"/>
          <w:numId w:val="9"/>
        </w:numPr>
        <w:jc w:val="both"/>
        <w:rPr>
          <w:rFonts w:eastAsiaTheme="minorHAnsi"/>
          <w:lang w:eastAsia="en-US"/>
        </w:rPr>
      </w:pPr>
      <w:r w:rsidRPr="007A59E2">
        <w:rPr>
          <w:rFonts w:eastAsiaTheme="minorHAnsi"/>
          <w:lang w:eastAsia="en-US"/>
        </w:rPr>
        <w:t xml:space="preserve">Рассмотрение уведомления от 08.04.2024 № </w:t>
      </w:r>
      <w:r>
        <w:rPr>
          <w:rFonts w:eastAsiaTheme="minorHAnsi"/>
          <w:lang w:eastAsia="en-US"/>
        </w:rPr>
        <w:t>2</w:t>
      </w:r>
      <w:r w:rsidRPr="007A59E2">
        <w:rPr>
          <w:rFonts w:eastAsiaTheme="minorHAnsi"/>
          <w:lang w:eastAsia="en-US"/>
        </w:rPr>
        <w:t xml:space="preserve">  поступившего от </w:t>
      </w:r>
      <w:r>
        <w:rPr>
          <w:rFonts w:eastAsiaTheme="minorHAnsi"/>
          <w:lang w:eastAsia="en-US"/>
        </w:rPr>
        <w:t xml:space="preserve">Павлова А.А. </w:t>
      </w:r>
      <w:r w:rsidRPr="007A59E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начальника Управления ЖКХ администрации  городского округа. </w:t>
      </w:r>
    </w:p>
    <w:p w:rsidR="007A59E2" w:rsidRPr="007A59E2" w:rsidRDefault="007A59E2" w:rsidP="007A59E2">
      <w:pPr>
        <w:pStyle w:val="a4"/>
        <w:ind w:left="780"/>
        <w:jc w:val="both"/>
        <w:rPr>
          <w:rFonts w:eastAsiaTheme="minorHAnsi"/>
          <w:lang w:eastAsia="en-US"/>
        </w:rPr>
      </w:pPr>
      <w:r w:rsidRPr="007A59E2">
        <w:rPr>
          <w:rFonts w:eastAsiaTheme="minorHAnsi"/>
          <w:lang w:eastAsia="en-US"/>
        </w:rPr>
        <w:t>Докладчик: Кротова А.И. - главный специалист организационного отдела по противодействию коррупции администрации Сорочинского городского округа Оренбургской области.</w:t>
      </w:r>
    </w:p>
    <w:p w:rsidR="009355E3" w:rsidRPr="007A59E2" w:rsidRDefault="009355E3" w:rsidP="007A59E2">
      <w:pPr>
        <w:ind w:left="420"/>
        <w:jc w:val="both"/>
        <w:rPr>
          <w:rFonts w:eastAsiaTheme="minorHAnsi"/>
          <w:lang w:eastAsia="en-US"/>
        </w:rPr>
      </w:pPr>
    </w:p>
    <w:p w:rsidR="00173BE2" w:rsidRDefault="00173BE2" w:rsidP="00173BE2">
      <w:pPr>
        <w:pStyle w:val="a4"/>
        <w:ind w:left="780"/>
        <w:jc w:val="both"/>
        <w:rPr>
          <w:rFonts w:eastAsiaTheme="minorHAnsi"/>
          <w:b/>
          <w:lang w:eastAsia="en-US"/>
        </w:rPr>
      </w:pPr>
    </w:p>
    <w:p w:rsidR="00173BE2" w:rsidRPr="00173BE2" w:rsidRDefault="00173BE2" w:rsidP="00173BE2">
      <w:pPr>
        <w:pStyle w:val="a4"/>
        <w:ind w:left="780"/>
        <w:jc w:val="both"/>
        <w:rPr>
          <w:b/>
        </w:rPr>
      </w:pPr>
      <w:r w:rsidRPr="00173BE2">
        <w:rPr>
          <w:rFonts w:eastAsiaTheme="minorHAnsi"/>
          <w:b/>
          <w:lang w:eastAsia="en-US"/>
        </w:rPr>
        <w:t>1</w:t>
      </w:r>
      <w:r w:rsidR="00A91832" w:rsidRPr="00173BE2">
        <w:rPr>
          <w:rFonts w:eastAsiaTheme="minorHAnsi"/>
          <w:b/>
          <w:lang w:eastAsia="en-US"/>
        </w:rPr>
        <w:t xml:space="preserve">. </w:t>
      </w:r>
      <w:r w:rsidRPr="00173BE2">
        <w:rPr>
          <w:b/>
        </w:rPr>
        <w:t>Рассмотрение заявления Богданова А.А. –первого заместителя главы городского округа о самоотводе от 06.05.2024.</w:t>
      </w:r>
    </w:p>
    <w:p w:rsidR="00173BE2" w:rsidRDefault="00173BE2" w:rsidP="00173BE2">
      <w:pPr>
        <w:pStyle w:val="a4"/>
        <w:ind w:left="780"/>
        <w:jc w:val="both"/>
      </w:pPr>
    </w:p>
    <w:p w:rsidR="00173BE2" w:rsidRDefault="00173BE2" w:rsidP="005669D2">
      <w:pPr>
        <w:ind w:firstLine="420"/>
        <w:jc w:val="both"/>
        <w:rPr>
          <w:rFonts w:eastAsiaTheme="minorHAnsi"/>
          <w:b/>
          <w:lang w:eastAsia="en-US"/>
        </w:rPr>
      </w:pPr>
    </w:p>
    <w:p w:rsidR="00BE5D7B" w:rsidRPr="00A91832" w:rsidRDefault="001F2082" w:rsidP="005669D2">
      <w:pPr>
        <w:ind w:firstLine="420"/>
        <w:jc w:val="both"/>
        <w:rPr>
          <w:rFonts w:eastAsiaTheme="minorHAnsi"/>
          <w:b/>
          <w:lang w:eastAsia="en-US"/>
        </w:rPr>
      </w:pPr>
      <w:r w:rsidRPr="00A91832">
        <w:rPr>
          <w:rFonts w:eastAsiaTheme="minorHAnsi"/>
          <w:b/>
          <w:lang w:eastAsia="en-US"/>
        </w:rPr>
        <w:t>СЛУШАЛИ:</w:t>
      </w:r>
    </w:p>
    <w:p w:rsidR="00432440" w:rsidRDefault="00DD77E3" w:rsidP="00B94D5C">
      <w:pPr>
        <w:jc w:val="both"/>
      </w:pPr>
      <w:r>
        <w:rPr>
          <w:b/>
        </w:rPr>
        <w:t xml:space="preserve">     </w:t>
      </w:r>
      <w:r w:rsidR="00A91832">
        <w:rPr>
          <w:b/>
        </w:rPr>
        <w:t xml:space="preserve"> </w:t>
      </w:r>
      <w:r w:rsidR="002A475C">
        <w:rPr>
          <w:b/>
        </w:rPr>
        <w:tab/>
      </w:r>
      <w:r w:rsidR="00456C7B" w:rsidRPr="00456C7B">
        <w:rPr>
          <w:b/>
        </w:rPr>
        <w:t xml:space="preserve"> </w:t>
      </w:r>
      <w:r w:rsidR="00222603">
        <w:rPr>
          <w:b/>
        </w:rPr>
        <w:t xml:space="preserve">Кротову А.И., </w:t>
      </w:r>
      <w:r w:rsidR="00456C7B" w:rsidRPr="00456C7B">
        <w:t xml:space="preserve"> которая сообщила, что </w:t>
      </w:r>
      <w:r w:rsidR="00B34C70">
        <w:t>в</w:t>
      </w:r>
      <w:r w:rsidR="000B31AE">
        <w:t xml:space="preserve"> комиссию по соблюдению требований к служебному поведению муниципальных служащих администрации Сорочинского городского округа Оренбургской области и ее отраслевых (структурных) органов и урегулированию конфликта интересов </w:t>
      </w:r>
      <w:r w:rsidR="00222603">
        <w:t xml:space="preserve"> 06.05.2024г. поступило заявление Богданова А.А. , председателя комиссии </w:t>
      </w:r>
    </w:p>
    <w:p w:rsidR="00432440" w:rsidRDefault="00222603" w:rsidP="00432440">
      <w:pPr>
        <w:autoSpaceDE w:val="0"/>
        <w:autoSpaceDN w:val="0"/>
        <w:adjustRightInd w:val="0"/>
        <w:jc w:val="both"/>
      </w:pPr>
      <w:r w:rsidRPr="00752229">
        <w:t>по соблюдению требований к служебному поведению муниципальных служащих администрации Сорочинского городского округа и ее отраслевых (функциональных) органов и урегулированию конфликта интересов</w:t>
      </w:r>
      <w:r w:rsidR="005E3DA0">
        <w:t xml:space="preserve"> о самоотводе </w:t>
      </w:r>
      <w:r w:rsidR="001D45A4">
        <w:t xml:space="preserve">на участии в заседании комиссии в качестве председателя комиссии. </w:t>
      </w:r>
    </w:p>
    <w:p w:rsidR="00553133" w:rsidRDefault="00EC4D6A" w:rsidP="00432440">
      <w:pPr>
        <w:autoSpaceDE w:val="0"/>
        <w:autoSpaceDN w:val="0"/>
        <w:adjustRightInd w:val="0"/>
        <w:jc w:val="both"/>
      </w:pPr>
      <w:r>
        <w:tab/>
        <w:t xml:space="preserve"> С целью  предотвращения конфликта интересов предлагаю удовлетворить заявление Богданова А.А. о самоотводе, рекомендовать Богданову А.А. не принимать участие в заседании комиссии</w:t>
      </w:r>
      <w:r w:rsidR="00947E35">
        <w:t xml:space="preserve"> в качестве председателя или его члена. </w:t>
      </w:r>
    </w:p>
    <w:p w:rsidR="00EE64D0" w:rsidRDefault="00553133" w:rsidP="00432440">
      <w:pPr>
        <w:autoSpaceDE w:val="0"/>
        <w:autoSpaceDN w:val="0"/>
        <w:adjustRightInd w:val="0"/>
        <w:jc w:val="both"/>
        <w:rPr>
          <w:b/>
        </w:rPr>
      </w:pPr>
      <w:r w:rsidRPr="00553133">
        <w:rPr>
          <w:b/>
        </w:rPr>
        <w:t>РЕШИЛИ:</w:t>
      </w:r>
      <w:r w:rsidR="00EC4D6A" w:rsidRPr="00553133">
        <w:rPr>
          <w:b/>
        </w:rPr>
        <w:t xml:space="preserve"> </w:t>
      </w:r>
    </w:p>
    <w:p w:rsidR="00553133" w:rsidRDefault="00553133" w:rsidP="00BE74A5">
      <w:pPr>
        <w:pStyle w:val="a4"/>
        <w:numPr>
          <w:ilvl w:val="0"/>
          <w:numId w:val="12"/>
        </w:numPr>
        <w:autoSpaceDE w:val="0"/>
        <w:autoSpaceDN w:val="0"/>
        <w:adjustRightInd w:val="0"/>
        <w:jc w:val="both"/>
      </w:pPr>
      <w:r w:rsidRPr="00FB120B">
        <w:t xml:space="preserve">Заявление Богданова А.А. о самоотводе </w:t>
      </w:r>
      <w:r w:rsidR="00FB120B" w:rsidRPr="00FB120B">
        <w:t xml:space="preserve"> удовлетворить. </w:t>
      </w:r>
    </w:p>
    <w:p w:rsidR="00BE74A5" w:rsidRDefault="00BE74A5" w:rsidP="00BE74A5">
      <w:pPr>
        <w:autoSpaceDE w:val="0"/>
        <w:autoSpaceDN w:val="0"/>
        <w:adjustRightInd w:val="0"/>
        <w:ind w:left="360"/>
        <w:jc w:val="both"/>
      </w:pPr>
    </w:p>
    <w:p w:rsidR="00BE74A5" w:rsidRDefault="00BE74A5" w:rsidP="00BE74A5">
      <w:pPr>
        <w:autoSpaceDE w:val="0"/>
        <w:autoSpaceDN w:val="0"/>
        <w:adjustRightInd w:val="0"/>
        <w:ind w:left="360"/>
        <w:jc w:val="both"/>
      </w:pPr>
    </w:p>
    <w:p w:rsidR="008267E4" w:rsidRPr="008267E4" w:rsidRDefault="008267E4" w:rsidP="008267E4">
      <w:pPr>
        <w:pStyle w:val="a4"/>
        <w:numPr>
          <w:ilvl w:val="0"/>
          <w:numId w:val="12"/>
        </w:numPr>
        <w:jc w:val="both"/>
        <w:rPr>
          <w:b/>
        </w:rPr>
      </w:pPr>
      <w:r w:rsidRPr="008267E4">
        <w:rPr>
          <w:b/>
        </w:rPr>
        <w:t xml:space="preserve">Рассмотрение уведомления от 09.04.2024 № 6  поступившего от Богданова А.А. –первого заместителя главы городского округа. </w:t>
      </w:r>
    </w:p>
    <w:p w:rsidR="008267E4" w:rsidRPr="00B5248E" w:rsidRDefault="00B5248E" w:rsidP="008267E4">
      <w:pPr>
        <w:pStyle w:val="a4"/>
        <w:ind w:left="644"/>
        <w:jc w:val="both"/>
        <w:rPr>
          <w:b/>
        </w:rPr>
      </w:pPr>
      <w:r w:rsidRPr="00B5248E">
        <w:rPr>
          <w:b/>
        </w:rPr>
        <w:t>СЛУШАЛИ:</w:t>
      </w:r>
    </w:p>
    <w:p w:rsidR="00BE74A5" w:rsidRDefault="00BE74A5" w:rsidP="008267E4">
      <w:pPr>
        <w:ind w:left="284"/>
        <w:jc w:val="both"/>
      </w:pPr>
      <w:proofErr w:type="gramStart"/>
      <w:r>
        <w:t>Кротову</w:t>
      </w:r>
      <w:proofErr w:type="gramEnd"/>
      <w:r>
        <w:t xml:space="preserve"> А.И. – </w:t>
      </w:r>
      <w:proofErr w:type="gramStart"/>
      <w:r>
        <w:t>которая</w:t>
      </w:r>
      <w:proofErr w:type="gramEnd"/>
      <w:r>
        <w:t xml:space="preserve"> сообщила, что  Богданов А.А.  уведомил о том, что  </w:t>
      </w:r>
      <w:r w:rsidRPr="00FC1486">
        <w:t xml:space="preserve"> </w:t>
      </w:r>
      <w:r>
        <w:t xml:space="preserve">жилой </w:t>
      </w:r>
      <w:r w:rsidRPr="00FC1486">
        <w:t>дом</w:t>
      </w:r>
      <w:r>
        <w:t xml:space="preserve"> в </w:t>
      </w:r>
      <w:r w:rsidRPr="00FC1486">
        <w:t>г. Сорочинск</w:t>
      </w:r>
      <w:r>
        <w:t>е по</w:t>
      </w:r>
      <w:r w:rsidRPr="00FC1486">
        <w:t xml:space="preserve"> ул. </w:t>
      </w:r>
      <w:proofErr w:type="spellStart"/>
      <w:r>
        <w:t>Бугурусланская</w:t>
      </w:r>
      <w:proofErr w:type="spellEnd"/>
      <w:r>
        <w:t>, 65  попал в зону чрезвычайной ситуации, действующей  на территории округа с 04.04.2024г</w:t>
      </w:r>
      <w:r w:rsidRPr="00FC1486">
        <w:t xml:space="preserve">. </w:t>
      </w:r>
    </w:p>
    <w:p w:rsidR="00BE74A5" w:rsidRDefault="0060185C" w:rsidP="00BE74A5">
      <w:pPr>
        <w:ind w:firstLine="708"/>
        <w:jc w:val="both"/>
      </w:pPr>
      <w:r>
        <w:t>Д</w:t>
      </w:r>
      <w:r w:rsidR="00BE74A5">
        <w:t>ля получения  единовременной материальной помощи гражданам, пострадавшим  в результате чрезвычайной ситуации</w:t>
      </w:r>
      <w:r w:rsidR="00686B30">
        <w:t xml:space="preserve"> ему</w:t>
      </w:r>
      <w:r w:rsidR="00BE74A5" w:rsidRPr="00FC1486">
        <w:t xml:space="preserve"> необходимо </w:t>
      </w:r>
      <w:r w:rsidR="00BE74A5">
        <w:t xml:space="preserve">получить в администрации Сорочинского ГО Оренбургской области  заключение об установлении факта проживания в жилом помещении, находящемся в зоне чрезвычайной  ситуации, и факта нарушения условий жизнедеятельности заявителя в результате чрезвычайной ситуации. </w:t>
      </w:r>
      <w:r w:rsidR="00BE74A5" w:rsidRPr="00FC1486">
        <w:t xml:space="preserve"> </w:t>
      </w:r>
    </w:p>
    <w:p w:rsidR="00BE74A5" w:rsidRDefault="00BE74A5" w:rsidP="00BE74A5">
      <w:pPr>
        <w:ind w:firstLine="708"/>
        <w:jc w:val="both"/>
      </w:pPr>
      <w:r>
        <w:t>Счита</w:t>
      </w:r>
      <w:r w:rsidR="0060185C">
        <w:t>ет</w:t>
      </w:r>
      <w:r>
        <w:t xml:space="preserve">, что в данном  случае у </w:t>
      </w:r>
      <w:r w:rsidR="00B5248E">
        <w:t>него</w:t>
      </w:r>
      <w:r>
        <w:t xml:space="preserve"> может возникнуть личная заинтересованность, которая приводит или может привести к конфликту интересов.</w:t>
      </w:r>
    </w:p>
    <w:p w:rsidR="0025349C" w:rsidRDefault="000C7777" w:rsidP="000C7777">
      <w:pPr>
        <w:ind w:firstLine="708"/>
        <w:jc w:val="both"/>
      </w:pPr>
      <w:proofErr w:type="gramStart"/>
      <w:r w:rsidRPr="00877FD4">
        <w:t>Проанализировав должностную инструкцию, Указ</w:t>
      </w:r>
      <w:r w:rsidR="0025349C" w:rsidRPr="00877FD4">
        <w:t xml:space="preserve"> Губернатора Оренбургской области  от 04.04.2024 № 103-ук «О введении на территории Оренбургской области режима чрезвычайной сит</w:t>
      </w:r>
      <w:r w:rsidRPr="00877FD4">
        <w:t xml:space="preserve">уации регионального характера», постановление </w:t>
      </w:r>
      <w:r w:rsidR="0025349C" w:rsidRPr="00877FD4">
        <w:t xml:space="preserve"> администрации Сорочинского городского округа Оренбургской области от 04.04.2024 № 527 «О введении  режима функционирования </w:t>
      </w:r>
      <w:r w:rsidR="0025349C" w:rsidRPr="00877FD4">
        <w:lastRenderedPageBreak/>
        <w:t>«Чрезвычайная ситуация»</w:t>
      </w:r>
      <w:r w:rsidRPr="00877FD4">
        <w:t xml:space="preserve">, </w:t>
      </w:r>
      <w:r w:rsidR="0025349C" w:rsidRPr="00877FD4">
        <w:t xml:space="preserve"> постановлени</w:t>
      </w:r>
      <w:r w:rsidRPr="00877FD4">
        <w:t>е</w:t>
      </w:r>
      <w:r w:rsidR="0025349C" w:rsidRPr="00877FD4">
        <w:t xml:space="preserve"> администрации Сорочинского ГО Оренбургской области №     531-п от 05.04.2024 «О создании комиссии по установлению фактов проживания граждан в жилых помещениях, находящихся в зоне</w:t>
      </w:r>
      <w:proofErr w:type="gramEnd"/>
      <w:r w:rsidR="0025349C" w:rsidRPr="00877FD4">
        <w:t xml:space="preserve"> чрезвычайной ситуации, нарушения условий их жизнедеятельности и утраты имущества первой необходимости в результате чрезвычайной ситуации природного или техногенного характера на территории Сорочинского городского округа Оренбургской области» </w:t>
      </w:r>
      <w:r w:rsidR="007430C3" w:rsidRPr="00877FD4">
        <w:t xml:space="preserve"> считаю, что  конфликт интересов отсутствует</w:t>
      </w:r>
      <w:r w:rsidR="00652801" w:rsidRPr="00877FD4">
        <w:t xml:space="preserve">. Решение комиссии принимается комиссионно, в состав которой входят </w:t>
      </w:r>
      <w:r w:rsidR="00C759B3">
        <w:t xml:space="preserve">также </w:t>
      </w:r>
      <w:r w:rsidR="00652801" w:rsidRPr="00877FD4">
        <w:t xml:space="preserve">должностные лица не находящиеся в подчинении Богданова А.А. </w:t>
      </w:r>
      <w:r w:rsidR="007430C3" w:rsidRPr="00877FD4">
        <w:t xml:space="preserve"> </w:t>
      </w:r>
    </w:p>
    <w:p w:rsidR="00867AB3" w:rsidRDefault="00867AB3" w:rsidP="000C7777">
      <w:pPr>
        <w:ind w:firstLine="708"/>
        <w:jc w:val="both"/>
        <w:rPr>
          <w:b/>
        </w:rPr>
      </w:pPr>
      <w:r w:rsidRPr="00867AB3">
        <w:rPr>
          <w:b/>
        </w:rPr>
        <w:t xml:space="preserve">ВЫСТУПИЛИ: </w:t>
      </w:r>
    </w:p>
    <w:p w:rsidR="009756A0" w:rsidRPr="009756A0" w:rsidRDefault="009756A0" w:rsidP="000C7777">
      <w:pPr>
        <w:ind w:firstLine="708"/>
        <w:jc w:val="both"/>
      </w:pPr>
      <w:proofErr w:type="spellStart"/>
      <w:r w:rsidRPr="009756A0">
        <w:t>Гайнутдинов</w:t>
      </w:r>
      <w:proofErr w:type="spellEnd"/>
      <w:r w:rsidRPr="009756A0">
        <w:t xml:space="preserve"> Р.О.</w:t>
      </w:r>
      <w:r>
        <w:t xml:space="preserve">, который согласился с мнением Кротовой А.И.., </w:t>
      </w:r>
      <w:proofErr w:type="gramStart"/>
      <w:r>
        <w:t>считает</w:t>
      </w:r>
      <w:proofErr w:type="gramEnd"/>
      <w:r>
        <w:t xml:space="preserve"> что в данном случае конфликт интересов не установлен. </w:t>
      </w:r>
    </w:p>
    <w:p w:rsidR="00867AB3" w:rsidRDefault="00867AB3" w:rsidP="000C7777">
      <w:pPr>
        <w:ind w:firstLine="708"/>
        <w:jc w:val="both"/>
      </w:pPr>
      <w:r>
        <w:t>Лукина Ю.Л. согласилась с мнением</w:t>
      </w:r>
      <w:r w:rsidR="009756A0">
        <w:t xml:space="preserve"> </w:t>
      </w:r>
      <w:proofErr w:type="spellStart"/>
      <w:r w:rsidR="009756A0">
        <w:t>Гайнутдинова</w:t>
      </w:r>
      <w:proofErr w:type="spellEnd"/>
      <w:r w:rsidR="009756A0">
        <w:t xml:space="preserve"> Р.О. и </w:t>
      </w:r>
      <w:r>
        <w:t xml:space="preserve"> Кротовой А.И. </w:t>
      </w:r>
    </w:p>
    <w:p w:rsidR="00884287" w:rsidRDefault="00884287" w:rsidP="000C7777">
      <w:pPr>
        <w:ind w:firstLine="708"/>
        <w:jc w:val="both"/>
        <w:rPr>
          <w:b/>
        </w:rPr>
      </w:pPr>
      <w:r w:rsidRPr="00884287">
        <w:rPr>
          <w:b/>
        </w:rPr>
        <w:t>РЕШИЛИ:</w:t>
      </w:r>
    </w:p>
    <w:p w:rsidR="00884287" w:rsidRDefault="00C759B3" w:rsidP="000C7777">
      <w:pPr>
        <w:ind w:firstLine="708"/>
        <w:jc w:val="both"/>
      </w:pPr>
      <w:r>
        <w:t xml:space="preserve">Конфликт интересов не установлен. </w:t>
      </w:r>
      <w:r w:rsidR="00884287" w:rsidRPr="00884287">
        <w:t>Принять к сведению  уведомление, поступившее от первого заместителя главы Богданова А.А.</w:t>
      </w:r>
      <w:r w:rsidR="00E241F0">
        <w:t xml:space="preserve"> о возможном конфликте интересов при оформлении документов на получение  материальной помощи гражданам, пострадавшим в</w:t>
      </w:r>
      <w:r w:rsidR="00F72AAF">
        <w:t xml:space="preserve"> результате чрезвычайной ситуации. </w:t>
      </w:r>
    </w:p>
    <w:p w:rsidR="00BD646B" w:rsidRDefault="00BD646B" w:rsidP="000C7777">
      <w:pPr>
        <w:ind w:firstLine="708"/>
        <w:jc w:val="both"/>
      </w:pPr>
    </w:p>
    <w:p w:rsidR="00BD646B" w:rsidRDefault="00BD646B" w:rsidP="00BD646B">
      <w:pPr>
        <w:pStyle w:val="a4"/>
        <w:numPr>
          <w:ilvl w:val="0"/>
          <w:numId w:val="12"/>
        </w:numPr>
        <w:jc w:val="both"/>
        <w:rPr>
          <w:b/>
        </w:rPr>
      </w:pPr>
      <w:r w:rsidRPr="00BF23DC">
        <w:rPr>
          <w:b/>
        </w:rPr>
        <w:t xml:space="preserve">Рассмотрение уведомления № 7  от 06.05.2024 </w:t>
      </w:r>
      <w:r w:rsidR="00BF23DC" w:rsidRPr="00BF23DC">
        <w:rPr>
          <w:b/>
        </w:rPr>
        <w:t xml:space="preserve">Богданова А.А. </w:t>
      </w:r>
      <w:r w:rsidRPr="00BF23DC">
        <w:rPr>
          <w:b/>
        </w:rPr>
        <w:t xml:space="preserve">о возможном конфликте интересов </w:t>
      </w:r>
      <w:r w:rsidR="00E21ADC">
        <w:rPr>
          <w:b/>
        </w:rPr>
        <w:t xml:space="preserve">в связи с продажей дома и земельного участка. </w:t>
      </w:r>
    </w:p>
    <w:p w:rsidR="00E21ADC" w:rsidRDefault="00E21ADC" w:rsidP="00E21ADC">
      <w:pPr>
        <w:ind w:left="360"/>
        <w:jc w:val="both"/>
        <w:rPr>
          <w:b/>
        </w:rPr>
      </w:pPr>
      <w:r>
        <w:rPr>
          <w:b/>
        </w:rPr>
        <w:t>СЛУШАЛИ:</w:t>
      </w:r>
    </w:p>
    <w:p w:rsidR="006A237F" w:rsidRDefault="00E21ADC" w:rsidP="006A237F">
      <w:pPr>
        <w:ind w:firstLine="708"/>
        <w:jc w:val="both"/>
      </w:pPr>
      <w:r w:rsidRPr="00E21ADC">
        <w:t xml:space="preserve">Кротову А.И., </w:t>
      </w:r>
      <w:r w:rsidR="006A237F">
        <w:t>которая  сообщила</w:t>
      </w:r>
      <w:r>
        <w:t xml:space="preserve">, что в комиссию по соблюдению требований к служебному поведению   муниципальных служащих администрации Сорочинского ГО поступило уведомление Богданова А.А., о возможном конфликте интересов в связи с продажей жилого дома и земельного участка. </w:t>
      </w:r>
      <w:r w:rsidR="000D1EF9">
        <w:t xml:space="preserve"> В настоящем уведомлении указано, что </w:t>
      </w:r>
      <w:r w:rsidR="006A237F">
        <w:t>он является  председателем комиссии по обследованию  жилого помещения, приобретаемого владельцами свидетельств в рамках подпрограммы «Стимулирование жилищного строительства в Оренбургской области», которая участвует в обследовании помещений и составляет акт обследования  помещения, приобретаемого владельцами свидетельств в рамках подпрограммы «Стимулирование развития жилищного строительства в Оренбургской области».</w:t>
      </w:r>
    </w:p>
    <w:p w:rsidR="00707EBC" w:rsidRDefault="00E47362" w:rsidP="005315AA">
      <w:pPr>
        <w:autoSpaceDE w:val="0"/>
        <w:autoSpaceDN w:val="0"/>
        <w:adjustRightInd w:val="0"/>
        <w:spacing w:line="0" w:lineRule="atLeast"/>
        <w:ind w:firstLine="708"/>
        <w:jc w:val="both"/>
      </w:pPr>
      <w:proofErr w:type="gramStart"/>
      <w:r>
        <w:t>Проанализировав</w:t>
      </w:r>
      <w:r w:rsidR="00656C88">
        <w:t xml:space="preserve"> </w:t>
      </w:r>
      <w:r w:rsidR="000D4EB9">
        <w:t xml:space="preserve"> должностную инструкцию</w:t>
      </w:r>
      <w:r w:rsidR="00952868">
        <w:t xml:space="preserve"> первого заместителя главы</w:t>
      </w:r>
      <w:r w:rsidR="000D4EB9">
        <w:t xml:space="preserve">, постановление  администрации Сорочинского ГО № 367-п от 29.02.2024 «О создании комиссии  по обследованию  жилого помещения, приобретаемого владельцами свидетельств в рамках подпрограммы «Обеспечение  жильем молодых семей в Оренбургской области» государственной программы «Стимулирование </w:t>
      </w:r>
      <w:r w:rsidR="0011432B">
        <w:t xml:space="preserve"> жилищного строительства в Оренбургской области»</w:t>
      </w:r>
      <w:r w:rsidR="00952868">
        <w:t>, считаю необходимым рекомендовать Богданову А.А. принять меры к урегулированию конфликта интересов, а именно заявить самоотвод в комиссию по</w:t>
      </w:r>
      <w:proofErr w:type="gramEnd"/>
      <w:r w:rsidR="00952868">
        <w:t xml:space="preserve"> обследованию  жилого помещения, приобретаемого владельцами свидетельств в рамках подпрограммы «Обеспечение  жильем молодых семей в Оренбургской области»</w:t>
      </w:r>
      <w:r w:rsidR="00F26F3F">
        <w:t xml:space="preserve">, не принимать </w:t>
      </w:r>
      <w:r w:rsidR="00707EBC" w:rsidRPr="008515E6">
        <w:t xml:space="preserve">участие в заседаниях комиссий как председатель или как член комиссии, не голосовать и не заявлять ходатайства.  При обследовании жилого дома принимать участие исключительно как собственник жилого дома № 22, ул. Ломоносова, г. Сорочинск. </w:t>
      </w:r>
      <w:r w:rsidR="00707EBC">
        <w:t xml:space="preserve"> </w:t>
      </w:r>
      <w:r w:rsidR="00707EBC" w:rsidRPr="008515E6">
        <w:t xml:space="preserve">При заключении договора купли продажи жилого дома и земельного участка соблюдать </w:t>
      </w:r>
      <w:r w:rsidR="00707EBC">
        <w:t xml:space="preserve">действующее законодательство, не допускать нарушение запретов и ограничений, установленных для муниципальных служащих. </w:t>
      </w:r>
    </w:p>
    <w:p w:rsidR="00450CE2" w:rsidRDefault="00450CE2" w:rsidP="005315AA">
      <w:pPr>
        <w:autoSpaceDE w:val="0"/>
        <w:autoSpaceDN w:val="0"/>
        <w:adjustRightInd w:val="0"/>
        <w:spacing w:line="0" w:lineRule="atLeast"/>
        <w:ind w:firstLine="708"/>
        <w:jc w:val="both"/>
      </w:pPr>
      <w:r w:rsidRPr="00450CE2">
        <w:rPr>
          <w:b/>
        </w:rPr>
        <w:t>ВЫСТУПИЛИ:</w:t>
      </w:r>
      <w:r>
        <w:rPr>
          <w:b/>
        </w:rPr>
        <w:t xml:space="preserve"> </w:t>
      </w:r>
      <w:r w:rsidRPr="00450CE2">
        <w:t>Лукина Ю.Л., которая также считает</w:t>
      </w:r>
      <w:r>
        <w:t xml:space="preserve">, </w:t>
      </w:r>
      <w:r w:rsidRPr="00450CE2">
        <w:t xml:space="preserve"> что конфликт интересов установлен, Богданову А.А. </w:t>
      </w:r>
      <w:r>
        <w:t xml:space="preserve"> до подписания договора купли-продажи </w:t>
      </w:r>
      <w:r w:rsidRPr="00450CE2">
        <w:t xml:space="preserve">необходимо принять меры к урегулированию конфликта интересов. </w:t>
      </w:r>
    </w:p>
    <w:p w:rsidR="00BD120F" w:rsidRPr="00450CE2" w:rsidRDefault="00BD120F" w:rsidP="005315AA">
      <w:pPr>
        <w:autoSpaceDE w:val="0"/>
        <w:autoSpaceDN w:val="0"/>
        <w:adjustRightInd w:val="0"/>
        <w:spacing w:line="0" w:lineRule="atLeast"/>
        <w:ind w:firstLine="708"/>
        <w:jc w:val="both"/>
      </w:pPr>
      <w:proofErr w:type="spellStart"/>
      <w:r>
        <w:t>Гайнутдинов</w:t>
      </w:r>
      <w:proofErr w:type="spellEnd"/>
      <w:r>
        <w:t xml:space="preserve"> Р.О., который полностью согласен с мнением Лукиной Ю.Л., рекомендует Богданову А.А. принять все необходимые меры для урегулирования конфликта интересов. </w:t>
      </w:r>
    </w:p>
    <w:p w:rsidR="00E47362" w:rsidRPr="00062BB6" w:rsidRDefault="00062BB6" w:rsidP="006A237F">
      <w:pPr>
        <w:ind w:firstLine="708"/>
        <w:jc w:val="both"/>
        <w:rPr>
          <w:b/>
        </w:rPr>
      </w:pPr>
      <w:r w:rsidRPr="00062BB6">
        <w:rPr>
          <w:b/>
        </w:rPr>
        <w:t>РЕШИЛИ:</w:t>
      </w:r>
    </w:p>
    <w:p w:rsidR="00E21ADC" w:rsidRPr="00E21ADC" w:rsidRDefault="007E195C" w:rsidP="005315AA">
      <w:pPr>
        <w:jc w:val="both"/>
      </w:pPr>
      <w:r>
        <w:t xml:space="preserve">Конфликт интересов установлен.  </w:t>
      </w:r>
      <w:proofErr w:type="gramStart"/>
      <w:r w:rsidR="00A40BD5">
        <w:t>Р</w:t>
      </w:r>
      <w:r w:rsidR="00876A53">
        <w:t xml:space="preserve">екомендовать </w:t>
      </w:r>
      <w:r w:rsidR="00B94D5C">
        <w:t xml:space="preserve"> </w:t>
      </w:r>
      <w:r w:rsidR="00876A53">
        <w:t xml:space="preserve">Богданову А.А. принять меры к урегулированию конфликта интересов, а именно заявить самоотвод в комиссию по обследованию  жилого помещения, приобретаемого владельцами свидетельств в рамках подпрограммы «Обеспечение  жильем молодых семей в Оренбургской области», не принимать </w:t>
      </w:r>
      <w:r w:rsidR="00876A53" w:rsidRPr="008515E6">
        <w:t>участие в заседаниях комиссий как председатель или как член комиссии, не голосовать и не заявлять ходатайства.</w:t>
      </w:r>
      <w:proofErr w:type="gramEnd"/>
      <w:r w:rsidR="00876A53" w:rsidRPr="008515E6">
        <w:t xml:space="preserve">  При обследовании жилого дома принимать участие исключительно как собственник жилого дома № 22, ул. Ломоносова, г. Сорочинск. </w:t>
      </w:r>
      <w:r w:rsidR="00876A53">
        <w:t xml:space="preserve"> </w:t>
      </w:r>
      <w:r w:rsidR="00876A53" w:rsidRPr="008515E6">
        <w:t xml:space="preserve">При заключении договора купли продажи </w:t>
      </w:r>
      <w:r w:rsidR="00876A53" w:rsidRPr="008515E6">
        <w:lastRenderedPageBreak/>
        <w:t xml:space="preserve">жилого дома и земельного участка соблюдать </w:t>
      </w:r>
      <w:r w:rsidR="00876A53">
        <w:t>действующее законодательство, не допускать нарушение запретов и ограничений, установленных для муниципальных служащих.</w:t>
      </w:r>
    </w:p>
    <w:p w:rsidR="00E27619" w:rsidRDefault="00E27619" w:rsidP="000C7777">
      <w:pPr>
        <w:ind w:firstLine="708"/>
        <w:jc w:val="both"/>
        <w:rPr>
          <w:color w:val="FF0000"/>
        </w:rPr>
      </w:pPr>
    </w:p>
    <w:p w:rsidR="00EF58F1" w:rsidRPr="003B26C7" w:rsidRDefault="00EF58F1" w:rsidP="00EF58F1">
      <w:pPr>
        <w:pStyle w:val="a4"/>
        <w:numPr>
          <w:ilvl w:val="0"/>
          <w:numId w:val="12"/>
        </w:numPr>
        <w:jc w:val="both"/>
        <w:rPr>
          <w:b/>
        </w:rPr>
      </w:pPr>
      <w:r w:rsidRPr="003B26C7">
        <w:rPr>
          <w:b/>
        </w:rPr>
        <w:t xml:space="preserve">Рассмотрение уведомления от 09.04.2024 № 5  поступившего от Богдановой О.А. главного специалиста Управления финансов администрации городского округа. </w:t>
      </w:r>
    </w:p>
    <w:p w:rsidR="003B26C7" w:rsidRDefault="003B26C7" w:rsidP="003B26C7">
      <w:pPr>
        <w:pStyle w:val="a4"/>
        <w:jc w:val="both"/>
      </w:pPr>
    </w:p>
    <w:p w:rsidR="003B26C7" w:rsidRDefault="00EF58F1" w:rsidP="003B26C7">
      <w:pPr>
        <w:pStyle w:val="a4"/>
        <w:jc w:val="both"/>
      </w:pPr>
      <w:r w:rsidRPr="00EF58F1">
        <w:t>СЛУШАЛИ:</w:t>
      </w:r>
      <w:r w:rsidR="003B26C7" w:rsidRPr="003B26C7">
        <w:t xml:space="preserve"> </w:t>
      </w:r>
      <w:proofErr w:type="gramStart"/>
      <w:r w:rsidR="003B26C7">
        <w:t>Кротову</w:t>
      </w:r>
      <w:proofErr w:type="gramEnd"/>
      <w:r w:rsidR="003B26C7">
        <w:t xml:space="preserve"> А.И. – </w:t>
      </w:r>
      <w:proofErr w:type="gramStart"/>
      <w:r w:rsidR="003B26C7">
        <w:t>которая</w:t>
      </w:r>
      <w:proofErr w:type="gramEnd"/>
      <w:r w:rsidR="003B26C7">
        <w:t xml:space="preserve"> сообщила, что </w:t>
      </w:r>
      <w:r w:rsidR="00B56E17">
        <w:t xml:space="preserve"> Богданова О.А.</w:t>
      </w:r>
      <w:r w:rsidR="003B26C7">
        <w:t xml:space="preserve">  уведомил</w:t>
      </w:r>
      <w:r w:rsidR="00B56E17">
        <w:t>а</w:t>
      </w:r>
      <w:r w:rsidR="003B26C7">
        <w:t xml:space="preserve"> о том, что  </w:t>
      </w:r>
      <w:r w:rsidR="003B26C7" w:rsidRPr="00FC1486">
        <w:t xml:space="preserve"> </w:t>
      </w:r>
      <w:r w:rsidR="003B26C7">
        <w:t xml:space="preserve">жилой </w:t>
      </w:r>
      <w:r w:rsidR="003B26C7" w:rsidRPr="00FC1486">
        <w:t>дом</w:t>
      </w:r>
      <w:r w:rsidR="003B26C7">
        <w:t xml:space="preserve"> в </w:t>
      </w:r>
      <w:r w:rsidR="003B26C7" w:rsidRPr="00FC1486">
        <w:t>г. Сорочинск</w:t>
      </w:r>
      <w:r w:rsidR="003B26C7">
        <w:t>е по</w:t>
      </w:r>
      <w:r w:rsidR="003B26C7" w:rsidRPr="00FC1486">
        <w:t xml:space="preserve"> ул. </w:t>
      </w:r>
      <w:proofErr w:type="spellStart"/>
      <w:r w:rsidR="003B26C7">
        <w:t>Бугурусланская</w:t>
      </w:r>
      <w:proofErr w:type="spellEnd"/>
      <w:r w:rsidR="003B26C7">
        <w:t>, 65  попал в зону чрезвычайной ситуации, действующей  на территории округа с 04.04.2024г</w:t>
      </w:r>
      <w:r w:rsidR="003B26C7" w:rsidRPr="00FC1486">
        <w:t xml:space="preserve">. </w:t>
      </w:r>
    </w:p>
    <w:p w:rsidR="003B26C7" w:rsidRDefault="003B26C7" w:rsidP="003B26C7">
      <w:pPr>
        <w:ind w:firstLine="708"/>
        <w:jc w:val="both"/>
      </w:pPr>
      <w:r>
        <w:t>Для получения  единовременной материальной помощи гражданам, пострадавшим  в результате чрезвычайной ситуации ему</w:t>
      </w:r>
      <w:r w:rsidRPr="00FC1486">
        <w:t xml:space="preserve"> </w:t>
      </w:r>
      <w:r>
        <w:t>мне</w:t>
      </w:r>
      <w:r w:rsidRPr="00FC1486">
        <w:t xml:space="preserve"> необходимо </w:t>
      </w:r>
      <w:r>
        <w:t xml:space="preserve">получить в администрации Сорочинского ГО Оренбургской области  заключение об установлении факта проживания в жилом помещении, находящемся в зоне чрезвычайной  ситуации, и факта нарушения условий жизнедеятельности заявителя в результате чрезвычайной ситуации. </w:t>
      </w:r>
      <w:r w:rsidRPr="00FC1486">
        <w:t xml:space="preserve"> </w:t>
      </w:r>
    </w:p>
    <w:p w:rsidR="003B26C7" w:rsidRDefault="003B26C7" w:rsidP="003B26C7">
      <w:pPr>
        <w:ind w:firstLine="708"/>
        <w:jc w:val="both"/>
      </w:pPr>
      <w:r>
        <w:t>Считает, что в данном  случае у меня может возникнуть личная заинтересованность, которая приводит или может привести к конфликту интересов.</w:t>
      </w:r>
    </w:p>
    <w:p w:rsidR="003B26C7" w:rsidRDefault="003B26C7" w:rsidP="003B26C7">
      <w:pPr>
        <w:ind w:firstLine="708"/>
        <w:jc w:val="both"/>
      </w:pPr>
      <w:proofErr w:type="gramStart"/>
      <w:r w:rsidRPr="00877FD4">
        <w:t>Проанализировав должностную инструкцию</w:t>
      </w:r>
      <w:r w:rsidR="005C3E7C">
        <w:t xml:space="preserve"> Богдановой О.А., </w:t>
      </w:r>
      <w:r w:rsidRPr="00877FD4">
        <w:t xml:space="preserve"> Указ Губернатора Оренбургской области  от 04.04.2024 № 103-ук «О введении на территории Оренбургской области режима чрезвычайной ситуации регионального характера», постановление  администрации Сорочинского городского округа Оренбургской области от 04.04.2024 № 527 «О введении  режима функционирования «Чрезвычайная ситуация»,  постановление администрации Сорочинского ГО Оренбургской области №     531-п от 05.04.2024 «О создании комиссии по установлению фактов проживания граждан в жилых помещениях</w:t>
      </w:r>
      <w:proofErr w:type="gramEnd"/>
      <w:r w:rsidRPr="00877FD4">
        <w:t xml:space="preserve">, находящихся в зоне чрезвычайной ситуации, нарушения условий их жизнедеятельности и утраты имущества первой необходимости в результате чрезвычайной ситуации природного или техногенного характера на территории Сорочинского городского округа Оренбургской области»  считаю, что  конфликт интересов отсутствует. Решение комиссии принимается комиссионно, в состав которой </w:t>
      </w:r>
      <w:r w:rsidR="00B56E17">
        <w:t xml:space="preserve">также </w:t>
      </w:r>
      <w:r w:rsidRPr="00877FD4">
        <w:t>входят должностные лица не находящиеся в подчинении</w:t>
      </w:r>
      <w:r w:rsidR="00B56E17">
        <w:t xml:space="preserve"> её супруга </w:t>
      </w:r>
      <w:r w:rsidRPr="00877FD4">
        <w:t xml:space="preserve"> Богданова А.А.  </w:t>
      </w:r>
    </w:p>
    <w:p w:rsidR="003B26C7" w:rsidRPr="00867AB3" w:rsidRDefault="003B26C7" w:rsidP="003B26C7">
      <w:pPr>
        <w:ind w:firstLine="708"/>
        <w:jc w:val="both"/>
        <w:rPr>
          <w:b/>
        </w:rPr>
      </w:pPr>
      <w:r w:rsidRPr="00867AB3">
        <w:rPr>
          <w:b/>
        </w:rPr>
        <w:t xml:space="preserve">ВЫСТУПИЛИ: </w:t>
      </w:r>
    </w:p>
    <w:p w:rsidR="003B26C7" w:rsidRDefault="00DD41B1" w:rsidP="003B26C7">
      <w:pPr>
        <w:ind w:firstLine="708"/>
        <w:jc w:val="both"/>
      </w:pPr>
      <w:r>
        <w:t xml:space="preserve">Черных И.Н. </w:t>
      </w:r>
      <w:r w:rsidR="003B26C7">
        <w:t xml:space="preserve"> согласилась с мнением Кротовой А.И. </w:t>
      </w:r>
    </w:p>
    <w:p w:rsidR="003B26C7" w:rsidRDefault="003B26C7" w:rsidP="003B26C7">
      <w:pPr>
        <w:ind w:firstLine="708"/>
        <w:jc w:val="both"/>
        <w:rPr>
          <w:b/>
        </w:rPr>
      </w:pPr>
      <w:r w:rsidRPr="00884287">
        <w:rPr>
          <w:b/>
        </w:rPr>
        <w:t>РЕШИЛИ:</w:t>
      </w:r>
    </w:p>
    <w:p w:rsidR="003B26C7" w:rsidRDefault="003B26C7" w:rsidP="003B26C7">
      <w:pPr>
        <w:ind w:firstLine="708"/>
        <w:jc w:val="both"/>
      </w:pPr>
      <w:r w:rsidRPr="00884287">
        <w:t xml:space="preserve">Принять к сведению  уведомление, поступившее от </w:t>
      </w:r>
      <w:r w:rsidR="00792A67">
        <w:t xml:space="preserve">главного специалиста Управления финансов администрации Сорочинского ГО </w:t>
      </w:r>
      <w:r w:rsidRPr="00884287">
        <w:t xml:space="preserve"> Богданова </w:t>
      </w:r>
      <w:r w:rsidR="00792A67">
        <w:t>О</w:t>
      </w:r>
      <w:r w:rsidRPr="00884287">
        <w:t>.А.</w:t>
      </w:r>
      <w:r>
        <w:t xml:space="preserve"> о возможном конфликте интересов при оформлении документов на получение  материальной помощи гражданам, пострадавшим в результате чрезвычайной ситуации. </w:t>
      </w:r>
    </w:p>
    <w:p w:rsidR="00E27DBB" w:rsidRDefault="00E27DBB" w:rsidP="003B26C7">
      <w:pPr>
        <w:ind w:firstLine="708"/>
        <w:jc w:val="both"/>
      </w:pPr>
    </w:p>
    <w:p w:rsidR="0023314D" w:rsidRPr="00A750BC" w:rsidRDefault="0023314D" w:rsidP="0023314D">
      <w:pPr>
        <w:pStyle w:val="a4"/>
        <w:numPr>
          <w:ilvl w:val="0"/>
          <w:numId w:val="12"/>
        </w:numPr>
        <w:jc w:val="both"/>
        <w:rPr>
          <w:b/>
        </w:rPr>
      </w:pPr>
      <w:r w:rsidRPr="00A750BC">
        <w:rPr>
          <w:b/>
        </w:rPr>
        <w:t xml:space="preserve">Рассмотрение уведомления от 06.05.2024 № 8  поступившего от Богдановой О.А. главного специалиста Управления финансов администрации городского округа. </w:t>
      </w:r>
    </w:p>
    <w:p w:rsidR="0023314D" w:rsidRDefault="0023314D" w:rsidP="0023314D">
      <w:pPr>
        <w:ind w:left="360"/>
        <w:jc w:val="both"/>
      </w:pPr>
    </w:p>
    <w:p w:rsidR="00E27DBB" w:rsidRDefault="0023314D" w:rsidP="0023314D">
      <w:pPr>
        <w:ind w:left="360"/>
        <w:jc w:val="both"/>
        <w:rPr>
          <w:b/>
        </w:rPr>
      </w:pPr>
      <w:r w:rsidRPr="0023314D">
        <w:rPr>
          <w:b/>
        </w:rPr>
        <w:t>СЛУШАЛИ:</w:t>
      </w:r>
    </w:p>
    <w:p w:rsidR="005315AA" w:rsidRDefault="00632BC0" w:rsidP="0023314D">
      <w:pPr>
        <w:ind w:left="360"/>
        <w:jc w:val="both"/>
      </w:pPr>
      <w:r>
        <w:t>Кротову А.И, которая, сообщила, что Богданова О.А. обратилась  в комиссию по соблюдению требований с уведомлением о том, что она планирует заключить договор купли</w:t>
      </w:r>
      <w:r w:rsidR="003029A6">
        <w:t xml:space="preserve"> </w:t>
      </w:r>
      <w:r>
        <w:t>- продажи жилого дома и земельного участка. Считает</w:t>
      </w:r>
      <w:r w:rsidR="003029A6">
        <w:t xml:space="preserve">, </w:t>
      </w:r>
      <w:r>
        <w:t xml:space="preserve"> что в данном случае возможен конфликт интересов. </w:t>
      </w:r>
    </w:p>
    <w:p w:rsidR="00BF045B" w:rsidRPr="008515E6" w:rsidRDefault="005315AA" w:rsidP="00DE38A2">
      <w:pPr>
        <w:autoSpaceDE w:val="0"/>
        <w:autoSpaceDN w:val="0"/>
        <w:adjustRightInd w:val="0"/>
        <w:spacing w:line="0" w:lineRule="atLeast"/>
        <w:ind w:firstLine="360"/>
        <w:jc w:val="both"/>
      </w:pPr>
      <w:proofErr w:type="gramStart"/>
      <w:r>
        <w:t>Проанализировав  должностную инструкцию главного специалиста Управления финансов администрации Сорочинского ГО, постановление  администрации Сорочинского ГО № 367-п от 29.02.2024 «О создании комиссии  по обследованию  жилого помещения, приобретаемого владельцами свидетельств в рамках подпрограммы «Обеспечение  жильем молодых семей в Оренбургской области» государственной программы «Стимулирование  жилищного строительства в Оренбургской области», считаю</w:t>
      </w:r>
      <w:r w:rsidR="00577F72">
        <w:t>, что конфликт интересов не установлен, но  считаю необходимым реко</w:t>
      </w:r>
      <w:r>
        <w:t>мендовать</w:t>
      </w:r>
      <w:r w:rsidR="00577F72">
        <w:t xml:space="preserve"> ей </w:t>
      </w:r>
      <w:r w:rsidR="00BF045B">
        <w:t xml:space="preserve"> п</w:t>
      </w:r>
      <w:r w:rsidR="00BF045B" w:rsidRPr="008515E6">
        <w:t>ри заключении договора купли</w:t>
      </w:r>
      <w:proofErr w:type="gramEnd"/>
      <w:r w:rsidR="00BF045B" w:rsidRPr="008515E6">
        <w:t xml:space="preserve"> </w:t>
      </w:r>
      <w:r w:rsidR="004B59F6">
        <w:t xml:space="preserve">- </w:t>
      </w:r>
      <w:r w:rsidR="00BF045B" w:rsidRPr="008515E6">
        <w:t xml:space="preserve">продажи жилого дома и земельного участка соблюдать </w:t>
      </w:r>
      <w:r w:rsidR="00BF045B">
        <w:t xml:space="preserve">действующее законодательство, не допускать нарушение запретов и ограничений, установленных для муниципальных служащих. </w:t>
      </w:r>
    </w:p>
    <w:p w:rsidR="00632BC0" w:rsidRDefault="00E5494B" w:rsidP="005315AA">
      <w:pPr>
        <w:ind w:left="360" w:firstLine="348"/>
        <w:jc w:val="both"/>
        <w:rPr>
          <w:b/>
        </w:rPr>
      </w:pPr>
      <w:r w:rsidRPr="00E5494B">
        <w:rPr>
          <w:b/>
        </w:rPr>
        <w:t>РЕШИЛИ:</w:t>
      </w:r>
    </w:p>
    <w:p w:rsidR="00E5494B" w:rsidRDefault="00E5494B" w:rsidP="005315AA">
      <w:pPr>
        <w:ind w:left="360" w:firstLine="348"/>
        <w:jc w:val="both"/>
      </w:pPr>
      <w:r w:rsidRPr="00E5494B">
        <w:t xml:space="preserve">Принять к сведению </w:t>
      </w:r>
      <w:r>
        <w:t xml:space="preserve">уведомление Богдановой О.А.  о возможном конфликте интересов. Признать, что конфликт интересов отсутствует. </w:t>
      </w:r>
      <w:r w:rsidR="00810A95">
        <w:t>Р</w:t>
      </w:r>
      <w:r>
        <w:t>екомендовать ей  п</w:t>
      </w:r>
      <w:r w:rsidRPr="008515E6">
        <w:t xml:space="preserve">ри заключении договора купли </w:t>
      </w:r>
      <w:r>
        <w:t xml:space="preserve">- </w:t>
      </w:r>
      <w:r w:rsidRPr="008515E6">
        <w:t xml:space="preserve">продажи жилого дома и земельного участка соблюдать </w:t>
      </w:r>
      <w:r>
        <w:t xml:space="preserve">действующее законодательство, </w:t>
      </w:r>
      <w:r>
        <w:lastRenderedPageBreak/>
        <w:t>не допускать нарушение запретов и ограничений, установленных для муниципальных служащих.</w:t>
      </w:r>
    </w:p>
    <w:p w:rsidR="00A750BC" w:rsidRPr="00E5494B" w:rsidRDefault="00A750BC" w:rsidP="005315AA">
      <w:pPr>
        <w:ind w:left="360" w:firstLine="348"/>
        <w:jc w:val="both"/>
      </w:pPr>
    </w:p>
    <w:p w:rsidR="003B26C7" w:rsidRPr="001C7BFA" w:rsidRDefault="001C7BFA" w:rsidP="001C7BFA">
      <w:pPr>
        <w:pStyle w:val="a4"/>
        <w:numPr>
          <w:ilvl w:val="0"/>
          <w:numId w:val="12"/>
        </w:numPr>
        <w:jc w:val="both"/>
        <w:rPr>
          <w:b/>
        </w:rPr>
      </w:pPr>
      <w:r w:rsidRPr="001C7BFA">
        <w:rPr>
          <w:b/>
        </w:rPr>
        <w:t>Рассмотрение уведомления от 08.04.2024 № 1  поступившего от Фёдоровой Т.В.  заместителя главы городского округа по социальным вопросам.</w:t>
      </w:r>
    </w:p>
    <w:p w:rsidR="00EF58F1" w:rsidRDefault="00EF58F1" w:rsidP="00EF58F1">
      <w:pPr>
        <w:pStyle w:val="a4"/>
        <w:jc w:val="both"/>
        <w:rPr>
          <w:b/>
        </w:rPr>
      </w:pPr>
    </w:p>
    <w:p w:rsidR="00AC2621" w:rsidRDefault="00AC2621" w:rsidP="00AC2621">
      <w:pPr>
        <w:ind w:left="360"/>
        <w:jc w:val="both"/>
        <w:rPr>
          <w:b/>
        </w:rPr>
      </w:pPr>
      <w:r w:rsidRPr="0023314D">
        <w:rPr>
          <w:b/>
        </w:rPr>
        <w:t>СЛУШАЛИ:</w:t>
      </w:r>
    </w:p>
    <w:p w:rsidR="0002464B" w:rsidRDefault="00AC2621" w:rsidP="0002464B">
      <w:pPr>
        <w:ind w:firstLine="708"/>
        <w:jc w:val="both"/>
      </w:pPr>
      <w:proofErr w:type="gramStart"/>
      <w:r>
        <w:t xml:space="preserve">Кротову А.И, которая, сообщила, что  Фёдорова Т.В.  обратилась  в комиссию по соблюдению требований с уведомлением о том, что  </w:t>
      </w:r>
      <w:r w:rsidR="0002464B">
        <w:t xml:space="preserve">у её  родственников Зиновьевой Марии Васильевны,  </w:t>
      </w:r>
      <w:r w:rsidR="0002464B" w:rsidRPr="00FC1486">
        <w:t>г. Сорочинск</w:t>
      </w:r>
      <w:r w:rsidR="0002464B">
        <w:t xml:space="preserve">е, ул. Набережная, 143, </w:t>
      </w:r>
      <w:proofErr w:type="spellStart"/>
      <w:r w:rsidR="0002464B">
        <w:t>Колушкина</w:t>
      </w:r>
      <w:proofErr w:type="spellEnd"/>
      <w:r w:rsidR="0002464B">
        <w:t xml:space="preserve"> Александра Юрьевича</w:t>
      </w:r>
      <w:r w:rsidR="002F6C1B">
        <w:t xml:space="preserve"> и </w:t>
      </w:r>
      <w:proofErr w:type="spellStart"/>
      <w:r w:rsidR="002F6C1B">
        <w:t>Колушкина</w:t>
      </w:r>
      <w:proofErr w:type="spellEnd"/>
      <w:r w:rsidR="002F6C1B">
        <w:t xml:space="preserve"> Юрия Андреевича</w:t>
      </w:r>
      <w:r w:rsidR="0002464B">
        <w:t xml:space="preserve">, г. Сорочинск, ул. Набережная, 106, </w:t>
      </w:r>
      <w:proofErr w:type="spellStart"/>
      <w:r w:rsidR="0002464B">
        <w:t>Колушкина</w:t>
      </w:r>
      <w:proofErr w:type="spellEnd"/>
      <w:r w:rsidR="0002464B">
        <w:t xml:space="preserve"> Андрея  Юрьевича, г. Сорочинск, ул. Ленина, 5</w:t>
      </w:r>
      <w:r w:rsidR="002F6C1B">
        <w:t xml:space="preserve">0, </w:t>
      </w:r>
      <w:r w:rsidR="0002464B">
        <w:t xml:space="preserve"> жилые дома   попали   в зону чрезвычайной ситуации, действующей  на</w:t>
      </w:r>
      <w:proofErr w:type="gramEnd"/>
      <w:r w:rsidR="0002464B">
        <w:t xml:space="preserve"> территории округа с 04.04.2024г</w:t>
      </w:r>
      <w:r w:rsidR="0002464B" w:rsidRPr="00FC1486">
        <w:t xml:space="preserve">. </w:t>
      </w:r>
      <w:r w:rsidR="0002464B">
        <w:t xml:space="preserve"> Считает, что возможен конфликт интересов. </w:t>
      </w:r>
    </w:p>
    <w:p w:rsidR="00E27040" w:rsidRDefault="0002464B" w:rsidP="00302317">
      <w:pPr>
        <w:spacing w:line="0" w:lineRule="atLeast"/>
        <w:ind w:firstLine="567"/>
        <w:contextualSpacing/>
        <w:jc w:val="both"/>
      </w:pPr>
      <w:proofErr w:type="gramStart"/>
      <w:r>
        <w:t xml:space="preserve">Проанализировав </w:t>
      </w:r>
      <w:r w:rsidR="000C6D9C">
        <w:t xml:space="preserve"> </w:t>
      </w:r>
      <w:r w:rsidR="000C6D9C" w:rsidRPr="00877FD4">
        <w:t>должностную инструкцию, Указ Губернатора Оренбургской области  от 04.04.2024 № 103-ук «О введении на территории Оренбургской области режима чрезвычайной ситуации регионального характера», постановление  администрации Сорочинского городского округа Оренбургской области от 04.04.2024 № 527 «О введении  режима функционирования «Чрезвычайная ситуация»,  постановление администрации Сорочинского ГО Оренбургской области №     531-п от 05.04.2024 «О создании комиссии по установлению фактов проживания граждан в жилых помещениях, находящихся в зоне</w:t>
      </w:r>
      <w:proofErr w:type="gramEnd"/>
      <w:r w:rsidR="000C6D9C" w:rsidRPr="00877FD4">
        <w:t xml:space="preserve"> чрезвычайной ситуации, нарушения условий их жизнедеятельности и утраты имущества первой необходимости в результате чрезвычайной ситуации природного или техногенного характера на территории Сорочинского городского округа Оренбургской области»  считаю, что  конфликт интересов </w:t>
      </w:r>
      <w:r w:rsidR="000C6D9C">
        <w:t>установлен</w:t>
      </w:r>
      <w:r w:rsidR="000C6D9C" w:rsidRPr="00877FD4">
        <w:t xml:space="preserve">. </w:t>
      </w:r>
      <w:r w:rsidR="000C6D9C">
        <w:t xml:space="preserve"> В  связи с чем, </w:t>
      </w:r>
      <w:r w:rsidR="00302317">
        <w:t>рекомендовать  Фёдоровой Т.В.  на момент принятия решения 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 чрезвычайной ситуации заявить самоотвод и не участвовать в голосовании и не подписывать заключение в отношении своих родственников</w:t>
      </w:r>
      <w:r w:rsidR="00E27040">
        <w:t xml:space="preserve">. </w:t>
      </w:r>
    </w:p>
    <w:p w:rsidR="002F6C1B" w:rsidRDefault="002F6C1B" w:rsidP="00302317">
      <w:pPr>
        <w:spacing w:line="0" w:lineRule="atLeast"/>
        <w:ind w:firstLine="567"/>
        <w:contextualSpacing/>
        <w:jc w:val="both"/>
      </w:pPr>
      <w:r w:rsidRPr="002F6C1B">
        <w:rPr>
          <w:b/>
        </w:rPr>
        <w:t>ВЫСТУПИЛИ:</w:t>
      </w:r>
      <w:r>
        <w:rPr>
          <w:b/>
        </w:rPr>
        <w:t xml:space="preserve"> </w:t>
      </w:r>
      <w:proofErr w:type="gramStart"/>
      <w:r w:rsidRPr="002F6C1B">
        <w:t>Фёдорова Т.В.</w:t>
      </w:r>
      <w:r w:rsidR="00C81195">
        <w:t xml:space="preserve">, которая </w:t>
      </w:r>
      <w:r w:rsidRPr="002F6C1B">
        <w:t xml:space="preserve"> </w:t>
      </w:r>
      <w:r w:rsidR="009940DD">
        <w:t xml:space="preserve">пояснила, что она входит в состав комиссии по установлению факта проживания в </w:t>
      </w:r>
      <w:r w:rsidR="009940DD" w:rsidRPr="00877FD4">
        <w:t>жилых помещениях, находящихся в зоне чрезвычайной ситуации, нарушения условий их жизнедеятельности и утраты имущества первой необходимости в результате чрезвычайной ситуации природного или техногенного характера на территории Сорочинского городского округа Оренбургской области</w:t>
      </w:r>
      <w:r w:rsidR="003F6132">
        <w:t xml:space="preserve">. </w:t>
      </w:r>
      <w:r w:rsidR="004C605D">
        <w:t xml:space="preserve"> 08.04.2024г. она уведомила своего руководителя о возможном конфликте интересов, так как её</w:t>
      </w:r>
      <w:proofErr w:type="gramEnd"/>
      <w:r w:rsidR="004C605D">
        <w:t xml:space="preserve"> родственники попали в зону затопления</w:t>
      </w:r>
      <w:r w:rsidR="003055C6">
        <w:t xml:space="preserve">. На заседаниях комиссии по установлению факта проживания в зоне чрезвычайной ситуации она принимала участие в голосовании и подписании заключений в отношении всех граждан Сорочинского ГО пострадавших от чрезвычайной ситуации.  </w:t>
      </w:r>
      <w:r w:rsidR="00ED740E">
        <w:t xml:space="preserve"> Ситуация с затоплением территории Сорочинского ГО нестандартная. Комиссия работала практически круглосуточно, при подписании заключений подписывала и голосовала в отношении своих родственников на общих основаниях, не отдавая предпочтения кому</w:t>
      </w:r>
      <w:r w:rsidR="002E4FE2">
        <w:t>-</w:t>
      </w:r>
      <w:r w:rsidR="00ED740E">
        <w:t xml:space="preserve">либо из них.  </w:t>
      </w:r>
      <w:r w:rsidR="00396683">
        <w:t>Членов комиссии я не ставила в известность</w:t>
      </w:r>
      <w:r w:rsidR="009468BF">
        <w:t xml:space="preserve"> о том, что мои родственники попали в зону затопления</w:t>
      </w:r>
      <w:r w:rsidR="00AD1A8B">
        <w:t xml:space="preserve">. </w:t>
      </w:r>
      <w:r w:rsidR="005234E8">
        <w:t xml:space="preserve">Я не преследовала цель, получения какой либо выгоды для них. На комиссии исследовались </w:t>
      </w:r>
      <w:r w:rsidR="009719E7">
        <w:t xml:space="preserve"> также фотоматериалы, которые подтверждали факт нахождения жилых домов в зоне затопления. </w:t>
      </w:r>
      <w:r w:rsidR="006D5091">
        <w:t xml:space="preserve"> Улицы, которые </w:t>
      </w:r>
      <w:proofErr w:type="gramStart"/>
      <w:r w:rsidR="006D5091">
        <w:t xml:space="preserve">попали в зону затопления </w:t>
      </w:r>
      <w:r w:rsidR="00024036">
        <w:t xml:space="preserve"> </w:t>
      </w:r>
      <w:r w:rsidR="006D5091">
        <w:t>определены</w:t>
      </w:r>
      <w:proofErr w:type="gramEnd"/>
      <w:r w:rsidR="006D5091">
        <w:t xml:space="preserve">  Указом </w:t>
      </w:r>
      <w:r w:rsidR="006D5091" w:rsidRPr="00877FD4">
        <w:t>Губернатора Оренбургской области  от 04.04.2024 № 103-ук «О введении на территории Оренбургской области режима чрезвычайной ситуации регионального характера»</w:t>
      </w:r>
      <w:r w:rsidR="006D5091">
        <w:t xml:space="preserve">. </w:t>
      </w:r>
    </w:p>
    <w:p w:rsidR="00BD120F" w:rsidRDefault="00DC0FAB" w:rsidP="009D6E76">
      <w:pPr>
        <w:spacing w:line="0" w:lineRule="atLeast"/>
        <w:ind w:firstLine="567"/>
        <w:contextualSpacing/>
        <w:jc w:val="both"/>
        <w:rPr>
          <w:b/>
        </w:rPr>
      </w:pPr>
      <w:r w:rsidRPr="00DC0FAB">
        <w:rPr>
          <w:b/>
        </w:rPr>
        <w:t>ВЫСТУПИЛИ:</w:t>
      </w:r>
      <w:r>
        <w:rPr>
          <w:b/>
        </w:rPr>
        <w:t xml:space="preserve"> </w:t>
      </w:r>
    </w:p>
    <w:p w:rsidR="00BD120F" w:rsidRPr="00A102B3" w:rsidRDefault="00BD120F" w:rsidP="009D6E76">
      <w:pPr>
        <w:spacing w:line="0" w:lineRule="atLeast"/>
        <w:ind w:firstLine="567"/>
        <w:contextualSpacing/>
        <w:jc w:val="both"/>
      </w:pPr>
      <w:proofErr w:type="spellStart"/>
      <w:r w:rsidRPr="00A102B3">
        <w:t>Гайнутдинов</w:t>
      </w:r>
      <w:proofErr w:type="spellEnd"/>
      <w:r w:rsidRPr="00A102B3">
        <w:t xml:space="preserve"> Р.О., </w:t>
      </w:r>
      <w:proofErr w:type="gramStart"/>
      <w:r w:rsidRPr="00A102B3">
        <w:t>который</w:t>
      </w:r>
      <w:proofErr w:type="gramEnd"/>
      <w:r w:rsidRPr="00A102B3">
        <w:t xml:space="preserve"> пояснил, что в соответствии </w:t>
      </w:r>
      <w:r w:rsidR="00A102B3" w:rsidRPr="00A102B3">
        <w:t>с т</w:t>
      </w:r>
      <w:r w:rsidR="0035266C">
        <w:t>р</w:t>
      </w:r>
      <w:r w:rsidR="00A102B3" w:rsidRPr="00A102B3">
        <w:t>ебованиями Федерального закона  от 25.12.2008 года № 273-ФЗ «О противодействии коррупции» муниципальные служащие обязаны принимать меры к ур</w:t>
      </w:r>
      <w:r w:rsidR="00A102B3">
        <w:t>е</w:t>
      </w:r>
      <w:r w:rsidR="00A102B3" w:rsidRPr="00A102B3">
        <w:t xml:space="preserve">гулированию конфликта интересов в полном объеме. </w:t>
      </w:r>
      <w:r w:rsidR="004D571B">
        <w:t xml:space="preserve">Данный конфликт </w:t>
      </w:r>
      <w:proofErr w:type="gramStart"/>
      <w:r w:rsidR="004D571B">
        <w:t>интересов</w:t>
      </w:r>
      <w:proofErr w:type="gramEnd"/>
      <w:r w:rsidR="004D571B">
        <w:t xml:space="preserve"> возможно было </w:t>
      </w:r>
      <w:r w:rsidR="008C7F1C">
        <w:t>избежать</w:t>
      </w:r>
      <w:r w:rsidR="004D571B">
        <w:t>, заявив  самоотвод либо внести изменения в состав комиссии. Однако</w:t>
      </w:r>
      <w:proofErr w:type="gramStart"/>
      <w:r w:rsidR="004D571B">
        <w:t>,</w:t>
      </w:r>
      <w:proofErr w:type="gramEnd"/>
      <w:r w:rsidR="004D571B">
        <w:t xml:space="preserve"> действую в режиме чрезвычайной ситуации, этого никто не сделал. Рекомендую впредь не допускать аналогичных нарушений, строго соблюдать все запреты и ограничения и заблаговременно принимать меры к урегулированию конфликта интересов. </w:t>
      </w:r>
    </w:p>
    <w:p w:rsidR="009D6E76" w:rsidRDefault="00DC0FAB" w:rsidP="009D6E76">
      <w:pPr>
        <w:spacing w:line="0" w:lineRule="atLeast"/>
        <w:ind w:firstLine="567"/>
        <w:contextualSpacing/>
        <w:jc w:val="both"/>
        <w:rPr>
          <w:color w:val="FF0000"/>
        </w:rPr>
      </w:pPr>
      <w:r w:rsidRPr="00A102B3">
        <w:rPr>
          <w:b/>
          <w:color w:val="FF0000"/>
        </w:rPr>
        <w:t xml:space="preserve"> </w:t>
      </w:r>
      <w:r w:rsidRPr="0014318F">
        <w:t>Черных И.Н.</w:t>
      </w:r>
      <w:r w:rsidR="00051852" w:rsidRPr="0014318F">
        <w:rPr>
          <w:b/>
        </w:rPr>
        <w:t xml:space="preserve">, </w:t>
      </w:r>
      <w:r w:rsidR="00051852" w:rsidRPr="0014318F">
        <w:t xml:space="preserve">которая </w:t>
      </w:r>
      <w:r w:rsidR="002E4FE2" w:rsidRPr="0014318F">
        <w:t xml:space="preserve"> пояснила, что</w:t>
      </w:r>
      <w:r w:rsidR="00631B9A" w:rsidRPr="0014318F">
        <w:t xml:space="preserve"> </w:t>
      </w:r>
      <w:r w:rsidR="003226E9" w:rsidRPr="0014318F">
        <w:t xml:space="preserve">конфликт интересов </w:t>
      </w:r>
      <w:r w:rsidR="003226E9">
        <w:t>усматривается, следовательно</w:t>
      </w:r>
      <w:r w:rsidR="00B94D5C">
        <w:t xml:space="preserve">, </w:t>
      </w:r>
      <w:r w:rsidR="003226E9">
        <w:t xml:space="preserve"> </w:t>
      </w:r>
      <w:r w:rsidR="00873EED">
        <w:t xml:space="preserve">Фёдорова Т.В. должна была предпринять меры для урегулирования конфликта интересов. </w:t>
      </w:r>
      <w:r w:rsidR="005D2001">
        <w:t xml:space="preserve"> </w:t>
      </w:r>
      <w:r w:rsidR="00B94D5C">
        <w:t>Но так же необходимо учитывать</w:t>
      </w:r>
      <w:r w:rsidR="00261AFF">
        <w:t xml:space="preserve">, </w:t>
      </w:r>
      <w:r w:rsidR="00B94D5C">
        <w:t xml:space="preserve"> что комиссия коллегиально принимала решение</w:t>
      </w:r>
      <w:r w:rsidR="00261AFF">
        <w:t xml:space="preserve">, в состав которой входит 18 человек, из разных структур. Комиссия </w:t>
      </w:r>
      <w:r w:rsidR="00C65188">
        <w:t xml:space="preserve">принимала решение о выдаче заключения  на </w:t>
      </w:r>
      <w:r w:rsidR="00C65188">
        <w:lastRenderedPageBreak/>
        <w:t xml:space="preserve">основании </w:t>
      </w:r>
      <w:r w:rsidR="00637366">
        <w:t xml:space="preserve">представленных фотоматериалов, сведений представленных членами комиссии. Голос Фёдоровой Т.В. не был решающим. Даже в случае самоотвода комиссия все равно бы приняла аналогичное решение о выдаче заключения, так как факт нахождения жилых помещений её родственников </w:t>
      </w:r>
      <w:r w:rsidR="0033431F">
        <w:t xml:space="preserve">в зоне чрезвычайной ситуации </w:t>
      </w:r>
      <w:r w:rsidR="009D6E76">
        <w:t xml:space="preserve">и факт утраты имущества первой необходимости был очевиден. </w:t>
      </w:r>
    </w:p>
    <w:p w:rsidR="00302317" w:rsidRDefault="00E27040" w:rsidP="00302317">
      <w:pPr>
        <w:spacing w:line="0" w:lineRule="atLeast"/>
        <w:ind w:firstLine="567"/>
        <w:contextualSpacing/>
        <w:jc w:val="both"/>
        <w:rPr>
          <w:b/>
        </w:rPr>
      </w:pPr>
      <w:r w:rsidRPr="00E27040">
        <w:rPr>
          <w:b/>
        </w:rPr>
        <w:t>РЕШИЛИ:</w:t>
      </w:r>
      <w:r w:rsidR="00302317" w:rsidRPr="00E27040">
        <w:rPr>
          <w:b/>
        </w:rPr>
        <w:t xml:space="preserve"> </w:t>
      </w:r>
    </w:p>
    <w:p w:rsidR="00A62F71" w:rsidRPr="00A62F71" w:rsidRDefault="00A62F71" w:rsidP="00A62F71">
      <w:pPr>
        <w:spacing w:line="0" w:lineRule="atLeast"/>
        <w:contextualSpacing/>
        <w:jc w:val="both"/>
      </w:pPr>
      <w:r w:rsidRPr="00A62F71">
        <w:t xml:space="preserve">Конфликт интересов установлен. </w:t>
      </w:r>
    </w:p>
    <w:p w:rsidR="000C6D9C" w:rsidRDefault="00E27040" w:rsidP="00E27040">
      <w:pPr>
        <w:jc w:val="both"/>
      </w:pPr>
      <w:proofErr w:type="gramStart"/>
      <w:r>
        <w:t xml:space="preserve">Рекомендовать  Фёдоровой Т.В. </w:t>
      </w:r>
      <w:r w:rsidR="00C133BB">
        <w:t xml:space="preserve">принять меры по урегулированию конфликта интересов, </w:t>
      </w:r>
      <w:r>
        <w:t xml:space="preserve"> на момент принятия решения 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 чрезвычайной ситуации заявить самоотвод и не участвовать в голосовании и не подписывать заключение в отношении своих родственников</w:t>
      </w:r>
      <w:r w:rsidR="005857EC">
        <w:t>.</w:t>
      </w:r>
      <w:proofErr w:type="gramEnd"/>
      <w:r w:rsidR="005857EC">
        <w:t xml:space="preserve">   При участии в заседаниях комиссии  по установлению фактов проживания строго соблюдать ФЗ «О противодействии коррупции»</w:t>
      </w:r>
      <w:r w:rsidR="00F40C57">
        <w:t>, «О муниципальной службе</w:t>
      </w:r>
      <w:r w:rsidR="00BD7DAC">
        <w:t xml:space="preserve"> в Российской Федерации». </w:t>
      </w:r>
    </w:p>
    <w:p w:rsidR="00F07E0F" w:rsidRPr="00F07E0F" w:rsidRDefault="00F07E0F" w:rsidP="00F07E0F">
      <w:pPr>
        <w:pStyle w:val="a4"/>
        <w:numPr>
          <w:ilvl w:val="0"/>
          <w:numId w:val="12"/>
        </w:numPr>
        <w:jc w:val="both"/>
        <w:rPr>
          <w:rFonts w:eastAsiaTheme="minorHAnsi"/>
          <w:b/>
          <w:lang w:eastAsia="en-US"/>
        </w:rPr>
      </w:pPr>
      <w:r w:rsidRPr="00F07E0F">
        <w:rPr>
          <w:rFonts w:eastAsiaTheme="minorHAnsi"/>
          <w:b/>
          <w:lang w:eastAsia="en-US"/>
        </w:rPr>
        <w:t xml:space="preserve">Рассмотрение уведомления от 08.04.2024 № 2  поступившего от Павлова А.А.   начальника Управления ЖКХ администрации  городского округа. </w:t>
      </w:r>
    </w:p>
    <w:p w:rsidR="00900A99" w:rsidRDefault="00900A99" w:rsidP="0002464B">
      <w:pPr>
        <w:ind w:firstLine="708"/>
        <w:jc w:val="both"/>
        <w:rPr>
          <w:b/>
        </w:rPr>
      </w:pPr>
      <w:r w:rsidRPr="00900A99">
        <w:rPr>
          <w:b/>
        </w:rPr>
        <w:t>СЛУШАЛИ:</w:t>
      </w:r>
    </w:p>
    <w:p w:rsidR="00ED4052" w:rsidRDefault="00ED4052" w:rsidP="00ED4052">
      <w:pPr>
        <w:jc w:val="both"/>
      </w:pPr>
      <w:proofErr w:type="gramStart"/>
      <w:r>
        <w:t>Кротову А.И, которая,  сообщила, что Павлов А.А.  обратился   в комиссию по соблюдению требований с уведомлением о том, что  у е</w:t>
      </w:r>
      <w:r w:rsidR="005E4261">
        <w:t xml:space="preserve">го сестры Калиниченко О.А. </w:t>
      </w:r>
      <w:r>
        <w:t xml:space="preserve">  </w:t>
      </w:r>
      <w:r w:rsidR="00483055">
        <w:t xml:space="preserve"> жилой дом по адресу: </w:t>
      </w:r>
      <w:r w:rsidRPr="00FC1486">
        <w:t>г. Сорочинск</w:t>
      </w:r>
      <w:r>
        <w:t xml:space="preserve">е, ул. </w:t>
      </w:r>
      <w:r w:rsidR="00483055">
        <w:t xml:space="preserve">Чапаева, 1  </w:t>
      </w:r>
      <w:r>
        <w:t>попал</w:t>
      </w:r>
      <w:r w:rsidR="00483055">
        <w:t xml:space="preserve"> </w:t>
      </w:r>
      <w:r>
        <w:t xml:space="preserve">   в зону чрезвычайной ситуации, действующей  на территории округа с 04.04.2024г</w:t>
      </w:r>
      <w:r w:rsidRPr="00FC1486">
        <w:t xml:space="preserve">. </w:t>
      </w:r>
      <w:r>
        <w:t xml:space="preserve"> Считает, что возможен конфликт интересов. </w:t>
      </w:r>
      <w:r w:rsidR="00483055">
        <w:t xml:space="preserve"> </w:t>
      </w:r>
      <w:proofErr w:type="gramEnd"/>
    </w:p>
    <w:p w:rsidR="00ED4052" w:rsidRDefault="00D56D79" w:rsidP="00222599">
      <w:pPr>
        <w:spacing w:line="0" w:lineRule="atLeast"/>
        <w:ind w:firstLine="567"/>
        <w:contextualSpacing/>
        <w:jc w:val="both"/>
      </w:pPr>
      <w:r>
        <w:t>Проанализировав должностную инструкцию начальника Управления ЖКХ администрации Сорочинского ГО</w:t>
      </w:r>
      <w:proofErr w:type="gramStart"/>
      <w:r>
        <w:t xml:space="preserve"> </w:t>
      </w:r>
      <w:r w:rsidR="00222599">
        <w:t>,</w:t>
      </w:r>
      <w:proofErr w:type="gramEnd"/>
      <w:r w:rsidR="00222599">
        <w:t xml:space="preserve"> </w:t>
      </w:r>
      <w:r w:rsidR="00222599" w:rsidRPr="00877FD4">
        <w:t xml:space="preserve">Указ Губернатора Оренбургской области  от 04.04.2024 № 103-ук «О введении на территории Оренбургской области режима чрезвычайной ситуации регионального характера», постановление  администрации Сорочинского городского округа Оренбургской области от 04.04.2024 № 527 «О введении  режима функционирования «Чрезвычайная ситуация»,  постановление администрации Сорочинского ГО Оренбургской области №     531-п от 05.04.2024 «О создании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имущества первой необходимости в результате чрезвычайной ситуации природного или техногенного характера на территории Сорочинского городского округа Оренбургской области»  считаю, что  конфликт интересов </w:t>
      </w:r>
      <w:r w:rsidR="00222599">
        <w:t>установлен</w:t>
      </w:r>
      <w:r w:rsidR="00222599" w:rsidRPr="00877FD4">
        <w:t xml:space="preserve">. </w:t>
      </w:r>
      <w:r w:rsidR="00222599">
        <w:t xml:space="preserve"> </w:t>
      </w:r>
      <w:proofErr w:type="gramStart"/>
      <w:r w:rsidR="00222599">
        <w:t xml:space="preserve">В  связи с чем, рекомендовать  Павлову А.А.   на момент принятия решения 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 чрезвычайной ситуации заявить самоотвод и не участвовать в голосовании и не подписывать заключение в отношении своей сестры Калиниченко О.А. </w:t>
      </w:r>
      <w:proofErr w:type="gramEnd"/>
    </w:p>
    <w:p w:rsidR="002D2EB5" w:rsidRDefault="00465636" w:rsidP="00465636">
      <w:pPr>
        <w:spacing w:line="0" w:lineRule="atLeast"/>
        <w:ind w:firstLine="567"/>
        <w:contextualSpacing/>
        <w:jc w:val="both"/>
        <w:rPr>
          <w:b/>
        </w:rPr>
      </w:pPr>
      <w:r w:rsidRPr="00DC0FAB">
        <w:rPr>
          <w:b/>
        </w:rPr>
        <w:t>ВЫСТУПИЛИ:</w:t>
      </w:r>
      <w:r>
        <w:rPr>
          <w:b/>
        </w:rPr>
        <w:t xml:space="preserve">  </w:t>
      </w:r>
    </w:p>
    <w:p w:rsidR="002D2EB5" w:rsidRDefault="002D2EB5" w:rsidP="00465636">
      <w:pPr>
        <w:spacing w:line="0" w:lineRule="atLeast"/>
        <w:ind w:firstLine="567"/>
        <w:contextualSpacing/>
        <w:jc w:val="both"/>
      </w:pPr>
      <w:proofErr w:type="spellStart"/>
      <w:r w:rsidRPr="002D2EB5">
        <w:t>Га</w:t>
      </w:r>
      <w:r>
        <w:t>й</w:t>
      </w:r>
      <w:r w:rsidRPr="002D2EB5">
        <w:t>нутдинов</w:t>
      </w:r>
      <w:proofErr w:type="spellEnd"/>
      <w:r w:rsidRPr="002D2EB5">
        <w:t xml:space="preserve"> Р.О., </w:t>
      </w:r>
      <w:proofErr w:type="gramStart"/>
      <w:r>
        <w:t>который</w:t>
      </w:r>
      <w:proofErr w:type="gramEnd"/>
      <w:r>
        <w:t xml:space="preserve"> считает, что у Павлова А.А. так же была возможность не допустить аналогичной </w:t>
      </w:r>
      <w:r w:rsidR="00897466">
        <w:t>ситуации,</w:t>
      </w:r>
      <w:r>
        <w:t xml:space="preserve"> как и у Фёдоровой Т.В.</w:t>
      </w:r>
      <w:r w:rsidR="00897466">
        <w:t xml:space="preserve">, заблаговременно  принять меры к урегулированию конфликта интересов.  </w:t>
      </w:r>
    </w:p>
    <w:p w:rsidR="00465636" w:rsidRDefault="00465636" w:rsidP="00465636">
      <w:pPr>
        <w:spacing w:line="0" w:lineRule="atLeast"/>
        <w:ind w:firstLine="567"/>
        <w:contextualSpacing/>
        <w:jc w:val="both"/>
        <w:rPr>
          <w:color w:val="FF0000"/>
        </w:rPr>
      </w:pPr>
      <w:r w:rsidRPr="003226E9">
        <w:t>Черных И.Н.</w:t>
      </w:r>
      <w:r w:rsidRPr="003226E9">
        <w:rPr>
          <w:b/>
        </w:rPr>
        <w:t xml:space="preserve">, </w:t>
      </w:r>
      <w:proofErr w:type="gramStart"/>
      <w:r w:rsidRPr="003226E9">
        <w:t>которая</w:t>
      </w:r>
      <w:proofErr w:type="gramEnd"/>
      <w:r w:rsidRPr="003226E9">
        <w:t xml:space="preserve">  пояснила, что </w:t>
      </w:r>
      <w:r>
        <w:t xml:space="preserve">конфликт интересов усматривается, следовательно,  Павлов А.А.  должен  был предпринять меры для урегулирования конфликта интересов.  Но так же необходимо учитывать,  что комиссия коллегиально принимала решение, в состав которой входит 18 человек, из разных структур. Комиссия принимала решение о выдаче заключения  на основании представленных фотоматериалов, сведений представленных членами комиссии. </w:t>
      </w:r>
      <w:r w:rsidR="001A55A2">
        <w:t xml:space="preserve"> </w:t>
      </w:r>
      <w:r>
        <w:t>Даже в случае самоотвода комиссия все равно бы приняла аналогичное решение о выдаче заключения, так как факт нахождения жилых помещений е</w:t>
      </w:r>
      <w:r w:rsidR="001A55A2">
        <w:t>го</w:t>
      </w:r>
      <w:r>
        <w:t xml:space="preserve"> родственников в зоне чрезвычайной ситуации и факт утраты имущества первой необходимости был очевиден. </w:t>
      </w:r>
    </w:p>
    <w:p w:rsidR="00CA6982" w:rsidRDefault="00CA6982" w:rsidP="00CA6982">
      <w:pPr>
        <w:spacing w:line="0" w:lineRule="atLeast"/>
        <w:ind w:firstLine="567"/>
        <w:contextualSpacing/>
        <w:jc w:val="both"/>
      </w:pPr>
      <w:r w:rsidRPr="00CA6982">
        <w:rPr>
          <w:b/>
        </w:rPr>
        <w:t>РЕШИЛИ:</w:t>
      </w:r>
      <w:r w:rsidR="008C24E9">
        <w:rPr>
          <w:b/>
        </w:rPr>
        <w:t xml:space="preserve"> </w:t>
      </w:r>
      <w:r w:rsidR="008C24E9" w:rsidRPr="008C24E9">
        <w:t>Конфликт интересов установлен</w:t>
      </w:r>
      <w:r w:rsidR="008C24E9">
        <w:rPr>
          <w:b/>
        </w:rPr>
        <w:t xml:space="preserve">, </w:t>
      </w:r>
      <w:r w:rsidRPr="00CA6982">
        <w:rPr>
          <w:b/>
        </w:rPr>
        <w:t xml:space="preserve"> </w:t>
      </w:r>
      <w:r>
        <w:t xml:space="preserve">рекомендовать  Павлову А.А. </w:t>
      </w:r>
      <w:r w:rsidR="008C24E9">
        <w:t xml:space="preserve">принять меры к урегулированию конфликта интересов, </w:t>
      </w:r>
      <w:r>
        <w:t xml:space="preserve">  на момент принятия решения 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 чрезвычайной ситуации заявить самоотвод и не участвовать в голосовании и не подписывать заключение в отношении своей сестры Калиниченко О.А. </w:t>
      </w:r>
    </w:p>
    <w:p w:rsidR="006D7745" w:rsidRDefault="00AC2621" w:rsidP="001A55A2">
      <w:pPr>
        <w:ind w:left="360"/>
        <w:jc w:val="both"/>
      </w:pPr>
      <w:r w:rsidRPr="00CA6982">
        <w:rPr>
          <w:b/>
        </w:rPr>
        <w:t xml:space="preserve"> </w:t>
      </w:r>
    </w:p>
    <w:p w:rsidR="000311F8" w:rsidRDefault="00C6589F" w:rsidP="00C6589F">
      <w:pPr>
        <w:autoSpaceDE w:val="0"/>
        <w:autoSpaceDN w:val="0"/>
        <w:adjustRightInd w:val="0"/>
      </w:pPr>
      <w:r>
        <w:t xml:space="preserve">Председательствующий </w:t>
      </w:r>
      <w:r w:rsidR="000112D3" w:rsidRPr="00337386">
        <w:t xml:space="preserve">комиссии                                  </w:t>
      </w:r>
      <w:r>
        <w:t xml:space="preserve">            </w:t>
      </w:r>
      <w:r w:rsidR="00B34C70">
        <w:t xml:space="preserve">  </w:t>
      </w:r>
      <w:r>
        <w:t xml:space="preserve">          </w:t>
      </w:r>
      <w:r w:rsidR="00CC6783">
        <w:t>_________</w:t>
      </w:r>
      <w:r w:rsidR="003532F7">
        <w:t>__</w:t>
      </w:r>
      <w:r w:rsidR="00CC6783">
        <w:t>__</w:t>
      </w:r>
      <w:r w:rsidR="000112D3" w:rsidRPr="00337386">
        <w:t xml:space="preserve"> </w:t>
      </w:r>
      <w:r>
        <w:t>И.Н. Черных</w:t>
      </w:r>
    </w:p>
    <w:p w:rsidR="00DD77E3" w:rsidRDefault="005732AF" w:rsidP="00DD77E3">
      <w:pPr>
        <w:autoSpaceDE w:val="0"/>
        <w:autoSpaceDN w:val="0"/>
        <w:adjustRightInd w:val="0"/>
        <w:jc w:val="both"/>
      </w:pPr>
      <w:r>
        <w:t xml:space="preserve">Секретарь комиссии                                                                      </w:t>
      </w:r>
      <w:r w:rsidR="00C6589F">
        <w:t xml:space="preserve"> </w:t>
      </w:r>
      <w:r>
        <w:t xml:space="preserve"> </w:t>
      </w:r>
      <w:r w:rsidR="00BE5D7B">
        <w:t xml:space="preserve">    </w:t>
      </w:r>
      <w:r>
        <w:t xml:space="preserve"> __________</w:t>
      </w:r>
      <w:r w:rsidR="003532F7">
        <w:t>___</w:t>
      </w:r>
      <w:r>
        <w:t>_</w:t>
      </w:r>
      <w:r w:rsidR="00D55C0A">
        <w:t xml:space="preserve"> </w:t>
      </w:r>
      <w:r w:rsidR="00C6589F">
        <w:t>А.И. Кротова</w:t>
      </w:r>
    </w:p>
    <w:p w:rsidR="008D7560" w:rsidRDefault="008D7560" w:rsidP="00DD77E3">
      <w:pPr>
        <w:autoSpaceDE w:val="0"/>
        <w:autoSpaceDN w:val="0"/>
        <w:adjustRightInd w:val="0"/>
        <w:jc w:val="both"/>
      </w:pPr>
    </w:p>
    <w:p w:rsidR="000311F8" w:rsidRDefault="000311F8" w:rsidP="00DD77E3">
      <w:pPr>
        <w:tabs>
          <w:tab w:val="left" w:pos="1170"/>
        </w:tabs>
        <w:autoSpaceDE w:val="0"/>
        <w:autoSpaceDN w:val="0"/>
        <w:adjustRightInd w:val="0"/>
        <w:jc w:val="both"/>
      </w:pPr>
    </w:p>
    <w:p w:rsidR="00DD77E3" w:rsidRDefault="00DD77E3" w:rsidP="00DD77E3">
      <w:pPr>
        <w:tabs>
          <w:tab w:val="left" w:pos="1170"/>
        </w:tabs>
        <w:autoSpaceDE w:val="0"/>
        <w:autoSpaceDN w:val="0"/>
        <w:adjustRightInd w:val="0"/>
        <w:jc w:val="both"/>
      </w:pPr>
      <w:r>
        <w:t>Члены комиссии:</w:t>
      </w:r>
    </w:p>
    <w:p w:rsidR="000311F8" w:rsidRDefault="00B34C70" w:rsidP="00DD77E3">
      <w:pPr>
        <w:jc w:val="center"/>
      </w:pPr>
      <w:r>
        <w:t xml:space="preserve">                                                                           </w:t>
      </w:r>
      <w:r w:rsidR="00AE7502">
        <w:t xml:space="preserve">                          </w:t>
      </w:r>
      <w:r>
        <w:t xml:space="preserve">  </w:t>
      </w:r>
      <w:r w:rsidR="00C6589F">
        <w:t xml:space="preserve">        </w:t>
      </w:r>
      <w:r w:rsidR="000112D3">
        <w:t>_</w:t>
      </w:r>
      <w:r w:rsidR="003532F7">
        <w:t>__</w:t>
      </w:r>
      <w:r w:rsidR="000112D3">
        <w:t>____________</w:t>
      </w:r>
      <w:r w:rsidR="00D55C0A">
        <w:t xml:space="preserve"> </w:t>
      </w:r>
      <w:r w:rsidR="000112D3">
        <w:t>Е.</w:t>
      </w:r>
      <w:r w:rsidR="000112D3" w:rsidRPr="00337386">
        <w:t>А. Павлова</w:t>
      </w:r>
      <w:r w:rsidR="00AE7502">
        <w:t xml:space="preserve">  </w:t>
      </w:r>
    </w:p>
    <w:p w:rsidR="00D55C0A" w:rsidRDefault="00AE7502" w:rsidP="00DD77E3">
      <w:pPr>
        <w:jc w:val="center"/>
      </w:pPr>
      <w:r>
        <w:t xml:space="preserve">                                                                             </w:t>
      </w:r>
    </w:p>
    <w:p w:rsidR="000311F8" w:rsidRDefault="00D55C0A" w:rsidP="00DD77E3">
      <w:pPr>
        <w:jc w:val="center"/>
      </w:pPr>
      <w:r>
        <w:t xml:space="preserve">                                                                                                            </w:t>
      </w:r>
      <w:r w:rsidR="003532F7">
        <w:t>__</w:t>
      </w:r>
      <w:r w:rsidR="001B7612">
        <w:t>___</w:t>
      </w:r>
      <w:r>
        <w:t>_</w:t>
      </w:r>
      <w:r w:rsidR="001B7612">
        <w:t>________</w:t>
      </w:r>
      <w:r>
        <w:t xml:space="preserve">    </w:t>
      </w:r>
      <w:r w:rsidR="00C6589F">
        <w:t>Ю.Л. Лукина</w:t>
      </w:r>
    </w:p>
    <w:p w:rsidR="00D55C0A" w:rsidRDefault="00ED6593" w:rsidP="00DD77E3">
      <w:pPr>
        <w:jc w:val="center"/>
      </w:pPr>
      <w:r>
        <w:t xml:space="preserve">                                                                                                          </w:t>
      </w:r>
    </w:p>
    <w:p w:rsidR="005438DA" w:rsidRDefault="00D55C0A" w:rsidP="006D7745">
      <w:pPr>
        <w:jc w:val="center"/>
      </w:pPr>
      <w:r>
        <w:t xml:space="preserve">                                                                                                      </w:t>
      </w:r>
      <w:r w:rsidR="00C6589F">
        <w:t xml:space="preserve">        </w:t>
      </w:r>
      <w:r w:rsidR="00ED6593" w:rsidRPr="00ED6593">
        <w:t>_</w:t>
      </w:r>
      <w:r>
        <w:t>__</w:t>
      </w:r>
      <w:r w:rsidR="00ED6593" w:rsidRPr="00ED6593">
        <w:t>___________</w:t>
      </w:r>
      <w:r>
        <w:t xml:space="preserve">  </w:t>
      </w:r>
      <w:r w:rsidR="00833C33">
        <w:t>Т.В.</w:t>
      </w:r>
      <w:r w:rsidR="00C6589F">
        <w:t xml:space="preserve"> </w:t>
      </w:r>
      <w:proofErr w:type="spellStart"/>
      <w:r w:rsidR="00833C33">
        <w:t>Валюнис</w:t>
      </w:r>
      <w:proofErr w:type="spellEnd"/>
    </w:p>
    <w:p w:rsidR="008D7560" w:rsidRDefault="00C6589F" w:rsidP="00C6589F">
      <w:pPr>
        <w:jc w:val="right"/>
      </w:pPr>
      <w:r>
        <w:t xml:space="preserve">                            _______________Ярцева М.А.</w:t>
      </w:r>
    </w:p>
    <w:p w:rsidR="00C6589F" w:rsidRDefault="001B0EC3" w:rsidP="008D7560">
      <w:pPr>
        <w:jc w:val="right"/>
      </w:pPr>
      <w:r>
        <w:t>__________</w:t>
      </w:r>
      <w:proofErr w:type="spellStart"/>
      <w:r>
        <w:t>Гайнутди</w:t>
      </w:r>
      <w:r w:rsidR="008D7560">
        <w:t>нов</w:t>
      </w:r>
      <w:proofErr w:type="spellEnd"/>
      <w:r w:rsidR="008D7560">
        <w:t xml:space="preserve"> Р.О.</w:t>
      </w:r>
      <w:r w:rsidR="00C6589F">
        <w:t xml:space="preserve"> </w:t>
      </w:r>
    </w:p>
    <w:p w:rsidR="008D7560" w:rsidRDefault="008D7560" w:rsidP="008D7560">
      <w:pPr>
        <w:jc w:val="right"/>
      </w:pPr>
      <w:r>
        <w:t xml:space="preserve">_______________Акимова Л.Б. </w:t>
      </w:r>
    </w:p>
    <w:p w:rsidR="008D7560" w:rsidRDefault="008D7560" w:rsidP="00C6589F">
      <w:pPr>
        <w:jc w:val="right"/>
      </w:pPr>
    </w:p>
    <w:sectPr w:rsidR="008D7560" w:rsidSect="00A143A7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8D5"/>
    <w:multiLevelType w:val="hybridMultilevel"/>
    <w:tmpl w:val="020CC25A"/>
    <w:lvl w:ilvl="0" w:tplc="47CCAB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487F74"/>
    <w:multiLevelType w:val="hybridMultilevel"/>
    <w:tmpl w:val="A69E8476"/>
    <w:lvl w:ilvl="0" w:tplc="DFF67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BB5776"/>
    <w:multiLevelType w:val="hybridMultilevel"/>
    <w:tmpl w:val="C4ACB530"/>
    <w:lvl w:ilvl="0" w:tplc="11D44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7138E2"/>
    <w:multiLevelType w:val="hybridMultilevel"/>
    <w:tmpl w:val="020CC25A"/>
    <w:lvl w:ilvl="0" w:tplc="47CCAB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6701B43"/>
    <w:multiLevelType w:val="hybridMultilevel"/>
    <w:tmpl w:val="7A268B70"/>
    <w:lvl w:ilvl="0" w:tplc="C060AF7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B2EA7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08C6FBC"/>
    <w:multiLevelType w:val="hybridMultilevel"/>
    <w:tmpl w:val="E574106E"/>
    <w:lvl w:ilvl="0" w:tplc="26A8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1707A"/>
    <w:multiLevelType w:val="hybridMultilevel"/>
    <w:tmpl w:val="34AACE9E"/>
    <w:lvl w:ilvl="0" w:tplc="422271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32F1A34"/>
    <w:multiLevelType w:val="hybridMultilevel"/>
    <w:tmpl w:val="AA945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459CF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905248C"/>
    <w:multiLevelType w:val="hybridMultilevel"/>
    <w:tmpl w:val="B16CEB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5607E"/>
    <w:multiLevelType w:val="hybridMultilevel"/>
    <w:tmpl w:val="87DC79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92ED1"/>
    <w:multiLevelType w:val="hybridMultilevel"/>
    <w:tmpl w:val="B3B0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F6158"/>
    <w:multiLevelType w:val="hybridMultilevel"/>
    <w:tmpl w:val="07FC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76E81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1"/>
  </w:num>
  <w:num w:numId="9">
    <w:abstractNumId w:val="0"/>
  </w:num>
  <w:num w:numId="10">
    <w:abstractNumId w:val="12"/>
  </w:num>
  <w:num w:numId="11">
    <w:abstractNumId w:val="10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3"/>
    <w:rsid w:val="00000069"/>
    <w:rsid w:val="000107EA"/>
    <w:rsid w:val="000112D3"/>
    <w:rsid w:val="00024036"/>
    <w:rsid w:val="0002464B"/>
    <w:rsid w:val="00026BD7"/>
    <w:rsid w:val="000311F8"/>
    <w:rsid w:val="00033238"/>
    <w:rsid w:val="000401B6"/>
    <w:rsid w:val="00041B98"/>
    <w:rsid w:val="00051852"/>
    <w:rsid w:val="00054E20"/>
    <w:rsid w:val="00062BB6"/>
    <w:rsid w:val="00070655"/>
    <w:rsid w:val="00072E9C"/>
    <w:rsid w:val="000745B2"/>
    <w:rsid w:val="00081AF3"/>
    <w:rsid w:val="00083135"/>
    <w:rsid w:val="00085653"/>
    <w:rsid w:val="00095FC4"/>
    <w:rsid w:val="000A6761"/>
    <w:rsid w:val="000B31AE"/>
    <w:rsid w:val="000B3E1C"/>
    <w:rsid w:val="000C07EE"/>
    <w:rsid w:val="000C0E30"/>
    <w:rsid w:val="000C13CC"/>
    <w:rsid w:val="000C6B8B"/>
    <w:rsid w:val="000C6D9C"/>
    <w:rsid w:val="000C7777"/>
    <w:rsid w:val="000D1EF9"/>
    <w:rsid w:val="000D4EB9"/>
    <w:rsid w:val="000E3A7F"/>
    <w:rsid w:val="000E4CD9"/>
    <w:rsid w:val="000F15F4"/>
    <w:rsid w:val="000F65EF"/>
    <w:rsid w:val="000F6949"/>
    <w:rsid w:val="001003D5"/>
    <w:rsid w:val="001011A4"/>
    <w:rsid w:val="00103DAE"/>
    <w:rsid w:val="00105D01"/>
    <w:rsid w:val="0011432B"/>
    <w:rsid w:val="00121965"/>
    <w:rsid w:val="00135275"/>
    <w:rsid w:val="0014318F"/>
    <w:rsid w:val="001448F7"/>
    <w:rsid w:val="00146FA4"/>
    <w:rsid w:val="001508B4"/>
    <w:rsid w:val="00152272"/>
    <w:rsid w:val="00157801"/>
    <w:rsid w:val="00157893"/>
    <w:rsid w:val="00164C7C"/>
    <w:rsid w:val="00172BB2"/>
    <w:rsid w:val="00173864"/>
    <w:rsid w:val="00173BE2"/>
    <w:rsid w:val="00197557"/>
    <w:rsid w:val="001A02D7"/>
    <w:rsid w:val="001A55A2"/>
    <w:rsid w:val="001A5D73"/>
    <w:rsid w:val="001A5E48"/>
    <w:rsid w:val="001B0EC3"/>
    <w:rsid w:val="001B53C5"/>
    <w:rsid w:val="001B7612"/>
    <w:rsid w:val="001C2874"/>
    <w:rsid w:val="001C7BFA"/>
    <w:rsid w:val="001D45A4"/>
    <w:rsid w:val="001D5E6A"/>
    <w:rsid w:val="001E50F8"/>
    <w:rsid w:val="001E669B"/>
    <w:rsid w:val="001F2082"/>
    <w:rsid w:val="001F5C8E"/>
    <w:rsid w:val="00201A0C"/>
    <w:rsid w:val="00207DEE"/>
    <w:rsid w:val="00214EDD"/>
    <w:rsid w:val="00222599"/>
    <w:rsid w:val="00222603"/>
    <w:rsid w:val="002231AC"/>
    <w:rsid w:val="002234AB"/>
    <w:rsid w:val="002304B6"/>
    <w:rsid w:val="0023314D"/>
    <w:rsid w:val="00233BB2"/>
    <w:rsid w:val="00243D1E"/>
    <w:rsid w:val="0025349C"/>
    <w:rsid w:val="00256269"/>
    <w:rsid w:val="002602BD"/>
    <w:rsid w:val="00261AFF"/>
    <w:rsid w:val="00274ED5"/>
    <w:rsid w:val="002757B9"/>
    <w:rsid w:val="0027697D"/>
    <w:rsid w:val="00285D1A"/>
    <w:rsid w:val="0029079E"/>
    <w:rsid w:val="00293925"/>
    <w:rsid w:val="00293E20"/>
    <w:rsid w:val="002A3AFE"/>
    <w:rsid w:val="002A4685"/>
    <w:rsid w:val="002A475C"/>
    <w:rsid w:val="002A62BF"/>
    <w:rsid w:val="002B3E90"/>
    <w:rsid w:val="002B4563"/>
    <w:rsid w:val="002C24F0"/>
    <w:rsid w:val="002C3D9F"/>
    <w:rsid w:val="002C4CA4"/>
    <w:rsid w:val="002D2EB5"/>
    <w:rsid w:val="002D4B95"/>
    <w:rsid w:val="002E4FE2"/>
    <w:rsid w:val="002E6C6F"/>
    <w:rsid w:val="002F6C1B"/>
    <w:rsid w:val="00302317"/>
    <w:rsid w:val="003029A6"/>
    <w:rsid w:val="00304001"/>
    <w:rsid w:val="003055C6"/>
    <w:rsid w:val="0032179D"/>
    <w:rsid w:val="003226E9"/>
    <w:rsid w:val="00322C17"/>
    <w:rsid w:val="0033431F"/>
    <w:rsid w:val="00343AC6"/>
    <w:rsid w:val="003441A6"/>
    <w:rsid w:val="00344D69"/>
    <w:rsid w:val="003461C5"/>
    <w:rsid w:val="0034702F"/>
    <w:rsid w:val="00347E67"/>
    <w:rsid w:val="0035070C"/>
    <w:rsid w:val="0035266C"/>
    <w:rsid w:val="00352930"/>
    <w:rsid w:val="003532F7"/>
    <w:rsid w:val="003551F4"/>
    <w:rsid w:val="00372FE9"/>
    <w:rsid w:val="00376694"/>
    <w:rsid w:val="00377502"/>
    <w:rsid w:val="003871F8"/>
    <w:rsid w:val="00390846"/>
    <w:rsid w:val="00393E86"/>
    <w:rsid w:val="00394D21"/>
    <w:rsid w:val="003951AD"/>
    <w:rsid w:val="00396683"/>
    <w:rsid w:val="003A0FC6"/>
    <w:rsid w:val="003A2B2B"/>
    <w:rsid w:val="003B26C7"/>
    <w:rsid w:val="003B6496"/>
    <w:rsid w:val="003B6EE7"/>
    <w:rsid w:val="003C1468"/>
    <w:rsid w:val="003C5BC7"/>
    <w:rsid w:val="003E0FAA"/>
    <w:rsid w:val="003E7520"/>
    <w:rsid w:val="003F1C3A"/>
    <w:rsid w:val="003F6132"/>
    <w:rsid w:val="00404D18"/>
    <w:rsid w:val="0041034D"/>
    <w:rsid w:val="004112A1"/>
    <w:rsid w:val="00412BAB"/>
    <w:rsid w:val="00430C41"/>
    <w:rsid w:val="00432440"/>
    <w:rsid w:val="00441F5C"/>
    <w:rsid w:val="00450CE2"/>
    <w:rsid w:val="00452642"/>
    <w:rsid w:val="00452BF8"/>
    <w:rsid w:val="004532C1"/>
    <w:rsid w:val="00456C7B"/>
    <w:rsid w:val="00457271"/>
    <w:rsid w:val="00465636"/>
    <w:rsid w:val="004741BA"/>
    <w:rsid w:val="00474213"/>
    <w:rsid w:val="00483055"/>
    <w:rsid w:val="00492343"/>
    <w:rsid w:val="00492595"/>
    <w:rsid w:val="004A56ED"/>
    <w:rsid w:val="004A700B"/>
    <w:rsid w:val="004B34C2"/>
    <w:rsid w:val="004B59F6"/>
    <w:rsid w:val="004C220D"/>
    <w:rsid w:val="004C605D"/>
    <w:rsid w:val="004C61CC"/>
    <w:rsid w:val="004C621C"/>
    <w:rsid w:val="004C77F7"/>
    <w:rsid w:val="004D03F4"/>
    <w:rsid w:val="004D571B"/>
    <w:rsid w:val="004D5750"/>
    <w:rsid w:val="004D5CB6"/>
    <w:rsid w:val="004E15D5"/>
    <w:rsid w:val="004E6E7F"/>
    <w:rsid w:val="005234E8"/>
    <w:rsid w:val="00524211"/>
    <w:rsid w:val="00527553"/>
    <w:rsid w:val="005315AA"/>
    <w:rsid w:val="00532400"/>
    <w:rsid w:val="00541478"/>
    <w:rsid w:val="005438DA"/>
    <w:rsid w:val="00547154"/>
    <w:rsid w:val="00550A66"/>
    <w:rsid w:val="00552125"/>
    <w:rsid w:val="00553133"/>
    <w:rsid w:val="00553E0D"/>
    <w:rsid w:val="00554AA9"/>
    <w:rsid w:val="00555C98"/>
    <w:rsid w:val="0056048C"/>
    <w:rsid w:val="005615D3"/>
    <w:rsid w:val="00564BAB"/>
    <w:rsid w:val="005669D2"/>
    <w:rsid w:val="00570339"/>
    <w:rsid w:val="005732AF"/>
    <w:rsid w:val="00577F72"/>
    <w:rsid w:val="005857EC"/>
    <w:rsid w:val="00586507"/>
    <w:rsid w:val="00593DE9"/>
    <w:rsid w:val="005A43D6"/>
    <w:rsid w:val="005B3C0D"/>
    <w:rsid w:val="005B49F4"/>
    <w:rsid w:val="005C3E7C"/>
    <w:rsid w:val="005D03E6"/>
    <w:rsid w:val="005D2001"/>
    <w:rsid w:val="005D4BA8"/>
    <w:rsid w:val="005D4F22"/>
    <w:rsid w:val="005E3DA0"/>
    <w:rsid w:val="005E3F1C"/>
    <w:rsid w:val="005E4261"/>
    <w:rsid w:val="005E7182"/>
    <w:rsid w:val="006005CA"/>
    <w:rsid w:val="0060185C"/>
    <w:rsid w:val="0060211F"/>
    <w:rsid w:val="0061011A"/>
    <w:rsid w:val="00615E29"/>
    <w:rsid w:val="00616E2A"/>
    <w:rsid w:val="0062350B"/>
    <w:rsid w:val="0063154B"/>
    <w:rsid w:val="00631B5F"/>
    <w:rsid w:val="00631B9A"/>
    <w:rsid w:val="00632BC0"/>
    <w:rsid w:val="00637366"/>
    <w:rsid w:val="0064115C"/>
    <w:rsid w:val="00652801"/>
    <w:rsid w:val="00654425"/>
    <w:rsid w:val="00656C88"/>
    <w:rsid w:val="006733BE"/>
    <w:rsid w:val="00676207"/>
    <w:rsid w:val="0067672E"/>
    <w:rsid w:val="00686B30"/>
    <w:rsid w:val="00686EE1"/>
    <w:rsid w:val="00687847"/>
    <w:rsid w:val="006902C2"/>
    <w:rsid w:val="0069463F"/>
    <w:rsid w:val="006A1193"/>
    <w:rsid w:val="006A237F"/>
    <w:rsid w:val="006B2876"/>
    <w:rsid w:val="006B4152"/>
    <w:rsid w:val="006C6538"/>
    <w:rsid w:val="006D0A4C"/>
    <w:rsid w:val="006D5091"/>
    <w:rsid w:val="006D7745"/>
    <w:rsid w:val="006E19D3"/>
    <w:rsid w:val="00707EBC"/>
    <w:rsid w:val="00722AFB"/>
    <w:rsid w:val="007430C3"/>
    <w:rsid w:val="00744E3F"/>
    <w:rsid w:val="007450E6"/>
    <w:rsid w:val="00746255"/>
    <w:rsid w:val="00752229"/>
    <w:rsid w:val="00753ABD"/>
    <w:rsid w:val="00753DD4"/>
    <w:rsid w:val="00757F4D"/>
    <w:rsid w:val="00760415"/>
    <w:rsid w:val="00767B87"/>
    <w:rsid w:val="00771E35"/>
    <w:rsid w:val="007740FC"/>
    <w:rsid w:val="007805C2"/>
    <w:rsid w:val="00792A67"/>
    <w:rsid w:val="007961D3"/>
    <w:rsid w:val="007A49AA"/>
    <w:rsid w:val="007A59E2"/>
    <w:rsid w:val="007B08F4"/>
    <w:rsid w:val="007B5013"/>
    <w:rsid w:val="007B64C7"/>
    <w:rsid w:val="007B7EC3"/>
    <w:rsid w:val="007C7CBD"/>
    <w:rsid w:val="007D3A79"/>
    <w:rsid w:val="007E195C"/>
    <w:rsid w:val="007E3A37"/>
    <w:rsid w:val="007F0FF9"/>
    <w:rsid w:val="007F5813"/>
    <w:rsid w:val="007F71B1"/>
    <w:rsid w:val="007F764B"/>
    <w:rsid w:val="00810A95"/>
    <w:rsid w:val="00811A91"/>
    <w:rsid w:val="00813609"/>
    <w:rsid w:val="008267E4"/>
    <w:rsid w:val="008322A5"/>
    <w:rsid w:val="00833C33"/>
    <w:rsid w:val="00851B98"/>
    <w:rsid w:val="0085419E"/>
    <w:rsid w:val="00863B40"/>
    <w:rsid w:val="00867AB3"/>
    <w:rsid w:val="00870C51"/>
    <w:rsid w:val="0087215C"/>
    <w:rsid w:val="0087330B"/>
    <w:rsid w:val="00873EED"/>
    <w:rsid w:val="00876A53"/>
    <w:rsid w:val="008778E6"/>
    <w:rsid w:val="00877FD4"/>
    <w:rsid w:val="00884287"/>
    <w:rsid w:val="00887504"/>
    <w:rsid w:val="00897466"/>
    <w:rsid w:val="008A3540"/>
    <w:rsid w:val="008A5531"/>
    <w:rsid w:val="008A7444"/>
    <w:rsid w:val="008B1312"/>
    <w:rsid w:val="008C24E9"/>
    <w:rsid w:val="008C5AD1"/>
    <w:rsid w:val="008C7F1C"/>
    <w:rsid w:val="008D7560"/>
    <w:rsid w:val="008E27BB"/>
    <w:rsid w:val="008E280A"/>
    <w:rsid w:val="008F5DED"/>
    <w:rsid w:val="008F6ED0"/>
    <w:rsid w:val="00900A99"/>
    <w:rsid w:val="00902CAA"/>
    <w:rsid w:val="00903777"/>
    <w:rsid w:val="0090716C"/>
    <w:rsid w:val="00922FFF"/>
    <w:rsid w:val="00931799"/>
    <w:rsid w:val="009355E3"/>
    <w:rsid w:val="00945766"/>
    <w:rsid w:val="009468BF"/>
    <w:rsid w:val="00947E35"/>
    <w:rsid w:val="00952520"/>
    <w:rsid w:val="00952868"/>
    <w:rsid w:val="009546BF"/>
    <w:rsid w:val="00961637"/>
    <w:rsid w:val="009655FC"/>
    <w:rsid w:val="009670FC"/>
    <w:rsid w:val="00970457"/>
    <w:rsid w:val="009719E7"/>
    <w:rsid w:val="009729B1"/>
    <w:rsid w:val="009756A0"/>
    <w:rsid w:val="0097641D"/>
    <w:rsid w:val="00976C63"/>
    <w:rsid w:val="00982C52"/>
    <w:rsid w:val="009844FA"/>
    <w:rsid w:val="009856C4"/>
    <w:rsid w:val="0098647C"/>
    <w:rsid w:val="0098748E"/>
    <w:rsid w:val="00992BE5"/>
    <w:rsid w:val="009940DD"/>
    <w:rsid w:val="009955D3"/>
    <w:rsid w:val="0099662D"/>
    <w:rsid w:val="009A6ACE"/>
    <w:rsid w:val="009C1B9B"/>
    <w:rsid w:val="009C5A12"/>
    <w:rsid w:val="009D6E76"/>
    <w:rsid w:val="009E7AE1"/>
    <w:rsid w:val="009F22A4"/>
    <w:rsid w:val="00A050BD"/>
    <w:rsid w:val="00A102B3"/>
    <w:rsid w:val="00A12280"/>
    <w:rsid w:val="00A143A7"/>
    <w:rsid w:val="00A17978"/>
    <w:rsid w:val="00A21998"/>
    <w:rsid w:val="00A24D22"/>
    <w:rsid w:val="00A25AB0"/>
    <w:rsid w:val="00A346B9"/>
    <w:rsid w:val="00A40BD5"/>
    <w:rsid w:val="00A41186"/>
    <w:rsid w:val="00A43F4E"/>
    <w:rsid w:val="00A50797"/>
    <w:rsid w:val="00A62F71"/>
    <w:rsid w:val="00A750BC"/>
    <w:rsid w:val="00A82171"/>
    <w:rsid w:val="00A83766"/>
    <w:rsid w:val="00A83D1D"/>
    <w:rsid w:val="00A85D8D"/>
    <w:rsid w:val="00A91127"/>
    <w:rsid w:val="00A916FD"/>
    <w:rsid w:val="00A91832"/>
    <w:rsid w:val="00AA06E9"/>
    <w:rsid w:val="00AA3D5F"/>
    <w:rsid w:val="00AA70D1"/>
    <w:rsid w:val="00AB4E05"/>
    <w:rsid w:val="00AC0324"/>
    <w:rsid w:val="00AC2621"/>
    <w:rsid w:val="00AC36AB"/>
    <w:rsid w:val="00AD1A8B"/>
    <w:rsid w:val="00AD2282"/>
    <w:rsid w:val="00AD2EA5"/>
    <w:rsid w:val="00AE5113"/>
    <w:rsid w:val="00AE7502"/>
    <w:rsid w:val="00AF2129"/>
    <w:rsid w:val="00B005C1"/>
    <w:rsid w:val="00B01BE7"/>
    <w:rsid w:val="00B0759F"/>
    <w:rsid w:val="00B1230A"/>
    <w:rsid w:val="00B13C16"/>
    <w:rsid w:val="00B13E03"/>
    <w:rsid w:val="00B140C3"/>
    <w:rsid w:val="00B21EAC"/>
    <w:rsid w:val="00B235F1"/>
    <w:rsid w:val="00B26435"/>
    <w:rsid w:val="00B26CED"/>
    <w:rsid w:val="00B26FD5"/>
    <w:rsid w:val="00B34C70"/>
    <w:rsid w:val="00B403A2"/>
    <w:rsid w:val="00B44E53"/>
    <w:rsid w:val="00B466A5"/>
    <w:rsid w:val="00B5248E"/>
    <w:rsid w:val="00B56E17"/>
    <w:rsid w:val="00B64E89"/>
    <w:rsid w:val="00B67C71"/>
    <w:rsid w:val="00B70F71"/>
    <w:rsid w:val="00B738B5"/>
    <w:rsid w:val="00B811B2"/>
    <w:rsid w:val="00B81EBD"/>
    <w:rsid w:val="00B86493"/>
    <w:rsid w:val="00B90CEB"/>
    <w:rsid w:val="00B93221"/>
    <w:rsid w:val="00B94D5C"/>
    <w:rsid w:val="00B965E9"/>
    <w:rsid w:val="00BA1089"/>
    <w:rsid w:val="00BA4A9E"/>
    <w:rsid w:val="00BB46B6"/>
    <w:rsid w:val="00BB5458"/>
    <w:rsid w:val="00BB6C92"/>
    <w:rsid w:val="00BB7753"/>
    <w:rsid w:val="00BC3147"/>
    <w:rsid w:val="00BD120F"/>
    <w:rsid w:val="00BD646B"/>
    <w:rsid w:val="00BD7B6A"/>
    <w:rsid w:val="00BD7DAC"/>
    <w:rsid w:val="00BE5D7B"/>
    <w:rsid w:val="00BE728C"/>
    <w:rsid w:val="00BE74A5"/>
    <w:rsid w:val="00BF045B"/>
    <w:rsid w:val="00BF23DC"/>
    <w:rsid w:val="00BF25BF"/>
    <w:rsid w:val="00C015DA"/>
    <w:rsid w:val="00C035A1"/>
    <w:rsid w:val="00C133BB"/>
    <w:rsid w:val="00C177FC"/>
    <w:rsid w:val="00C2192B"/>
    <w:rsid w:val="00C32C98"/>
    <w:rsid w:val="00C367B3"/>
    <w:rsid w:val="00C41D43"/>
    <w:rsid w:val="00C47926"/>
    <w:rsid w:val="00C528CD"/>
    <w:rsid w:val="00C61AA6"/>
    <w:rsid w:val="00C65188"/>
    <w:rsid w:val="00C6589F"/>
    <w:rsid w:val="00C759B3"/>
    <w:rsid w:val="00C81195"/>
    <w:rsid w:val="00C81616"/>
    <w:rsid w:val="00CA2F82"/>
    <w:rsid w:val="00CA6982"/>
    <w:rsid w:val="00CA6B76"/>
    <w:rsid w:val="00CB2479"/>
    <w:rsid w:val="00CC01FE"/>
    <w:rsid w:val="00CC6783"/>
    <w:rsid w:val="00CC6906"/>
    <w:rsid w:val="00CC6D1B"/>
    <w:rsid w:val="00CD0E49"/>
    <w:rsid w:val="00D45465"/>
    <w:rsid w:val="00D55C0A"/>
    <w:rsid w:val="00D56D79"/>
    <w:rsid w:val="00D674B2"/>
    <w:rsid w:val="00D70AC8"/>
    <w:rsid w:val="00D72575"/>
    <w:rsid w:val="00D72B16"/>
    <w:rsid w:val="00D86E79"/>
    <w:rsid w:val="00D90E36"/>
    <w:rsid w:val="00DA6EAC"/>
    <w:rsid w:val="00DB202A"/>
    <w:rsid w:val="00DB33FD"/>
    <w:rsid w:val="00DB730D"/>
    <w:rsid w:val="00DB79A5"/>
    <w:rsid w:val="00DC0FAB"/>
    <w:rsid w:val="00DC18CC"/>
    <w:rsid w:val="00DC6B8B"/>
    <w:rsid w:val="00DD1234"/>
    <w:rsid w:val="00DD41B1"/>
    <w:rsid w:val="00DD73E2"/>
    <w:rsid w:val="00DD77E3"/>
    <w:rsid w:val="00DE2E4A"/>
    <w:rsid w:val="00DE38A2"/>
    <w:rsid w:val="00DF1105"/>
    <w:rsid w:val="00DF25CB"/>
    <w:rsid w:val="00DF70D6"/>
    <w:rsid w:val="00E07D2E"/>
    <w:rsid w:val="00E10947"/>
    <w:rsid w:val="00E122AC"/>
    <w:rsid w:val="00E149DA"/>
    <w:rsid w:val="00E21ADC"/>
    <w:rsid w:val="00E241F0"/>
    <w:rsid w:val="00E2489A"/>
    <w:rsid w:val="00E27040"/>
    <w:rsid w:val="00E27619"/>
    <w:rsid w:val="00E27DBB"/>
    <w:rsid w:val="00E36350"/>
    <w:rsid w:val="00E44B71"/>
    <w:rsid w:val="00E44BFA"/>
    <w:rsid w:val="00E47362"/>
    <w:rsid w:val="00E5494B"/>
    <w:rsid w:val="00E67340"/>
    <w:rsid w:val="00E74029"/>
    <w:rsid w:val="00E77A2D"/>
    <w:rsid w:val="00E77A91"/>
    <w:rsid w:val="00E81DEB"/>
    <w:rsid w:val="00EB10E5"/>
    <w:rsid w:val="00EB4F92"/>
    <w:rsid w:val="00EC0868"/>
    <w:rsid w:val="00EC4D6A"/>
    <w:rsid w:val="00ED4052"/>
    <w:rsid w:val="00ED6593"/>
    <w:rsid w:val="00ED740E"/>
    <w:rsid w:val="00EE1F57"/>
    <w:rsid w:val="00EE3C8B"/>
    <w:rsid w:val="00EE5341"/>
    <w:rsid w:val="00EE5CAF"/>
    <w:rsid w:val="00EE64D0"/>
    <w:rsid w:val="00EF58F1"/>
    <w:rsid w:val="00F00571"/>
    <w:rsid w:val="00F07E0F"/>
    <w:rsid w:val="00F16431"/>
    <w:rsid w:val="00F16D9A"/>
    <w:rsid w:val="00F229BD"/>
    <w:rsid w:val="00F26F3F"/>
    <w:rsid w:val="00F275FF"/>
    <w:rsid w:val="00F40C57"/>
    <w:rsid w:val="00F455B6"/>
    <w:rsid w:val="00F4654E"/>
    <w:rsid w:val="00F72AAF"/>
    <w:rsid w:val="00F73F05"/>
    <w:rsid w:val="00F82098"/>
    <w:rsid w:val="00F84200"/>
    <w:rsid w:val="00F91EFC"/>
    <w:rsid w:val="00F96BBF"/>
    <w:rsid w:val="00FB120B"/>
    <w:rsid w:val="00FB2BBB"/>
    <w:rsid w:val="00FC6843"/>
    <w:rsid w:val="00FC6AEE"/>
    <w:rsid w:val="00FD1D7A"/>
    <w:rsid w:val="00FD7787"/>
    <w:rsid w:val="00FE0B6E"/>
    <w:rsid w:val="00FE4917"/>
    <w:rsid w:val="00FE7A2A"/>
    <w:rsid w:val="00FF55E3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0">
    <w:name w:val="Заголовок №1_"/>
    <w:basedOn w:val="a0"/>
    <w:link w:val="11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semiHidden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5438DA"/>
    <w:pPr>
      <w:spacing w:before="100" w:beforeAutospacing="1" w:after="100" w:afterAutospacing="1"/>
    </w:pPr>
  </w:style>
  <w:style w:type="paragraph" w:customStyle="1" w:styleId="12">
    <w:name w:val="1"/>
    <w:basedOn w:val="a"/>
    <w:rsid w:val="005438DA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9C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0">
    <w:name w:val="Заголовок №1_"/>
    <w:basedOn w:val="a0"/>
    <w:link w:val="11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semiHidden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5438DA"/>
    <w:pPr>
      <w:spacing w:before="100" w:beforeAutospacing="1" w:after="100" w:afterAutospacing="1"/>
    </w:pPr>
  </w:style>
  <w:style w:type="paragraph" w:customStyle="1" w:styleId="12">
    <w:name w:val="1"/>
    <w:basedOn w:val="a"/>
    <w:rsid w:val="005438DA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9C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A9825-EF77-441A-BEB4-DF496583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3526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2024-05-16T11:26:00Z</cp:lastPrinted>
  <dcterms:created xsi:type="dcterms:W3CDTF">2025-07-28T13:31:00Z</dcterms:created>
  <dcterms:modified xsi:type="dcterms:W3CDTF">2025-07-28T13:31:00Z</dcterms:modified>
</cp:coreProperties>
</file>