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E" w:rsidRPr="00582E1D" w:rsidRDefault="00210BD5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Перечень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действующих нормативных правовых актов </w:t>
      </w:r>
      <w:r w:rsidR="001669CE" w:rsidRPr="00582E1D">
        <w:rPr>
          <w:rFonts w:ascii="Times New Roman" w:hAnsi="Times New Roman" w:cs="Times New Roman"/>
          <w:b/>
          <w:sz w:val="24"/>
        </w:rPr>
        <w:t>а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дминистрации </w:t>
      </w:r>
      <w:proofErr w:type="spellStart"/>
      <w:r w:rsidR="00622733" w:rsidRPr="00582E1D">
        <w:rPr>
          <w:rFonts w:ascii="Times New Roman" w:hAnsi="Times New Roman" w:cs="Times New Roman"/>
          <w:b/>
          <w:sz w:val="24"/>
        </w:rPr>
        <w:t>Сорочинского</w:t>
      </w:r>
      <w:proofErr w:type="spellEnd"/>
      <w:r w:rsidR="00622733" w:rsidRPr="00582E1D">
        <w:rPr>
          <w:rFonts w:ascii="Times New Roman" w:hAnsi="Times New Roman" w:cs="Times New Roman"/>
          <w:b/>
          <w:sz w:val="24"/>
        </w:rPr>
        <w:t xml:space="preserve"> </w:t>
      </w:r>
      <w:r w:rsidR="006F5CC9">
        <w:rPr>
          <w:rFonts w:ascii="Times New Roman" w:hAnsi="Times New Roman" w:cs="Times New Roman"/>
          <w:b/>
          <w:sz w:val="24"/>
        </w:rPr>
        <w:t xml:space="preserve">муниципального </w:t>
      </w:r>
      <w:r w:rsidR="00622733" w:rsidRPr="00582E1D">
        <w:rPr>
          <w:rFonts w:ascii="Times New Roman" w:hAnsi="Times New Roman" w:cs="Times New Roman"/>
          <w:b/>
          <w:sz w:val="24"/>
        </w:rPr>
        <w:t>округа Оренбургской области</w:t>
      </w:r>
      <w:r w:rsidRPr="00582E1D">
        <w:rPr>
          <w:rFonts w:ascii="Times New Roman" w:hAnsi="Times New Roman" w:cs="Times New Roman"/>
          <w:b/>
          <w:sz w:val="24"/>
        </w:rPr>
        <w:t xml:space="preserve">, </w:t>
      </w:r>
    </w:p>
    <w:p w:rsidR="00622733" w:rsidRPr="00582E1D" w:rsidRDefault="001669CE" w:rsidP="001669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82E1D">
        <w:rPr>
          <w:rFonts w:ascii="Times New Roman" w:hAnsi="Times New Roman" w:cs="Times New Roman"/>
          <w:b/>
          <w:sz w:val="24"/>
        </w:rPr>
        <w:t>п</w:t>
      </w:r>
      <w:r w:rsidR="00210BD5" w:rsidRPr="00582E1D">
        <w:rPr>
          <w:rFonts w:ascii="Times New Roman" w:hAnsi="Times New Roman" w:cs="Times New Roman"/>
          <w:b/>
          <w:sz w:val="24"/>
        </w:rPr>
        <w:t>ринятых</w:t>
      </w:r>
      <w:r w:rsidRPr="00582E1D">
        <w:rPr>
          <w:rFonts w:ascii="Times New Roman" w:hAnsi="Times New Roman" w:cs="Times New Roman"/>
          <w:b/>
          <w:sz w:val="24"/>
        </w:rPr>
        <w:t xml:space="preserve"> 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за </w:t>
      </w:r>
      <w:r w:rsidR="000B13BC">
        <w:rPr>
          <w:rFonts w:ascii="Times New Roman" w:hAnsi="Times New Roman" w:cs="Times New Roman"/>
          <w:b/>
          <w:sz w:val="24"/>
          <w:lang w:val="en-US"/>
        </w:rPr>
        <w:t>IV</w:t>
      </w:r>
      <w:r w:rsidR="007843B7" w:rsidRPr="00582E1D">
        <w:rPr>
          <w:rFonts w:ascii="Times New Roman" w:hAnsi="Times New Roman" w:cs="Times New Roman"/>
          <w:b/>
          <w:sz w:val="24"/>
        </w:rPr>
        <w:t xml:space="preserve"> квартал 202</w:t>
      </w:r>
      <w:r w:rsidR="00991AB6">
        <w:rPr>
          <w:rFonts w:ascii="Times New Roman" w:hAnsi="Times New Roman" w:cs="Times New Roman"/>
          <w:b/>
          <w:sz w:val="24"/>
        </w:rPr>
        <w:t>5</w:t>
      </w:r>
      <w:r w:rsidR="00622733" w:rsidRPr="00582E1D">
        <w:rPr>
          <w:rFonts w:ascii="Times New Roman" w:hAnsi="Times New Roman" w:cs="Times New Roman"/>
          <w:b/>
          <w:sz w:val="24"/>
        </w:rPr>
        <w:t xml:space="preserve"> г.</w:t>
      </w:r>
      <w:r w:rsidR="003D715E" w:rsidRPr="00582E1D">
        <w:rPr>
          <w:rFonts w:ascii="Times New Roman" w:hAnsi="Times New Roman" w:cs="Times New Roman"/>
          <w:b/>
          <w:sz w:val="24"/>
        </w:rPr>
        <w:t xml:space="preserve"> </w:t>
      </w:r>
    </w:p>
    <w:p w:rsidR="00622733" w:rsidRDefault="00622733" w:rsidP="0062273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729" w:type="dxa"/>
        <w:tblInd w:w="-849" w:type="dxa"/>
        <w:tblLayout w:type="fixed"/>
        <w:tblLook w:val="04A0" w:firstRow="1" w:lastRow="0" w:firstColumn="1" w:lastColumn="0" w:noHBand="0" w:noVBand="1"/>
      </w:tblPr>
      <w:tblGrid>
        <w:gridCol w:w="673"/>
        <w:gridCol w:w="6971"/>
        <w:gridCol w:w="1318"/>
        <w:gridCol w:w="1767"/>
      </w:tblGrid>
      <w:tr w:rsidR="00622733" w:rsidTr="00B305B0">
        <w:trPr>
          <w:trHeight w:val="1581"/>
        </w:trPr>
        <w:tc>
          <w:tcPr>
            <w:tcW w:w="673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971" w:type="dxa"/>
            <w:vAlign w:val="center"/>
          </w:tcPr>
          <w:p w:rsidR="00622733" w:rsidRPr="008839CD" w:rsidRDefault="003C6099" w:rsidP="006204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D">
              <w:rPr>
                <w:rFonts w:ascii="Times New Roman" w:hAnsi="Times New Roman" w:cs="Times New Roman"/>
                <w:sz w:val="24"/>
                <w:szCs w:val="24"/>
              </w:rPr>
              <w:t>Реквизиты и наименование нормативного правового акта ак</w:t>
            </w:r>
            <w:r w:rsidR="0062043A">
              <w:rPr>
                <w:rFonts w:ascii="Times New Roman" w:hAnsi="Times New Roman" w:cs="Times New Roman"/>
                <w:sz w:val="24"/>
                <w:szCs w:val="24"/>
              </w:rPr>
              <w:t xml:space="preserve">тов Администрации </w:t>
            </w:r>
            <w:proofErr w:type="spellStart"/>
            <w:r w:rsidR="0062043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62043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88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F73">
              <w:rPr>
                <w:rFonts w:ascii="Times New Roman" w:hAnsi="Times New Roman" w:cs="Times New Roman"/>
                <w:sz w:val="24"/>
                <w:szCs w:val="24"/>
              </w:rPr>
              <w:t xml:space="preserve">округа Оренбургской области </w:t>
            </w:r>
          </w:p>
        </w:tc>
        <w:tc>
          <w:tcPr>
            <w:tcW w:w="1318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внесении изменений (при наличии)</w:t>
            </w:r>
          </w:p>
        </w:tc>
        <w:tc>
          <w:tcPr>
            <w:tcW w:w="1767" w:type="dxa"/>
            <w:vAlign w:val="center"/>
          </w:tcPr>
          <w:p w:rsidR="00622733" w:rsidRDefault="00622733" w:rsidP="0016701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об оценке регулирующего воздействия (при наличии)</w:t>
            </w:r>
          </w:p>
        </w:tc>
      </w:tr>
      <w:tr w:rsidR="00924F83" w:rsidTr="00B305B0">
        <w:trPr>
          <w:trHeight w:val="706"/>
        </w:trPr>
        <w:tc>
          <w:tcPr>
            <w:tcW w:w="10729" w:type="dxa"/>
            <w:gridSpan w:val="4"/>
            <w:vAlign w:val="center"/>
          </w:tcPr>
          <w:p w:rsidR="00924F83" w:rsidRPr="00924F83" w:rsidRDefault="00924F83" w:rsidP="00E02F9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4F83">
              <w:rPr>
                <w:rFonts w:ascii="Times New Roman" w:hAnsi="Times New Roman" w:cs="Times New Roman"/>
                <w:b/>
                <w:sz w:val="24"/>
              </w:rPr>
              <w:t xml:space="preserve">Постановления администрации </w:t>
            </w:r>
            <w:proofErr w:type="spellStart"/>
            <w:r w:rsidRPr="00924F83">
              <w:rPr>
                <w:rFonts w:ascii="Times New Roman" w:hAnsi="Times New Roman" w:cs="Times New Roman"/>
                <w:b/>
                <w:sz w:val="24"/>
              </w:rPr>
              <w:t>Сорочинского</w:t>
            </w:r>
            <w:proofErr w:type="spellEnd"/>
            <w:r w:rsidRPr="00924F8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02F90">
              <w:rPr>
                <w:rFonts w:ascii="Times New Roman" w:hAnsi="Times New Roman" w:cs="Times New Roman"/>
                <w:b/>
                <w:sz w:val="24"/>
              </w:rPr>
              <w:t>муниципального</w:t>
            </w:r>
            <w:r w:rsidRPr="00924F83">
              <w:rPr>
                <w:rFonts w:ascii="Times New Roman" w:hAnsi="Times New Roman" w:cs="Times New Roman"/>
                <w:b/>
                <w:sz w:val="24"/>
              </w:rPr>
              <w:t xml:space="preserve"> округа Оренбургской области</w:t>
            </w:r>
          </w:p>
        </w:tc>
      </w:tr>
      <w:tr w:rsidR="00BC0637" w:rsidRPr="0042209A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1" w:type="dxa"/>
          </w:tcPr>
          <w:p w:rsidR="00BC0637" w:rsidRPr="007D74FA" w:rsidRDefault="007D74FA" w:rsidP="0081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1649-П от </w:t>
            </w:r>
            <w:r w:rsidRPr="007D74FA">
              <w:rPr>
                <w:rFonts w:ascii="Times New Roman" w:hAnsi="Times New Roman" w:cs="Times New Roman"/>
                <w:sz w:val="24"/>
                <w:szCs w:val="24"/>
              </w:rPr>
              <w:t xml:space="preserve"> 09.12.2025</w:t>
            </w:r>
            <w:proofErr w:type="gramStart"/>
            <w:r w:rsidRPr="007D7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4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D74FA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7D74F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7D74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 от 21.05.2025 №586-п «О требованиях к договорам о предоставлении бюджетных инвестиций за счет средств бюджета муниципального образования </w:t>
            </w:r>
            <w:proofErr w:type="spellStart"/>
            <w:r w:rsidRPr="007D74FA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7D74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Оренбургской области юридическим лицам, не являющимся государственными (муниципальными) учреждениями и государственными (муниципальными) унитарными предприятиями»</w:t>
            </w:r>
          </w:p>
        </w:tc>
        <w:tc>
          <w:tcPr>
            <w:tcW w:w="1318" w:type="dxa"/>
          </w:tcPr>
          <w:p w:rsidR="00BC0637" w:rsidRPr="0042209A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42209A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42209A" w:rsidTr="00B305B0">
        <w:trPr>
          <w:trHeight w:val="259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1" w:type="dxa"/>
          </w:tcPr>
          <w:p w:rsidR="008100B2" w:rsidRPr="008100B2" w:rsidRDefault="008100B2" w:rsidP="0081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1676-п от 10.12.2025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00B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100B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8100B2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8100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 от 19.06.2025  № 692-п «Об утверждении порядка определения объема и условий предоставления субсидий муниципальным бюджетным и автономным учреждениям </w:t>
            </w:r>
            <w:proofErr w:type="spellStart"/>
            <w:r w:rsidRPr="008100B2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8100B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</w:t>
            </w:r>
          </w:p>
          <w:p w:rsidR="00BC0637" w:rsidRPr="0042209A" w:rsidRDefault="008100B2" w:rsidP="00810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0B2">
              <w:rPr>
                <w:rFonts w:ascii="Times New Roman" w:hAnsi="Times New Roman" w:cs="Times New Roman"/>
                <w:sz w:val="24"/>
                <w:szCs w:val="24"/>
              </w:rPr>
              <w:t>на иные цели»</w:t>
            </w:r>
          </w:p>
        </w:tc>
        <w:tc>
          <w:tcPr>
            <w:tcW w:w="1318" w:type="dxa"/>
          </w:tcPr>
          <w:p w:rsidR="00BC0637" w:rsidRPr="0042209A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42209A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42209A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1" w:type="dxa"/>
          </w:tcPr>
          <w:p w:rsidR="00BC0637" w:rsidRPr="00573024" w:rsidRDefault="00DD0FBC" w:rsidP="00764E49">
            <w:pPr>
              <w:pStyle w:val="Default"/>
              <w:jc w:val="both"/>
            </w:pPr>
            <w:r>
              <w:t>1745-п от 19.12.2025</w:t>
            </w:r>
            <w:proofErr w:type="gramStart"/>
            <w:r>
              <w:t xml:space="preserve"> </w:t>
            </w:r>
            <w:r w:rsidRPr="00DD0FBC">
              <w:t>О</w:t>
            </w:r>
            <w:proofErr w:type="gramEnd"/>
            <w:r w:rsidRPr="00DD0FBC">
              <w:t xml:space="preserve"> внесении изменений в постановление администрации </w:t>
            </w:r>
            <w:proofErr w:type="spellStart"/>
            <w:r w:rsidRPr="00DD0FBC">
              <w:t>Сорочинского</w:t>
            </w:r>
            <w:proofErr w:type="spellEnd"/>
            <w:r w:rsidRPr="00DD0FBC">
              <w:t xml:space="preserve"> городского округа Оренбургской области от 19.12.2024 № 1854-п «Об утверждении Положения 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</w:t>
            </w:r>
            <w:proofErr w:type="spellStart"/>
            <w:r w:rsidRPr="00DD0FBC">
              <w:t>Сорочинского</w:t>
            </w:r>
            <w:proofErr w:type="spellEnd"/>
            <w:r w:rsidRPr="00DD0FBC">
              <w:t xml:space="preserve"> муниципального округа Оренбургской области»</w:t>
            </w:r>
          </w:p>
        </w:tc>
        <w:tc>
          <w:tcPr>
            <w:tcW w:w="1318" w:type="dxa"/>
          </w:tcPr>
          <w:p w:rsidR="00BC0637" w:rsidRPr="0042209A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42209A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1" w:type="dxa"/>
          </w:tcPr>
          <w:p w:rsidR="00BC0637" w:rsidRPr="00573024" w:rsidRDefault="00DD0FBC" w:rsidP="007722CA">
            <w:pPr>
              <w:pStyle w:val="Default"/>
              <w:jc w:val="both"/>
            </w:pPr>
            <w:r>
              <w:t>1796-п от 25.12.2025</w:t>
            </w:r>
            <w:proofErr w:type="gramStart"/>
            <w:r>
              <w:t xml:space="preserve"> </w:t>
            </w:r>
            <w:r w:rsidRPr="00DD0FBC">
              <w:t>О</w:t>
            </w:r>
            <w:proofErr w:type="gramEnd"/>
            <w:r w:rsidRPr="00DD0FBC">
              <w:t xml:space="preserve">б утверждении Положения об использовании бюджетных ассигнований на обеспечение мероприятий по стабилизации финансовой ситуации в Сорочинском муниципальном округе Оренбургской области, поддержку реализации мероприятий муниципальных программ </w:t>
            </w:r>
            <w:proofErr w:type="spellStart"/>
            <w:r w:rsidRPr="00DD0FBC">
              <w:t>Сорочинского</w:t>
            </w:r>
            <w:proofErr w:type="spellEnd"/>
            <w:r w:rsidRPr="00DD0FBC">
              <w:t xml:space="preserve"> муниципального округа Оренбургской области и непрограммных мероприятий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37" w:rsidRPr="00D3199B" w:rsidTr="00B305B0">
        <w:trPr>
          <w:trHeight w:val="273"/>
        </w:trPr>
        <w:tc>
          <w:tcPr>
            <w:tcW w:w="673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1" w:type="dxa"/>
          </w:tcPr>
          <w:p w:rsidR="00BC0637" w:rsidRPr="00D75384" w:rsidRDefault="003A4ADD" w:rsidP="00D7538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1797-п от 26.12.2025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A4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3A4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 утверждении Порядка проведения общественных обсуждений по определению границ прилегающих территорий к многоквартирным домам, расположенным на территории муниципального образования </w:t>
            </w:r>
            <w:proofErr w:type="spellStart"/>
            <w:r w:rsidRPr="003A4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Сорочинский</w:t>
            </w:r>
            <w:proofErr w:type="spellEnd"/>
            <w:r w:rsidRPr="003A4A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муниципальный округ Оренбургской области, на которых не допускается розничная продажа алкогольной продукции при оказании услуг общественного питания</w:t>
            </w:r>
          </w:p>
        </w:tc>
        <w:tc>
          <w:tcPr>
            <w:tcW w:w="1318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BC0637" w:rsidRPr="00D3199B" w:rsidRDefault="00BC0637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1" w:type="dxa"/>
          </w:tcPr>
          <w:p w:rsidR="00F8547D" w:rsidRPr="00D75384" w:rsidRDefault="00340F49" w:rsidP="008A16DB">
            <w:pPr>
              <w:pStyle w:val="Default"/>
              <w:jc w:val="both"/>
            </w:pPr>
            <w:r>
              <w:t>1809-п от 29.12.2025</w:t>
            </w:r>
            <w:proofErr w:type="gramStart"/>
            <w:r>
              <w:t xml:space="preserve"> </w:t>
            </w:r>
            <w:r w:rsidRPr="00340F49">
              <w:t>О</w:t>
            </w:r>
            <w:proofErr w:type="gramEnd"/>
            <w:r w:rsidRPr="00340F49">
              <w:t xml:space="preserve"> внесение изменений в постановление администрации </w:t>
            </w:r>
            <w:proofErr w:type="spellStart"/>
            <w:r w:rsidRPr="00340F49">
              <w:t>Сорочинского</w:t>
            </w:r>
            <w:proofErr w:type="spellEnd"/>
            <w:r w:rsidRPr="00340F49">
              <w:t xml:space="preserve"> городского округа Оренбургской </w:t>
            </w:r>
            <w:r w:rsidRPr="00340F49">
              <w:lastRenderedPageBreak/>
              <w:t xml:space="preserve">области от 26.01.2024 № 107-п «Об утверждении Порядка погребения на местах почетных захоронений и почетных воинских захоронений на территории муниципального образования </w:t>
            </w:r>
            <w:proofErr w:type="spellStart"/>
            <w:r w:rsidRPr="00340F49">
              <w:t>Сорочинский</w:t>
            </w:r>
            <w:proofErr w:type="spellEnd"/>
            <w:r w:rsidRPr="00340F49">
              <w:t xml:space="preserve"> городской округ Оренбургской области».</w:t>
            </w:r>
          </w:p>
        </w:tc>
        <w:tc>
          <w:tcPr>
            <w:tcW w:w="1318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B305B0">
        <w:trPr>
          <w:trHeight w:val="273"/>
        </w:trPr>
        <w:tc>
          <w:tcPr>
            <w:tcW w:w="673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71" w:type="dxa"/>
          </w:tcPr>
          <w:p w:rsidR="00F8547D" w:rsidRPr="00D75384" w:rsidRDefault="00F666CC" w:rsidP="00630B6D">
            <w:pPr>
              <w:pStyle w:val="Default"/>
              <w:jc w:val="both"/>
            </w:pPr>
            <w:r>
              <w:t>1820-п от 30.12.2025</w:t>
            </w:r>
            <w:proofErr w:type="gramStart"/>
            <w:r>
              <w:t xml:space="preserve"> </w:t>
            </w:r>
            <w:r w:rsidR="00630B6D">
              <w:t>О</w:t>
            </w:r>
            <w:proofErr w:type="gramEnd"/>
            <w:r w:rsidR="00630B6D">
              <w:t xml:space="preserve"> внесении изменений в постановление администрации </w:t>
            </w:r>
            <w:proofErr w:type="spellStart"/>
            <w:r w:rsidR="00630B6D">
              <w:t>Сорочинского</w:t>
            </w:r>
            <w:proofErr w:type="spellEnd"/>
            <w:r w:rsidR="00630B6D">
              <w:t xml:space="preserve"> городского округа Оренбургской области от 24.12.2019 № 2182-п «Об утверждении муниципальной программы «Комплексное развитие сельских территорий </w:t>
            </w:r>
            <w:proofErr w:type="spellStart"/>
            <w:r w:rsidR="00630B6D">
              <w:t>Сорочинского</w:t>
            </w:r>
            <w:proofErr w:type="spellEnd"/>
            <w:r w:rsidR="00630B6D">
              <w:t xml:space="preserve"> муниципального округа Оренбургской области»</w:t>
            </w:r>
          </w:p>
        </w:tc>
        <w:tc>
          <w:tcPr>
            <w:tcW w:w="1318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BC063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B305B0">
        <w:trPr>
          <w:trHeight w:val="273"/>
        </w:trPr>
        <w:tc>
          <w:tcPr>
            <w:tcW w:w="673" w:type="dxa"/>
          </w:tcPr>
          <w:p w:rsidR="004D5758" w:rsidRPr="00D3199B" w:rsidRDefault="009C6A62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1" w:type="dxa"/>
          </w:tcPr>
          <w:p w:rsidR="00372BF4" w:rsidRPr="00372BF4" w:rsidRDefault="00904E5D" w:rsidP="00372BF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1823-п от 30.12.2025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72BF4" w:rsidRPr="00372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="00372BF4" w:rsidRPr="00372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внесении изменений в постановление  администрации </w:t>
            </w:r>
            <w:proofErr w:type="spellStart"/>
            <w:r w:rsidR="00372BF4" w:rsidRPr="00372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Сорочинского</w:t>
            </w:r>
            <w:proofErr w:type="spellEnd"/>
            <w:r w:rsidR="00372BF4" w:rsidRPr="00372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городского округа Оренбургской области от 31.12.2019 № 2241-п  «Об утверждении муниципальной программы «Развитие культуры в Сорочинском муниципальном  округе Оренбургской области»</w:t>
            </w:r>
          </w:p>
          <w:p w:rsidR="004D5758" w:rsidRPr="00D75384" w:rsidRDefault="00372BF4" w:rsidP="00372BF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2B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(в редакции постановлений от 17.01.2025 № 67-п, от 06.10.2025 № 1216-п)</w:t>
            </w:r>
          </w:p>
        </w:tc>
        <w:tc>
          <w:tcPr>
            <w:tcW w:w="1318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758" w:rsidRPr="00D3199B" w:rsidTr="00B305B0">
        <w:trPr>
          <w:trHeight w:val="273"/>
        </w:trPr>
        <w:tc>
          <w:tcPr>
            <w:tcW w:w="673" w:type="dxa"/>
          </w:tcPr>
          <w:p w:rsidR="004D5758" w:rsidRPr="00D3199B" w:rsidRDefault="009C6A62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1" w:type="dxa"/>
          </w:tcPr>
          <w:p w:rsidR="004D5758" w:rsidRPr="00D75384" w:rsidRDefault="00372BF4" w:rsidP="00D75384">
            <w:pPr>
              <w:keepNext/>
              <w:keepLines/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1824-п от 30.12.2025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372BF4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372BF4">
              <w:rPr>
                <w:rFonts w:ascii="Times New Roman" w:eastAsia="Times New Roman" w:hAnsi="Times New Roman" w:cs="Times New Roman"/>
                <w:sz w:val="24"/>
                <w:szCs w:val="28"/>
              </w:rPr>
              <w:t>б утверждении административного регламента предоставления муниципальной услуги «Прием заявлений и выдача документов о согласовании проектов границ земельных участков»</w:t>
            </w:r>
          </w:p>
        </w:tc>
        <w:tc>
          <w:tcPr>
            <w:tcW w:w="1318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D5758" w:rsidRPr="00D3199B" w:rsidRDefault="004D5758" w:rsidP="004D5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D3199B" w:rsidTr="000B13BC">
        <w:trPr>
          <w:trHeight w:val="385"/>
        </w:trPr>
        <w:tc>
          <w:tcPr>
            <w:tcW w:w="673" w:type="dxa"/>
          </w:tcPr>
          <w:p w:rsidR="00F8547D" w:rsidRPr="00A01EF7" w:rsidRDefault="00481FB9" w:rsidP="000B13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1" w:type="dxa"/>
          </w:tcPr>
          <w:p w:rsidR="00372BF4" w:rsidRPr="00372BF4" w:rsidRDefault="00372BF4" w:rsidP="00372BF4">
            <w:pPr>
              <w:ind w:left="96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1828-п от 30.12.2025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proofErr w:type="gramEnd"/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внесении изменений в постановление администрации </w:t>
            </w:r>
            <w:proofErr w:type="spellStart"/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Сорочинского</w:t>
            </w:r>
            <w:proofErr w:type="spellEnd"/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городского округа Оренбургской области от 25.12.2019 № 2186-п «Об утверждении муниципальной программы «Экономическое развитие </w:t>
            </w:r>
            <w:proofErr w:type="spellStart"/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Сорочинского</w:t>
            </w:r>
            <w:proofErr w:type="spellEnd"/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округа Оренбургской области» </w:t>
            </w:r>
          </w:p>
          <w:p w:rsidR="00372BF4" w:rsidRPr="00372BF4" w:rsidRDefault="00372BF4" w:rsidP="00372BF4">
            <w:pPr>
              <w:ind w:left="96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2BF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(в редакции постановления от 05.02.2025 №161-п)</w:t>
            </w:r>
          </w:p>
          <w:p w:rsidR="00F8547D" w:rsidRPr="00A01EF7" w:rsidRDefault="00F8547D" w:rsidP="00D42652">
            <w:pPr>
              <w:ind w:left="96" w:firstLine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D3199B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7D" w:rsidRPr="00372BF4" w:rsidTr="00B305B0">
        <w:trPr>
          <w:trHeight w:val="273"/>
        </w:trPr>
        <w:tc>
          <w:tcPr>
            <w:tcW w:w="673" w:type="dxa"/>
          </w:tcPr>
          <w:p w:rsidR="00F8547D" w:rsidRPr="00372BF4" w:rsidRDefault="00481FB9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1" w:type="dxa"/>
          </w:tcPr>
          <w:p w:rsidR="00372BF4" w:rsidRPr="00372BF4" w:rsidRDefault="00372BF4" w:rsidP="00372BF4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1830-п от 30.12.2025 О внесении изменений в постановление администрации </w:t>
            </w:r>
            <w:proofErr w:type="spellStart"/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25.12.2019 № 2187-п «Об утверждении муниципальной программы «Управление муниципальными финансами и муниципальным долгом </w:t>
            </w:r>
            <w:proofErr w:type="spellStart"/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области» (в редакции постановлений от 29.12.2023 № 1790 – </w:t>
            </w:r>
            <w:proofErr w:type="gramStart"/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2BF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от 14.02.2024 № 239-п, от 28.12.2024 № 1917-п, от 28.01.2025 № 107-п)</w:t>
            </w:r>
          </w:p>
        </w:tc>
        <w:tc>
          <w:tcPr>
            <w:tcW w:w="1318" w:type="dxa"/>
          </w:tcPr>
          <w:p w:rsidR="00F8547D" w:rsidRPr="00372BF4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8547D" w:rsidRPr="00372BF4" w:rsidRDefault="00F8547D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971" w:type="dxa"/>
          </w:tcPr>
          <w:p w:rsidR="000B13BC" w:rsidRPr="00372BF4" w:rsidRDefault="001723E8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1831-п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2244-п «Об утверждении муниципальной программы «Развитие жилищного строительства в Сорочинском муниципальном округе Оренбургской области» (в редакции постановления от 06.02.2025 № 173-п)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723E8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971" w:type="dxa"/>
          </w:tcPr>
          <w:p w:rsidR="000B13BC" w:rsidRPr="00372BF4" w:rsidRDefault="001723E8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1832-п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 администрации </w:t>
            </w:r>
            <w:proofErr w:type="spellStart"/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723E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2248-п «Об утверждении муниципальной программы «Развитие и функционирование дорожно-транспортной сети в Сорочинском муниципальном округе Оренбургской области» (в редакции постановления от 04.02.2025г № 153-п)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723E8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971" w:type="dxa"/>
          </w:tcPr>
          <w:p w:rsidR="000B13BC" w:rsidRPr="00372BF4" w:rsidRDefault="00390C09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1833-п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8C1" w:rsidRPr="003848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848C1" w:rsidRPr="003848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 </w:t>
            </w:r>
            <w:r w:rsidR="003848C1" w:rsidRPr="003848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3848C1" w:rsidRPr="003848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3848C1" w:rsidRPr="003848C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 от 31.12.2019 № 2241-п  «Об утверждении муниципальной программы «Развитие культуры в Сорочинском муниципальном  округе Оренбургской области» (в редакции постановлений от 17.01.2025 № 67-п, от 06.10.2025 № 1216-п)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3848C1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6971" w:type="dxa"/>
          </w:tcPr>
          <w:p w:rsidR="005D6C4D" w:rsidRPr="005D6C4D" w:rsidRDefault="005D6C4D" w:rsidP="005D6C4D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1834-п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</w:t>
            </w:r>
          </w:p>
          <w:p w:rsidR="005D6C4D" w:rsidRPr="005D6C4D" w:rsidRDefault="005D6C4D" w:rsidP="005D6C4D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30.12.2019 № 2229-п «Об утверждении муниципальной программы «Развитие физической культуры и спорта </w:t>
            </w:r>
            <w:proofErr w:type="gramStart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Сорочинском</w:t>
            </w:r>
            <w:proofErr w:type="gramEnd"/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Оренбургской области»</w:t>
            </w:r>
          </w:p>
          <w:p w:rsidR="005D6C4D" w:rsidRPr="005D6C4D" w:rsidRDefault="005D6C4D" w:rsidP="005D6C4D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D6C4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постановлений от 06.02.2025 № 169-п, от 08.08.2025 №960-п)</w:t>
            </w:r>
          </w:p>
          <w:p w:rsidR="000B13BC" w:rsidRPr="00372BF4" w:rsidRDefault="000B13BC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5D6C4D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971" w:type="dxa"/>
          </w:tcPr>
          <w:p w:rsidR="000B13BC" w:rsidRPr="00372BF4" w:rsidRDefault="00667DBB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1835-п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DB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67DB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667DB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667DB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 от 30.12.2019 № 2234-п «Об утверждении муниципальной программы «Энергосбережение и повышение </w:t>
            </w:r>
            <w:proofErr w:type="spellStart"/>
            <w:r w:rsidRPr="00667DB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667DBB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Сорочинском муниципальном округе Оренбургской области» (в редакции постановлений от 29.12.2023 № 1785-п, от 12.03.2024 № 416-п, от 30.08.2024 № 1285-п, от 27.12.2024 №1903-п, от 29.01.2025 №  116-п)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667DBB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971" w:type="dxa"/>
          </w:tcPr>
          <w:p w:rsidR="001860BD" w:rsidRPr="001860BD" w:rsidRDefault="001860BD" w:rsidP="001860BD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1810-п от 29.12.2025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</w:t>
            </w:r>
          </w:p>
          <w:p w:rsidR="000B13BC" w:rsidRPr="00372BF4" w:rsidRDefault="001860BD" w:rsidP="001860BD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 от 28.05.2025 № 604 –</w:t>
            </w:r>
            <w:proofErr w:type="gramStart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«О  создании межведомственной комиссии по поддержке участников специальной военной операции и членов их семей на территории </w:t>
            </w:r>
            <w:proofErr w:type="spellStart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60B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области» (в редакции постановления от 29.10.2025 № 1353-п).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860BD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971" w:type="dxa"/>
          </w:tcPr>
          <w:p w:rsidR="000B13BC" w:rsidRPr="00372BF4" w:rsidRDefault="001E7CF2" w:rsidP="001E7CF2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1822-п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от 25. 12.2019 № 2188-п «Об утверждении муниципальной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программы «Эффективная власть </w:t>
            </w:r>
            <w:proofErr w:type="spellStart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  Оренбургской области» (в редакции постановлений от 07.02.2024 № 195-п, от 28.12.2024 № 1919-п, от 30.01.2025 № 119-п)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E7CF2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971" w:type="dxa"/>
          </w:tcPr>
          <w:p w:rsidR="000B13BC" w:rsidRPr="00372BF4" w:rsidRDefault="001E7CF2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1840-п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2242-п «Об утверждении муниципальной программы «Формирование комфортной городской среды </w:t>
            </w:r>
            <w:proofErr w:type="spellStart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E7CF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Оренбургской области» (в редакции постановления от 31.01.2025 № 130-п)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E7CF2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971" w:type="dxa"/>
          </w:tcPr>
          <w:p w:rsidR="000B13BC" w:rsidRPr="00372BF4" w:rsidRDefault="00561984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1827-п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327" w:rsidRPr="007013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701327" w:rsidRPr="007013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="00701327" w:rsidRPr="007013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701327" w:rsidRPr="007013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2243-п «Об утверждении муниципальной программы «Обеспечение ГБУЗ «</w:t>
            </w:r>
            <w:proofErr w:type="spellStart"/>
            <w:r w:rsidR="00701327" w:rsidRPr="007013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="00701327" w:rsidRPr="0070132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межрайонная больница» квалифицированными врачебными кадрами» (в редакции постановлений от 28.12.2024 № 1922-п, от 31.01.2025 № 132-п)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701327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971" w:type="dxa"/>
          </w:tcPr>
          <w:p w:rsidR="00A20D14" w:rsidRPr="00A20D14" w:rsidRDefault="002C5784" w:rsidP="00A20D1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1841-п от 31.12.2025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D14" w:rsidRPr="00A20D1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A20D14" w:rsidRPr="00A20D1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</w:t>
            </w:r>
            <w:r w:rsidR="00A20D14" w:rsidRPr="00A20D1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A20D14" w:rsidRPr="00A20D1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A20D14" w:rsidRPr="00A20D1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2246-п «Об утверждении </w:t>
            </w:r>
            <w:r w:rsidR="00EC0DE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</w:t>
            </w:r>
            <w:r w:rsidR="00A20D14" w:rsidRPr="00A20D14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униципальной программы «Развитие жилищно-коммунального хозяйства в Сорочинском муниципальном округе Оренбургской области» (в редакции постановлений от 31.01.2025 № 131-п, от 28.05.2025 № 615-п)</w:t>
            </w:r>
          </w:p>
          <w:p w:rsidR="000B13BC" w:rsidRPr="00372BF4" w:rsidRDefault="000B13BC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A20D1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6971" w:type="dxa"/>
          </w:tcPr>
          <w:p w:rsidR="000B13BC" w:rsidRPr="00372BF4" w:rsidRDefault="00EC0DEA" w:rsidP="000B13B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1842-п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07C"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0607C"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="0010607C"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10607C"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2247-п «Об утверждении муниципальной программы «Охрана окружающей среды в Сорочинском муниципальном округе Оренбургской области» (в редакции постановления от 04.02.2025г № 152-п)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0607C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3BC" w:rsidRPr="00372BF4" w:rsidTr="00B305B0">
        <w:trPr>
          <w:trHeight w:val="273"/>
        </w:trPr>
        <w:tc>
          <w:tcPr>
            <w:tcW w:w="673" w:type="dxa"/>
          </w:tcPr>
          <w:p w:rsidR="000B13BC" w:rsidRPr="00372BF4" w:rsidRDefault="0010607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1" w:type="dxa"/>
          </w:tcPr>
          <w:p w:rsidR="0010607C" w:rsidRPr="0010607C" w:rsidRDefault="0010607C" w:rsidP="0010607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1847-п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31.12.2019 № 2245-п «Об утверждении муниципальной программы «Развитие системы образования в Сорочинском муниципальном округе Оренбургской области» </w:t>
            </w:r>
          </w:p>
          <w:p w:rsidR="000B13BC" w:rsidRPr="00372BF4" w:rsidRDefault="0010607C" w:rsidP="0010607C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10607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(в редакции постановления от 11.02.2025 №185-п)</w:t>
            </w:r>
          </w:p>
        </w:tc>
        <w:tc>
          <w:tcPr>
            <w:tcW w:w="1318" w:type="dxa"/>
          </w:tcPr>
          <w:p w:rsidR="000B13BC" w:rsidRPr="00372BF4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B13BC" w:rsidRPr="0010607C" w:rsidRDefault="000B13BC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861" w:rsidRPr="00372BF4" w:rsidTr="00B305B0">
        <w:trPr>
          <w:trHeight w:val="273"/>
        </w:trPr>
        <w:tc>
          <w:tcPr>
            <w:tcW w:w="673" w:type="dxa"/>
          </w:tcPr>
          <w:p w:rsidR="007F3861" w:rsidRDefault="007F3861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1" w:type="dxa"/>
          </w:tcPr>
          <w:p w:rsidR="007F3861" w:rsidRPr="007F3861" w:rsidRDefault="007F3861" w:rsidP="007F3861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1848-п от 30.12.2025</w:t>
            </w:r>
            <w:proofErr w:type="gram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8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F38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7F38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7F38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городского округа Оренбургской области от 30.12.2019 № 2238-п «Об утверждении муниципальной программы «Безопасность в Сорочинском муниципальном округе Оренбургской области» </w:t>
            </w:r>
          </w:p>
          <w:p w:rsidR="007F3861" w:rsidRDefault="007F3861" w:rsidP="007F3861">
            <w:pPr>
              <w:widowControl w:val="0"/>
              <w:tabs>
                <w:tab w:val="left" w:pos="7906"/>
              </w:tabs>
              <w:ind w:right="145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F386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(в редакции постановления от 30.01.2025 № 121-п)</w:t>
            </w:r>
            <w:bookmarkStart w:id="0" w:name="_GoBack"/>
            <w:bookmarkEnd w:id="0"/>
          </w:p>
        </w:tc>
        <w:tc>
          <w:tcPr>
            <w:tcW w:w="1318" w:type="dxa"/>
          </w:tcPr>
          <w:p w:rsidR="007F3861" w:rsidRPr="00372BF4" w:rsidRDefault="007F3861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F3861" w:rsidRPr="0010607C" w:rsidRDefault="007F3861" w:rsidP="00F854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3A6" w:rsidRPr="00372BF4" w:rsidRDefault="00CA03A6">
      <w:pPr>
        <w:rPr>
          <w:rFonts w:ascii="Times New Roman" w:hAnsi="Times New Roman" w:cs="Times New Roman"/>
          <w:sz w:val="24"/>
          <w:szCs w:val="24"/>
        </w:rPr>
      </w:pPr>
    </w:p>
    <w:sectPr w:rsidR="00CA03A6" w:rsidRPr="00372BF4" w:rsidSect="00C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33"/>
    <w:rsid w:val="00017702"/>
    <w:rsid w:val="00055804"/>
    <w:rsid w:val="00060EA0"/>
    <w:rsid w:val="000716BB"/>
    <w:rsid w:val="00081669"/>
    <w:rsid w:val="00090B2B"/>
    <w:rsid w:val="00090B35"/>
    <w:rsid w:val="000A44CB"/>
    <w:rsid w:val="000B13BC"/>
    <w:rsid w:val="000C6E3A"/>
    <w:rsid w:val="000D7FBE"/>
    <w:rsid w:val="000E5B34"/>
    <w:rsid w:val="0010607C"/>
    <w:rsid w:val="00134DB7"/>
    <w:rsid w:val="0013650E"/>
    <w:rsid w:val="00136A04"/>
    <w:rsid w:val="001615D3"/>
    <w:rsid w:val="001669CE"/>
    <w:rsid w:val="00167C00"/>
    <w:rsid w:val="001723E8"/>
    <w:rsid w:val="00181EE7"/>
    <w:rsid w:val="001850DA"/>
    <w:rsid w:val="001860BD"/>
    <w:rsid w:val="00191CB8"/>
    <w:rsid w:val="001E7CF2"/>
    <w:rsid w:val="001F5CF3"/>
    <w:rsid w:val="00210BD5"/>
    <w:rsid w:val="0021651E"/>
    <w:rsid w:val="002209A3"/>
    <w:rsid w:val="00265FC7"/>
    <w:rsid w:val="002C5784"/>
    <w:rsid w:val="002D3616"/>
    <w:rsid w:val="002E3248"/>
    <w:rsid w:val="002F2499"/>
    <w:rsid w:val="00310384"/>
    <w:rsid w:val="00312D9F"/>
    <w:rsid w:val="003232F2"/>
    <w:rsid w:val="00333AD0"/>
    <w:rsid w:val="00340F49"/>
    <w:rsid w:val="00361C93"/>
    <w:rsid w:val="00363811"/>
    <w:rsid w:val="00372842"/>
    <w:rsid w:val="00372BF4"/>
    <w:rsid w:val="003848C1"/>
    <w:rsid w:val="00390C09"/>
    <w:rsid w:val="003A1CF4"/>
    <w:rsid w:val="003A4ADD"/>
    <w:rsid w:val="003C23EA"/>
    <w:rsid w:val="003C37A7"/>
    <w:rsid w:val="003C6099"/>
    <w:rsid w:val="003D3045"/>
    <w:rsid w:val="003D715E"/>
    <w:rsid w:val="003E6398"/>
    <w:rsid w:val="003F4FF5"/>
    <w:rsid w:val="00407132"/>
    <w:rsid w:val="004151B3"/>
    <w:rsid w:val="0042209A"/>
    <w:rsid w:val="00461452"/>
    <w:rsid w:val="0047477A"/>
    <w:rsid w:val="00481FB9"/>
    <w:rsid w:val="00484724"/>
    <w:rsid w:val="004B2B2F"/>
    <w:rsid w:val="004B7126"/>
    <w:rsid w:val="004C32DC"/>
    <w:rsid w:val="004D415E"/>
    <w:rsid w:val="004D5758"/>
    <w:rsid w:val="004E13A1"/>
    <w:rsid w:val="004E1882"/>
    <w:rsid w:val="004F0EF0"/>
    <w:rsid w:val="00501DDF"/>
    <w:rsid w:val="00503710"/>
    <w:rsid w:val="0054495C"/>
    <w:rsid w:val="00545CC1"/>
    <w:rsid w:val="00561984"/>
    <w:rsid w:val="00573024"/>
    <w:rsid w:val="00582E1D"/>
    <w:rsid w:val="00590050"/>
    <w:rsid w:val="00596BA1"/>
    <w:rsid w:val="005B26BE"/>
    <w:rsid w:val="005C1489"/>
    <w:rsid w:val="005D461C"/>
    <w:rsid w:val="005D6C4D"/>
    <w:rsid w:val="005E0C74"/>
    <w:rsid w:val="005F681D"/>
    <w:rsid w:val="0062043A"/>
    <w:rsid w:val="00622733"/>
    <w:rsid w:val="00630B6D"/>
    <w:rsid w:val="00634C73"/>
    <w:rsid w:val="00635DAF"/>
    <w:rsid w:val="00667DBB"/>
    <w:rsid w:val="00683417"/>
    <w:rsid w:val="00684E37"/>
    <w:rsid w:val="006B10C3"/>
    <w:rsid w:val="006D4FC2"/>
    <w:rsid w:val="006D6F4F"/>
    <w:rsid w:val="006F2E03"/>
    <w:rsid w:val="006F3F6E"/>
    <w:rsid w:val="006F5CC9"/>
    <w:rsid w:val="00701327"/>
    <w:rsid w:val="00751521"/>
    <w:rsid w:val="00752459"/>
    <w:rsid w:val="00764E49"/>
    <w:rsid w:val="007722CA"/>
    <w:rsid w:val="0078219E"/>
    <w:rsid w:val="007843B7"/>
    <w:rsid w:val="007A60C3"/>
    <w:rsid w:val="007C1273"/>
    <w:rsid w:val="007D74FA"/>
    <w:rsid w:val="007F2013"/>
    <w:rsid w:val="007F3861"/>
    <w:rsid w:val="008100B2"/>
    <w:rsid w:val="00811CCD"/>
    <w:rsid w:val="00824CFA"/>
    <w:rsid w:val="008253CA"/>
    <w:rsid w:val="00827025"/>
    <w:rsid w:val="00831946"/>
    <w:rsid w:val="00841910"/>
    <w:rsid w:val="008540F0"/>
    <w:rsid w:val="00860A42"/>
    <w:rsid w:val="00861E69"/>
    <w:rsid w:val="008839CD"/>
    <w:rsid w:val="008A16DB"/>
    <w:rsid w:val="008B21FC"/>
    <w:rsid w:val="008D7DC6"/>
    <w:rsid w:val="00904E5D"/>
    <w:rsid w:val="00907017"/>
    <w:rsid w:val="00923322"/>
    <w:rsid w:val="00924F83"/>
    <w:rsid w:val="009434C7"/>
    <w:rsid w:val="00963305"/>
    <w:rsid w:val="00991AB6"/>
    <w:rsid w:val="009C6A62"/>
    <w:rsid w:val="009C7A12"/>
    <w:rsid w:val="009E10CD"/>
    <w:rsid w:val="009E1D9B"/>
    <w:rsid w:val="009F3289"/>
    <w:rsid w:val="00A01EF7"/>
    <w:rsid w:val="00A05BA0"/>
    <w:rsid w:val="00A13B33"/>
    <w:rsid w:val="00A20D14"/>
    <w:rsid w:val="00A32593"/>
    <w:rsid w:val="00A360E2"/>
    <w:rsid w:val="00A47DCC"/>
    <w:rsid w:val="00A7123B"/>
    <w:rsid w:val="00A91C7E"/>
    <w:rsid w:val="00AA2004"/>
    <w:rsid w:val="00AA720C"/>
    <w:rsid w:val="00AC017B"/>
    <w:rsid w:val="00AC7B37"/>
    <w:rsid w:val="00AD0895"/>
    <w:rsid w:val="00AD54A2"/>
    <w:rsid w:val="00AE2119"/>
    <w:rsid w:val="00AE7605"/>
    <w:rsid w:val="00AE78CA"/>
    <w:rsid w:val="00AF10A9"/>
    <w:rsid w:val="00B168D3"/>
    <w:rsid w:val="00B305B0"/>
    <w:rsid w:val="00B81C0E"/>
    <w:rsid w:val="00B81EE3"/>
    <w:rsid w:val="00B83309"/>
    <w:rsid w:val="00B94AED"/>
    <w:rsid w:val="00BA78ED"/>
    <w:rsid w:val="00BC0637"/>
    <w:rsid w:val="00BD4D8A"/>
    <w:rsid w:val="00BE68E2"/>
    <w:rsid w:val="00BF0CFD"/>
    <w:rsid w:val="00C00025"/>
    <w:rsid w:val="00C02D1D"/>
    <w:rsid w:val="00C36BE6"/>
    <w:rsid w:val="00C70264"/>
    <w:rsid w:val="00C7377E"/>
    <w:rsid w:val="00C7634A"/>
    <w:rsid w:val="00C81CA8"/>
    <w:rsid w:val="00C94F73"/>
    <w:rsid w:val="00CA03A6"/>
    <w:rsid w:val="00CA3AAE"/>
    <w:rsid w:val="00CB00B5"/>
    <w:rsid w:val="00CB3D4C"/>
    <w:rsid w:val="00CD1F8A"/>
    <w:rsid w:val="00CE550E"/>
    <w:rsid w:val="00CF5239"/>
    <w:rsid w:val="00D10954"/>
    <w:rsid w:val="00D21F06"/>
    <w:rsid w:val="00D3199B"/>
    <w:rsid w:val="00D42652"/>
    <w:rsid w:val="00D65518"/>
    <w:rsid w:val="00D75384"/>
    <w:rsid w:val="00D90DEF"/>
    <w:rsid w:val="00D97FC2"/>
    <w:rsid w:val="00DB20A6"/>
    <w:rsid w:val="00DB6D34"/>
    <w:rsid w:val="00DD0FBC"/>
    <w:rsid w:val="00DD7370"/>
    <w:rsid w:val="00DE26F3"/>
    <w:rsid w:val="00E02F90"/>
    <w:rsid w:val="00E1038C"/>
    <w:rsid w:val="00E11848"/>
    <w:rsid w:val="00E57409"/>
    <w:rsid w:val="00E65ACA"/>
    <w:rsid w:val="00E65B7C"/>
    <w:rsid w:val="00E72EC3"/>
    <w:rsid w:val="00E86516"/>
    <w:rsid w:val="00EA1B49"/>
    <w:rsid w:val="00EC0DEA"/>
    <w:rsid w:val="00EC1BC7"/>
    <w:rsid w:val="00EE56B6"/>
    <w:rsid w:val="00F1491E"/>
    <w:rsid w:val="00F27D89"/>
    <w:rsid w:val="00F37E94"/>
    <w:rsid w:val="00F5723A"/>
    <w:rsid w:val="00F659D2"/>
    <w:rsid w:val="00F666CC"/>
    <w:rsid w:val="00F8547D"/>
    <w:rsid w:val="00FB0E1D"/>
    <w:rsid w:val="00FB14F1"/>
    <w:rsid w:val="00FB2F37"/>
    <w:rsid w:val="00FD273A"/>
    <w:rsid w:val="00FD62CF"/>
    <w:rsid w:val="00FE1B8D"/>
    <w:rsid w:val="00FE21DF"/>
    <w:rsid w:val="00FE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722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ConsPlusTitlePage">
    <w:name w:val="ConsPlusTitlePage"/>
    <w:qFormat/>
    <w:rsid w:val="007D74FA"/>
    <w:pPr>
      <w:widowControl w:val="0"/>
      <w:suppressAutoHyphens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3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7D8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qFormat/>
    <w:rsid w:val="00C00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2">
    <w:name w:val="Body Text 2"/>
    <w:basedOn w:val="a"/>
    <w:link w:val="20"/>
    <w:qFormat/>
    <w:rsid w:val="00827025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827025"/>
    <w:rPr>
      <w:rFonts w:eastAsia="Times New Roman" w:cs="Times New Roman"/>
      <w:sz w:val="16"/>
      <w:szCs w:val="20"/>
      <w:lang w:val="en-US" w:eastAsia="ru-RU"/>
    </w:rPr>
  </w:style>
  <w:style w:type="character" w:customStyle="1" w:styleId="markedcontent">
    <w:name w:val="markedcontent"/>
    <w:basedOn w:val="a0"/>
    <w:qFormat/>
    <w:rsid w:val="001615D3"/>
  </w:style>
  <w:style w:type="paragraph" w:styleId="a5">
    <w:name w:val="List Paragraph"/>
    <w:basedOn w:val="a"/>
    <w:uiPriority w:val="34"/>
    <w:qFormat/>
    <w:rsid w:val="007C127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8839C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E0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"/>
    <w:rsid w:val="005E0C7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21">
    <w:name w:val="Основной текст (2)_"/>
    <w:link w:val="22"/>
    <w:uiPriority w:val="99"/>
    <w:qFormat/>
    <w:locked/>
    <w:rsid w:val="00F8547D"/>
    <w:rPr>
      <w:shd w:val="clear" w:color="auto" w:fill="FFFFFF"/>
    </w:rPr>
  </w:style>
  <w:style w:type="character" w:customStyle="1" w:styleId="214pt">
    <w:name w:val="Основной текст (2) + 14 pt"/>
    <w:uiPriority w:val="99"/>
    <w:qFormat/>
    <w:rsid w:val="00F854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qFormat/>
    <w:rsid w:val="00F8547D"/>
    <w:pPr>
      <w:widowControl w:val="0"/>
      <w:shd w:val="clear" w:color="auto" w:fill="FFFFFF"/>
      <w:spacing w:after="360" w:line="240" w:lineRule="atLeast"/>
      <w:ind w:firstLine="740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10">
    <w:name w:val="Основной текст 21"/>
    <w:basedOn w:val="a"/>
    <w:rsid w:val="00BE68E2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US" w:eastAsia="zh-CN"/>
    </w:rPr>
  </w:style>
  <w:style w:type="paragraph" w:customStyle="1" w:styleId="ConsPlusNormal">
    <w:name w:val="ConsPlusNormal"/>
    <w:rsid w:val="00EC1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EC1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C1BC7"/>
    <w:rPr>
      <w:rFonts w:asciiTheme="minorHAnsi" w:eastAsiaTheme="minorEastAsia" w:hAnsiTheme="minorHAnsi"/>
      <w:sz w:val="22"/>
      <w:lang w:eastAsia="ru-RU"/>
    </w:rPr>
  </w:style>
  <w:style w:type="paragraph" w:customStyle="1" w:styleId="headertext">
    <w:name w:val="headertext"/>
    <w:basedOn w:val="a"/>
    <w:rsid w:val="00EC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37284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722C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ConsPlusTitlePage">
    <w:name w:val="ConsPlusTitlePage"/>
    <w:qFormat/>
    <w:rsid w:val="007D74FA"/>
    <w:pPr>
      <w:widowControl w:val="0"/>
      <w:suppressAutoHyphens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6721-6311-44C7-B529-6E06D6DB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159</cp:revision>
  <cp:lastPrinted>2021-07-05T11:47:00Z</cp:lastPrinted>
  <dcterms:created xsi:type="dcterms:W3CDTF">2023-07-13T05:13:00Z</dcterms:created>
  <dcterms:modified xsi:type="dcterms:W3CDTF">2026-01-19T10:44:00Z</dcterms:modified>
</cp:coreProperties>
</file>