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794"/>
      </w:tblGrid>
      <w:tr w:rsidR="00A20EEE" w:rsidRPr="00725162" w:rsidTr="0092565F">
        <w:trPr>
          <w:trHeight w:val="4360"/>
        </w:trPr>
        <w:tc>
          <w:tcPr>
            <w:tcW w:w="5670" w:type="dxa"/>
          </w:tcPr>
          <w:p w:rsidR="00A20EEE" w:rsidRPr="00725162" w:rsidRDefault="00A20EEE" w:rsidP="008E4C49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</w:rPr>
            </w:pPr>
            <w:r w:rsidRPr="00725162">
              <w:rPr>
                <w:noProof/>
                <w:sz w:val="24"/>
                <w:szCs w:val="24"/>
              </w:rPr>
              <w:drawing>
                <wp:inline distT="0" distB="0" distL="0" distR="0" wp14:anchorId="436E35BC" wp14:editId="76104CE7">
                  <wp:extent cx="448945" cy="5588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EEE" w:rsidRPr="00725162" w:rsidRDefault="00A20EEE" w:rsidP="008E4C49">
            <w:pPr>
              <w:jc w:val="center"/>
            </w:pPr>
            <w:r w:rsidRPr="00725162">
              <w:t>СОВЕТ ДЕПУТАТОВ</w:t>
            </w:r>
          </w:p>
          <w:p w:rsidR="00A20EEE" w:rsidRPr="00725162" w:rsidRDefault="00A20EEE" w:rsidP="008E4C49">
            <w:pPr>
              <w:jc w:val="center"/>
            </w:pPr>
            <w:r w:rsidRPr="00725162">
              <w:t>СОРОЧИНСКОГО МУНИЦИПАЛЬНОГО ОКРУГА</w:t>
            </w:r>
          </w:p>
          <w:p w:rsidR="00A20EEE" w:rsidRPr="00725162" w:rsidRDefault="00A20EEE" w:rsidP="008E4C49">
            <w:pPr>
              <w:pStyle w:val="a3"/>
              <w:jc w:val="center"/>
              <w:rPr>
                <w:rFonts w:eastAsia="Calibri"/>
              </w:rPr>
            </w:pPr>
            <w:r w:rsidRPr="00725162">
              <w:rPr>
                <w:rFonts w:eastAsia="Calibri"/>
              </w:rPr>
              <w:t>ОРЕНБУРГСКОЙ ОБЛАСТИ</w:t>
            </w:r>
          </w:p>
          <w:p w:rsidR="00A20EEE" w:rsidRPr="00725162" w:rsidRDefault="00A20EEE" w:rsidP="008E4C49">
            <w:pPr>
              <w:jc w:val="center"/>
              <w:rPr>
                <w:rFonts w:eastAsia="Calibri"/>
              </w:rPr>
            </w:pPr>
            <w:r w:rsidRPr="00725162">
              <w:rPr>
                <w:rFonts w:eastAsia="Calibri"/>
              </w:rPr>
              <w:t>(</w:t>
            </w:r>
            <w:r w:rsidR="0092565F">
              <w:rPr>
                <w:rFonts w:eastAsia="Calibri"/>
                <w:lang w:val="en-US"/>
              </w:rPr>
              <w:t>XXXXXII</w:t>
            </w:r>
            <w:r w:rsidRPr="00725162">
              <w:rPr>
                <w:rFonts w:eastAsia="Calibri"/>
              </w:rPr>
              <w:t xml:space="preserve"> СЕССИЯ ШЕСТОГО СОЗЫВА)</w:t>
            </w:r>
          </w:p>
          <w:p w:rsidR="00A20EEE" w:rsidRPr="00725162" w:rsidRDefault="00A20EEE" w:rsidP="008E4C49">
            <w:pPr>
              <w:tabs>
                <w:tab w:val="left" w:pos="5137"/>
              </w:tabs>
              <w:ind w:right="34"/>
              <w:jc w:val="center"/>
              <w:rPr>
                <w:rFonts w:eastAsia="Calibri"/>
              </w:rPr>
            </w:pPr>
            <w:r w:rsidRPr="00725162">
              <w:rPr>
                <w:rFonts w:eastAsia="Calibri"/>
              </w:rPr>
              <w:t>РЕШЕНИЕ</w:t>
            </w:r>
          </w:p>
          <w:p w:rsidR="00A20EEE" w:rsidRPr="00725162" w:rsidRDefault="0092565F" w:rsidP="008E4C49">
            <w:pPr>
              <w:jc w:val="center"/>
            </w:pPr>
            <w:r>
              <w:t>о</w:t>
            </w:r>
            <w:r w:rsidR="00A20EEE" w:rsidRPr="00725162">
              <w:t>т</w:t>
            </w:r>
            <w:r w:rsidR="00A20EEE">
              <w:t xml:space="preserve"> </w:t>
            </w:r>
            <w:r w:rsidR="009C3C88">
              <w:t>25 августа</w:t>
            </w:r>
            <w:r w:rsidR="00A20EEE">
              <w:t xml:space="preserve"> </w:t>
            </w:r>
            <w:r w:rsidR="00A20EEE" w:rsidRPr="00725162">
              <w:t xml:space="preserve">2025 года № </w:t>
            </w:r>
            <w:r w:rsidR="009C3C88">
              <w:t>455</w:t>
            </w:r>
          </w:p>
          <w:p w:rsidR="00A20EEE" w:rsidRPr="00725162" w:rsidRDefault="00A20EEE" w:rsidP="008E4C49">
            <w:pPr>
              <w:jc w:val="center"/>
            </w:pPr>
          </w:p>
          <w:p w:rsidR="00A20EEE" w:rsidRPr="00624382" w:rsidRDefault="00624382" w:rsidP="00624382">
            <w:pPr>
              <w:pStyle w:val="a3"/>
              <w:jc w:val="both"/>
              <w:rPr>
                <w:lang w:eastAsia="en-US"/>
              </w:rPr>
            </w:pPr>
            <w:r w:rsidRPr="00624382">
              <w:rPr>
                <w:color w:val="000000"/>
                <w:spacing w:val="2"/>
              </w:rPr>
              <w:t>О</w:t>
            </w:r>
            <w:r w:rsidR="00715A9A">
              <w:rPr>
                <w:color w:val="000000"/>
                <w:spacing w:val="2"/>
              </w:rPr>
              <w:t xml:space="preserve"> внесении изменени</w:t>
            </w:r>
            <w:r w:rsidR="00A34AB3">
              <w:rPr>
                <w:color w:val="000000"/>
                <w:spacing w:val="2"/>
              </w:rPr>
              <w:t>й</w:t>
            </w:r>
            <w:r w:rsidRPr="00624382">
              <w:rPr>
                <w:color w:val="000000"/>
                <w:spacing w:val="2"/>
              </w:rPr>
              <w:t xml:space="preserve"> в решение </w:t>
            </w:r>
            <w:r w:rsidR="0086415D">
              <w:rPr>
                <w:color w:val="000000"/>
                <w:spacing w:val="2"/>
              </w:rPr>
              <w:t>Совета депутатов Сорочинского муниципального</w:t>
            </w:r>
            <w:r w:rsidRPr="00624382">
              <w:rPr>
                <w:color w:val="000000"/>
                <w:spacing w:val="2"/>
              </w:rPr>
              <w:t xml:space="preserve"> округ</w:t>
            </w:r>
            <w:r w:rsidR="0086415D">
              <w:rPr>
                <w:color w:val="000000"/>
                <w:spacing w:val="2"/>
              </w:rPr>
              <w:t>а</w:t>
            </w:r>
            <w:r w:rsidRPr="00624382">
              <w:rPr>
                <w:color w:val="000000"/>
                <w:spacing w:val="2"/>
              </w:rPr>
              <w:t xml:space="preserve"> Оренбургской области </w:t>
            </w:r>
            <w:r w:rsidR="00BA1AB5">
              <w:rPr>
                <w:color w:val="000000"/>
                <w:spacing w:val="2"/>
              </w:rPr>
              <w:t>от 17 июня</w:t>
            </w:r>
            <w:r w:rsidRPr="00624382">
              <w:rPr>
                <w:color w:val="000000"/>
                <w:spacing w:val="2"/>
              </w:rPr>
              <w:t xml:space="preserve"> </w:t>
            </w:r>
            <w:r w:rsidR="00BA1AB5">
              <w:rPr>
                <w:color w:val="000000"/>
                <w:spacing w:val="2"/>
              </w:rPr>
              <w:t>2025</w:t>
            </w:r>
            <w:r w:rsidRPr="00624382">
              <w:rPr>
                <w:color w:val="000000"/>
                <w:spacing w:val="2"/>
              </w:rPr>
              <w:t xml:space="preserve"> года </w:t>
            </w:r>
            <w:r w:rsidR="00BA1AB5">
              <w:rPr>
                <w:color w:val="000000"/>
                <w:spacing w:val="2"/>
              </w:rPr>
              <w:t>№ 450</w:t>
            </w:r>
            <w:r w:rsidRPr="00624382">
              <w:rPr>
                <w:color w:val="000000"/>
                <w:spacing w:val="2"/>
              </w:rPr>
              <w:t xml:space="preserve"> «Об </w:t>
            </w:r>
            <w:r w:rsidRPr="00624382">
              <w:t>утверждении Положения «О бюджетном процессе в муниципальном о</w:t>
            </w:r>
            <w:r>
              <w:t>бразовании Сорочинский муниципальный</w:t>
            </w:r>
            <w:r w:rsidRPr="00624382">
              <w:t xml:space="preserve"> округ Оренбургской области» </w:t>
            </w:r>
          </w:p>
          <w:p w:rsidR="00A20EEE" w:rsidRPr="00624382" w:rsidRDefault="00A20EEE" w:rsidP="00624382">
            <w:pPr>
              <w:tabs>
                <w:tab w:val="left" w:pos="6110"/>
              </w:tabs>
              <w:ind w:right="34"/>
              <w:jc w:val="both"/>
            </w:pPr>
          </w:p>
          <w:p w:rsidR="00A20EEE" w:rsidRPr="00725162" w:rsidRDefault="00A20EEE" w:rsidP="008E4C49">
            <w:pPr>
              <w:tabs>
                <w:tab w:val="left" w:pos="6110"/>
              </w:tabs>
              <w:ind w:right="34"/>
              <w:jc w:val="both"/>
            </w:pPr>
          </w:p>
        </w:tc>
        <w:tc>
          <w:tcPr>
            <w:tcW w:w="3794" w:type="dxa"/>
          </w:tcPr>
          <w:p w:rsidR="00A20EEE" w:rsidRPr="00725162" w:rsidRDefault="00A20EEE" w:rsidP="008E4C49">
            <w:pPr>
              <w:pStyle w:val="5"/>
              <w:tabs>
                <w:tab w:val="left" w:pos="0"/>
              </w:tabs>
              <w:outlineLvl w:val="4"/>
              <w:rPr>
                <w:b w:val="0"/>
                <w:sz w:val="24"/>
                <w:szCs w:val="24"/>
              </w:rPr>
            </w:pPr>
          </w:p>
          <w:p w:rsidR="00A20EEE" w:rsidRPr="00725162" w:rsidRDefault="00A20EEE" w:rsidP="008E4C49"/>
          <w:p w:rsidR="00A20EEE" w:rsidRPr="00725162" w:rsidRDefault="00A20EEE" w:rsidP="008E4C49"/>
          <w:p w:rsidR="00A20EEE" w:rsidRPr="00725162" w:rsidRDefault="00A20EEE" w:rsidP="008E4C49"/>
          <w:p w:rsidR="00A20EEE" w:rsidRPr="00725162" w:rsidRDefault="00A20EEE" w:rsidP="008E4C49">
            <w:r w:rsidRPr="00725162">
              <w:t xml:space="preserve">                </w:t>
            </w:r>
          </w:p>
        </w:tc>
      </w:tr>
    </w:tbl>
    <w:p w:rsidR="00A20EEE" w:rsidRPr="00FB580F" w:rsidRDefault="00A20EEE" w:rsidP="0092565F">
      <w:pPr>
        <w:pStyle w:val="a3"/>
        <w:ind w:right="-1" w:firstLine="567"/>
        <w:jc w:val="both"/>
      </w:pPr>
      <w:proofErr w:type="gramStart"/>
      <w:r w:rsidRPr="00FB580F">
        <w:t xml:space="preserve">На основании </w:t>
      </w:r>
      <w:hyperlink r:id="rId6" w:history="1">
        <w:r w:rsidRPr="00BA1AB5">
          <w:rPr>
            <w:rStyle w:val="a6"/>
            <w:color w:val="000000" w:themeColor="text1"/>
            <w:u w:val="none"/>
          </w:rPr>
          <w:t>статей 12</w:t>
        </w:r>
      </w:hyperlink>
      <w:r w:rsidRPr="00BA1AB5">
        <w:rPr>
          <w:color w:val="000000" w:themeColor="text1"/>
        </w:rPr>
        <w:t xml:space="preserve">, </w:t>
      </w:r>
      <w:hyperlink r:id="rId7" w:history="1">
        <w:r w:rsidRPr="00BA1AB5">
          <w:rPr>
            <w:rStyle w:val="a6"/>
            <w:color w:val="000000" w:themeColor="text1"/>
            <w:u w:val="none"/>
          </w:rPr>
          <w:t>132</w:t>
        </w:r>
      </w:hyperlink>
      <w:r w:rsidRPr="00727F92">
        <w:rPr>
          <w:color w:val="000000" w:themeColor="text1"/>
        </w:rPr>
        <w:t xml:space="preserve"> </w:t>
      </w:r>
      <w:r w:rsidRPr="00FB580F">
        <w:t>Конституции Российской Федерации, Бюджетного кодекса</w:t>
      </w:r>
      <w:r w:rsidR="00E900C6">
        <w:t xml:space="preserve"> Российской Федерации, статьи 15 Фед</w:t>
      </w:r>
      <w:r w:rsidR="00715A9A">
        <w:t>ерального закона от 20.03.2025 №</w:t>
      </w:r>
      <w:r w:rsidR="00E900C6">
        <w:t xml:space="preserve"> 33</w:t>
      </w:r>
      <w:r w:rsidRPr="00FB580F">
        <w:t xml:space="preserve">-ФЗ «Об общих принципах организации местного самоуправления в </w:t>
      </w:r>
      <w:r w:rsidR="00E900C6">
        <w:t>единой системе публичной власти</w:t>
      </w:r>
      <w:r w:rsidRPr="00FB580F">
        <w:t>», Закона Оренбургской о</w:t>
      </w:r>
      <w:r w:rsidR="00715A9A">
        <w:t>бласти от 26 декабря 2013 года №</w:t>
      </w:r>
      <w:r w:rsidRPr="00FB580F">
        <w:t xml:space="preserve"> 2093/592-V-ОЗ «О бюджетном процессе в Оренбургской области», </w:t>
      </w:r>
      <w:r w:rsidR="00AC3F50" w:rsidRPr="00AC3F50">
        <w:t xml:space="preserve">протеста Сорочинского межрайонного прокурора </w:t>
      </w:r>
      <w:r w:rsidR="00375B87">
        <w:t>от 30.07.2025</w:t>
      </w:r>
      <w:r w:rsidR="002C5BA0">
        <w:t xml:space="preserve"> </w:t>
      </w:r>
      <w:r w:rsidR="00AC3F50" w:rsidRPr="00AC3F50">
        <w:t>№</w:t>
      </w:r>
      <w:r w:rsidR="00375B87">
        <w:t xml:space="preserve"> 07-</w:t>
      </w:r>
      <w:r w:rsidR="004865DA">
        <w:t>0</w:t>
      </w:r>
      <w:r w:rsidR="00715A9A">
        <w:t>1-2025</w:t>
      </w:r>
      <w:r w:rsidR="00AC3F50">
        <w:t xml:space="preserve">, </w:t>
      </w:r>
      <w:r w:rsidRPr="00FB580F">
        <w:t>руководствуясь Уст</w:t>
      </w:r>
      <w:r w:rsidR="00715A9A">
        <w:t>авом Сорочинского</w:t>
      </w:r>
      <w:r w:rsidRPr="00FB580F">
        <w:t xml:space="preserve"> </w:t>
      </w:r>
      <w:r w:rsidR="00715A9A">
        <w:t>муниципального</w:t>
      </w:r>
      <w:r w:rsidRPr="00FB580F">
        <w:t xml:space="preserve"> округ</w:t>
      </w:r>
      <w:r w:rsidR="00715A9A">
        <w:t>а</w:t>
      </w:r>
      <w:r w:rsidRPr="00FB580F">
        <w:t xml:space="preserve"> Оренбургской области</w:t>
      </w:r>
      <w:proofErr w:type="gramEnd"/>
      <w:r w:rsidRPr="00FB580F">
        <w:t>, Совет депутатов Сорочинск</w:t>
      </w:r>
      <w:r>
        <w:t>ого</w:t>
      </w:r>
      <w:r w:rsidRPr="00FB580F">
        <w:t xml:space="preserve"> </w:t>
      </w:r>
      <w:r>
        <w:t>муниципального</w:t>
      </w:r>
      <w:r w:rsidRPr="00FB580F">
        <w:t xml:space="preserve"> округ</w:t>
      </w:r>
      <w:r>
        <w:t>а</w:t>
      </w:r>
      <w:r w:rsidRPr="00FB580F">
        <w:t xml:space="preserve"> Оренбургской области  РЕШИЛ:</w:t>
      </w:r>
    </w:p>
    <w:p w:rsidR="00211322" w:rsidRDefault="00A20EEE" w:rsidP="0092565F">
      <w:pPr>
        <w:pStyle w:val="1"/>
        <w:ind w:right="-1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27F9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685AC4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85AC4" w:rsidRPr="00685AC4">
        <w:rPr>
          <w:rFonts w:ascii="Times New Roman" w:hAnsi="Times New Roman"/>
          <w:color w:val="auto"/>
          <w:sz w:val="24"/>
          <w:szCs w:val="24"/>
        </w:rPr>
        <w:t xml:space="preserve">Удовлетворить протест Сорочинского межрайонного прокурора </w:t>
      </w:r>
      <w:r w:rsidR="004865DA">
        <w:rPr>
          <w:rFonts w:ascii="Times New Roman" w:hAnsi="Times New Roman"/>
          <w:color w:val="auto"/>
          <w:sz w:val="24"/>
          <w:szCs w:val="24"/>
        </w:rPr>
        <w:t>от 30.07.2025</w:t>
      </w:r>
      <w:r w:rsidR="00685AC4" w:rsidRPr="00685AC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2565F"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 w:rsidR="00685AC4" w:rsidRPr="00685AC4">
        <w:rPr>
          <w:rFonts w:ascii="Times New Roman" w:hAnsi="Times New Roman"/>
          <w:color w:val="auto"/>
          <w:sz w:val="24"/>
          <w:szCs w:val="24"/>
        </w:rPr>
        <w:t>№</w:t>
      </w:r>
      <w:r w:rsidR="004865DA">
        <w:rPr>
          <w:rFonts w:ascii="Times New Roman" w:hAnsi="Times New Roman"/>
          <w:color w:val="auto"/>
          <w:sz w:val="24"/>
          <w:szCs w:val="24"/>
        </w:rPr>
        <w:t xml:space="preserve"> 07</w:t>
      </w:r>
      <w:r w:rsidR="00685AC4" w:rsidRPr="00685AC4">
        <w:rPr>
          <w:rFonts w:ascii="Times New Roman" w:hAnsi="Times New Roman"/>
          <w:color w:val="auto"/>
          <w:sz w:val="24"/>
          <w:szCs w:val="24"/>
        </w:rPr>
        <w:t>-</w:t>
      </w:r>
      <w:r w:rsidR="004865DA">
        <w:rPr>
          <w:rFonts w:ascii="Times New Roman" w:hAnsi="Times New Roman"/>
          <w:color w:val="auto"/>
          <w:sz w:val="24"/>
          <w:szCs w:val="24"/>
        </w:rPr>
        <w:t>01-2025 «На Решение от 17.06.2025</w:t>
      </w:r>
      <w:r w:rsidR="00685AC4" w:rsidRPr="00685AC4">
        <w:rPr>
          <w:rFonts w:ascii="Times New Roman" w:hAnsi="Times New Roman"/>
          <w:color w:val="auto"/>
          <w:sz w:val="24"/>
          <w:szCs w:val="24"/>
        </w:rPr>
        <w:t xml:space="preserve"> № </w:t>
      </w:r>
      <w:r w:rsidR="004865DA">
        <w:rPr>
          <w:rFonts w:ascii="Times New Roman" w:hAnsi="Times New Roman"/>
          <w:color w:val="auto"/>
          <w:sz w:val="24"/>
          <w:szCs w:val="24"/>
        </w:rPr>
        <w:t>450</w:t>
      </w:r>
      <w:r w:rsidR="00685AC4" w:rsidRPr="00685AC4">
        <w:rPr>
          <w:rFonts w:ascii="Times New Roman" w:hAnsi="Times New Roman"/>
          <w:color w:val="auto"/>
          <w:sz w:val="24"/>
          <w:szCs w:val="24"/>
        </w:rPr>
        <w:t xml:space="preserve"> «О бюджетном процессе в муниципальном образовании Сорочински</w:t>
      </w:r>
      <w:r w:rsidR="004865DA">
        <w:rPr>
          <w:rFonts w:ascii="Times New Roman" w:hAnsi="Times New Roman"/>
          <w:color w:val="auto"/>
          <w:sz w:val="24"/>
          <w:szCs w:val="24"/>
        </w:rPr>
        <w:t>й муниципальный</w:t>
      </w:r>
      <w:r w:rsidR="00685AC4" w:rsidRPr="00685AC4">
        <w:rPr>
          <w:rFonts w:ascii="Times New Roman" w:hAnsi="Times New Roman"/>
          <w:color w:val="auto"/>
          <w:sz w:val="24"/>
          <w:szCs w:val="24"/>
        </w:rPr>
        <w:t xml:space="preserve"> округ Оренбургской области»</w:t>
      </w:r>
      <w:r w:rsidR="007519E3">
        <w:rPr>
          <w:rFonts w:ascii="Times New Roman" w:hAnsi="Times New Roman"/>
          <w:color w:val="auto"/>
          <w:sz w:val="24"/>
          <w:szCs w:val="24"/>
        </w:rPr>
        <w:t>»</w:t>
      </w:r>
      <w:r w:rsidR="00685AC4" w:rsidRPr="00685AC4">
        <w:rPr>
          <w:rFonts w:ascii="Times New Roman" w:hAnsi="Times New Roman"/>
          <w:color w:val="auto"/>
          <w:sz w:val="24"/>
          <w:szCs w:val="24"/>
        </w:rPr>
        <w:t>.</w:t>
      </w:r>
    </w:p>
    <w:p w:rsidR="0086415D" w:rsidRDefault="0086415D" w:rsidP="0092565F">
      <w:pPr>
        <w:pStyle w:val="a3"/>
        <w:ind w:right="-1" w:firstLine="567"/>
        <w:jc w:val="both"/>
      </w:pPr>
      <w:r w:rsidRPr="0086415D">
        <w:t>2. Внести в решение Совета депу</w:t>
      </w:r>
      <w:r>
        <w:t>татов Сорочинского муниципального</w:t>
      </w:r>
      <w:r w:rsidRPr="0086415D">
        <w:t xml:space="preserve"> округ</w:t>
      </w:r>
      <w:r>
        <w:t>а Оренбургской области от 17 июня</w:t>
      </w:r>
      <w:r w:rsidRPr="0086415D">
        <w:t xml:space="preserve"> </w:t>
      </w:r>
      <w:r>
        <w:t>2025</w:t>
      </w:r>
      <w:r w:rsidRPr="0086415D">
        <w:t xml:space="preserve"> года </w:t>
      </w:r>
      <w:r>
        <w:t>№ 450</w:t>
      </w:r>
      <w:r w:rsidRPr="0086415D">
        <w:t xml:space="preserve"> «Об утверждении Положения «О бюджетном процессе в муниципальном образова</w:t>
      </w:r>
      <w:r>
        <w:t>нии Сорочинский муниципальный</w:t>
      </w:r>
      <w:r w:rsidRPr="0086415D">
        <w:t xml:space="preserve"> округ Оренбургской области»</w:t>
      </w:r>
      <w:r>
        <w:t xml:space="preserve"> </w:t>
      </w:r>
      <w:r w:rsidR="00715A9A">
        <w:t>(далее</w:t>
      </w:r>
      <w:r w:rsidR="00486E5E">
        <w:t xml:space="preserve"> -</w:t>
      </w:r>
      <w:r w:rsidR="00715A9A">
        <w:t xml:space="preserve"> Положение) </w:t>
      </w:r>
      <w:r w:rsidRPr="0086415D">
        <w:t>следующие изменения:</w:t>
      </w:r>
    </w:p>
    <w:p w:rsidR="00945BB9" w:rsidRDefault="00F31FBF" w:rsidP="0092565F">
      <w:pPr>
        <w:pStyle w:val="a3"/>
        <w:ind w:right="-1" w:firstLine="567"/>
        <w:jc w:val="both"/>
      </w:pPr>
      <w:r>
        <w:t xml:space="preserve">2.1. Главу </w:t>
      </w:r>
      <w:r>
        <w:rPr>
          <w:lang w:val="en-US"/>
        </w:rPr>
        <w:t>I</w:t>
      </w:r>
      <w:r w:rsidRPr="00F31FBF">
        <w:t xml:space="preserve"> </w:t>
      </w:r>
      <w:r>
        <w:t>«Общие положения» Положения дополнить статьей 15.1 следующего содержания:</w:t>
      </w:r>
    </w:p>
    <w:p w:rsidR="00F31FBF" w:rsidRDefault="00F31FBF" w:rsidP="0092565F">
      <w:pPr>
        <w:pStyle w:val="a3"/>
        <w:ind w:right="-1" w:firstLine="567"/>
        <w:jc w:val="both"/>
      </w:pPr>
      <w:r>
        <w:t>«Статья 15.1. Информационное обеспечение бюджетного процесса.</w:t>
      </w:r>
    </w:p>
    <w:p w:rsidR="0059620A" w:rsidRPr="00F31FBF" w:rsidRDefault="003F511A" w:rsidP="0092565F">
      <w:pPr>
        <w:pStyle w:val="a3"/>
        <w:ind w:right="-1" w:firstLine="567"/>
        <w:jc w:val="both"/>
      </w:pPr>
      <w:r>
        <w:t>Информационное обеспечение бюджетного процесса осуществляется в соответствии с главой 19.2 Бюджетного кодекса Российской Федерации</w:t>
      </w:r>
      <w:proofErr w:type="gramStart"/>
      <w:r>
        <w:t>.».</w:t>
      </w:r>
      <w:proofErr w:type="gramEnd"/>
    </w:p>
    <w:p w:rsidR="00B83C1F" w:rsidRDefault="001B7C04" w:rsidP="0092565F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</w:t>
      </w:r>
      <w:r w:rsidR="0099323F">
        <w:rPr>
          <w:rFonts w:eastAsiaTheme="minorHAnsi"/>
          <w:lang w:eastAsia="en-US"/>
        </w:rPr>
        <w:t>.</w:t>
      </w:r>
      <w:r w:rsidR="00B83C1F">
        <w:rPr>
          <w:rFonts w:eastAsiaTheme="minorHAnsi"/>
          <w:lang w:eastAsia="en-US"/>
        </w:rPr>
        <w:t xml:space="preserve"> Абзац 3 подпункта 1 пункта 2 статьи 38 «Сводная бюджетная роспись местного бюджета» главы </w:t>
      </w:r>
      <w:r w:rsidR="008226DD">
        <w:rPr>
          <w:rFonts w:eastAsiaTheme="minorHAnsi"/>
          <w:lang w:val="en-US" w:eastAsia="en-US"/>
        </w:rPr>
        <w:t>IV</w:t>
      </w:r>
      <w:r w:rsidR="00B83C1F" w:rsidRPr="005B35B8">
        <w:rPr>
          <w:rFonts w:eastAsiaTheme="minorHAnsi"/>
          <w:lang w:eastAsia="en-US"/>
        </w:rPr>
        <w:t xml:space="preserve"> </w:t>
      </w:r>
      <w:r w:rsidR="00B83C1F">
        <w:rPr>
          <w:rFonts w:eastAsiaTheme="minorHAnsi"/>
          <w:lang w:eastAsia="en-US"/>
        </w:rPr>
        <w:t>«</w:t>
      </w:r>
      <w:r w:rsidR="008226DD">
        <w:rPr>
          <w:rFonts w:eastAsiaTheme="minorHAnsi"/>
          <w:lang w:eastAsia="en-US"/>
        </w:rPr>
        <w:t>Исполнение</w:t>
      </w:r>
      <w:r w:rsidR="00B83C1F">
        <w:rPr>
          <w:rFonts w:eastAsiaTheme="minorHAnsi"/>
          <w:lang w:eastAsia="en-US"/>
        </w:rPr>
        <w:t xml:space="preserve"> местного бюджета» Положения изложить в следующей редакции:</w:t>
      </w:r>
    </w:p>
    <w:p w:rsidR="00052946" w:rsidRPr="00097C43" w:rsidRDefault="00052946" w:rsidP="0092565F">
      <w:pPr>
        <w:autoSpaceDE w:val="0"/>
        <w:autoSpaceDN w:val="0"/>
        <w:adjustRightInd w:val="0"/>
        <w:ind w:right="-1" w:firstLine="567"/>
        <w:jc w:val="both"/>
        <w:rPr>
          <w:rFonts w:eastAsiaTheme="minorHAnsi"/>
        </w:rPr>
      </w:pPr>
      <w:r>
        <w:rPr>
          <w:rFonts w:eastAsiaTheme="minorHAnsi"/>
          <w:lang w:eastAsia="en-US"/>
        </w:rPr>
        <w:t>«</w:t>
      </w:r>
      <w:r w:rsidRPr="00097C43">
        <w:t xml:space="preserve">- </w:t>
      </w:r>
      <w:r w:rsidRPr="00097C43">
        <w:rPr>
          <w:rFonts w:eastAsiaTheme="minorHAnsi"/>
        </w:rPr>
        <w:t xml:space="preserve"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</w:t>
      </w:r>
      <w:hyperlink r:id="rId8" w:history="1">
        <w:r w:rsidRPr="00097C43">
          <w:rPr>
            <w:rFonts w:eastAsiaTheme="minorHAnsi"/>
          </w:rPr>
          <w:t>частями 2</w:t>
        </w:r>
      </w:hyperlink>
      <w:r w:rsidRPr="00097C43">
        <w:rPr>
          <w:rFonts w:eastAsiaTheme="minorHAnsi"/>
        </w:rPr>
        <w:t xml:space="preserve"> и </w:t>
      </w:r>
      <w:hyperlink r:id="rId9" w:history="1">
        <w:r w:rsidRPr="00097C43">
          <w:rPr>
            <w:rFonts w:eastAsiaTheme="minorHAnsi"/>
          </w:rPr>
          <w:t>3 статьи 26</w:t>
        </w:r>
      </w:hyperlink>
      <w:r w:rsidRPr="00097C43">
        <w:rPr>
          <w:rFonts w:eastAsiaTheme="minorHAnsi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47567D">
        <w:rPr>
          <w:rFonts w:eastAsiaTheme="minorHAnsi"/>
        </w:rPr>
        <w:t xml:space="preserve">, </w:t>
      </w:r>
      <w:r w:rsidR="0047567D">
        <w:rPr>
          <w:rFonts w:eastAsiaTheme="minorHAnsi"/>
          <w:lang w:eastAsia="en-US"/>
        </w:rPr>
        <w:t xml:space="preserve">возникновением экономии бюджетных средств в результате централизации закупок товаров, работ, услуг </w:t>
      </w:r>
      <w:r w:rsidR="0047567D">
        <w:rPr>
          <w:rFonts w:eastAsiaTheme="minorHAnsi"/>
          <w:lang w:eastAsia="en-US"/>
        </w:rPr>
        <w:lastRenderedPageBreak/>
        <w:t xml:space="preserve">для обеспечения муниципальных нужд и </w:t>
      </w:r>
      <w:r w:rsidRPr="00097C43">
        <w:rPr>
          <w:rFonts w:eastAsiaTheme="minorHAnsi"/>
        </w:rPr>
        <w:t xml:space="preserve">при осуществлении органами местного самоуправления бюджетных полномочий, предусмотренных </w:t>
      </w:r>
      <w:hyperlink r:id="rId10" w:history="1">
        <w:r w:rsidRPr="00097C43">
          <w:rPr>
            <w:rFonts w:eastAsiaTheme="minorHAnsi"/>
          </w:rPr>
          <w:t>пунктом 5 статьи 154</w:t>
        </w:r>
      </w:hyperlink>
      <w:r w:rsidRPr="00097C43">
        <w:rPr>
          <w:rFonts w:eastAsiaTheme="minorHAnsi"/>
        </w:rPr>
        <w:t xml:space="preserve"> Бюджетного Кодекса Российской Федерации;</w:t>
      </w:r>
      <w:r>
        <w:rPr>
          <w:rFonts w:eastAsiaTheme="minorHAnsi"/>
        </w:rPr>
        <w:t>».</w:t>
      </w:r>
    </w:p>
    <w:p w:rsidR="00DC086B" w:rsidRDefault="00A27820" w:rsidP="0092565F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B7C04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.</w:t>
      </w:r>
      <w:r w:rsidR="00DC086B">
        <w:rPr>
          <w:rFonts w:eastAsiaTheme="minorHAnsi"/>
          <w:lang w:eastAsia="en-US"/>
        </w:rPr>
        <w:t xml:space="preserve"> Абзац 1 пункта 2 статьи 39 «Кассовый план» главы </w:t>
      </w:r>
      <w:r w:rsidR="00DC086B">
        <w:rPr>
          <w:rFonts w:eastAsiaTheme="minorHAnsi"/>
          <w:lang w:val="en-US" w:eastAsia="en-US"/>
        </w:rPr>
        <w:t>IV</w:t>
      </w:r>
      <w:r w:rsidR="00DC086B" w:rsidRPr="005B35B8">
        <w:rPr>
          <w:rFonts w:eastAsiaTheme="minorHAnsi"/>
          <w:lang w:eastAsia="en-US"/>
        </w:rPr>
        <w:t xml:space="preserve"> </w:t>
      </w:r>
      <w:r w:rsidR="00DC086B">
        <w:rPr>
          <w:rFonts w:eastAsiaTheme="minorHAnsi"/>
          <w:lang w:eastAsia="en-US"/>
        </w:rPr>
        <w:t>«Исполнение местного бюджета» Положения изложить в следующей редакции:</w:t>
      </w:r>
    </w:p>
    <w:p w:rsidR="00176111" w:rsidRPr="00097C43" w:rsidRDefault="00DC086B" w:rsidP="0092565F">
      <w:pPr>
        <w:ind w:right="-1" w:firstLine="567"/>
        <w:jc w:val="both"/>
        <w:rPr>
          <w:rFonts w:eastAsiaTheme="minorHAnsi"/>
        </w:rPr>
      </w:pPr>
      <w:r>
        <w:rPr>
          <w:rFonts w:eastAsiaTheme="minorHAnsi"/>
          <w:lang w:eastAsia="en-US"/>
        </w:rPr>
        <w:t>«</w:t>
      </w:r>
      <w:r w:rsidR="00176111" w:rsidRPr="00097C43">
        <w:t xml:space="preserve">2. </w:t>
      </w:r>
      <w:r w:rsidR="00176111" w:rsidRPr="00097C43">
        <w:rPr>
          <w:rFonts w:eastAsiaTheme="minorHAnsi"/>
        </w:rPr>
        <w:t xml:space="preserve">Управление финансов устанавливает порядок составления и ведения кассового плана, а также </w:t>
      </w:r>
      <w:r w:rsidR="00176111">
        <w:rPr>
          <w:rFonts w:eastAsiaTheme="minorHAnsi"/>
        </w:rPr>
        <w:t xml:space="preserve">порядок, </w:t>
      </w:r>
      <w:r w:rsidR="00176111" w:rsidRPr="00097C43">
        <w:rPr>
          <w:rFonts w:eastAsiaTheme="minorHAnsi"/>
        </w:rPr>
        <w:t>состав и сроки</w:t>
      </w:r>
      <w:r w:rsidR="00176111">
        <w:rPr>
          <w:rFonts w:eastAsiaTheme="minorHAnsi"/>
        </w:rPr>
        <w:t xml:space="preserve"> формирования и</w:t>
      </w:r>
      <w:r w:rsidR="00176111" w:rsidRPr="00097C43">
        <w:rPr>
          <w:rFonts w:eastAsiaTheme="minorHAnsi"/>
        </w:rPr>
        <w:t xml:space="preserve">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</w:t>
      </w:r>
      <w:proofErr w:type="gramStart"/>
      <w:r w:rsidR="00176111" w:rsidRPr="00097C43">
        <w:rPr>
          <w:rFonts w:eastAsiaTheme="minorHAnsi"/>
        </w:rPr>
        <w:t>.</w:t>
      </w:r>
      <w:r w:rsidR="00176111">
        <w:rPr>
          <w:rFonts w:eastAsiaTheme="minorHAnsi"/>
        </w:rPr>
        <w:t>».</w:t>
      </w:r>
      <w:proofErr w:type="gramEnd"/>
    </w:p>
    <w:p w:rsidR="00945BB9" w:rsidRPr="00FB580F" w:rsidRDefault="00945BB9" w:rsidP="0092565F">
      <w:pPr>
        <w:ind w:right="-1" w:firstLine="567"/>
        <w:jc w:val="both"/>
      </w:pPr>
      <w:r>
        <w:t>3.</w:t>
      </w:r>
      <w:r w:rsidRPr="005B2CAD">
        <w:rPr>
          <w:bCs/>
          <w:iCs/>
        </w:rPr>
        <w:t xml:space="preserve"> </w:t>
      </w:r>
      <w:r w:rsidRPr="00FB580F">
        <w:t>Установить, что настоящее решение вступает в силу после официального опубликования в информационном бюллетене «Сорочинск официальный»</w:t>
      </w:r>
      <w:r>
        <w:t xml:space="preserve"> и подлежит  </w:t>
      </w:r>
      <w:r w:rsidRPr="00224961">
        <w:rPr>
          <w:color w:val="000000" w:themeColor="text1"/>
        </w:rPr>
        <w:t xml:space="preserve">размещению на Портале муниципального образования Сорочинский муниципальный округ Оренбургской области в сети «Интернет» </w:t>
      </w:r>
      <w:r w:rsidRPr="00224961">
        <w:t>(</w:t>
      </w:r>
      <w:hyperlink r:id="rId11" w:history="1">
        <w:r w:rsidRPr="00224961">
          <w:rPr>
            <w:rStyle w:val="a6"/>
            <w:lang w:val="en-US"/>
          </w:rPr>
          <w:t>https</w:t>
        </w:r>
        <w:r w:rsidRPr="00224961">
          <w:rPr>
            <w:rStyle w:val="a6"/>
          </w:rPr>
          <w:t>://</w:t>
        </w:r>
        <w:proofErr w:type="spellStart"/>
        <w:r w:rsidRPr="00224961">
          <w:rPr>
            <w:rStyle w:val="a6"/>
            <w:lang w:val="en-US"/>
          </w:rPr>
          <w:t>sorochinsk</w:t>
        </w:r>
        <w:proofErr w:type="spellEnd"/>
        <w:r w:rsidRPr="00224961">
          <w:rPr>
            <w:rStyle w:val="a6"/>
          </w:rPr>
          <w:t>56.</w:t>
        </w:r>
        <w:proofErr w:type="spellStart"/>
        <w:r w:rsidRPr="00224961">
          <w:rPr>
            <w:rStyle w:val="a6"/>
            <w:lang w:val="en-US"/>
          </w:rPr>
          <w:t>ru</w:t>
        </w:r>
        <w:proofErr w:type="spellEnd"/>
      </w:hyperlink>
      <w:r w:rsidRPr="00224961">
        <w:rPr>
          <w:u w:val="single"/>
        </w:rPr>
        <w:t>)</w:t>
      </w:r>
      <w:r>
        <w:t>.</w:t>
      </w:r>
    </w:p>
    <w:p w:rsidR="00945BB9" w:rsidRPr="00FB580F" w:rsidRDefault="00945BB9" w:rsidP="0092565F">
      <w:pPr>
        <w:ind w:right="-1" w:firstLine="567"/>
        <w:jc w:val="both"/>
      </w:pPr>
      <w:r w:rsidRPr="00FB580F">
        <w:t xml:space="preserve">4.  Поручить организацию исполнения настоящего решения заместителю главы по финансовой политике - начальнику Управления финансов администрации Сорочинского </w:t>
      </w:r>
      <w:r>
        <w:t>муниципального</w:t>
      </w:r>
      <w:r w:rsidRPr="00FB580F">
        <w:t xml:space="preserve"> округа Оренбургской области </w:t>
      </w:r>
      <w:proofErr w:type="spellStart"/>
      <w:r w:rsidRPr="00FB580F">
        <w:t>Такмаковой</w:t>
      </w:r>
      <w:proofErr w:type="spellEnd"/>
      <w:r w:rsidRPr="00FB580F">
        <w:t xml:space="preserve"> Т.П.</w:t>
      </w:r>
    </w:p>
    <w:p w:rsidR="00945BB9" w:rsidRPr="00FB580F" w:rsidRDefault="00945BB9" w:rsidP="0092565F">
      <w:pPr>
        <w:ind w:right="-1" w:firstLine="567"/>
        <w:jc w:val="both"/>
      </w:pPr>
      <w:r w:rsidRPr="00FB580F">
        <w:t xml:space="preserve">5. </w:t>
      </w:r>
      <w:proofErr w:type="gramStart"/>
      <w:r w:rsidRPr="00FB580F">
        <w:t>Контроль за</w:t>
      </w:r>
      <w:proofErr w:type="gramEnd"/>
      <w:r w:rsidRPr="00FB580F">
        <w:t xml:space="preserve"> исполнением настоящего решения возложить на постоянную депутатскую комиссию по вопросам бюджета, муниципальной собственности и социально-экономическому развитию.</w:t>
      </w:r>
    </w:p>
    <w:p w:rsidR="00945BB9" w:rsidRPr="00FB580F" w:rsidRDefault="00945BB9" w:rsidP="0092565F">
      <w:pPr>
        <w:ind w:right="-1" w:firstLine="567"/>
        <w:jc w:val="both"/>
      </w:pPr>
    </w:p>
    <w:p w:rsidR="00945BB9" w:rsidRPr="00FB580F" w:rsidRDefault="00945BB9" w:rsidP="0092565F">
      <w:pPr>
        <w:ind w:right="-1" w:firstLine="567"/>
        <w:jc w:val="both"/>
      </w:pPr>
    </w:p>
    <w:p w:rsidR="00945BB9" w:rsidRPr="00725162" w:rsidRDefault="00945BB9" w:rsidP="00945BB9">
      <w:pPr>
        <w:pStyle w:val="a3"/>
        <w:ind w:right="-1"/>
        <w:jc w:val="both"/>
      </w:pPr>
      <w:bookmarkStart w:id="0" w:name="_GoBack"/>
      <w:bookmarkEnd w:id="0"/>
    </w:p>
    <w:p w:rsidR="00945BB9" w:rsidRPr="00725162" w:rsidRDefault="00945BB9" w:rsidP="00945BB9">
      <w:pPr>
        <w:pStyle w:val="a3"/>
        <w:ind w:right="-1"/>
        <w:jc w:val="both"/>
      </w:pPr>
      <w:r w:rsidRPr="00725162">
        <w:t xml:space="preserve">Председатель Совета депутатов </w:t>
      </w:r>
    </w:p>
    <w:p w:rsidR="00945BB9" w:rsidRPr="00725162" w:rsidRDefault="00945BB9" w:rsidP="00945BB9">
      <w:pPr>
        <w:pStyle w:val="a3"/>
        <w:ind w:right="-1"/>
        <w:jc w:val="both"/>
      </w:pPr>
      <w:r w:rsidRPr="00725162">
        <w:t xml:space="preserve">Сорочинского муниципального округа   </w:t>
      </w:r>
      <w:r>
        <w:t xml:space="preserve">             </w:t>
      </w:r>
      <w:r w:rsidRPr="00725162">
        <w:t xml:space="preserve">                                              С.В. Фильченко</w:t>
      </w:r>
    </w:p>
    <w:p w:rsidR="00945BB9" w:rsidRPr="00725162" w:rsidRDefault="00945BB9" w:rsidP="00945BB9">
      <w:pPr>
        <w:pStyle w:val="a3"/>
        <w:ind w:right="-1"/>
        <w:jc w:val="both"/>
      </w:pPr>
    </w:p>
    <w:p w:rsidR="00945BB9" w:rsidRDefault="00945BB9" w:rsidP="00945BB9">
      <w:pPr>
        <w:pStyle w:val="a3"/>
        <w:ind w:right="-1"/>
        <w:jc w:val="both"/>
      </w:pPr>
      <w:r w:rsidRPr="00725162">
        <w:t xml:space="preserve">Глава Сорочинского муниципального округа          </w:t>
      </w:r>
      <w:r>
        <w:t xml:space="preserve">             </w:t>
      </w:r>
      <w:r w:rsidRPr="00725162">
        <w:t xml:space="preserve">                           Т.П. Мелентьева</w:t>
      </w:r>
    </w:p>
    <w:p w:rsidR="00945BB9" w:rsidRDefault="00945BB9" w:rsidP="00945BB9">
      <w:pPr>
        <w:pStyle w:val="a3"/>
        <w:ind w:right="-1"/>
        <w:jc w:val="both"/>
      </w:pPr>
    </w:p>
    <w:p w:rsidR="0086415D" w:rsidRPr="0086415D" w:rsidRDefault="0086415D" w:rsidP="00945BB9"/>
    <w:sectPr w:rsidR="0086415D" w:rsidRPr="0086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EE"/>
    <w:rsid w:val="00052946"/>
    <w:rsid w:val="000C63DC"/>
    <w:rsid w:val="00176111"/>
    <w:rsid w:val="001B7C04"/>
    <w:rsid w:val="00211322"/>
    <w:rsid w:val="002C5BA0"/>
    <w:rsid w:val="00375B87"/>
    <w:rsid w:val="003F511A"/>
    <w:rsid w:val="0047567D"/>
    <w:rsid w:val="004865DA"/>
    <w:rsid w:val="00486E5E"/>
    <w:rsid w:val="004D2B63"/>
    <w:rsid w:val="004D6E53"/>
    <w:rsid w:val="00537F0D"/>
    <w:rsid w:val="0059537F"/>
    <w:rsid w:val="0059620A"/>
    <w:rsid w:val="005B35B8"/>
    <w:rsid w:val="005B72AF"/>
    <w:rsid w:val="00624382"/>
    <w:rsid w:val="00685AC4"/>
    <w:rsid w:val="00715A9A"/>
    <w:rsid w:val="007519E3"/>
    <w:rsid w:val="0078093B"/>
    <w:rsid w:val="007819C1"/>
    <w:rsid w:val="008226DD"/>
    <w:rsid w:val="0086415D"/>
    <w:rsid w:val="008C3D6A"/>
    <w:rsid w:val="0092565F"/>
    <w:rsid w:val="00945BB9"/>
    <w:rsid w:val="0099323F"/>
    <w:rsid w:val="009C3C88"/>
    <w:rsid w:val="00A20EEE"/>
    <w:rsid w:val="00A27820"/>
    <w:rsid w:val="00A34AB3"/>
    <w:rsid w:val="00AC3F50"/>
    <w:rsid w:val="00B812D7"/>
    <w:rsid w:val="00B83C1F"/>
    <w:rsid w:val="00BA1AB5"/>
    <w:rsid w:val="00DC086B"/>
    <w:rsid w:val="00E900C6"/>
    <w:rsid w:val="00F31E9A"/>
    <w:rsid w:val="00F31FBF"/>
    <w:rsid w:val="00FB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E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20EEE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0E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A20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A2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20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A20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20EEE"/>
    <w:rPr>
      <w:color w:val="0563C1" w:themeColor="hyperlink"/>
      <w:u w:val="single"/>
    </w:rPr>
  </w:style>
  <w:style w:type="paragraph" w:customStyle="1" w:styleId="ConsPlusNormal">
    <w:name w:val="ConsPlusNormal"/>
    <w:rsid w:val="00F31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19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19C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E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20EEE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0E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A20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A2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20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A20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20EEE"/>
    <w:rPr>
      <w:color w:val="0563C1" w:themeColor="hyperlink"/>
      <w:u w:val="single"/>
    </w:rPr>
  </w:style>
  <w:style w:type="paragraph" w:customStyle="1" w:styleId="ConsPlusNormal">
    <w:name w:val="ConsPlusNormal"/>
    <w:rsid w:val="00F31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19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19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1D1E531EFE85F308AB58D01C72218AEFD693E6417715C6EA8FAE43EB87B04AA95AE6BD1E627D14AB4F8FA8E960C737EBBC3A4C8ZE34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95AFEC82C1EB54093CD82A199389AE5D952E8A6A593DD522403F97CD10732776039C50DDD20E6A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95AFEC82C1EB54093CD82A199389AE5D952E8A6A593DD522403F97CD10732776039C50D8DF0E6DE" TargetMode="External"/><Relationship Id="rId11" Type="http://schemas.openxmlformats.org/officeDocument/2006/relationships/hyperlink" Target="https://sorochinsk56.ru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A41D1E531EFE85F308AB58D01C72218AEFD6D336A10715C6EA8FAE43EB87B04AA95AE68D9E72A861AFBF9A6C8C21F7176BBC1ADD4E663ACZB3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41D1E531EFE85F308AB58D01C72218AEFD693E6417715C6EA8FAE43EB87B04AA95AE6BD1E727D14AB4F8FA8E960C737EBBC3A4C8ZE3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2025-08-05T12:15:00Z</cp:lastPrinted>
  <dcterms:created xsi:type="dcterms:W3CDTF">2025-08-29T05:05:00Z</dcterms:created>
  <dcterms:modified xsi:type="dcterms:W3CDTF">2025-08-29T05:05:00Z</dcterms:modified>
</cp:coreProperties>
</file>