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8" w:type="dxa"/>
        <w:tblLook w:val="04A0" w:firstRow="1" w:lastRow="0" w:firstColumn="1" w:lastColumn="0" w:noHBand="0" w:noVBand="1"/>
      </w:tblPr>
      <w:tblGrid>
        <w:gridCol w:w="5211"/>
        <w:gridCol w:w="993"/>
        <w:gridCol w:w="3454"/>
      </w:tblGrid>
      <w:tr w:rsidR="004A7160" w:rsidRPr="00EA03A1" w:rsidTr="004A7B32">
        <w:tc>
          <w:tcPr>
            <w:tcW w:w="5211" w:type="dxa"/>
            <w:hideMark/>
          </w:tcPr>
          <w:p w:rsidR="004A7160" w:rsidRPr="00EA03A1" w:rsidRDefault="004A7160" w:rsidP="004A7B32">
            <w:pPr>
              <w:pStyle w:val="ae"/>
              <w:pBdr>
                <w:bottom w:val="none" w:sz="0" w:space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E71BB4" wp14:editId="0D1E8F93">
                  <wp:extent cx="443865" cy="559435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СОВЕТ</w:t>
            </w:r>
            <w:r w:rsidR="00813FDC" w:rsidRPr="00EA03A1">
              <w:t xml:space="preserve"> ДЕПУТАТОВ</w:t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МУНИЦИПАЛЬНОГО ОБРАЗОВАНИЯ</w:t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СОРОЧИНСКИЙ ГОРОДСКОЙ ОКРУГ</w:t>
            </w:r>
          </w:p>
          <w:p w:rsidR="004A7160" w:rsidRPr="00EA03A1" w:rsidRDefault="004A7160" w:rsidP="004A7B32">
            <w:pPr>
              <w:pStyle w:val="a9"/>
              <w:jc w:val="center"/>
            </w:pPr>
            <w:r w:rsidRPr="00EA03A1">
              <w:t>ОРЕНБУРГСКОЙ ОБЛАСТИ</w:t>
            </w:r>
          </w:p>
          <w:p w:rsidR="002802CA" w:rsidRPr="00EA03A1" w:rsidRDefault="002802CA" w:rsidP="004A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F13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XXXXIX</w:t>
            </w: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СЕССИЯ </w:t>
            </w:r>
            <w:r w:rsidR="00104037"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ШЕСТОГО</w:t>
            </w:r>
            <w:r w:rsidR="00920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СОЗЫВА)</w:t>
            </w:r>
          </w:p>
          <w:p w:rsidR="004A7160" w:rsidRDefault="002802CA" w:rsidP="004A7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</w:t>
            </w:r>
          </w:p>
          <w:p w:rsidR="004A7B32" w:rsidRPr="00EA03A1" w:rsidRDefault="004A7B32" w:rsidP="004A7B32">
            <w:pPr>
              <w:shd w:val="clear" w:color="auto" w:fill="FFFFFF"/>
              <w:spacing w:after="150" w:line="240" w:lineRule="auto"/>
              <w:ind w:right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EF133D">
              <w:rPr>
                <w:rFonts w:ascii="Times New Roman" w:eastAsia="Times New Roman" w:hAnsi="Times New Roman" w:cs="Times New Roman"/>
                <w:sz w:val="24"/>
                <w:szCs w:val="24"/>
              </w:rPr>
              <w:t>28 апреля 2025 г</w:t>
            </w:r>
            <w:r w:rsidRPr="00EA03A1">
              <w:rPr>
                <w:rFonts w:ascii="Times New Roman" w:eastAsia="Times New Roman" w:hAnsi="Times New Roman" w:cs="Times New Roman"/>
                <w:sz w:val="24"/>
                <w:szCs w:val="24"/>
              </w:rPr>
              <w:t>ода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F133D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  <w:p w:rsidR="00EA03A1" w:rsidRPr="00BA3642" w:rsidRDefault="00EA03A1" w:rsidP="004A7B32">
            <w:pPr>
              <w:pStyle w:val="a9"/>
              <w:jc w:val="center"/>
              <w:rPr>
                <w:sz w:val="18"/>
                <w:szCs w:val="18"/>
              </w:rPr>
            </w:pPr>
          </w:p>
        </w:tc>
        <w:tc>
          <w:tcPr>
            <w:tcW w:w="4447" w:type="dxa"/>
            <w:gridSpan w:val="2"/>
            <w:vAlign w:val="center"/>
          </w:tcPr>
          <w:p w:rsidR="004A7160" w:rsidRPr="00EA03A1" w:rsidRDefault="004A7160" w:rsidP="004A7B32">
            <w:pPr>
              <w:pStyle w:val="a9"/>
              <w:jc w:val="center"/>
              <w:rPr>
                <w:b/>
              </w:rPr>
            </w:pPr>
          </w:p>
          <w:p w:rsidR="004A7160" w:rsidRPr="00EA03A1" w:rsidRDefault="004A7160" w:rsidP="004A7B32">
            <w:pPr>
              <w:pStyle w:val="a9"/>
              <w:jc w:val="center"/>
              <w:rPr>
                <w:b/>
                <w:lang w:eastAsia="ar-SA"/>
              </w:rPr>
            </w:pPr>
          </w:p>
        </w:tc>
      </w:tr>
      <w:tr w:rsidR="002802CA" w:rsidRPr="00EA03A1" w:rsidTr="00BA3642">
        <w:trPr>
          <w:gridAfter w:val="1"/>
          <w:wAfter w:w="3454" w:type="dxa"/>
        </w:trPr>
        <w:tc>
          <w:tcPr>
            <w:tcW w:w="6204" w:type="dxa"/>
            <w:gridSpan w:val="2"/>
            <w:shd w:val="clear" w:color="auto" w:fill="auto"/>
          </w:tcPr>
          <w:p w:rsidR="002802CA" w:rsidRPr="00EA03A1" w:rsidRDefault="00A14983" w:rsidP="00BA3642">
            <w:pPr>
              <w:pStyle w:val="a9"/>
              <w:jc w:val="both"/>
            </w:pPr>
            <w:r w:rsidRPr="00EA03A1">
              <w:t xml:space="preserve">О внесении изменений в решение Сорочинского городского Совета от 21.05.2015 № 410 «Об учреждении Управления архитектуры, градостроительства и капитального строительства администрации Сорочинского </w:t>
            </w:r>
            <w:r w:rsidR="0037081F">
              <w:t>муниципального</w:t>
            </w:r>
            <w:r w:rsidRPr="00EA03A1">
              <w:t xml:space="preserve"> округа  Оренбургской области в качестве юридического лица и утверждения Положения о нем</w:t>
            </w:r>
            <w:r w:rsidRPr="00EA03A1">
              <w:rPr>
                <w:bCs/>
              </w:rPr>
              <w:t>»</w:t>
            </w:r>
            <w:r w:rsidR="00BA3642">
              <w:rPr>
                <w:bCs/>
              </w:rPr>
              <w:t xml:space="preserve"> (в редакции от 26.11.2024 </w:t>
            </w:r>
            <w:r w:rsidR="00A33D36">
              <w:rPr>
                <w:bCs/>
              </w:rPr>
              <w:t>№ 389)</w:t>
            </w:r>
          </w:p>
        </w:tc>
      </w:tr>
    </w:tbl>
    <w:p w:rsidR="004A7160" w:rsidRPr="00EA03A1" w:rsidRDefault="004A7160" w:rsidP="005310D6">
      <w:pPr>
        <w:pStyle w:val="a9"/>
        <w:rPr>
          <w:highlight w:val="yellow"/>
        </w:rPr>
      </w:pPr>
    </w:p>
    <w:p w:rsidR="00C22BAA" w:rsidRPr="00B62C97" w:rsidRDefault="00104037" w:rsidP="00C22BAA">
      <w:pPr>
        <w:pStyle w:val="a9"/>
        <w:ind w:firstLine="708"/>
        <w:jc w:val="both"/>
        <w:rPr>
          <w:color w:val="000000"/>
          <w:spacing w:val="2"/>
        </w:rPr>
      </w:pPr>
      <w:proofErr w:type="gramStart"/>
      <w:r w:rsidRPr="00CA363C">
        <w:t xml:space="preserve">На основании статей 12, 132 Конституции Российской Федерации, </w:t>
      </w:r>
      <w:r w:rsidR="00C22BAA" w:rsidRPr="00CA363C">
        <w:rPr>
          <w:color w:val="000000"/>
        </w:rPr>
        <w:t>Федерального закона от 06.10.2003 № 131-ФЗ «Об общих принципах организации местного самоуправления в Российской Федерации</w:t>
      </w:r>
      <w:r w:rsidR="00C22BAA" w:rsidRPr="0038239D">
        <w:rPr>
          <w:color w:val="000000"/>
        </w:rPr>
        <w:t xml:space="preserve">»,  </w:t>
      </w:r>
      <w:r w:rsidR="00CA363C" w:rsidRPr="0038239D">
        <w:t>Закона Оренбургской области от 10.10.2007 № 1599/344-IV-ОЗ «О едином реестре муниципальных должностей и должностей муниципальной службы в Оренбургской области»</w:t>
      </w:r>
      <w:r w:rsidR="00CA363C" w:rsidRPr="0038239D">
        <w:rPr>
          <w:color w:val="000000"/>
        </w:rPr>
        <w:t>,</w:t>
      </w:r>
      <w:r w:rsidR="00CA363C" w:rsidRPr="0038239D">
        <w:t xml:space="preserve"> Закона Оренбургской области от 23.09.2024 № 1205/499-VII-ОЗ «О наделении статусом муниципального округа отдельных городских округов Оренбургской области и внесении</w:t>
      </w:r>
      <w:proofErr w:type="gramEnd"/>
      <w:r w:rsidR="00CA363C" w:rsidRPr="0038239D">
        <w:t xml:space="preserve">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состав»,</w:t>
      </w:r>
      <w:r w:rsidR="00CA363C" w:rsidRPr="0038239D">
        <w:rPr>
          <w:color w:val="000000"/>
        </w:rPr>
        <w:t xml:space="preserve"> структуры администрации Сорочинского муниципального округа Оренбургской области,  </w:t>
      </w:r>
      <w:r w:rsidR="00C22BAA" w:rsidRPr="0038239D">
        <w:rPr>
          <w:color w:val="000000"/>
        </w:rPr>
        <w:t xml:space="preserve"> руководствуясь Уставом Сорочинск</w:t>
      </w:r>
      <w:r w:rsidR="00E449D4" w:rsidRPr="0038239D">
        <w:rPr>
          <w:color w:val="000000"/>
        </w:rPr>
        <w:t>ого</w:t>
      </w:r>
      <w:r w:rsidR="00C22BAA" w:rsidRPr="0038239D">
        <w:rPr>
          <w:color w:val="000000"/>
        </w:rPr>
        <w:t xml:space="preserve"> муниципальн</w:t>
      </w:r>
      <w:r w:rsidR="00E449D4" w:rsidRPr="0038239D">
        <w:rPr>
          <w:color w:val="000000"/>
        </w:rPr>
        <w:t>ого</w:t>
      </w:r>
      <w:r w:rsidR="00C22BAA" w:rsidRPr="0038239D">
        <w:rPr>
          <w:color w:val="000000"/>
        </w:rPr>
        <w:t xml:space="preserve"> округ</w:t>
      </w:r>
      <w:r w:rsidR="00E449D4" w:rsidRPr="0038239D">
        <w:rPr>
          <w:color w:val="000000"/>
        </w:rPr>
        <w:t>а</w:t>
      </w:r>
      <w:r w:rsidR="00C22BAA" w:rsidRPr="0038239D">
        <w:rPr>
          <w:color w:val="000000"/>
          <w:spacing w:val="1"/>
        </w:rPr>
        <w:t>, Совет депутатов муниципального образования</w:t>
      </w:r>
      <w:r w:rsidR="00C22BAA" w:rsidRPr="00CA363C">
        <w:rPr>
          <w:color w:val="000000"/>
          <w:spacing w:val="1"/>
        </w:rPr>
        <w:t xml:space="preserve"> Сорочинский городской округ Оренбургской области </w:t>
      </w:r>
      <w:r w:rsidR="00C22BAA" w:rsidRPr="00CA363C">
        <w:rPr>
          <w:color w:val="000000"/>
          <w:spacing w:val="2"/>
        </w:rPr>
        <w:t>РЕШИЛ:</w:t>
      </w:r>
    </w:p>
    <w:p w:rsidR="00C22BAA" w:rsidRDefault="00C22BAA" w:rsidP="005310D6">
      <w:pPr>
        <w:pStyle w:val="a9"/>
        <w:ind w:firstLine="708"/>
        <w:jc w:val="both"/>
      </w:pPr>
    </w:p>
    <w:p w:rsidR="00227DB0" w:rsidRDefault="00227DB0" w:rsidP="000F3ACB">
      <w:pPr>
        <w:pStyle w:val="a9"/>
        <w:numPr>
          <w:ilvl w:val="0"/>
          <w:numId w:val="11"/>
        </w:numPr>
        <w:ind w:left="0" w:firstLine="567"/>
        <w:contextualSpacing/>
        <w:jc w:val="both"/>
        <w:rPr>
          <w:bCs/>
        </w:rPr>
      </w:pPr>
      <w:r w:rsidRPr="00EA03A1">
        <w:rPr>
          <w:bCs/>
        </w:rPr>
        <w:t xml:space="preserve">Внести </w:t>
      </w:r>
      <w:r w:rsidR="008C7E52" w:rsidRPr="00EA03A1">
        <w:rPr>
          <w:bCs/>
        </w:rPr>
        <w:t>в</w:t>
      </w:r>
      <w:r w:rsidR="00513967" w:rsidRPr="00EA03A1">
        <w:rPr>
          <w:bCs/>
        </w:rPr>
        <w:t xml:space="preserve"> </w:t>
      </w:r>
      <w:r w:rsidRPr="00EA03A1">
        <w:t>решени</w:t>
      </w:r>
      <w:r w:rsidR="00856E99" w:rsidRPr="00EA03A1">
        <w:t>е</w:t>
      </w:r>
      <w:r w:rsidRPr="00EA03A1">
        <w:t xml:space="preserve"> Сорочинского городского Совета от 21.05.2015 № 410 «Об учреждении Управления архитектуры, градостроительства и капитального строительства администрации Сорочинского </w:t>
      </w:r>
      <w:r w:rsidR="0037081F">
        <w:t>муниципального</w:t>
      </w:r>
      <w:r w:rsidRPr="00EA03A1">
        <w:t xml:space="preserve"> округа  Оренбургской области в качестве юридического лица и утверждения Положения о нем</w:t>
      </w:r>
      <w:r w:rsidRPr="00EA03A1">
        <w:rPr>
          <w:bCs/>
        </w:rPr>
        <w:t>»</w:t>
      </w:r>
      <w:r w:rsidR="00A33D36" w:rsidRPr="00EA03A1">
        <w:rPr>
          <w:bCs/>
        </w:rPr>
        <w:t>»</w:t>
      </w:r>
      <w:r w:rsidR="00A33D36">
        <w:rPr>
          <w:bCs/>
        </w:rPr>
        <w:t xml:space="preserve"> (в редакции от 26.11.2024  № 389)</w:t>
      </w:r>
      <w:r w:rsidR="000832A5" w:rsidRPr="00EA03A1">
        <w:rPr>
          <w:bCs/>
        </w:rPr>
        <w:t xml:space="preserve"> </w:t>
      </w:r>
      <w:r w:rsidR="008C7E52" w:rsidRPr="00EA03A1">
        <w:rPr>
          <w:bCs/>
        </w:rPr>
        <w:t>следующие изменения:</w:t>
      </w:r>
    </w:p>
    <w:p w:rsidR="00A33D36" w:rsidRPr="00A33D36" w:rsidRDefault="00A33D36" w:rsidP="000F3ACB">
      <w:pPr>
        <w:pStyle w:val="ad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D36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33D36">
        <w:rPr>
          <w:rFonts w:ascii="Times New Roman" w:hAnsi="Times New Roman" w:cs="Times New Roman"/>
          <w:sz w:val="24"/>
          <w:szCs w:val="24"/>
        </w:rPr>
        <w:t>.1. Положения изложить в следующей редакции:</w:t>
      </w:r>
    </w:p>
    <w:p w:rsidR="00A33D36" w:rsidRPr="000F3ACB" w:rsidRDefault="00A33D36" w:rsidP="000F3ACB">
      <w:pPr>
        <w:pStyle w:val="ad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ACB">
        <w:rPr>
          <w:rFonts w:ascii="Times New Roman" w:hAnsi="Times New Roman" w:cs="Times New Roman"/>
          <w:bCs/>
          <w:sz w:val="24"/>
          <w:szCs w:val="24"/>
        </w:rPr>
        <w:t>«</w:t>
      </w:r>
      <w:r w:rsidRPr="000F3ACB">
        <w:rPr>
          <w:rFonts w:ascii="Times New Roman" w:hAnsi="Times New Roman" w:cs="Times New Roman"/>
          <w:color w:val="000000" w:themeColor="text1"/>
          <w:sz w:val="24"/>
          <w:szCs w:val="24"/>
        </w:rPr>
        <w:t>2.1. Управление архитектуры в своей деятельности подчиняется главе Сорочинского муниципального округа Оренбургской области (далее – глава Сорочинского муниципального округа)</w:t>
      </w:r>
      <w:proofErr w:type="gramStart"/>
      <w:r w:rsidRPr="000F3A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0F3ACB">
        <w:rPr>
          <w:rFonts w:ascii="Times New Roman" w:hAnsi="Times New Roman" w:cs="Times New Roman"/>
          <w:bCs/>
          <w:sz w:val="24"/>
          <w:szCs w:val="24"/>
        </w:rPr>
        <w:t>»</w:t>
      </w:r>
      <w:proofErr w:type="gramEnd"/>
      <w:r w:rsidRPr="000F3ACB">
        <w:rPr>
          <w:rFonts w:ascii="Times New Roman" w:hAnsi="Times New Roman" w:cs="Times New Roman"/>
          <w:bCs/>
          <w:sz w:val="24"/>
          <w:szCs w:val="24"/>
        </w:rPr>
        <w:t>.</w:t>
      </w:r>
    </w:p>
    <w:p w:rsidR="00A33D36" w:rsidRPr="00A33D36" w:rsidRDefault="00A33D36" w:rsidP="000F3ACB">
      <w:pPr>
        <w:pStyle w:val="ad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3D36">
        <w:rPr>
          <w:rFonts w:ascii="Times New Roman" w:hAnsi="Times New Roman" w:cs="Times New Roman"/>
          <w:sz w:val="24"/>
          <w:szCs w:val="24"/>
        </w:rPr>
        <w:t>Пункт 5.1. Положения изложить в следующей редакции:</w:t>
      </w:r>
    </w:p>
    <w:p w:rsidR="00A33D36" w:rsidRDefault="00A33D36" w:rsidP="000F3A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«5.1. </w:t>
      </w:r>
      <w:r w:rsidRPr="00A33D36">
        <w:rPr>
          <w:rFonts w:ascii="Times New Roman" w:hAnsi="Times New Roman" w:cs="Times New Roman"/>
          <w:sz w:val="24"/>
          <w:szCs w:val="24"/>
        </w:rPr>
        <w:t xml:space="preserve">Управление архитектуры возглавляет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A33D36">
        <w:rPr>
          <w:rFonts w:ascii="Times New Roman" w:hAnsi="Times New Roman" w:cs="Times New Roman"/>
          <w:sz w:val="24"/>
          <w:szCs w:val="24"/>
        </w:rPr>
        <w:t>аместитель главы муниципального округа - начальник Управления архитектуры, градостроительства и капитального строительства администрации муниципального округа - главный архитектор (далее – главный архитектор).</w:t>
      </w:r>
      <w:r w:rsidR="00EF133D">
        <w:rPr>
          <w:rFonts w:ascii="Times New Roman" w:hAnsi="Times New Roman" w:cs="Times New Roman"/>
          <w:sz w:val="24"/>
          <w:szCs w:val="24"/>
        </w:rPr>
        <w:t>».</w:t>
      </w:r>
      <w:bookmarkStart w:id="0" w:name="_GoBack"/>
      <w:bookmarkEnd w:id="0"/>
    </w:p>
    <w:p w:rsidR="00A33D36" w:rsidRPr="00A33D36" w:rsidRDefault="00A33D36" w:rsidP="000F3ACB">
      <w:pPr>
        <w:pStyle w:val="ad"/>
        <w:widowControl w:val="0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3D36">
        <w:rPr>
          <w:rFonts w:ascii="Times New Roman" w:hAnsi="Times New Roman" w:cs="Times New Roman"/>
          <w:sz w:val="24"/>
          <w:szCs w:val="24"/>
        </w:rPr>
        <w:t xml:space="preserve">Пункт </w:t>
      </w:r>
      <w:r>
        <w:rPr>
          <w:rFonts w:ascii="Times New Roman" w:hAnsi="Times New Roman" w:cs="Times New Roman"/>
          <w:sz w:val="24"/>
          <w:szCs w:val="24"/>
        </w:rPr>
        <w:t>5.2</w:t>
      </w:r>
      <w:r w:rsidRPr="00A33D36">
        <w:rPr>
          <w:rFonts w:ascii="Times New Roman" w:hAnsi="Times New Roman" w:cs="Times New Roman"/>
          <w:sz w:val="24"/>
          <w:szCs w:val="24"/>
        </w:rPr>
        <w:t>. Положения изложить в следующей редакции:</w:t>
      </w:r>
    </w:p>
    <w:p w:rsidR="00A33D36" w:rsidRPr="00EA03A1" w:rsidRDefault="00A33D36" w:rsidP="000F3A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EA03A1">
        <w:rPr>
          <w:rFonts w:ascii="Times New Roman" w:hAnsi="Times New Roman" w:cs="Times New Roman"/>
          <w:sz w:val="24"/>
          <w:szCs w:val="24"/>
        </w:rPr>
        <w:t xml:space="preserve">5.2. Главный архитектор назначается на должность и освобождается от должности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EA03A1">
        <w:rPr>
          <w:rFonts w:ascii="Times New Roman" w:hAnsi="Times New Roman" w:cs="Times New Roman"/>
          <w:sz w:val="24"/>
          <w:szCs w:val="24"/>
        </w:rPr>
        <w:t>лавой Сорочинск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EA0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EA03A1">
        <w:rPr>
          <w:rFonts w:ascii="Times New Roman" w:hAnsi="Times New Roman" w:cs="Times New Roman"/>
          <w:sz w:val="24"/>
          <w:szCs w:val="24"/>
        </w:rPr>
        <w:t xml:space="preserve">  округ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EA0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F3AC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27DB0" w:rsidRPr="00EA03A1" w:rsidRDefault="0037081F" w:rsidP="000F3ACB">
      <w:pPr>
        <w:pStyle w:val="a9"/>
        <w:ind w:firstLine="567"/>
        <w:jc w:val="both"/>
      </w:pPr>
      <w:r>
        <w:rPr>
          <w:color w:val="000000"/>
        </w:rPr>
        <w:t>2</w:t>
      </w:r>
      <w:r w:rsidR="00227DB0" w:rsidRPr="006103FE">
        <w:rPr>
          <w:color w:val="000000"/>
        </w:rPr>
        <w:t xml:space="preserve">. </w:t>
      </w:r>
      <w:r w:rsidR="002D32C6" w:rsidRPr="006103FE">
        <w:t xml:space="preserve">Установить, что настоящее решение вступает в силу </w:t>
      </w:r>
      <w:r w:rsidR="005310D6" w:rsidRPr="006103FE">
        <w:t>со дня его подписания</w:t>
      </w:r>
      <w:r w:rsidR="002D32C6" w:rsidRPr="006103FE">
        <w:t>.</w:t>
      </w:r>
    </w:p>
    <w:p w:rsidR="00025704" w:rsidRPr="00EA03A1" w:rsidRDefault="0037081F" w:rsidP="000F3ACB">
      <w:pPr>
        <w:pStyle w:val="a9"/>
        <w:ind w:firstLine="567"/>
        <w:jc w:val="both"/>
        <w:rPr>
          <w:color w:val="000000"/>
        </w:rPr>
      </w:pPr>
      <w:r>
        <w:t>3</w:t>
      </w:r>
      <w:r w:rsidR="00025704" w:rsidRPr="00EA03A1">
        <w:t>. Контроль за исполнением настоящего решения возложить на постоянную комиссию по вопросам градостроительства, землеустройства, жилищно-коммунального хозяйства, транспорта и связи, охраны окружающей среды.</w:t>
      </w:r>
    </w:p>
    <w:p w:rsidR="005026C9" w:rsidRDefault="005026C9" w:rsidP="000F3ACB">
      <w:pPr>
        <w:pStyle w:val="a9"/>
        <w:ind w:firstLine="567"/>
        <w:jc w:val="both"/>
        <w:rPr>
          <w:highlight w:val="yellow"/>
        </w:rPr>
      </w:pPr>
    </w:p>
    <w:p w:rsidR="00813FDC" w:rsidRPr="00EA03A1" w:rsidRDefault="004A7160" w:rsidP="005310D6">
      <w:pPr>
        <w:pStyle w:val="a9"/>
        <w:jc w:val="both"/>
      </w:pPr>
      <w:r w:rsidRPr="00EA03A1">
        <w:t>Председатель Совета</w:t>
      </w:r>
      <w:r w:rsidR="00813FDC" w:rsidRPr="00EA03A1">
        <w:t xml:space="preserve"> депутатов </w:t>
      </w:r>
    </w:p>
    <w:p w:rsidR="004A7160" w:rsidRPr="00EA03A1" w:rsidRDefault="00813FDC" w:rsidP="005310D6">
      <w:pPr>
        <w:pStyle w:val="a9"/>
        <w:jc w:val="both"/>
      </w:pPr>
      <w:r w:rsidRPr="00EA03A1">
        <w:t>Сорочинск</w:t>
      </w:r>
      <w:r w:rsidR="000F3ACB">
        <w:t>ого муниципального</w:t>
      </w:r>
      <w:r w:rsidR="000832A5" w:rsidRPr="00EA03A1">
        <w:t xml:space="preserve"> </w:t>
      </w:r>
      <w:r w:rsidR="000F3ACB">
        <w:t xml:space="preserve">округа                              </w:t>
      </w:r>
      <w:r w:rsidR="00513967" w:rsidRPr="00EA03A1">
        <w:t xml:space="preserve">        </w:t>
      </w:r>
      <w:r w:rsidR="00EA03A1">
        <w:t xml:space="preserve">      </w:t>
      </w:r>
      <w:r w:rsidR="00513967" w:rsidRPr="00EA03A1">
        <w:t xml:space="preserve">         </w:t>
      </w:r>
      <w:r w:rsidR="00EF133D">
        <w:t xml:space="preserve">              </w:t>
      </w:r>
      <w:r w:rsidR="00513967" w:rsidRPr="00EA03A1">
        <w:t xml:space="preserve">    </w:t>
      </w:r>
      <w:r w:rsidR="00104037" w:rsidRPr="00EA03A1">
        <w:t>С.В. Фильченко</w:t>
      </w:r>
    </w:p>
    <w:p w:rsidR="004A7160" w:rsidRPr="00EA03A1" w:rsidRDefault="004A7160" w:rsidP="005310D6">
      <w:pPr>
        <w:pStyle w:val="a9"/>
        <w:jc w:val="both"/>
      </w:pPr>
    </w:p>
    <w:p w:rsidR="00104037" w:rsidRPr="00EA03A1" w:rsidRDefault="004A7160" w:rsidP="00EF133D">
      <w:pPr>
        <w:pStyle w:val="a9"/>
        <w:jc w:val="both"/>
      </w:pPr>
      <w:r w:rsidRPr="00EA03A1">
        <w:t>Глава Сорочинск</w:t>
      </w:r>
      <w:r w:rsidR="000F3ACB">
        <w:t>ого муниципального</w:t>
      </w:r>
      <w:r w:rsidRPr="00EA03A1">
        <w:t xml:space="preserve"> округ</w:t>
      </w:r>
      <w:r w:rsidR="000F3ACB">
        <w:t xml:space="preserve">а   </w:t>
      </w:r>
      <w:r w:rsidRPr="00EA03A1">
        <w:t xml:space="preserve">               </w:t>
      </w:r>
      <w:r w:rsidR="000832A5" w:rsidRPr="00EA03A1">
        <w:t xml:space="preserve"> </w:t>
      </w:r>
      <w:r w:rsidR="00EF133D">
        <w:t xml:space="preserve">          </w:t>
      </w:r>
      <w:r w:rsidR="000832A5" w:rsidRPr="00EA03A1">
        <w:t xml:space="preserve">                           </w:t>
      </w:r>
      <w:r w:rsidR="00EF133D">
        <w:t xml:space="preserve">   Т.П. Мелентьева</w:t>
      </w:r>
    </w:p>
    <w:sectPr w:rsidR="00104037" w:rsidRPr="00EA03A1" w:rsidSect="00BA364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352" w:rsidRDefault="00733352" w:rsidP="00FA620F">
      <w:pPr>
        <w:spacing w:after="0" w:line="240" w:lineRule="auto"/>
      </w:pPr>
      <w:r>
        <w:separator/>
      </w:r>
    </w:p>
  </w:endnote>
  <w:endnote w:type="continuationSeparator" w:id="0">
    <w:p w:rsidR="00733352" w:rsidRDefault="00733352" w:rsidP="00FA6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352" w:rsidRDefault="00733352" w:rsidP="00FA620F">
      <w:pPr>
        <w:spacing w:after="0" w:line="240" w:lineRule="auto"/>
      </w:pPr>
      <w:r>
        <w:separator/>
      </w:r>
    </w:p>
  </w:footnote>
  <w:footnote w:type="continuationSeparator" w:id="0">
    <w:p w:rsidR="00733352" w:rsidRDefault="00733352" w:rsidP="00FA6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2305"/>
    <w:multiLevelType w:val="hybridMultilevel"/>
    <w:tmpl w:val="2D941124"/>
    <w:lvl w:ilvl="0" w:tplc="F5A458BA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150A8"/>
    <w:multiLevelType w:val="multilevel"/>
    <w:tmpl w:val="0A20B506"/>
    <w:lvl w:ilvl="0">
      <w:start w:val="6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24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24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4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24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4" w:hanging="12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4" w:hanging="1800"/>
      </w:pPr>
      <w:rPr>
        <w:rFonts w:hint="default"/>
      </w:rPr>
    </w:lvl>
  </w:abstractNum>
  <w:abstractNum w:abstractNumId="2">
    <w:nsid w:val="183C70F0"/>
    <w:multiLevelType w:val="multilevel"/>
    <w:tmpl w:val="0A802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148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88C4ECB"/>
    <w:multiLevelType w:val="hybridMultilevel"/>
    <w:tmpl w:val="C61EFC98"/>
    <w:lvl w:ilvl="0" w:tplc="F97801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DC9259A"/>
    <w:multiLevelType w:val="multilevel"/>
    <w:tmpl w:val="0D12CE0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9" w:hanging="39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3A882414"/>
    <w:multiLevelType w:val="hybridMultilevel"/>
    <w:tmpl w:val="FC643CA0"/>
    <w:lvl w:ilvl="0" w:tplc="5BC28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26F3B"/>
    <w:multiLevelType w:val="hybridMultilevel"/>
    <w:tmpl w:val="B7A24E60"/>
    <w:lvl w:ilvl="0" w:tplc="14E4C324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>
    <w:nsid w:val="535E04EE"/>
    <w:multiLevelType w:val="multilevel"/>
    <w:tmpl w:val="3C7004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8">
    <w:nsid w:val="7F996965"/>
    <w:multiLevelType w:val="multilevel"/>
    <w:tmpl w:val="14BE2C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1"/>
  </w:num>
  <w:num w:numId="11">
    <w:abstractNumId w:val="4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C4"/>
    <w:rsid w:val="00006D7F"/>
    <w:rsid w:val="00017092"/>
    <w:rsid w:val="00017453"/>
    <w:rsid w:val="0002133A"/>
    <w:rsid w:val="00025704"/>
    <w:rsid w:val="00026EA0"/>
    <w:rsid w:val="00031167"/>
    <w:rsid w:val="00033011"/>
    <w:rsid w:val="00034DE6"/>
    <w:rsid w:val="00042D85"/>
    <w:rsid w:val="0004347B"/>
    <w:rsid w:val="00043F0E"/>
    <w:rsid w:val="000450CA"/>
    <w:rsid w:val="000456C2"/>
    <w:rsid w:val="000463EE"/>
    <w:rsid w:val="00060A1F"/>
    <w:rsid w:val="000670B3"/>
    <w:rsid w:val="000762FC"/>
    <w:rsid w:val="000832A5"/>
    <w:rsid w:val="00087C91"/>
    <w:rsid w:val="00091D1A"/>
    <w:rsid w:val="000A00BA"/>
    <w:rsid w:val="000A10C4"/>
    <w:rsid w:val="000A3D4E"/>
    <w:rsid w:val="000A623B"/>
    <w:rsid w:val="000A6C86"/>
    <w:rsid w:val="000B2FB8"/>
    <w:rsid w:val="000B530E"/>
    <w:rsid w:val="000B7161"/>
    <w:rsid w:val="000C6272"/>
    <w:rsid w:val="000D0091"/>
    <w:rsid w:val="000E7F12"/>
    <w:rsid w:val="000F3ACB"/>
    <w:rsid w:val="001007B4"/>
    <w:rsid w:val="00101488"/>
    <w:rsid w:val="00104037"/>
    <w:rsid w:val="0010424F"/>
    <w:rsid w:val="00104FEC"/>
    <w:rsid w:val="00137A10"/>
    <w:rsid w:val="00143527"/>
    <w:rsid w:val="00146D25"/>
    <w:rsid w:val="0014776F"/>
    <w:rsid w:val="001515DF"/>
    <w:rsid w:val="00156601"/>
    <w:rsid w:val="00166E65"/>
    <w:rsid w:val="001714C0"/>
    <w:rsid w:val="00175FEB"/>
    <w:rsid w:val="001776C2"/>
    <w:rsid w:val="00195472"/>
    <w:rsid w:val="001B40AA"/>
    <w:rsid w:val="001B6D50"/>
    <w:rsid w:val="001B7778"/>
    <w:rsid w:val="001C2FD1"/>
    <w:rsid w:val="001C6132"/>
    <w:rsid w:val="001D0C01"/>
    <w:rsid w:val="001D1BE7"/>
    <w:rsid w:val="001D420D"/>
    <w:rsid w:val="001D78A2"/>
    <w:rsid w:val="001E109B"/>
    <w:rsid w:val="001E2479"/>
    <w:rsid w:val="001E2B9F"/>
    <w:rsid w:val="001E2D66"/>
    <w:rsid w:val="001E46D3"/>
    <w:rsid w:val="001F427B"/>
    <w:rsid w:val="002031A2"/>
    <w:rsid w:val="00211F6A"/>
    <w:rsid w:val="00227DB0"/>
    <w:rsid w:val="0023072A"/>
    <w:rsid w:val="002327A2"/>
    <w:rsid w:val="002351FF"/>
    <w:rsid w:val="00240FDB"/>
    <w:rsid w:val="00254C4A"/>
    <w:rsid w:val="00257379"/>
    <w:rsid w:val="00262F7D"/>
    <w:rsid w:val="00264581"/>
    <w:rsid w:val="002802CA"/>
    <w:rsid w:val="00283CD2"/>
    <w:rsid w:val="00283D18"/>
    <w:rsid w:val="0029035C"/>
    <w:rsid w:val="002A11FB"/>
    <w:rsid w:val="002B2E88"/>
    <w:rsid w:val="002B4FD1"/>
    <w:rsid w:val="002C1692"/>
    <w:rsid w:val="002C1716"/>
    <w:rsid w:val="002C1CCD"/>
    <w:rsid w:val="002C3101"/>
    <w:rsid w:val="002C4AB4"/>
    <w:rsid w:val="002C7817"/>
    <w:rsid w:val="002D0F5D"/>
    <w:rsid w:val="002D32C6"/>
    <w:rsid w:val="002E1E5A"/>
    <w:rsid w:val="002E4D61"/>
    <w:rsid w:val="00315314"/>
    <w:rsid w:val="00316A87"/>
    <w:rsid w:val="0031754F"/>
    <w:rsid w:val="003232CC"/>
    <w:rsid w:val="00331E29"/>
    <w:rsid w:val="0033353A"/>
    <w:rsid w:val="00336B89"/>
    <w:rsid w:val="00341509"/>
    <w:rsid w:val="00344652"/>
    <w:rsid w:val="003543D2"/>
    <w:rsid w:val="00357A3A"/>
    <w:rsid w:val="00357C95"/>
    <w:rsid w:val="0037081F"/>
    <w:rsid w:val="003734E3"/>
    <w:rsid w:val="00373934"/>
    <w:rsid w:val="0038239D"/>
    <w:rsid w:val="00382AA3"/>
    <w:rsid w:val="00397C9E"/>
    <w:rsid w:val="003A2180"/>
    <w:rsid w:val="003A5277"/>
    <w:rsid w:val="003A7D37"/>
    <w:rsid w:val="003B0549"/>
    <w:rsid w:val="003B37C7"/>
    <w:rsid w:val="003B7CF2"/>
    <w:rsid w:val="003C6DAE"/>
    <w:rsid w:val="003C709E"/>
    <w:rsid w:val="003D7C56"/>
    <w:rsid w:val="003E3C06"/>
    <w:rsid w:val="00402F86"/>
    <w:rsid w:val="00405423"/>
    <w:rsid w:val="00412718"/>
    <w:rsid w:val="00442BAF"/>
    <w:rsid w:val="0044444D"/>
    <w:rsid w:val="00444AFE"/>
    <w:rsid w:val="0044796A"/>
    <w:rsid w:val="00447A18"/>
    <w:rsid w:val="004552A0"/>
    <w:rsid w:val="00457669"/>
    <w:rsid w:val="004619E3"/>
    <w:rsid w:val="00464F1B"/>
    <w:rsid w:val="004651BA"/>
    <w:rsid w:val="004704B1"/>
    <w:rsid w:val="00482B05"/>
    <w:rsid w:val="004853F4"/>
    <w:rsid w:val="00494216"/>
    <w:rsid w:val="00496494"/>
    <w:rsid w:val="004A1182"/>
    <w:rsid w:val="004A6729"/>
    <w:rsid w:val="004A7160"/>
    <w:rsid w:val="004A7B32"/>
    <w:rsid w:val="004B5844"/>
    <w:rsid w:val="004B7026"/>
    <w:rsid w:val="004C0049"/>
    <w:rsid w:val="004D5875"/>
    <w:rsid w:val="004E3084"/>
    <w:rsid w:val="004F27D3"/>
    <w:rsid w:val="005026C9"/>
    <w:rsid w:val="00504921"/>
    <w:rsid w:val="00513967"/>
    <w:rsid w:val="00513D1D"/>
    <w:rsid w:val="00514CD4"/>
    <w:rsid w:val="005310D6"/>
    <w:rsid w:val="00544A19"/>
    <w:rsid w:val="005458DC"/>
    <w:rsid w:val="00546C26"/>
    <w:rsid w:val="005478E2"/>
    <w:rsid w:val="00553269"/>
    <w:rsid w:val="00556C77"/>
    <w:rsid w:val="00557943"/>
    <w:rsid w:val="00561F4C"/>
    <w:rsid w:val="00564B8A"/>
    <w:rsid w:val="005656FF"/>
    <w:rsid w:val="00566690"/>
    <w:rsid w:val="00575846"/>
    <w:rsid w:val="00580483"/>
    <w:rsid w:val="00587F52"/>
    <w:rsid w:val="00591787"/>
    <w:rsid w:val="00592059"/>
    <w:rsid w:val="005B038A"/>
    <w:rsid w:val="005B190A"/>
    <w:rsid w:val="005B3F75"/>
    <w:rsid w:val="005C3878"/>
    <w:rsid w:val="005D405F"/>
    <w:rsid w:val="005D5439"/>
    <w:rsid w:val="005D59F0"/>
    <w:rsid w:val="005D6DC4"/>
    <w:rsid w:val="005E6045"/>
    <w:rsid w:val="005E661E"/>
    <w:rsid w:val="005F11D4"/>
    <w:rsid w:val="005F24AB"/>
    <w:rsid w:val="005F25CF"/>
    <w:rsid w:val="00600E0B"/>
    <w:rsid w:val="00600F73"/>
    <w:rsid w:val="006054BF"/>
    <w:rsid w:val="006103FE"/>
    <w:rsid w:val="006238C0"/>
    <w:rsid w:val="00624F66"/>
    <w:rsid w:val="006274F1"/>
    <w:rsid w:val="00633A4D"/>
    <w:rsid w:val="00634CF9"/>
    <w:rsid w:val="0065088B"/>
    <w:rsid w:val="00650BE6"/>
    <w:rsid w:val="006634FA"/>
    <w:rsid w:val="00666D5A"/>
    <w:rsid w:val="00667A4E"/>
    <w:rsid w:val="006705FC"/>
    <w:rsid w:val="00677EBD"/>
    <w:rsid w:val="00680BA5"/>
    <w:rsid w:val="006836FC"/>
    <w:rsid w:val="006870BD"/>
    <w:rsid w:val="00694869"/>
    <w:rsid w:val="006A1A9A"/>
    <w:rsid w:val="006A5B80"/>
    <w:rsid w:val="006A7533"/>
    <w:rsid w:val="006B0161"/>
    <w:rsid w:val="006C0B15"/>
    <w:rsid w:val="006C3EA8"/>
    <w:rsid w:val="006F4E20"/>
    <w:rsid w:val="006F6A92"/>
    <w:rsid w:val="007019A3"/>
    <w:rsid w:val="00712E94"/>
    <w:rsid w:val="00723BA5"/>
    <w:rsid w:val="0072430D"/>
    <w:rsid w:val="00724E74"/>
    <w:rsid w:val="00732DBE"/>
    <w:rsid w:val="00733352"/>
    <w:rsid w:val="0073448E"/>
    <w:rsid w:val="0075253F"/>
    <w:rsid w:val="00763A17"/>
    <w:rsid w:val="00766E25"/>
    <w:rsid w:val="00772A90"/>
    <w:rsid w:val="007739C9"/>
    <w:rsid w:val="00781EF7"/>
    <w:rsid w:val="00784F2C"/>
    <w:rsid w:val="0078661B"/>
    <w:rsid w:val="007976B1"/>
    <w:rsid w:val="007A49F8"/>
    <w:rsid w:val="007A520C"/>
    <w:rsid w:val="007B2A49"/>
    <w:rsid w:val="007B2C60"/>
    <w:rsid w:val="007C0DF1"/>
    <w:rsid w:val="007C4E94"/>
    <w:rsid w:val="007C75B6"/>
    <w:rsid w:val="007D2656"/>
    <w:rsid w:val="007D33D2"/>
    <w:rsid w:val="007D6A73"/>
    <w:rsid w:val="007E317F"/>
    <w:rsid w:val="007E4B0E"/>
    <w:rsid w:val="007E5D5F"/>
    <w:rsid w:val="007F337C"/>
    <w:rsid w:val="007F450A"/>
    <w:rsid w:val="007F6EDD"/>
    <w:rsid w:val="008045EC"/>
    <w:rsid w:val="00805834"/>
    <w:rsid w:val="00805D19"/>
    <w:rsid w:val="008102D5"/>
    <w:rsid w:val="008139C8"/>
    <w:rsid w:val="00813FDC"/>
    <w:rsid w:val="00816327"/>
    <w:rsid w:val="00821B58"/>
    <w:rsid w:val="00826C2E"/>
    <w:rsid w:val="00830E07"/>
    <w:rsid w:val="008318D5"/>
    <w:rsid w:val="00832BE6"/>
    <w:rsid w:val="00833B7C"/>
    <w:rsid w:val="00834FD0"/>
    <w:rsid w:val="00840333"/>
    <w:rsid w:val="00840340"/>
    <w:rsid w:val="008566A2"/>
    <w:rsid w:val="00856E99"/>
    <w:rsid w:val="00857623"/>
    <w:rsid w:val="008766C5"/>
    <w:rsid w:val="00881ABE"/>
    <w:rsid w:val="008835B4"/>
    <w:rsid w:val="00884261"/>
    <w:rsid w:val="00885F0E"/>
    <w:rsid w:val="00887748"/>
    <w:rsid w:val="008905D3"/>
    <w:rsid w:val="00890C2D"/>
    <w:rsid w:val="00891C72"/>
    <w:rsid w:val="0089391C"/>
    <w:rsid w:val="008A06ED"/>
    <w:rsid w:val="008A0CC1"/>
    <w:rsid w:val="008A7BFD"/>
    <w:rsid w:val="008B41B9"/>
    <w:rsid w:val="008C7E52"/>
    <w:rsid w:val="008D152D"/>
    <w:rsid w:val="008D72F9"/>
    <w:rsid w:val="008F5C0A"/>
    <w:rsid w:val="008F6D15"/>
    <w:rsid w:val="008F6F62"/>
    <w:rsid w:val="009005BD"/>
    <w:rsid w:val="00914F68"/>
    <w:rsid w:val="009178E0"/>
    <w:rsid w:val="009204DC"/>
    <w:rsid w:val="0092182D"/>
    <w:rsid w:val="009251A9"/>
    <w:rsid w:val="00940204"/>
    <w:rsid w:val="009447CA"/>
    <w:rsid w:val="00953E24"/>
    <w:rsid w:val="00961E1B"/>
    <w:rsid w:val="00961FD3"/>
    <w:rsid w:val="00971B8F"/>
    <w:rsid w:val="0098682A"/>
    <w:rsid w:val="00986C4B"/>
    <w:rsid w:val="009A2D32"/>
    <w:rsid w:val="009A4F18"/>
    <w:rsid w:val="009A6C76"/>
    <w:rsid w:val="009B102B"/>
    <w:rsid w:val="009B4F86"/>
    <w:rsid w:val="009C2176"/>
    <w:rsid w:val="009C26E2"/>
    <w:rsid w:val="009C6CF2"/>
    <w:rsid w:val="009D24BC"/>
    <w:rsid w:val="009D4A7C"/>
    <w:rsid w:val="009D7A10"/>
    <w:rsid w:val="009E1B4D"/>
    <w:rsid w:val="009E23B4"/>
    <w:rsid w:val="009F2C51"/>
    <w:rsid w:val="009F5D1F"/>
    <w:rsid w:val="00A009A3"/>
    <w:rsid w:val="00A03171"/>
    <w:rsid w:val="00A034CE"/>
    <w:rsid w:val="00A04916"/>
    <w:rsid w:val="00A1109F"/>
    <w:rsid w:val="00A1495C"/>
    <w:rsid w:val="00A14983"/>
    <w:rsid w:val="00A25A7E"/>
    <w:rsid w:val="00A33D36"/>
    <w:rsid w:val="00A41CD8"/>
    <w:rsid w:val="00A42BE3"/>
    <w:rsid w:val="00A4323E"/>
    <w:rsid w:val="00A44189"/>
    <w:rsid w:val="00A54D60"/>
    <w:rsid w:val="00A63C52"/>
    <w:rsid w:val="00A6483C"/>
    <w:rsid w:val="00A66D10"/>
    <w:rsid w:val="00A72C07"/>
    <w:rsid w:val="00A819B8"/>
    <w:rsid w:val="00A9085F"/>
    <w:rsid w:val="00A93010"/>
    <w:rsid w:val="00A94DC5"/>
    <w:rsid w:val="00A969BF"/>
    <w:rsid w:val="00AC0B30"/>
    <w:rsid w:val="00AD4455"/>
    <w:rsid w:val="00AE28DC"/>
    <w:rsid w:val="00AE6884"/>
    <w:rsid w:val="00AF6F29"/>
    <w:rsid w:val="00B00142"/>
    <w:rsid w:val="00B01084"/>
    <w:rsid w:val="00B0153E"/>
    <w:rsid w:val="00B03584"/>
    <w:rsid w:val="00B0455B"/>
    <w:rsid w:val="00B061BD"/>
    <w:rsid w:val="00B0717D"/>
    <w:rsid w:val="00B25642"/>
    <w:rsid w:val="00B317FA"/>
    <w:rsid w:val="00B462B9"/>
    <w:rsid w:val="00B473D0"/>
    <w:rsid w:val="00B51509"/>
    <w:rsid w:val="00B650AA"/>
    <w:rsid w:val="00B75965"/>
    <w:rsid w:val="00B75F31"/>
    <w:rsid w:val="00B77E41"/>
    <w:rsid w:val="00B818F0"/>
    <w:rsid w:val="00B86039"/>
    <w:rsid w:val="00B86BBC"/>
    <w:rsid w:val="00BA0C49"/>
    <w:rsid w:val="00BA3642"/>
    <w:rsid w:val="00BA48D5"/>
    <w:rsid w:val="00BA5153"/>
    <w:rsid w:val="00BA74B9"/>
    <w:rsid w:val="00BB0A69"/>
    <w:rsid w:val="00BB7A17"/>
    <w:rsid w:val="00BC28B7"/>
    <w:rsid w:val="00BD3BCF"/>
    <w:rsid w:val="00BE075C"/>
    <w:rsid w:val="00BF403A"/>
    <w:rsid w:val="00BF67FB"/>
    <w:rsid w:val="00C000F5"/>
    <w:rsid w:val="00C06FD0"/>
    <w:rsid w:val="00C13D5A"/>
    <w:rsid w:val="00C14234"/>
    <w:rsid w:val="00C145F4"/>
    <w:rsid w:val="00C20F3E"/>
    <w:rsid w:val="00C22BAA"/>
    <w:rsid w:val="00C27FAA"/>
    <w:rsid w:val="00C31C6C"/>
    <w:rsid w:val="00C36BE9"/>
    <w:rsid w:val="00C37455"/>
    <w:rsid w:val="00C47D31"/>
    <w:rsid w:val="00C604C6"/>
    <w:rsid w:val="00C64EAA"/>
    <w:rsid w:val="00C66D65"/>
    <w:rsid w:val="00C71DDB"/>
    <w:rsid w:val="00C801BB"/>
    <w:rsid w:val="00C829D4"/>
    <w:rsid w:val="00C834C6"/>
    <w:rsid w:val="00C83CB3"/>
    <w:rsid w:val="00C865A1"/>
    <w:rsid w:val="00C92570"/>
    <w:rsid w:val="00CA02DC"/>
    <w:rsid w:val="00CA133C"/>
    <w:rsid w:val="00CA363C"/>
    <w:rsid w:val="00CA7BFB"/>
    <w:rsid w:val="00CA7C72"/>
    <w:rsid w:val="00CC1996"/>
    <w:rsid w:val="00CC2401"/>
    <w:rsid w:val="00CC3AD3"/>
    <w:rsid w:val="00CD2AB2"/>
    <w:rsid w:val="00CE366F"/>
    <w:rsid w:val="00CE4FCC"/>
    <w:rsid w:val="00CF43BF"/>
    <w:rsid w:val="00D01742"/>
    <w:rsid w:val="00D04347"/>
    <w:rsid w:val="00D048F0"/>
    <w:rsid w:val="00D065AC"/>
    <w:rsid w:val="00D13B73"/>
    <w:rsid w:val="00D2170F"/>
    <w:rsid w:val="00D34246"/>
    <w:rsid w:val="00D400AA"/>
    <w:rsid w:val="00D41EF5"/>
    <w:rsid w:val="00D44445"/>
    <w:rsid w:val="00D46C04"/>
    <w:rsid w:val="00D632A5"/>
    <w:rsid w:val="00D63E41"/>
    <w:rsid w:val="00D67E06"/>
    <w:rsid w:val="00D7585C"/>
    <w:rsid w:val="00D83E32"/>
    <w:rsid w:val="00D84935"/>
    <w:rsid w:val="00D87E0B"/>
    <w:rsid w:val="00D914A5"/>
    <w:rsid w:val="00D92E64"/>
    <w:rsid w:val="00DA3E58"/>
    <w:rsid w:val="00DA43B9"/>
    <w:rsid w:val="00DA6CC0"/>
    <w:rsid w:val="00DC0521"/>
    <w:rsid w:val="00DE1047"/>
    <w:rsid w:val="00DE334C"/>
    <w:rsid w:val="00DF051B"/>
    <w:rsid w:val="00DF744A"/>
    <w:rsid w:val="00DF7761"/>
    <w:rsid w:val="00E056B1"/>
    <w:rsid w:val="00E10C73"/>
    <w:rsid w:val="00E1139C"/>
    <w:rsid w:val="00E17E55"/>
    <w:rsid w:val="00E2127E"/>
    <w:rsid w:val="00E252DD"/>
    <w:rsid w:val="00E33748"/>
    <w:rsid w:val="00E34D3A"/>
    <w:rsid w:val="00E364BA"/>
    <w:rsid w:val="00E42A25"/>
    <w:rsid w:val="00E449D4"/>
    <w:rsid w:val="00E4635E"/>
    <w:rsid w:val="00E558E3"/>
    <w:rsid w:val="00E619AF"/>
    <w:rsid w:val="00E72E85"/>
    <w:rsid w:val="00E8509E"/>
    <w:rsid w:val="00E92DC1"/>
    <w:rsid w:val="00E953EF"/>
    <w:rsid w:val="00EA03A1"/>
    <w:rsid w:val="00EA5BA2"/>
    <w:rsid w:val="00EA6871"/>
    <w:rsid w:val="00EC085D"/>
    <w:rsid w:val="00EC1E14"/>
    <w:rsid w:val="00EC4D1D"/>
    <w:rsid w:val="00EC61DC"/>
    <w:rsid w:val="00ED1C69"/>
    <w:rsid w:val="00ED6238"/>
    <w:rsid w:val="00EE0BD4"/>
    <w:rsid w:val="00EE62CB"/>
    <w:rsid w:val="00EE7318"/>
    <w:rsid w:val="00EF0EBA"/>
    <w:rsid w:val="00EF133D"/>
    <w:rsid w:val="00EF17C3"/>
    <w:rsid w:val="00EF7B34"/>
    <w:rsid w:val="00F07AD3"/>
    <w:rsid w:val="00F137CF"/>
    <w:rsid w:val="00F20EBF"/>
    <w:rsid w:val="00F24DFC"/>
    <w:rsid w:val="00F31EBE"/>
    <w:rsid w:val="00F32B40"/>
    <w:rsid w:val="00F36425"/>
    <w:rsid w:val="00F41C5D"/>
    <w:rsid w:val="00F44346"/>
    <w:rsid w:val="00F45B1E"/>
    <w:rsid w:val="00F5596E"/>
    <w:rsid w:val="00F60A34"/>
    <w:rsid w:val="00F61390"/>
    <w:rsid w:val="00F65C5C"/>
    <w:rsid w:val="00F6763E"/>
    <w:rsid w:val="00F70176"/>
    <w:rsid w:val="00F7491A"/>
    <w:rsid w:val="00F76CDD"/>
    <w:rsid w:val="00F80324"/>
    <w:rsid w:val="00F82D17"/>
    <w:rsid w:val="00F82E4E"/>
    <w:rsid w:val="00F846C2"/>
    <w:rsid w:val="00F947A4"/>
    <w:rsid w:val="00FA054D"/>
    <w:rsid w:val="00FA13B9"/>
    <w:rsid w:val="00FA1C1A"/>
    <w:rsid w:val="00FA51FB"/>
    <w:rsid w:val="00FA620F"/>
    <w:rsid w:val="00FB0C1C"/>
    <w:rsid w:val="00FB3584"/>
    <w:rsid w:val="00FC2F7C"/>
    <w:rsid w:val="00FC387A"/>
    <w:rsid w:val="00FD504F"/>
    <w:rsid w:val="00FF4853"/>
    <w:rsid w:val="00FF4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7C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5D6D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7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20F"/>
  </w:style>
  <w:style w:type="paragraph" w:styleId="a7">
    <w:name w:val="footer"/>
    <w:basedOn w:val="a"/>
    <w:link w:val="a8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620F"/>
  </w:style>
  <w:style w:type="paragraph" w:styleId="a9">
    <w:name w:val="No Spacing"/>
    <w:uiPriority w:val="99"/>
    <w:qFormat/>
    <w:rsid w:val="00FA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62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2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2FD1"/>
    <w:pPr>
      <w:ind w:left="720"/>
      <w:contextualSpacing/>
    </w:pPr>
  </w:style>
  <w:style w:type="paragraph" w:customStyle="1" w:styleId="ConsPlusNormal">
    <w:name w:val="ConsPlusNormal"/>
    <w:uiPriority w:val="99"/>
    <w:rsid w:val="0023072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6FD0"/>
  </w:style>
  <w:style w:type="paragraph" w:styleId="ae">
    <w:name w:val="Title"/>
    <w:basedOn w:val="a"/>
    <w:next w:val="a"/>
    <w:link w:val="af"/>
    <w:uiPriority w:val="10"/>
    <w:qFormat/>
    <w:rsid w:val="00382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382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Основной текст с отступом Знак"/>
    <w:link w:val="af1"/>
    <w:locked/>
    <w:rsid w:val="00821B58"/>
    <w:rPr>
      <w:sz w:val="28"/>
      <w:szCs w:val="24"/>
    </w:rPr>
  </w:style>
  <w:style w:type="paragraph" w:styleId="af1">
    <w:name w:val="Body Text Indent"/>
    <w:basedOn w:val="a"/>
    <w:link w:val="af0"/>
    <w:rsid w:val="00821B58"/>
    <w:pPr>
      <w:spacing w:after="0" w:line="240" w:lineRule="auto"/>
      <w:ind w:firstLine="708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21B58"/>
  </w:style>
  <w:style w:type="character" w:customStyle="1" w:styleId="10">
    <w:name w:val="Заголовок 1 Знак"/>
    <w:basedOn w:val="a0"/>
    <w:link w:val="1"/>
    <w:rsid w:val="00397C9E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97C9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_13"/>
    <w:basedOn w:val="a"/>
    <w:uiPriority w:val="99"/>
    <w:rsid w:val="005D6D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73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65C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A620F"/>
  </w:style>
  <w:style w:type="paragraph" w:styleId="a7">
    <w:name w:val="footer"/>
    <w:basedOn w:val="a"/>
    <w:link w:val="a8"/>
    <w:uiPriority w:val="99"/>
    <w:semiHidden/>
    <w:unhideWhenUsed/>
    <w:rsid w:val="00FA62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A620F"/>
  </w:style>
  <w:style w:type="paragraph" w:styleId="a9">
    <w:name w:val="No Spacing"/>
    <w:uiPriority w:val="99"/>
    <w:qFormat/>
    <w:rsid w:val="00FA6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620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A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20F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1C2FD1"/>
    <w:pPr>
      <w:ind w:left="720"/>
      <w:contextualSpacing/>
    </w:pPr>
  </w:style>
  <w:style w:type="paragraph" w:customStyle="1" w:styleId="ConsPlusNormal">
    <w:name w:val="ConsPlusNormal"/>
    <w:uiPriority w:val="99"/>
    <w:rsid w:val="0023072A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C06FD0"/>
  </w:style>
  <w:style w:type="paragraph" w:styleId="ae">
    <w:name w:val="Title"/>
    <w:basedOn w:val="a"/>
    <w:next w:val="a"/>
    <w:link w:val="af"/>
    <w:uiPriority w:val="10"/>
    <w:qFormat/>
    <w:rsid w:val="00382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382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Основной текст с отступом Знак"/>
    <w:link w:val="af1"/>
    <w:locked/>
    <w:rsid w:val="00821B58"/>
    <w:rPr>
      <w:sz w:val="28"/>
      <w:szCs w:val="24"/>
    </w:rPr>
  </w:style>
  <w:style w:type="paragraph" w:styleId="af1">
    <w:name w:val="Body Text Indent"/>
    <w:basedOn w:val="a"/>
    <w:link w:val="af0"/>
    <w:rsid w:val="00821B58"/>
    <w:pPr>
      <w:spacing w:after="0" w:line="240" w:lineRule="auto"/>
      <w:ind w:firstLine="708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21B58"/>
  </w:style>
  <w:style w:type="character" w:customStyle="1" w:styleId="10">
    <w:name w:val="Заголовок 1 Знак"/>
    <w:basedOn w:val="a0"/>
    <w:link w:val="1"/>
    <w:rsid w:val="00397C9E"/>
    <w:rPr>
      <w:rFonts w:ascii="Arial" w:eastAsia="Times New Roman" w:hAnsi="Arial" w:cs="Times New Roman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61FD8-8D82-4563-B220-0F9DA50B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User</cp:lastModifiedBy>
  <cp:revision>2</cp:revision>
  <cp:lastPrinted>2025-04-21T04:05:00Z</cp:lastPrinted>
  <dcterms:created xsi:type="dcterms:W3CDTF">2025-05-05T05:07:00Z</dcterms:created>
  <dcterms:modified xsi:type="dcterms:W3CDTF">2025-05-05T05:07:00Z</dcterms:modified>
</cp:coreProperties>
</file>