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A" w:rsidRDefault="00C60A3A" w:rsidP="007723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C3" w:rsidRPr="00990EC9" w:rsidRDefault="007723FA" w:rsidP="00772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EC9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531A6" w:rsidRPr="00990EC9">
        <w:rPr>
          <w:rFonts w:ascii="Times New Roman" w:hAnsi="Times New Roman" w:cs="Times New Roman"/>
          <w:sz w:val="28"/>
          <w:szCs w:val="28"/>
        </w:rPr>
        <w:t xml:space="preserve">№ </w:t>
      </w:r>
      <w:r w:rsidR="00402B9F">
        <w:rPr>
          <w:rFonts w:ascii="Times New Roman" w:hAnsi="Times New Roman" w:cs="Times New Roman"/>
          <w:sz w:val="28"/>
          <w:szCs w:val="28"/>
        </w:rPr>
        <w:t>2</w:t>
      </w:r>
    </w:p>
    <w:p w:rsidR="007723FA" w:rsidRPr="00990EC9" w:rsidRDefault="007723FA" w:rsidP="00990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EC9">
        <w:rPr>
          <w:rFonts w:ascii="Times New Roman" w:hAnsi="Times New Roman" w:cs="Times New Roman"/>
          <w:sz w:val="28"/>
          <w:szCs w:val="28"/>
        </w:rPr>
        <w:t>з</w:t>
      </w:r>
      <w:r w:rsidR="006E23C3" w:rsidRPr="00990EC9">
        <w:rPr>
          <w:rFonts w:ascii="Times New Roman" w:hAnsi="Times New Roman" w:cs="Times New Roman"/>
          <w:sz w:val="28"/>
          <w:szCs w:val="28"/>
        </w:rPr>
        <w:t xml:space="preserve">аседания комиссии </w:t>
      </w:r>
      <w:proofErr w:type="spellStart"/>
      <w:r w:rsidR="00990EC9" w:rsidRPr="00990EC9">
        <w:rPr>
          <w:rFonts w:ascii="Times New Roman" w:hAnsi="Times New Roman" w:cs="Times New Roman"/>
          <w:bCs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Оренбургской области</w:t>
      </w:r>
      <w:r w:rsidR="00990EC9" w:rsidRPr="00990EC9">
        <w:rPr>
          <w:rFonts w:ascii="Times New Roman" w:hAnsi="Times New Roman" w:cs="Times New Roman"/>
          <w:sz w:val="28"/>
          <w:szCs w:val="28"/>
        </w:rPr>
        <w:t xml:space="preserve"> </w:t>
      </w:r>
      <w:r w:rsidRPr="00990EC9">
        <w:rPr>
          <w:rFonts w:ascii="Times New Roman" w:hAnsi="Times New Roman" w:cs="Times New Roman"/>
          <w:sz w:val="28"/>
          <w:szCs w:val="28"/>
        </w:rPr>
        <w:t>по формированию и подготовке резерва управленческих кадров</w:t>
      </w:r>
    </w:p>
    <w:p w:rsidR="006E23C3" w:rsidRPr="00990EC9" w:rsidRDefault="006E23C3" w:rsidP="006E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402B9F" w:rsidP="006E23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90EC9">
        <w:rPr>
          <w:rFonts w:ascii="Times New Roman" w:hAnsi="Times New Roman" w:cs="Times New Roman"/>
          <w:sz w:val="28"/>
          <w:szCs w:val="28"/>
        </w:rPr>
        <w:t>3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  <w:r w:rsidR="001912E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3C3" w:rsidRPr="0040255C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</w:t>
      </w:r>
      <w:r w:rsidR="0050455D" w:rsidRPr="0040255C">
        <w:rPr>
          <w:rFonts w:ascii="Times New Roman" w:hAnsi="Times New Roman" w:cs="Times New Roman"/>
          <w:sz w:val="28"/>
          <w:szCs w:val="28"/>
        </w:rPr>
        <w:t xml:space="preserve">      г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  <w:r w:rsidR="0050455D" w:rsidRPr="0040255C">
        <w:rPr>
          <w:rFonts w:ascii="Times New Roman" w:hAnsi="Times New Roman" w:cs="Times New Roman"/>
          <w:sz w:val="28"/>
          <w:szCs w:val="28"/>
        </w:rPr>
        <w:t xml:space="preserve"> Сорочинск</w:t>
      </w:r>
    </w:p>
    <w:p w:rsidR="006E23C3" w:rsidRPr="0040255C" w:rsidRDefault="006E23C3" w:rsidP="006E23C3">
      <w:pPr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Время начала заседания:</w:t>
      </w:r>
      <w:r w:rsidR="0007489C" w:rsidRPr="0040255C">
        <w:rPr>
          <w:rFonts w:ascii="Times New Roman" w:hAnsi="Times New Roman" w:cs="Times New Roman"/>
          <w:sz w:val="28"/>
          <w:szCs w:val="28"/>
        </w:rPr>
        <w:t xml:space="preserve"> 1</w:t>
      </w:r>
      <w:r w:rsidR="00E94384">
        <w:rPr>
          <w:rFonts w:ascii="Times New Roman" w:hAnsi="Times New Roman" w:cs="Times New Roman"/>
          <w:sz w:val="28"/>
          <w:szCs w:val="28"/>
        </w:rPr>
        <w:t>1</w:t>
      </w:r>
      <w:r w:rsidRPr="0040255C">
        <w:rPr>
          <w:rFonts w:ascii="Times New Roman" w:hAnsi="Times New Roman" w:cs="Times New Roman"/>
          <w:sz w:val="28"/>
          <w:szCs w:val="28"/>
        </w:rPr>
        <w:t xml:space="preserve"> час.</w:t>
      </w:r>
      <w:r w:rsidR="00393841">
        <w:rPr>
          <w:rFonts w:ascii="Times New Roman" w:hAnsi="Times New Roman" w:cs="Times New Roman"/>
          <w:sz w:val="28"/>
          <w:szCs w:val="28"/>
        </w:rPr>
        <w:t>1</w:t>
      </w:r>
      <w:r w:rsidRPr="0040255C">
        <w:rPr>
          <w:rFonts w:ascii="Times New Roman" w:hAnsi="Times New Roman" w:cs="Times New Roman"/>
          <w:sz w:val="28"/>
          <w:szCs w:val="28"/>
        </w:rPr>
        <w:t>0 мин.</w:t>
      </w:r>
    </w:p>
    <w:p w:rsidR="00717E64" w:rsidRPr="0040255C" w:rsidRDefault="00717E64" w:rsidP="006E2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717E64" w:rsidRPr="0040255C">
        <w:rPr>
          <w:rFonts w:ascii="Times New Roman" w:hAnsi="Times New Roman" w:cs="Times New Roman"/>
          <w:sz w:val="28"/>
          <w:szCs w:val="28"/>
        </w:rPr>
        <w:t xml:space="preserve">Малый зал </w:t>
      </w:r>
      <w:r w:rsidR="0050455D" w:rsidRPr="0040255C">
        <w:rPr>
          <w:rFonts w:ascii="Times New Roman" w:hAnsi="Times New Roman" w:cs="Times New Roman"/>
          <w:sz w:val="28"/>
          <w:szCs w:val="28"/>
        </w:rPr>
        <w:t>а</w:t>
      </w:r>
      <w:r w:rsidRPr="004025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50455D" w:rsidRPr="0040255C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50455D"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990E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0455D" w:rsidRPr="0040255C">
        <w:rPr>
          <w:rFonts w:ascii="Times New Roman" w:hAnsi="Times New Roman" w:cs="Times New Roman"/>
          <w:sz w:val="28"/>
          <w:szCs w:val="28"/>
        </w:rPr>
        <w:t>округа Оренбургской области</w:t>
      </w:r>
      <w:r w:rsidR="00C60A3A">
        <w:rPr>
          <w:rFonts w:ascii="Times New Roman" w:hAnsi="Times New Roman" w:cs="Times New Roman"/>
          <w:sz w:val="28"/>
          <w:szCs w:val="28"/>
        </w:rPr>
        <w:t>.</w:t>
      </w:r>
    </w:p>
    <w:p w:rsidR="00717E64" w:rsidRPr="0040255C" w:rsidRDefault="00717E64" w:rsidP="006E2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E64" w:rsidRPr="0040255C" w:rsidRDefault="006E23C3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Председательствовал:  </w:t>
      </w:r>
    </w:p>
    <w:p w:rsidR="006E23C3" w:rsidRPr="0040255C" w:rsidRDefault="001912E5" w:rsidP="006E23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Мелентьева Т.П.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717E64" w:rsidRPr="0040255C">
        <w:rPr>
          <w:rFonts w:ascii="Times New Roman" w:hAnsi="Times New Roman" w:cs="Times New Roman"/>
          <w:sz w:val="28"/>
          <w:szCs w:val="28"/>
        </w:rPr>
        <w:t xml:space="preserve">- 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7723FA" w:rsidRPr="004025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23FA" w:rsidRPr="004025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723FA" w:rsidRPr="0040255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</w:p>
    <w:p w:rsidR="00717E64" w:rsidRPr="0040255C" w:rsidRDefault="00717E64" w:rsidP="007723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3FA" w:rsidRPr="0040255C" w:rsidRDefault="006E23C3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Присутствовали:</w:t>
      </w:r>
      <w:r w:rsidRPr="00402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Ярцева М.А.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   - главный специалист организационного отдела по кадровой работе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Pr="0040255C">
        <w:rPr>
          <w:rFonts w:ascii="Times New Roman" w:hAnsi="Times New Roman" w:cs="Times New Roman"/>
          <w:sz w:val="28"/>
          <w:szCs w:val="28"/>
        </w:rPr>
        <w:t>, секретарь комиссии;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55C">
        <w:rPr>
          <w:rFonts w:ascii="Times New Roman" w:hAnsi="Times New Roman" w:cs="Times New Roman"/>
          <w:sz w:val="28"/>
          <w:szCs w:val="28"/>
        </w:rPr>
        <w:t>Такмакова</w:t>
      </w:r>
      <w:proofErr w:type="spellEnd"/>
      <w:r w:rsidRPr="0040255C">
        <w:rPr>
          <w:rFonts w:ascii="Times New Roman" w:hAnsi="Times New Roman" w:cs="Times New Roman"/>
          <w:sz w:val="28"/>
          <w:szCs w:val="28"/>
        </w:rPr>
        <w:t xml:space="preserve"> Т.П.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заместитель главы по финансовой политике - начальник Управления финансов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 член комиссии</w:t>
      </w:r>
      <w:r w:rsidRPr="0040255C">
        <w:rPr>
          <w:rFonts w:ascii="Times New Roman" w:hAnsi="Times New Roman" w:cs="Times New Roman"/>
          <w:sz w:val="28"/>
          <w:szCs w:val="28"/>
        </w:rPr>
        <w:t>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Павлова Е. А.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заместитель главы администрации </w:t>
      </w:r>
      <w:r w:rsidR="00990EC9" w:rsidRPr="00990EC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0255C">
        <w:rPr>
          <w:rFonts w:ascii="Times New Roman" w:hAnsi="Times New Roman" w:cs="Times New Roman"/>
          <w:sz w:val="28"/>
          <w:szCs w:val="28"/>
        </w:rPr>
        <w:t xml:space="preserve"> округа по экономике и управлению имуществом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</w:t>
      </w:r>
      <w:r w:rsidR="001912E5" w:rsidRPr="001912E5">
        <w:t xml:space="preserve"> </w:t>
      </w:r>
      <w:r w:rsidR="001912E5" w:rsidRPr="001912E5">
        <w:rPr>
          <w:rFonts w:ascii="Times New Roman" w:hAnsi="Times New Roman" w:cs="Times New Roman"/>
          <w:sz w:val="28"/>
          <w:szCs w:val="28"/>
        </w:rPr>
        <w:t>член комиссии;</w:t>
      </w:r>
      <w:r w:rsidR="0019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Черных И.Н.</w:t>
      </w:r>
      <w:r w:rsidRPr="0040255C">
        <w:rPr>
          <w:rFonts w:ascii="Times New Roman" w:hAnsi="Times New Roman" w:cs="Times New Roman"/>
          <w:sz w:val="28"/>
          <w:szCs w:val="28"/>
        </w:rPr>
        <w:tab/>
        <w:t xml:space="preserve">- руководитель аппарата (управляющий делами)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 xml:space="preserve">, </w:t>
      </w:r>
      <w:r w:rsidR="001912E5" w:rsidRPr="001912E5"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7723FA" w:rsidRPr="0040255C" w:rsidRDefault="007723FA" w:rsidP="007723FA">
      <w:pPr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Акимова Л.Б.</w:t>
      </w:r>
      <w:r w:rsidRPr="0040255C">
        <w:t xml:space="preserve"> </w:t>
      </w:r>
      <w:r w:rsidRPr="0040255C">
        <w:rPr>
          <w:rFonts w:ascii="Times New Roman" w:hAnsi="Times New Roman" w:cs="Times New Roman"/>
          <w:sz w:val="28"/>
          <w:szCs w:val="28"/>
        </w:rPr>
        <w:t>- председатель Общественно</w:t>
      </w:r>
      <w:r w:rsidR="00990EC9">
        <w:rPr>
          <w:rFonts w:ascii="Times New Roman" w:hAnsi="Times New Roman" w:cs="Times New Roman"/>
          <w:sz w:val="28"/>
          <w:szCs w:val="28"/>
        </w:rPr>
        <w:t>й</w:t>
      </w:r>
      <w:r w:rsidRPr="0040255C">
        <w:rPr>
          <w:rFonts w:ascii="Times New Roman" w:hAnsi="Times New Roman" w:cs="Times New Roman"/>
          <w:sz w:val="28"/>
          <w:szCs w:val="28"/>
        </w:rPr>
        <w:t xml:space="preserve"> </w:t>
      </w:r>
      <w:r w:rsidR="00990EC9">
        <w:rPr>
          <w:rFonts w:ascii="Times New Roman" w:hAnsi="Times New Roman" w:cs="Times New Roman"/>
          <w:sz w:val="28"/>
          <w:szCs w:val="28"/>
        </w:rPr>
        <w:t>палаты</w:t>
      </w:r>
      <w:r w:rsidRPr="00402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1912E5"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1912E5" w:rsidRDefault="001912E5" w:rsidP="002B51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B3C" w:rsidRPr="0040255C" w:rsidRDefault="002B5121" w:rsidP="002B5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Общее количество членов комиссии: 10 присутствовало: </w:t>
      </w:r>
      <w:r w:rsidR="006E7184">
        <w:rPr>
          <w:rFonts w:ascii="Times New Roman" w:hAnsi="Times New Roman" w:cs="Times New Roman"/>
          <w:sz w:val="28"/>
          <w:szCs w:val="28"/>
        </w:rPr>
        <w:t>6</w:t>
      </w:r>
    </w:p>
    <w:p w:rsidR="002B5121" w:rsidRPr="0040255C" w:rsidRDefault="002B5121" w:rsidP="002B5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Кворум для принятия решения имеется.</w:t>
      </w:r>
    </w:p>
    <w:p w:rsidR="00C60A3A" w:rsidRDefault="00C60A3A" w:rsidP="00C60A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717E64" w:rsidP="00C60A3A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>П</w:t>
      </w:r>
      <w:r w:rsidR="006E23C3" w:rsidRPr="0040255C">
        <w:rPr>
          <w:rFonts w:ascii="Times New Roman" w:hAnsi="Times New Roman" w:cs="Times New Roman"/>
          <w:sz w:val="28"/>
          <w:szCs w:val="28"/>
        </w:rPr>
        <w:t>овестка дня:</w:t>
      </w:r>
    </w:p>
    <w:p w:rsidR="00717E64" w:rsidRPr="0040255C" w:rsidRDefault="00717E64" w:rsidP="00717E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23C3" w:rsidRPr="00990EC9" w:rsidRDefault="00990EC9" w:rsidP="00990EC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E23C3" w:rsidRPr="00990EC9">
        <w:rPr>
          <w:rFonts w:ascii="Times New Roman" w:hAnsi="Times New Roman" w:cs="Times New Roman"/>
          <w:sz w:val="28"/>
          <w:szCs w:val="28"/>
        </w:rPr>
        <w:t xml:space="preserve">О рассмотрении результатов объявления </w:t>
      </w:r>
      <w:r w:rsidR="005963D2" w:rsidRPr="00990EC9">
        <w:rPr>
          <w:rFonts w:ascii="Times New Roman" w:hAnsi="Times New Roman" w:cs="Times New Roman"/>
          <w:sz w:val="28"/>
          <w:szCs w:val="28"/>
        </w:rPr>
        <w:t xml:space="preserve">конкурса по формированию резерва управленческих кадров </w:t>
      </w:r>
      <w:proofErr w:type="spellStart"/>
      <w:r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6E23C3" w:rsidRPr="00990EC9">
        <w:rPr>
          <w:rFonts w:ascii="Times New Roman" w:hAnsi="Times New Roman" w:cs="Times New Roman"/>
          <w:sz w:val="28"/>
          <w:szCs w:val="28"/>
        </w:rPr>
        <w:t>.</w:t>
      </w:r>
    </w:p>
    <w:p w:rsidR="006E23C3" w:rsidRPr="0040255C" w:rsidRDefault="005963D2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Докладчик Ярцева М.А. - главный специалист организационного отдела по кадровой работе администрации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Pr="0040255C">
        <w:rPr>
          <w:rFonts w:ascii="Times New Roman" w:hAnsi="Times New Roman" w:cs="Times New Roman"/>
          <w:sz w:val="28"/>
          <w:szCs w:val="28"/>
        </w:rPr>
        <w:t>, секретарь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>.</w:t>
      </w:r>
    </w:p>
    <w:p w:rsidR="00C60A3A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3D2" w:rsidRPr="0040255C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6003B9" w:rsidRDefault="005963D2" w:rsidP="005963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55C">
        <w:rPr>
          <w:rFonts w:ascii="Times New Roman" w:hAnsi="Times New Roman" w:cs="Times New Roman"/>
          <w:sz w:val="28"/>
          <w:szCs w:val="28"/>
        </w:rPr>
        <w:t>Ярцева М.А. доложила, что а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6E7184">
        <w:rPr>
          <w:rFonts w:ascii="Times New Roman" w:hAnsi="Times New Roman" w:cs="Times New Roman"/>
          <w:sz w:val="28"/>
          <w:szCs w:val="28"/>
        </w:rPr>
        <w:t xml:space="preserve">с </w:t>
      </w:r>
      <w:r w:rsidR="00402B9F">
        <w:rPr>
          <w:rFonts w:ascii="Times New Roman" w:hAnsi="Times New Roman" w:cs="Times New Roman"/>
          <w:sz w:val="28"/>
          <w:szCs w:val="28"/>
        </w:rPr>
        <w:t>1</w:t>
      </w:r>
      <w:r w:rsidR="00990EC9">
        <w:rPr>
          <w:rFonts w:ascii="Times New Roman" w:hAnsi="Times New Roman" w:cs="Times New Roman"/>
          <w:sz w:val="28"/>
          <w:szCs w:val="28"/>
        </w:rPr>
        <w:t>1</w:t>
      </w:r>
      <w:r w:rsidR="004F4B7B" w:rsidRPr="0040255C">
        <w:rPr>
          <w:rFonts w:ascii="Times New Roman" w:hAnsi="Times New Roman" w:cs="Times New Roman"/>
          <w:sz w:val="28"/>
          <w:szCs w:val="28"/>
        </w:rPr>
        <w:t>.</w:t>
      </w:r>
      <w:r w:rsidR="00393841">
        <w:rPr>
          <w:rFonts w:ascii="Times New Roman" w:hAnsi="Times New Roman" w:cs="Times New Roman"/>
          <w:sz w:val="28"/>
          <w:szCs w:val="28"/>
        </w:rPr>
        <w:t>0</w:t>
      </w:r>
      <w:r w:rsidR="00402B9F">
        <w:rPr>
          <w:rFonts w:ascii="Times New Roman" w:hAnsi="Times New Roman" w:cs="Times New Roman"/>
          <w:sz w:val="28"/>
          <w:szCs w:val="28"/>
        </w:rPr>
        <w:t>6</w:t>
      </w:r>
      <w:r w:rsidR="006E23C3" w:rsidRPr="0040255C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7184">
        <w:rPr>
          <w:rFonts w:ascii="Times New Roman" w:hAnsi="Times New Roman" w:cs="Times New Roman"/>
          <w:sz w:val="28"/>
          <w:szCs w:val="28"/>
        </w:rPr>
        <w:t xml:space="preserve"> по </w:t>
      </w:r>
      <w:r w:rsidR="00402B9F">
        <w:rPr>
          <w:rFonts w:ascii="Times New Roman" w:hAnsi="Times New Roman" w:cs="Times New Roman"/>
          <w:sz w:val="28"/>
          <w:szCs w:val="28"/>
        </w:rPr>
        <w:t>0</w:t>
      </w:r>
      <w:r w:rsidR="00990EC9">
        <w:rPr>
          <w:rFonts w:ascii="Times New Roman" w:hAnsi="Times New Roman" w:cs="Times New Roman"/>
          <w:sz w:val="28"/>
          <w:szCs w:val="28"/>
        </w:rPr>
        <w:t>2</w:t>
      </w:r>
      <w:r w:rsidR="006E7184">
        <w:rPr>
          <w:rFonts w:ascii="Times New Roman" w:hAnsi="Times New Roman" w:cs="Times New Roman"/>
          <w:sz w:val="28"/>
          <w:szCs w:val="28"/>
        </w:rPr>
        <w:t>.0</w:t>
      </w:r>
      <w:r w:rsidR="00402B9F">
        <w:rPr>
          <w:rFonts w:ascii="Times New Roman" w:hAnsi="Times New Roman" w:cs="Times New Roman"/>
          <w:sz w:val="28"/>
          <w:szCs w:val="28"/>
        </w:rPr>
        <w:t>7</w:t>
      </w:r>
      <w:r w:rsidR="006E7184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6E71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0A3A">
        <w:rPr>
          <w:rFonts w:ascii="Times New Roman" w:hAnsi="Times New Roman" w:cs="Times New Roman"/>
          <w:sz w:val="28"/>
          <w:szCs w:val="28"/>
        </w:rPr>
        <w:t xml:space="preserve">, на основании распоряжения </w:t>
      </w:r>
      <w:r w:rsidR="00C60A3A" w:rsidRPr="00C60A3A">
        <w:rPr>
          <w:rFonts w:ascii="Times New Roman" w:hAnsi="Times New Roman" w:cs="Times New Roman"/>
          <w:sz w:val="28"/>
          <w:szCs w:val="28"/>
        </w:rPr>
        <w:t>администраци</w:t>
      </w:r>
      <w:r w:rsidR="00C60A3A">
        <w:rPr>
          <w:rFonts w:ascii="Times New Roman" w:hAnsi="Times New Roman" w:cs="Times New Roman"/>
          <w:sz w:val="28"/>
          <w:szCs w:val="28"/>
        </w:rPr>
        <w:t>и</w:t>
      </w:r>
      <w:r w:rsidR="00C60A3A" w:rsidRPr="00C60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C60A3A">
        <w:rPr>
          <w:rFonts w:ascii="Times New Roman" w:hAnsi="Times New Roman" w:cs="Times New Roman"/>
          <w:sz w:val="28"/>
          <w:szCs w:val="28"/>
        </w:rPr>
        <w:t xml:space="preserve">от </w:t>
      </w:r>
      <w:r w:rsidR="00402B9F">
        <w:rPr>
          <w:rFonts w:ascii="Times New Roman" w:hAnsi="Times New Roman" w:cs="Times New Roman"/>
          <w:sz w:val="28"/>
          <w:szCs w:val="28"/>
        </w:rPr>
        <w:t>1</w:t>
      </w:r>
      <w:r w:rsidR="00990EC9">
        <w:rPr>
          <w:rFonts w:ascii="Times New Roman" w:hAnsi="Times New Roman" w:cs="Times New Roman"/>
          <w:sz w:val="28"/>
          <w:szCs w:val="28"/>
        </w:rPr>
        <w:t>1</w:t>
      </w:r>
      <w:r w:rsidR="00C60A3A">
        <w:rPr>
          <w:rFonts w:ascii="Times New Roman" w:hAnsi="Times New Roman" w:cs="Times New Roman"/>
          <w:sz w:val="28"/>
          <w:szCs w:val="28"/>
        </w:rPr>
        <w:t>.</w:t>
      </w:r>
      <w:r w:rsidR="006E7184">
        <w:rPr>
          <w:rFonts w:ascii="Times New Roman" w:hAnsi="Times New Roman" w:cs="Times New Roman"/>
          <w:sz w:val="28"/>
          <w:szCs w:val="28"/>
        </w:rPr>
        <w:t>0</w:t>
      </w:r>
      <w:r w:rsidR="00402B9F">
        <w:rPr>
          <w:rFonts w:ascii="Times New Roman" w:hAnsi="Times New Roman" w:cs="Times New Roman"/>
          <w:sz w:val="28"/>
          <w:szCs w:val="28"/>
        </w:rPr>
        <w:t>6</w:t>
      </w:r>
      <w:r w:rsidR="00C60A3A">
        <w:rPr>
          <w:rFonts w:ascii="Times New Roman" w:hAnsi="Times New Roman" w:cs="Times New Roman"/>
          <w:sz w:val="28"/>
          <w:szCs w:val="28"/>
        </w:rPr>
        <w:t>.202</w:t>
      </w:r>
      <w:r w:rsidR="00990EC9">
        <w:rPr>
          <w:rFonts w:ascii="Times New Roman" w:hAnsi="Times New Roman" w:cs="Times New Roman"/>
          <w:sz w:val="28"/>
          <w:szCs w:val="28"/>
        </w:rPr>
        <w:t>5</w:t>
      </w:r>
      <w:r w:rsidR="00C60A3A">
        <w:rPr>
          <w:rFonts w:ascii="Times New Roman" w:hAnsi="Times New Roman" w:cs="Times New Roman"/>
          <w:sz w:val="28"/>
          <w:szCs w:val="28"/>
        </w:rPr>
        <w:t xml:space="preserve"> № </w:t>
      </w:r>
      <w:r w:rsidR="00402B9F">
        <w:rPr>
          <w:rFonts w:ascii="Times New Roman" w:hAnsi="Times New Roman" w:cs="Times New Roman"/>
          <w:sz w:val="28"/>
          <w:szCs w:val="28"/>
        </w:rPr>
        <w:t>180</w:t>
      </w:r>
      <w:bookmarkStart w:id="0" w:name="_GoBack"/>
      <w:bookmarkEnd w:id="0"/>
      <w:r w:rsidR="00C60A3A">
        <w:rPr>
          <w:rFonts w:ascii="Times New Roman" w:hAnsi="Times New Roman" w:cs="Times New Roman"/>
          <w:sz w:val="28"/>
          <w:szCs w:val="28"/>
        </w:rPr>
        <w:t>-р «</w:t>
      </w:r>
      <w:r w:rsidR="00C60A3A" w:rsidRPr="00C60A3A">
        <w:rPr>
          <w:rFonts w:ascii="Times New Roman" w:hAnsi="Times New Roman" w:cs="Times New Roman"/>
          <w:sz w:val="28"/>
          <w:szCs w:val="28"/>
        </w:rPr>
        <w:t xml:space="preserve">Об объявлении конкурса по формированию резерва управленческих кадров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C60A3A">
        <w:rPr>
          <w:rFonts w:ascii="Times New Roman" w:hAnsi="Times New Roman" w:cs="Times New Roman"/>
          <w:sz w:val="28"/>
          <w:szCs w:val="28"/>
        </w:rPr>
        <w:t xml:space="preserve">», </w:t>
      </w:r>
      <w:r w:rsidR="006E23C3" w:rsidRPr="0040255C">
        <w:rPr>
          <w:rFonts w:ascii="Times New Roman" w:hAnsi="Times New Roman" w:cs="Times New Roman"/>
          <w:sz w:val="28"/>
          <w:szCs w:val="28"/>
        </w:rPr>
        <w:t>был объявлен прием</w:t>
      </w:r>
      <w:r w:rsidR="006E23C3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для участия в конкурсе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</w:t>
      </w:r>
      <w:r w:rsidR="006E23C3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003B9" w:rsidRPr="006003B9" w:rsidRDefault="006003B9" w:rsidP="005963D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о проведении открытого конкурса 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 </w:t>
      </w: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размещено на Портале муниципального образования </w:t>
      </w:r>
      <w:proofErr w:type="spellStart"/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 w:rsid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Оренбургской области в сети «Интернет» (</w:t>
      </w:r>
      <w:hyperlink r:id="rId6" w:history="1">
        <w:r w:rsidRPr="006003B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http://sorochinsk56.ru</w:t>
        </w:r>
      </w:hyperlink>
      <w:r w:rsidRPr="006003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«Муниципальная служба».</w:t>
      </w:r>
    </w:p>
    <w:p w:rsidR="00C60A3A" w:rsidRDefault="006E23C3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установленного срока </w:t>
      </w:r>
      <w:r w:rsidR="006E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255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5963D2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резерва управленческих кадров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</w:t>
      </w:r>
      <w:r w:rsidR="00C21391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5963D2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Сорочинского</w:t>
      </w:r>
      <w:proofErr w:type="spellEnd"/>
      <w:r w:rsidR="00990EC9" w:rsidRP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Оренбургской области 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поступило.</w:t>
      </w:r>
    </w:p>
    <w:p w:rsidR="006E23C3" w:rsidRDefault="006E23C3" w:rsidP="00C60A3A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A3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5963D2" w:rsidRPr="00C60A3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5963D2" w:rsidRPr="00C60A3A">
        <w:rPr>
          <w:rFonts w:ascii="Times New Roman" w:hAnsi="Times New Roman" w:cs="Times New Roman"/>
          <w:sz w:val="28"/>
          <w:szCs w:val="28"/>
        </w:rPr>
        <w:t xml:space="preserve">, </w:t>
      </w:r>
      <w:r w:rsidRPr="00C60A3A">
        <w:rPr>
          <w:rFonts w:ascii="Times New Roman" w:hAnsi="Times New Roman" w:cs="Times New Roman"/>
          <w:sz w:val="28"/>
          <w:szCs w:val="28"/>
        </w:rPr>
        <w:t>необходимо признать конкурс несостоявшимся.</w:t>
      </w:r>
    </w:p>
    <w:p w:rsidR="00C60A3A" w:rsidRDefault="00C60A3A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3A" w:rsidRPr="00C60A3A" w:rsidRDefault="00C60A3A" w:rsidP="00C60A3A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«за» - </w:t>
      </w:r>
      <w:r w:rsidR="006E71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«против» - 0.</w:t>
      </w:r>
    </w:p>
    <w:p w:rsidR="00C60A3A" w:rsidRDefault="00C60A3A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40255C" w:rsidRDefault="006E23C3" w:rsidP="006E23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6E23C3" w:rsidRPr="0040255C" w:rsidRDefault="006E23C3" w:rsidP="00990EC9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2352D" w:rsidRPr="0040255C">
        <w:rPr>
          <w:rFonts w:ascii="Times New Roman" w:hAnsi="Times New Roman" w:cs="Times New Roman"/>
          <w:sz w:val="28"/>
          <w:szCs w:val="28"/>
        </w:rPr>
        <w:t xml:space="preserve">конкурс по формированию резерва управленческих кадров </w:t>
      </w:r>
      <w:proofErr w:type="spellStart"/>
      <w:r w:rsidR="00990EC9" w:rsidRPr="00990EC9">
        <w:rPr>
          <w:rFonts w:ascii="Times New Roman" w:hAnsi="Times New Roman" w:cs="Times New Roman"/>
          <w:sz w:val="28"/>
          <w:szCs w:val="28"/>
        </w:rPr>
        <w:t>Сорочинского</w:t>
      </w:r>
      <w:proofErr w:type="spellEnd"/>
      <w:r w:rsidR="00990EC9" w:rsidRPr="00990EC9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 </w:t>
      </w:r>
      <w:r w:rsidR="0062352D" w:rsidRPr="0040255C">
        <w:rPr>
          <w:rFonts w:ascii="Times New Roman" w:hAnsi="Times New Roman" w:cs="Times New Roman"/>
          <w:sz w:val="28"/>
          <w:szCs w:val="28"/>
        </w:rPr>
        <w:t>несостоявшимся</w:t>
      </w: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23C3" w:rsidRPr="0040255C" w:rsidRDefault="0062352D" w:rsidP="0040255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протокол разместить на </w:t>
      </w:r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муниципального образования </w:t>
      </w:r>
      <w:proofErr w:type="spellStart"/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proofErr w:type="spellEnd"/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0255C" w:rsidRPr="0040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Оренбургской области в сети «Интернет» (http://sorochinsk56.ru).</w:t>
      </w:r>
    </w:p>
    <w:p w:rsidR="0040255C" w:rsidRPr="0040255C" w:rsidRDefault="0040255C" w:rsidP="006E23C3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55C" w:rsidRPr="0040255C" w:rsidRDefault="001912E5" w:rsidP="001912E5">
      <w:pPr>
        <w:tabs>
          <w:tab w:val="left" w:pos="1395"/>
          <w:tab w:val="left" w:pos="482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23C3" w:rsidRPr="004025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комиссии</w:t>
      </w:r>
      <w:r w:rsidR="006E23C3" w:rsidRPr="0040255C">
        <w:rPr>
          <w:rFonts w:ascii="Times New Roman" w:hAnsi="Times New Roman" w:cs="Times New Roman"/>
          <w:sz w:val="28"/>
          <w:szCs w:val="28"/>
        </w:rPr>
        <w:t xml:space="preserve">:     </w:t>
      </w:r>
      <w:r w:rsidR="0040255C" w:rsidRPr="0040255C">
        <w:rPr>
          <w:rFonts w:ascii="Times New Roman" w:hAnsi="Times New Roman" w:cs="Times New Roman"/>
          <w:sz w:val="28"/>
          <w:szCs w:val="28"/>
        </w:rPr>
        <w:t xml:space="preserve">          ____________________ </w:t>
      </w:r>
      <w:r>
        <w:rPr>
          <w:rFonts w:ascii="Times New Roman" w:hAnsi="Times New Roman" w:cs="Times New Roman"/>
          <w:sz w:val="28"/>
          <w:szCs w:val="28"/>
        </w:rPr>
        <w:t>Мелентьева Т.П.</w:t>
      </w:r>
    </w:p>
    <w:p w:rsidR="006E7184" w:rsidRDefault="006E7184" w:rsidP="00C60A3A">
      <w:pPr>
        <w:tabs>
          <w:tab w:val="left" w:pos="139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6E23C3" w:rsidRPr="00BD0137" w:rsidRDefault="006E23C3" w:rsidP="00C60A3A">
      <w:pPr>
        <w:tabs>
          <w:tab w:val="left" w:pos="1395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40255C">
        <w:rPr>
          <w:rFonts w:ascii="Times New Roman" w:hAnsi="Times New Roman" w:cs="Times New Roman"/>
          <w:sz w:val="28"/>
          <w:szCs w:val="28"/>
        </w:rPr>
        <w:t xml:space="preserve">Секретарь комиссии:             </w:t>
      </w:r>
      <w:r w:rsidR="0040255C" w:rsidRPr="004025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01C0">
        <w:rPr>
          <w:rFonts w:ascii="Times New Roman" w:hAnsi="Times New Roman" w:cs="Times New Roman"/>
          <w:sz w:val="28"/>
          <w:szCs w:val="28"/>
        </w:rPr>
        <w:t xml:space="preserve">  __________________ Ярцева М.А.</w:t>
      </w:r>
    </w:p>
    <w:sectPr w:rsidR="006E23C3" w:rsidRPr="00BD0137" w:rsidSect="0072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2A0B"/>
    <w:multiLevelType w:val="hybridMultilevel"/>
    <w:tmpl w:val="609EE0F2"/>
    <w:lvl w:ilvl="0" w:tplc="CF9AEC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51094"/>
    <w:multiLevelType w:val="hybridMultilevel"/>
    <w:tmpl w:val="F428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C3"/>
    <w:rsid w:val="0007489C"/>
    <w:rsid w:val="000A39C4"/>
    <w:rsid w:val="00132CB6"/>
    <w:rsid w:val="001418DA"/>
    <w:rsid w:val="001569A8"/>
    <w:rsid w:val="001912E5"/>
    <w:rsid w:val="002A6914"/>
    <w:rsid w:val="002B5121"/>
    <w:rsid w:val="00393841"/>
    <w:rsid w:val="0040253B"/>
    <w:rsid w:val="0040255C"/>
    <w:rsid w:val="00402B9F"/>
    <w:rsid w:val="0045363B"/>
    <w:rsid w:val="004F4B7B"/>
    <w:rsid w:val="0050455D"/>
    <w:rsid w:val="0051174D"/>
    <w:rsid w:val="005401C0"/>
    <w:rsid w:val="005963D2"/>
    <w:rsid w:val="006003B9"/>
    <w:rsid w:val="0062352D"/>
    <w:rsid w:val="006E23C3"/>
    <w:rsid w:val="006E7184"/>
    <w:rsid w:val="0070161A"/>
    <w:rsid w:val="00717E64"/>
    <w:rsid w:val="007723FA"/>
    <w:rsid w:val="00794919"/>
    <w:rsid w:val="00845880"/>
    <w:rsid w:val="008531A6"/>
    <w:rsid w:val="0089223A"/>
    <w:rsid w:val="008A47EB"/>
    <w:rsid w:val="008C00D2"/>
    <w:rsid w:val="00945F57"/>
    <w:rsid w:val="00990EC9"/>
    <w:rsid w:val="009E2E5E"/>
    <w:rsid w:val="00A055EC"/>
    <w:rsid w:val="00B4093F"/>
    <w:rsid w:val="00B528DE"/>
    <w:rsid w:val="00B55390"/>
    <w:rsid w:val="00B60B3C"/>
    <w:rsid w:val="00C21391"/>
    <w:rsid w:val="00C507CC"/>
    <w:rsid w:val="00C60A3A"/>
    <w:rsid w:val="00CC3E3B"/>
    <w:rsid w:val="00DA0623"/>
    <w:rsid w:val="00DB5806"/>
    <w:rsid w:val="00E544D0"/>
    <w:rsid w:val="00E94384"/>
    <w:rsid w:val="00EE032A"/>
    <w:rsid w:val="00F42EBB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C3"/>
    <w:pPr>
      <w:ind w:left="720"/>
      <w:contextualSpacing/>
    </w:pPr>
  </w:style>
  <w:style w:type="paragraph" w:customStyle="1" w:styleId="western">
    <w:name w:val="western"/>
    <w:basedOn w:val="a"/>
    <w:rsid w:val="006E23C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03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C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3C3"/>
    <w:pPr>
      <w:ind w:left="720"/>
      <w:contextualSpacing/>
    </w:pPr>
  </w:style>
  <w:style w:type="paragraph" w:customStyle="1" w:styleId="western">
    <w:name w:val="western"/>
    <w:basedOn w:val="a"/>
    <w:rsid w:val="006E23C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003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0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2024-11-20T09:08:00Z</cp:lastPrinted>
  <dcterms:created xsi:type="dcterms:W3CDTF">2025-07-24T07:35:00Z</dcterms:created>
  <dcterms:modified xsi:type="dcterms:W3CDTF">2025-07-24T07:43:00Z</dcterms:modified>
</cp:coreProperties>
</file>