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9A" w:rsidRDefault="00E1439A" w:rsidP="00C8641B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35993" w:rsidRPr="00635993" w:rsidRDefault="00635993" w:rsidP="00635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>Объявление конкурса на включение в кадровый резерв</w:t>
      </w:r>
    </w:p>
    <w:p w:rsidR="00E21985" w:rsidRPr="00635993" w:rsidRDefault="00635993" w:rsidP="0063599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</w:t>
      </w:r>
      <w:proofErr w:type="spellStart"/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>Сорочинского</w:t>
      </w:r>
      <w:proofErr w:type="spellEnd"/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</w:t>
      </w:r>
      <w:r w:rsidRP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округа Оренбургской области</w:t>
      </w:r>
    </w:p>
    <w:p w:rsidR="00E21985" w:rsidRDefault="00E21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E21985">
      <w:pPr>
        <w:spacing w:after="0" w:line="240" w:lineRule="auto"/>
        <w:ind w:left="567" w:right="-14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 на включение граждан (муниципальных служащих) в кадровый резерв администрации </w:t>
      </w:r>
      <w:proofErr w:type="spell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Оренбургской области для замещения должностей муниципальной службы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проводятся </w:t>
      </w:r>
      <w:r w:rsidR="006359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</w:t>
      </w:r>
      <w:r w:rsidR="00166057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63599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166057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143B57">
        <w:rPr>
          <w:rFonts w:ascii="Times New Roman" w:eastAsia="Times New Roman" w:hAnsi="Times New Roman"/>
          <w:b/>
          <w:sz w:val="24"/>
          <w:szCs w:val="24"/>
          <w:lang w:eastAsia="ru-RU"/>
        </w:rPr>
        <w:t>.2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02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по </w:t>
      </w:r>
      <w:r w:rsidR="00166057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166057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4232E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4C42A4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C42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следующих должностей</w:t>
      </w:r>
      <w:r w:rsidRPr="00E21985">
        <w:t xml:space="preserve">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муниципальной службы:</w:t>
      </w:r>
    </w:p>
    <w:p w:rsidR="00C8641B" w:rsidRDefault="00C8641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4F16" w:rsidRPr="004F4F16" w:rsidRDefault="004F4F16" w:rsidP="004F4F16">
      <w:pPr>
        <w:pStyle w:val="a8"/>
        <w:numPr>
          <w:ilvl w:val="0"/>
          <w:numId w:val="4"/>
        </w:numPr>
        <w:spacing w:after="0" w:line="0" w:lineRule="atLeast"/>
        <w:ind w:right="-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Ведущая группа должностей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заместитель начальника 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>правового отдела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4F16" w:rsidRPr="004F4F16" w:rsidRDefault="004F4F16" w:rsidP="004F4F16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должности: наличие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высшего</w:t>
      </w:r>
      <w:r w:rsidRPr="004F4F1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без предъявления требований к стажу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8641B" w:rsidRDefault="00C8641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73009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E21985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Старшая группа должностей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- главный специалист (по административной работе, по ГО и ЧС, по защите информации и информационным технологиям отдела цифровых технологий, отдела по обеспечению деятельности комиссии по делам несовершеннолетних и защите их прав, отдела сельского хозяйства, отдела по экономике, правового отдела,  организационного отдела, контрактной службы), ведущий специалист (по мобилизационной и специальной работе, отдела сельского хозяйства,  отдела по экономике, правового отдела</w:t>
      </w:r>
      <w:proofErr w:type="gramEnd"/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>, архивного отдела, контрактной службы, по молодежной политике  отдела по физической культуре и спорту, молодежной политике).</w:t>
      </w:r>
    </w:p>
    <w:p w:rsidR="00E21985" w:rsidRPr="00E21985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Требования к должности: наличие профессионального образования без предъявления требований к стажу.</w:t>
      </w:r>
    </w:p>
    <w:p w:rsidR="00C8641B" w:rsidRDefault="00C8641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73009B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21985"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Младшая группа должностей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- специалист 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>1 категории отдела ЗАГС, специалист 2 категории отдела по обеспечению деятельности комиссии по делам несовершеннолетних и защите их прав</w:t>
      </w:r>
      <w:r w:rsidR="00570A7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21985" w:rsidRPr="00E2198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Требования к должности: наличие профессионального образования без предъявления требований к стажу.</w:t>
      </w:r>
    </w:p>
    <w:p w:rsidR="004F4F16" w:rsidRDefault="004F4F16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требования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, предъявляемые к претендентам на включение в кадровый резерв для замещения вакантных должностей муниципальной службы:</w:t>
      </w: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гражданство Российской Федерации;</w:t>
      </w:r>
    </w:p>
    <w:p w:rsidR="00E21985" w:rsidRPr="00E21985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гражданство государств-участников международных договоров РФ,                                  в соответствии с которыми иностранные граждане имеют право находиться на муниципальной службе;</w:t>
      </w:r>
    </w:p>
    <w:p w:rsidR="00232AE1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достижение возраста 18 лет и до 65 лет (предельный возраст, установленный для замещения должности муниципальной службы);</w:t>
      </w:r>
    </w:p>
    <w:p w:rsidR="00075CA9" w:rsidRDefault="00E21985" w:rsidP="00232AE1">
      <w:pPr>
        <w:spacing w:after="0" w:line="0" w:lineRule="atLeast"/>
        <w:ind w:righ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владение государственным языком Российской Федерации.</w:t>
      </w:r>
    </w:p>
    <w:p w:rsidR="004F4F16" w:rsidRDefault="004F4F16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Квалификационные требования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</w:t>
      </w:r>
    </w:p>
    <w:p w:rsidR="004F4F16" w:rsidRDefault="004F4F16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5CA9" w:rsidRDefault="00E21985" w:rsidP="00232AE1">
      <w:pPr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прохождения муниципальной службы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этих должностях в соответствии с  Федеральным законом от 02.03.2007 № 25-ФЗ «О муниципальной службе в Российской Федерации» и иными правовыми актами о муниципальной службе в РФ и Оренбургской области.</w:t>
      </w:r>
    </w:p>
    <w:p w:rsidR="004F4F16" w:rsidRDefault="004F4F16" w:rsidP="00232AE1">
      <w:pPr>
        <w:autoSpaceDE w:val="0"/>
        <w:autoSpaceDN w:val="0"/>
        <w:adjustRightInd w:val="0"/>
        <w:spacing w:after="0" w:line="0" w:lineRule="atLeast"/>
        <w:ind w:right="-141" w:firstLine="709"/>
        <w:rPr>
          <w:rFonts w:ascii="Times New Roman" w:eastAsia="Times New Roman" w:hAnsi="Times New Roman"/>
          <w:sz w:val="24"/>
          <w:szCs w:val="24"/>
        </w:rPr>
      </w:pPr>
    </w:p>
    <w:p w:rsidR="00E21985" w:rsidRPr="004C42A4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rPr>
          <w:rFonts w:ascii="Times New Roman" w:eastAsia="Times New Roman" w:hAnsi="Times New Roman"/>
          <w:b/>
          <w:sz w:val="24"/>
          <w:szCs w:val="24"/>
        </w:rPr>
      </w:pPr>
      <w:r w:rsidRPr="004C42A4">
        <w:rPr>
          <w:rFonts w:ascii="Times New Roman" w:eastAsia="Times New Roman" w:hAnsi="Times New Roman"/>
          <w:b/>
          <w:sz w:val="24"/>
          <w:szCs w:val="24"/>
        </w:rPr>
        <w:t>Перечень, место и время приема документов:</w:t>
      </w:r>
    </w:p>
    <w:p w:rsidR="004F4F16" w:rsidRDefault="004F4F16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21985" w:rsidRPr="00E21985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1985">
        <w:rPr>
          <w:rFonts w:ascii="Times New Roman" w:eastAsia="Times New Roman" w:hAnsi="Times New Roman"/>
          <w:sz w:val="24"/>
          <w:szCs w:val="24"/>
        </w:rPr>
        <w:t xml:space="preserve">Гражданину, изъявившему желание </w:t>
      </w:r>
      <w:proofErr w:type="gramStart"/>
      <w:r w:rsidRPr="00E21985">
        <w:rPr>
          <w:rFonts w:ascii="Times New Roman" w:eastAsia="Times New Roman" w:hAnsi="Times New Roman"/>
          <w:sz w:val="24"/>
          <w:szCs w:val="24"/>
        </w:rPr>
        <w:t>участвовать в конкурсе необходимо представить</w:t>
      </w:r>
      <w:proofErr w:type="gramEnd"/>
      <w:r w:rsidRPr="00E21985">
        <w:rPr>
          <w:rFonts w:ascii="Times New Roman" w:eastAsia="Times New Roman" w:hAnsi="Times New Roman"/>
          <w:sz w:val="24"/>
          <w:szCs w:val="24"/>
        </w:rPr>
        <w:t xml:space="preserve"> в срок </w:t>
      </w:r>
      <w:r w:rsidR="00166057" w:rsidRPr="00166057">
        <w:rPr>
          <w:rFonts w:ascii="Times New Roman" w:eastAsia="Times New Roman" w:hAnsi="Times New Roman"/>
          <w:sz w:val="24"/>
          <w:szCs w:val="24"/>
        </w:rPr>
        <w:t xml:space="preserve">с 11.06.2025 года по 02.07.2025 года </w:t>
      </w:r>
      <w:r w:rsidRPr="00E21985">
        <w:rPr>
          <w:rFonts w:ascii="Times New Roman" w:eastAsia="Times New Roman" w:hAnsi="Times New Roman"/>
          <w:sz w:val="24"/>
          <w:szCs w:val="24"/>
        </w:rPr>
        <w:t>следующие документы: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личное заявление;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 персональных данных;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собственноручно заполненную и подписанную анкету по форме, утвержденной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распоряжением Правительства Российской Федерации от 26.05.2005 № 667-р, с приложением фотографии 3х4;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либо иные документы, подтверждающие трудовую (служебную) деятельность кандидата;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заключение медицинской организации об отсутствии у гражданина заболевания, препятствующего поступлению на муниципальную службу или ее прохождению (учетная форма № 001-ГС/у, утвержденная приказом Министерства здравоохранения и социального развития Российской Федерации от 14 декабря 2009 года № 984 н);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 за последние три года (форма утверждена распоряжением Правительства Российской Федерации от 28 декабря 2016 года № 2867-р);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документа, подтверждающего регистрацию в системе индивидуального (персонифицированного) учета;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свидетельства о постановке физического лица на учет;</w:t>
      </w:r>
    </w:p>
    <w:p w:rsidR="00E21985" w:rsidRPr="00E21985" w:rsidRDefault="00E21985" w:rsidP="00232AE1">
      <w:pPr>
        <w:widowControl w:val="0"/>
        <w:numPr>
          <w:ilvl w:val="0"/>
          <w:numId w:val="3"/>
        </w:numPr>
        <w:autoSpaceDE w:val="0"/>
        <w:autoSpaceDN w:val="0"/>
        <w:spacing w:after="0" w:line="0" w:lineRule="atLeast"/>
        <w:ind w:left="0"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копию военного билета (для военнообязанных).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служащий, изъявивший желание участвовать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конкурсе, подает в вышеуказанный срок заявление на имя главы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и анкету по форме, утвержденной распоряжением </w:t>
      </w:r>
      <w:r w:rsid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Президентом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от </w:t>
      </w:r>
      <w:proofErr w:type="spellStart"/>
      <w:proofErr w:type="gram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spellEnd"/>
      <w:proofErr w:type="gram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10 октября 2024 г. N 870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, с фотографией. 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Документы для участия в конкурсе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предоставляются гражданином (муниципальным служащим) лично главному специалисту организационного отдела по кадровой работе администрации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по адресу: 461900, г. Сорочинск, ул. Советская, д.1, кабинет № 30 (с понедельника по четверг с 9.00 ч. до 18.00 ч., в пятницу с 9.00 ч. до 17.00ч., перерыв с 13.00 ч. до 14.00 ч.).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Контактные телефоны для получения дополнительной информации: 4-12-69.</w:t>
      </w:r>
    </w:p>
    <w:p w:rsidR="00C8641B" w:rsidRDefault="00C8641B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E21985" w:rsidRPr="004C42A4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42A4">
        <w:rPr>
          <w:rFonts w:ascii="Times New Roman" w:eastAsia="Times New Roman" w:hAnsi="Times New Roman"/>
          <w:b/>
          <w:sz w:val="24"/>
          <w:szCs w:val="24"/>
        </w:rPr>
        <w:t>Предполагаемая дата проведения конкурса:</w:t>
      </w:r>
    </w:p>
    <w:p w:rsidR="00C8641B" w:rsidRDefault="00E21985" w:rsidP="00C8641B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1985">
        <w:rPr>
          <w:rFonts w:ascii="Times New Roman" w:eastAsia="Times New Roman" w:hAnsi="Times New Roman"/>
          <w:sz w:val="24"/>
          <w:szCs w:val="24"/>
        </w:rPr>
        <w:t>Не позднее 30 календарных дней после завершения приема документов для участия в конкурсе.</w:t>
      </w:r>
    </w:p>
    <w:p w:rsidR="00E21985" w:rsidRPr="00E21985" w:rsidRDefault="00E21985" w:rsidP="00C8641B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21985">
        <w:rPr>
          <w:rFonts w:ascii="Times New Roman" w:eastAsia="Times New Roman" w:hAnsi="Times New Roman"/>
          <w:sz w:val="24"/>
          <w:szCs w:val="24"/>
        </w:rPr>
        <w:t>Место и порядок проведения конкурса: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в здании администрации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Оренбургской области по адресу: г. Сорочинск, ул. Советская, д.1.</w:t>
      </w:r>
      <w:proofErr w:type="gramEnd"/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Конкурс заключается в оценке профессиональных и личностных каче</w:t>
      </w: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ств гр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ажданина, муниципального служащего,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муниципальной службы.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0A72" w:rsidRDefault="00570A72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1985" w:rsidRPr="004C42A4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 проводится в два этапа.</w:t>
      </w:r>
    </w:p>
    <w:p w:rsidR="004C42A4" w:rsidRDefault="004C42A4" w:rsidP="004232E9">
      <w:pPr>
        <w:widowControl w:val="0"/>
        <w:autoSpaceDE w:val="0"/>
        <w:autoSpaceDN w:val="0"/>
        <w:spacing w:after="0" w:line="0" w:lineRule="atLeast"/>
        <w:ind w:right="-14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Первый этап конкурса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прием и рассмотрение представленных кандидатами документов.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Гражданин, муниципальный служащий не допускаются к участию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во втором этапе конкурса в случае их несоответствия квалификационным требованиям для замещения должностей муниципальной службы, для замещения которых объявлен конкурс, а также требованиями к муниципальным служащим, установленным законодательством Российской Федерации о муниципальной службе.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Несвоевременное представление документов, представление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их не в полном объеме или с нарушением правил оформления, несоответствие сведений, содержащихся в копиях документов, их оригиналам также являются основанием для отказа в допуске гражданина,  муниципального служащего к участию во втором этапе конкурса.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Гражданин, муниципальный служащий, не </w:t>
      </w: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допущенные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к участию во втором этапе конкурса, информируются о причинах отказа в участии в конкурсе в письменной форме в течение 10 рабочих дней с момента приема  документов.</w:t>
      </w:r>
    </w:p>
    <w:p w:rsidR="00C8641B" w:rsidRDefault="00C8641B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autoSpaceDE w:val="0"/>
        <w:autoSpaceDN w:val="0"/>
        <w:adjustRightInd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2A4">
        <w:rPr>
          <w:rFonts w:ascii="Times New Roman" w:eastAsia="Times New Roman" w:hAnsi="Times New Roman"/>
          <w:b/>
          <w:sz w:val="24"/>
          <w:szCs w:val="24"/>
          <w:lang w:eastAsia="ru-RU"/>
        </w:rPr>
        <w:t>Второй этап конкурса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индивидуальное собеседование. 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дате, месте и времени проведения второго этапа конкурса, список кандидатов, допущенных к участию во втором этапе конкурса, подлежит размещению на официальном интернет – </w:t>
      </w:r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портале администрации </w:t>
      </w:r>
      <w:proofErr w:type="spellStart"/>
      <w:r w:rsidR="004232E9" w:rsidRPr="004232E9">
        <w:rPr>
          <w:rFonts w:ascii="Times New Roman" w:eastAsia="Times New Roman" w:hAnsi="Times New Roman"/>
          <w:iCs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муниципального округа Оренбургской области</w:t>
      </w:r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позднее</w:t>
      </w:r>
      <w:proofErr w:type="gramEnd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10 календарных дней до даты проведения второго этапа конкурса и направлению кандидатам в письменной форме.</w:t>
      </w: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Конкурсные процедуры и заседание конкурсной комиссии проводятся при наличии не менее двух кандидатов.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Решение конкурсной комиссии является основанием для включения кандидатов в кадровый резерв для замещения должностей муниципальной службы соответствующей группы либо отказа во включении кандидатов в кадровый резерв.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Сообщения о результатах конкурса в 10-дневный срок со дня принятия конкурсной комиссией решения направляются кандидатам в письменной форме.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результатах конкурса в этот же срок размещается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</w:t>
      </w:r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официальном интернет – портале администрации </w:t>
      </w:r>
      <w:proofErr w:type="spellStart"/>
      <w:r w:rsidR="004232E9" w:rsidRPr="004232E9">
        <w:rPr>
          <w:rFonts w:ascii="Times New Roman" w:eastAsia="Times New Roman" w:hAnsi="Times New Roman"/>
          <w:iCs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муниципального округа Оренбургской области</w:t>
      </w:r>
      <w:r w:rsidRPr="00E21985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>лично главн</w:t>
      </w:r>
      <w:r w:rsidR="00094BD6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</w:t>
      </w:r>
      <w:r w:rsidR="00094BD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организационного отдела по кадровой работе администрации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</w:t>
      </w:r>
      <w:r w:rsidR="00094BD6" w:rsidRPr="00094B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>кандидату лично либо по его письменному заявлению направляется ему заказным письмом не позднее чем через 3 рабочих дня со дня подачи заявления.</w:t>
      </w:r>
      <w:proofErr w:type="gramEnd"/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 вправе обжаловать решение конкурсной комиссии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>в соответствии с законодательством Российской Федерации.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1985" w:rsidRPr="00E21985" w:rsidRDefault="00E21985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Документы граждан, муниципальных служащих, не допущенных к участию в конкурсе, и кандидатов, которым было отказано во включении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кадровый резерв, могут быть возвращены им по письменному заявлению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течение 1 года со дня завершения конкурса. До истечения этого срока документы хранятся в организационном отделе администрации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8641B" w:rsidRDefault="00C8641B" w:rsidP="00232AE1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2AE1" w:rsidRPr="00E21985" w:rsidRDefault="00E21985" w:rsidP="004232E9">
      <w:pPr>
        <w:widowControl w:val="0"/>
        <w:autoSpaceDE w:val="0"/>
        <w:autoSpaceDN w:val="0"/>
        <w:spacing w:after="0" w:line="0" w:lineRule="atLeast"/>
        <w:ind w:right="-14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Муниципальные служащие администрации </w:t>
      </w:r>
      <w:proofErr w:type="spellStart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>Сорочинского</w:t>
      </w:r>
      <w:proofErr w:type="spellEnd"/>
      <w:r w:rsidR="004232E9" w:rsidRPr="004232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Оренбургской области </w:t>
      </w:r>
      <w:r w:rsidRPr="00E21985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участвуют в конкурсе на общих основаниях. </w:t>
      </w:r>
    </w:p>
    <w:sectPr w:rsidR="00232AE1" w:rsidRPr="00E21985" w:rsidSect="004C42A4">
      <w:pgSz w:w="11906" w:h="16838"/>
      <w:pgMar w:top="851" w:right="850" w:bottom="142" w:left="993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37AD"/>
    <w:multiLevelType w:val="multilevel"/>
    <w:tmpl w:val="44A00900"/>
    <w:lvl w:ilvl="0">
      <w:start w:val="1"/>
      <w:numFmt w:val="decimal"/>
      <w:lvlText w:val="%1."/>
      <w:lvlJc w:val="left"/>
      <w:pPr>
        <w:ind w:left="2318" w:hanging="90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0D600D"/>
    <w:multiLevelType w:val="multilevel"/>
    <w:tmpl w:val="57F25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817573"/>
    <w:multiLevelType w:val="hybridMultilevel"/>
    <w:tmpl w:val="1B70FB2C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7CA93828"/>
    <w:multiLevelType w:val="hybridMultilevel"/>
    <w:tmpl w:val="6E2049EE"/>
    <w:lvl w:ilvl="0" w:tplc="1346C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52"/>
    <w:rsid w:val="0002601A"/>
    <w:rsid w:val="00075CA9"/>
    <w:rsid w:val="00094BD6"/>
    <w:rsid w:val="00143B57"/>
    <w:rsid w:val="00166057"/>
    <w:rsid w:val="001C5C4E"/>
    <w:rsid w:val="001D0C9E"/>
    <w:rsid w:val="00232AE1"/>
    <w:rsid w:val="00273434"/>
    <w:rsid w:val="00321C66"/>
    <w:rsid w:val="00372238"/>
    <w:rsid w:val="004232E9"/>
    <w:rsid w:val="004A36EA"/>
    <w:rsid w:val="004C42A4"/>
    <w:rsid w:val="004F4F16"/>
    <w:rsid w:val="00553260"/>
    <w:rsid w:val="00570A72"/>
    <w:rsid w:val="00574AE7"/>
    <w:rsid w:val="005A131A"/>
    <w:rsid w:val="005E0CA8"/>
    <w:rsid w:val="00635993"/>
    <w:rsid w:val="00663256"/>
    <w:rsid w:val="006D54A2"/>
    <w:rsid w:val="0073009B"/>
    <w:rsid w:val="00737B4F"/>
    <w:rsid w:val="0074412E"/>
    <w:rsid w:val="007709F0"/>
    <w:rsid w:val="00793A9C"/>
    <w:rsid w:val="008656AE"/>
    <w:rsid w:val="00952E00"/>
    <w:rsid w:val="009E0874"/>
    <w:rsid w:val="00A82E52"/>
    <w:rsid w:val="00AE6E3B"/>
    <w:rsid w:val="00B358D0"/>
    <w:rsid w:val="00B9332E"/>
    <w:rsid w:val="00BC2626"/>
    <w:rsid w:val="00C8641B"/>
    <w:rsid w:val="00E1439A"/>
    <w:rsid w:val="00E21985"/>
    <w:rsid w:val="00F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29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D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FF5A29"/>
    <w:pPr>
      <w:keepNext/>
      <w:keepLines/>
      <w:widowControl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4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4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uiPriority w:val="9"/>
    <w:semiHidden/>
    <w:qFormat/>
    <w:rsid w:val="00FF5A2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F5A29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1356A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6411C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411C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411C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411C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FF5A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760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uiPriority w:val="59"/>
    <w:rsid w:val="00501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5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D54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29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6D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FF5A29"/>
    <w:pPr>
      <w:keepNext/>
      <w:keepLines/>
      <w:widowControl w:val="0"/>
      <w:spacing w:before="200" w:after="0" w:line="240" w:lineRule="auto"/>
      <w:ind w:firstLine="72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4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4A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0"/>
    <w:uiPriority w:val="9"/>
    <w:semiHidden/>
    <w:qFormat/>
    <w:rsid w:val="00FF5A2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F5A29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1356A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sz w:val="2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6411C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411C5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411C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411C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FF5A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7605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table" w:styleId="a9">
    <w:name w:val="Table Grid"/>
    <w:basedOn w:val="a1"/>
    <w:uiPriority w:val="59"/>
    <w:rsid w:val="00501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D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54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D54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40E6-0F7B-42C4-9440-093FF2B1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User</cp:lastModifiedBy>
  <cp:revision>5</cp:revision>
  <cp:lastPrinted>2024-02-21T11:11:00Z</cp:lastPrinted>
  <dcterms:created xsi:type="dcterms:W3CDTF">2025-07-24T08:15:00Z</dcterms:created>
  <dcterms:modified xsi:type="dcterms:W3CDTF">2025-07-24T08:25:00Z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