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7"/>
        <w:tblW w:w="4536" w:type="dxa"/>
        <w:tblInd w:w="4928" w:type="dxa"/>
        <w:tblLayout w:type="fixed"/>
        <w:tblLook w:val="04A0" w:firstRow="1" w:lastRow="0" w:firstColumn="1" w:lastColumn="0" w:noHBand="0" w:noVBand="1"/>
      </w:tblPr>
      <w:tblGrid>
        <w:gridCol w:w="4536"/>
      </w:tblGrid>
      <w:tr w:rsidR="00496287" w:rsidRPr="007C1303" w14:paraId="6BF72CB0" w14:textId="77777777" w:rsidTr="00843C42">
        <w:tc>
          <w:tcPr>
            <w:tcW w:w="4536" w:type="dxa"/>
            <w:tcBorders>
              <w:top w:val="nil"/>
              <w:left w:val="nil"/>
              <w:bottom w:val="nil"/>
              <w:right w:val="nil"/>
            </w:tcBorders>
          </w:tcPr>
          <w:p w14:paraId="77DBBC93"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Приложение</w:t>
            </w:r>
          </w:p>
          <w:p w14:paraId="43DE4B36" w14:textId="57152FC1"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к постановлению администрации Сорочинского </w:t>
            </w:r>
            <w:r w:rsidR="007C1303">
              <w:rPr>
                <w:rFonts w:ascii="Times New Roman" w:hAnsi="Times New Roman" w:cs="Times New Roman"/>
                <w:sz w:val="26"/>
                <w:szCs w:val="26"/>
              </w:rPr>
              <w:t>муниципального</w:t>
            </w:r>
            <w:r w:rsidR="003673D8">
              <w:rPr>
                <w:rFonts w:ascii="Times New Roman" w:hAnsi="Times New Roman" w:cs="Times New Roman"/>
                <w:sz w:val="26"/>
                <w:szCs w:val="26"/>
              </w:rPr>
              <w:t xml:space="preserve"> </w:t>
            </w:r>
            <w:r w:rsidRPr="007C1303">
              <w:rPr>
                <w:rFonts w:ascii="Times New Roman" w:hAnsi="Times New Roman" w:cs="Times New Roman"/>
                <w:sz w:val="26"/>
                <w:szCs w:val="26"/>
              </w:rPr>
              <w:t>округа Оренбургской области</w:t>
            </w:r>
          </w:p>
          <w:p w14:paraId="41F8418A" w14:textId="372AC3FF" w:rsidR="00496287" w:rsidRPr="007C1303" w:rsidRDefault="00496287" w:rsidP="00D85B67">
            <w:pPr>
              <w:ind w:firstLine="0"/>
              <w:rPr>
                <w:rFonts w:ascii="Times New Roman" w:hAnsi="Times New Roman" w:cs="Times New Roman"/>
                <w:bCs/>
                <w:caps/>
                <w:sz w:val="26"/>
                <w:szCs w:val="26"/>
              </w:rPr>
            </w:pPr>
            <w:r w:rsidRPr="007C1303">
              <w:rPr>
                <w:rFonts w:ascii="Times New Roman" w:hAnsi="Times New Roman" w:cs="Times New Roman"/>
                <w:sz w:val="26"/>
                <w:szCs w:val="26"/>
              </w:rPr>
              <w:t xml:space="preserve">от  </w:t>
            </w:r>
            <w:r w:rsidR="00D85B67">
              <w:rPr>
                <w:rFonts w:ascii="Times New Roman" w:hAnsi="Times New Roman" w:cs="Times New Roman"/>
                <w:sz w:val="26"/>
                <w:szCs w:val="26"/>
              </w:rPr>
              <w:t xml:space="preserve">15.04.2025 </w:t>
            </w:r>
            <w:r w:rsidRPr="007C1303">
              <w:rPr>
                <w:rFonts w:ascii="Times New Roman" w:hAnsi="Times New Roman" w:cs="Times New Roman"/>
                <w:sz w:val="26"/>
                <w:szCs w:val="26"/>
              </w:rPr>
              <w:t>№</w:t>
            </w:r>
            <w:r w:rsidR="00D85B67">
              <w:rPr>
                <w:rFonts w:ascii="Times New Roman" w:hAnsi="Times New Roman" w:cs="Times New Roman"/>
                <w:sz w:val="26"/>
                <w:szCs w:val="26"/>
              </w:rPr>
              <w:t xml:space="preserve"> 434-п</w:t>
            </w:r>
            <w:bookmarkStart w:id="0" w:name="_GoBack"/>
            <w:bookmarkEnd w:id="0"/>
          </w:p>
        </w:tc>
      </w:tr>
    </w:tbl>
    <w:p w14:paraId="047A48D0" w14:textId="77777777" w:rsidR="00496287" w:rsidRPr="007C1303" w:rsidRDefault="00496287" w:rsidP="007C1303">
      <w:pPr>
        <w:ind w:firstLine="0"/>
        <w:rPr>
          <w:rFonts w:ascii="Times New Roman" w:hAnsi="Times New Roman" w:cs="Times New Roman"/>
          <w:sz w:val="26"/>
          <w:szCs w:val="26"/>
        </w:rPr>
      </w:pPr>
    </w:p>
    <w:p w14:paraId="62480430" w14:textId="62D5F50D" w:rsidR="00496287" w:rsidRPr="007C1303" w:rsidRDefault="00496287" w:rsidP="003673D8">
      <w:pPr>
        <w:ind w:firstLine="0"/>
        <w:jc w:val="center"/>
        <w:rPr>
          <w:rFonts w:ascii="Times New Roman" w:hAnsi="Times New Roman" w:cs="Times New Roman"/>
          <w:sz w:val="26"/>
          <w:szCs w:val="26"/>
        </w:rPr>
      </w:pPr>
      <w:r w:rsidRPr="007C1303">
        <w:rPr>
          <w:rFonts w:ascii="Times New Roman" w:hAnsi="Times New Roman" w:cs="Times New Roman"/>
          <w:sz w:val="26"/>
          <w:szCs w:val="26"/>
        </w:rPr>
        <w:t>Извещение</w:t>
      </w:r>
    </w:p>
    <w:p w14:paraId="7FD5A137" w14:textId="6CA51619" w:rsidR="00496287" w:rsidRPr="007C1303" w:rsidRDefault="00496287" w:rsidP="003673D8">
      <w:pPr>
        <w:ind w:firstLine="0"/>
        <w:jc w:val="center"/>
        <w:rPr>
          <w:rFonts w:ascii="Times New Roman" w:hAnsi="Times New Roman" w:cs="Times New Roman"/>
          <w:sz w:val="26"/>
          <w:szCs w:val="26"/>
        </w:rPr>
      </w:pPr>
      <w:proofErr w:type="gramStart"/>
      <w:r w:rsidRPr="007C1303">
        <w:rPr>
          <w:rFonts w:ascii="Times New Roman" w:hAnsi="Times New Roman" w:cs="Times New Roman"/>
          <w:sz w:val="26"/>
          <w:szCs w:val="26"/>
        </w:rPr>
        <w:t>о проведении торгов по продаже права на размещение нестационарных торговых объектов в форме открытого аукциона по продаже</w:t>
      </w:r>
      <w:proofErr w:type="gramEnd"/>
      <w:r w:rsidRPr="007C1303">
        <w:rPr>
          <w:rFonts w:ascii="Times New Roman" w:hAnsi="Times New Roman" w:cs="Times New Roman"/>
          <w:sz w:val="26"/>
          <w:szCs w:val="26"/>
        </w:rPr>
        <w:t xml:space="preserve"> права на размещение нестационарных торговых объектов на территории Сорочинского </w:t>
      </w:r>
      <w:r w:rsidR="007C1303">
        <w:rPr>
          <w:rFonts w:ascii="Times New Roman" w:hAnsi="Times New Roman" w:cs="Times New Roman"/>
          <w:sz w:val="26"/>
          <w:szCs w:val="26"/>
        </w:rPr>
        <w:t>муниципального</w:t>
      </w:r>
      <w:r w:rsidR="00F1451F">
        <w:rPr>
          <w:rFonts w:ascii="Times New Roman" w:hAnsi="Times New Roman" w:cs="Times New Roman"/>
          <w:sz w:val="26"/>
          <w:szCs w:val="26"/>
        </w:rPr>
        <w:t xml:space="preserve"> </w:t>
      </w:r>
      <w:r w:rsidRPr="007C1303">
        <w:rPr>
          <w:rFonts w:ascii="Times New Roman" w:hAnsi="Times New Roman" w:cs="Times New Roman"/>
          <w:sz w:val="26"/>
          <w:szCs w:val="26"/>
        </w:rPr>
        <w:t>округа Оренбургской области (далее – извещение)</w:t>
      </w:r>
    </w:p>
    <w:p w14:paraId="4196BDE1" w14:textId="77777777" w:rsidR="00496287" w:rsidRPr="007C1303" w:rsidRDefault="00496287" w:rsidP="007C1303">
      <w:pPr>
        <w:ind w:firstLine="0"/>
        <w:rPr>
          <w:rFonts w:ascii="Times New Roman" w:hAnsi="Times New Roman" w:cs="Times New Roman"/>
          <w:sz w:val="26"/>
          <w:szCs w:val="26"/>
        </w:rPr>
      </w:pPr>
    </w:p>
    <w:p w14:paraId="4EFF472A" w14:textId="77777777" w:rsidR="00496287" w:rsidRPr="007C1303" w:rsidRDefault="00496287" w:rsidP="007C1303">
      <w:pPr>
        <w:ind w:firstLine="0"/>
        <w:rPr>
          <w:rFonts w:ascii="Times New Roman" w:hAnsi="Times New Roman" w:cs="Times New Roman"/>
          <w:sz w:val="26"/>
          <w:szCs w:val="26"/>
        </w:rPr>
      </w:pPr>
    </w:p>
    <w:p w14:paraId="3259FBB6" w14:textId="61A5B476" w:rsidR="00496287" w:rsidRPr="007C1303" w:rsidRDefault="00496287" w:rsidP="00F1451F">
      <w:pPr>
        <w:keepNext/>
        <w:ind w:firstLine="709"/>
        <w:rPr>
          <w:rFonts w:ascii="Times New Roman" w:hAnsi="Times New Roman" w:cs="Times New Roman"/>
          <w:bCs/>
          <w:sz w:val="26"/>
          <w:szCs w:val="26"/>
        </w:rPr>
      </w:pPr>
      <w:r w:rsidRPr="007C1303">
        <w:rPr>
          <w:rFonts w:ascii="Times New Roman" w:hAnsi="Times New Roman" w:cs="Times New Roman"/>
          <w:bCs/>
          <w:sz w:val="26"/>
          <w:szCs w:val="26"/>
        </w:rPr>
        <w:t xml:space="preserve">Администрация Сорочинского </w:t>
      </w:r>
      <w:r w:rsidR="007C1303">
        <w:rPr>
          <w:rFonts w:ascii="Times New Roman" w:hAnsi="Times New Roman" w:cs="Times New Roman"/>
          <w:bCs/>
          <w:sz w:val="26"/>
          <w:szCs w:val="26"/>
        </w:rPr>
        <w:t>муниципального</w:t>
      </w:r>
      <w:r w:rsidR="003673D8">
        <w:rPr>
          <w:rFonts w:ascii="Times New Roman" w:hAnsi="Times New Roman" w:cs="Times New Roman"/>
          <w:bCs/>
          <w:sz w:val="26"/>
          <w:szCs w:val="26"/>
        </w:rPr>
        <w:t xml:space="preserve"> </w:t>
      </w:r>
      <w:r w:rsidRPr="007C1303">
        <w:rPr>
          <w:rFonts w:ascii="Times New Roman" w:hAnsi="Times New Roman" w:cs="Times New Roman"/>
          <w:bCs/>
          <w:sz w:val="26"/>
          <w:szCs w:val="26"/>
        </w:rPr>
        <w:t xml:space="preserve">округа Оренбургской области извещает </w:t>
      </w:r>
      <w:proofErr w:type="gramStart"/>
      <w:r w:rsidRPr="007C1303">
        <w:rPr>
          <w:rFonts w:ascii="Times New Roman" w:hAnsi="Times New Roman" w:cs="Times New Roman"/>
          <w:bCs/>
          <w:sz w:val="26"/>
          <w:szCs w:val="26"/>
        </w:rPr>
        <w:t>о проведении торгов по продаже права на размещение нестационарных торговых объектов в форме открытого аукциона по продаже</w:t>
      </w:r>
      <w:proofErr w:type="gramEnd"/>
      <w:r w:rsidRPr="007C1303">
        <w:rPr>
          <w:rFonts w:ascii="Times New Roman" w:hAnsi="Times New Roman" w:cs="Times New Roman"/>
          <w:bCs/>
          <w:sz w:val="26"/>
          <w:szCs w:val="26"/>
        </w:rPr>
        <w:t xml:space="preserve"> права на размещение нестационарных торговых объектов на территории Сорочинского </w:t>
      </w:r>
      <w:r w:rsidR="007C1303">
        <w:rPr>
          <w:rFonts w:ascii="Times New Roman" w:hAnsi="Times New Roman" w:cs="Times New Roman"/>
          <w:bCs/>
          <w:sz w:val="26"/>
          <w:szCs w:val="26"/>
        </w:rPr>
        <w:t>муниципального</w:t>
      </w:r>
      <w:r w:rsidR="003673D8">
        <w:rPr>
          <w:rFonts w:ascii="Times New Roman" w:hAnsi="Times New Roman" w:cs="Times New Roman"/>
          <w:bCs/>
          <w:sz w:val="26"/>
          <w:szCs w:val="26"/>
        </w:rPr>
        <w:t xml:space="preserve"> </w:t>
      </w:r>
      <w:r w:rsidRPr="007C1303">
        <w:rPr>
          <w:rFonts w:ascii="Times New Roman" w:hAnsi="Times New Roman" w:cs="Times New Roman"/>
          <w:bCs/>
          <w:sz w:val="26"/>
          <w:szCs w:val="26"/>
        </w:rPr>
        <w:t>округа Оренбургской области (далее по тексту – аукцион).</w:t>
      </w:r>
    </w:p>
    <w:p w14:paraId="411A4CB5" w14:textId="77777777" w:rsidR="00496287" w:rsidRPr="007C1303" w:rsidRDefault="00496287" w:rsidP="00F1451F">
      <w:pPr>
        <w:keepNext/>
        <w:ind w:firstLine="709"/>
        <w:rPr>
          <w:rFonts w:ascii="Times New Roman" w:hAnsi="Times New Roman" w:cs="Times New Roman"/>
          <w:sz w:val="26"/>
          <w:szCs w:val="26"/>
        </w:rPr>
      </w:pPr>
      <w:r w:rsidRPr="007C1303">
        <w:rPr>
          <w:rFonts w:ascii="Times New Roman" w:hAnsi="Times New Roman" w:cs="Times New Roman"/>
          <w:bCs/>
          <w:sz w:val="26"/>
          <w:szCs w:val="26"/>
        </w:rPr>
        <w:t xml:space="preserve">1. </w:t>
      </w:r>
      <w:r w:rsidRPr="007C1303">
        <w:rPr>
          <w:rFonts w:ascii="Times New Roman" w:hAnsi="Times New Roman" w:cs="Times New Roman"/>
          <w:sz w:val="26"/>
          <w:szCs w:val="26"/>
        </w:rPr>
        <w:t>Наименование, место нахождения, почтовый адрес, адрес электронной почты и номер контактного телефона организатора аукциона:</w:t>
      </w:r>
    </w:p>
    <w:p w14:paraId="28FDA28F" w14:textId="7DD443AC" w:rsidR="00496287" w:rsidRPr="007C1303" w:rsidRDefault="00496287" w:rsidP="00F1451F">
      <w:pPr>
        <w:keepNext/>
        <w:ind w:firstLine="709"/>
        <w:rPr>
          <w:rFonts w:ascii="Times New Roman" w:hAnsi="Times New Roman" w:cs="Times New Roman"/>
          <w:bCs/>
          <w:sz w:val="26"/>
          <w:szCs w:val="26"/>
        </w:rPr>
      </w:pPr>
      <w:r w:rsidRPr="007C1303">
        <w:rPr>
          <w:rFonts w:ascii="Times New Roman" w:hAnsi="Times New Roman" w:cs="Times New Roman"/>
          <w:bCs/>
          <w:sz w:val="26"/>
          <w:szCs w:val="26"/>
        </w:rPr>
        <w:t xml:space="preserve">Наименование организатора аукциона: администрация Сорочинского </w:t>
      </w:r>
      <w:r w:rsidR="007C1303">
        <w:rPr>
          <w:rFonts w:ascii="Times New Roman" w:hAnsi="Times New Roman" w:cs="Times New Roman"/>
          <w:bCs/>
          <w:sz w:val="26"/>
          <w:szCs w:val="26"/>
        </w:rPr>
        <w:t>муниципального</w:t>
      </w:r>
      <w:r w:rsidR="003673D8">
        <w:rPr>
          <w:rFonts w:ascii="Times New Roman" w:hAnsi="Times New Roman" w:cs="Times New Roman"/>
          <w:bCs/>
          <w:sz w:val="26"/>
          <w:szCs w:val="26"/>
        </w:rPr>
        <w:t xml:space="preserve"> </w:t>
      </w:r>
      <w:r w:rsidRPr="007C1303">
        <w:rPr>
          <w:rFonts w:ascii="Times New Roman" w:hAnsi="Times New Roman" w:cs="Times New Roman"/>
          <w:bCs/>
          <w:sz w:val="26"/>
          <w:szCs w:val="26"/>
        </w:rPr>
        <w:t>округа Оренбургской области.</w:t>
      </w:r>
    </w:p>
    <w:p w14:paraId="25520385"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 xml:space="preserve">Место нахождения, почтовый адрес организатора аукциона: 461900, </w:t>
      </w:r>
      <w:proofErr w:type="gramStart"/>
      <w:r w:rsidRPr="007C1303">
        <w:rPr>
          <w:rFonts w:ascii="Times New Roman" w:hAnsi="Times New Roman" w:cs="Times New Roman"/>
          <w:sz w:val="26"/>
          <w:szCs w:val="26"/>
        </w:rPr>
        <w:t>Оренбургская</w:t>
      </w:r>
      <w:proofErr w:type="gramEnd"/>
      <w:r w:rsidRPr="007C1303">
        <w:rPr>
          <w:rFonts w:ascii="Times New Roman" w:hAnsi="Times New Roman" w:cs="Times New Roman"/>
          <w:sz w:val="26"/>
          <w:szCs w:val="26"/>
        </w:rPr>
        <w:t xml:space="preserve"> обл., г. Сорочинск ул. Советская, д. 1, кабинет 2.</w:t>
      </w:r>
    </w:p>
    <w:p w14:paraId="565DC84D"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Телефон: 8(35346) 4-41-21</w:t>
      </w:r>
    </w:p>
    <w:p w14:paraId="66DA1AA5" w14:textId="77777777" w:rsidR="00496287" w:rsidRPr="007C1303" w:rsidRDefault="00496287" w:rsidP="00F1451F">
      <w:pPr>
        <w:ind w:firstLine="709"/>
        <w:rPr>
          <w:rFonts w:ascii="Times New Roman" w:hAnsi="Times New Roman" w:cs="Times New Roman"/>
          <w:sz w:val="26"/>
          <w:szCs w:val="26"/>
          <w:u w:val="single"/>
        </w:rPr>
      </w:pPr>
      <w:r w:rsidRPr="007C1303">
        <w:rPr>
          <w:rFonts w:ascii="Times New Roman" w:hAnsi="Times New Roman" w:cs="Times New Roman"/>
          <w:sz w:val="26"/>
          <w:szCs w:val="26"/>
        </w:rPr>
        <w:t xml:space="preserve">Адрес электронной почты: </w:t>
      </w:r>
      <w:r w:rsidRPr="007C1303">
        <w:rPr>
          <w:rFonts w:ascii="Times New Roman" w:hAnsi="Times New Roman" w:cs="Times New Roman"/>
          <w:sz w:val="26"/>
          <w:szCs w:val="26"/>
          <w:lang w:val="en-US"/>
        </w:rPr>
        <w:t>e</w:t>
      </w:r>
      <w:r w:rsidRPr="007C1303">
        <w:rPr>
          <w:rFonts w:ascii="Times New Roman" w:hAnsi="Times New Roman" w:cs="Times New Roman"/>
          <w:sz w:val="26"/>
          <w:szCs w:val="26"/>
        </w:rPr>
        <w:t>-</w:t>
      </w:r>
      <w:r w:rsidRPr="007C1303">
        <w:rPr>
          <w:rFonts w:ascii="Times New Roman" w:hAnsi="Times New Roman" w:cs="Times New Roman"/>
          <w:sz w:val="26"/>
          <w:szCs w:val="26"/>
          <w:lang w:val="en-US"/>
        </w:rPr>
        <w:t>mail</w:t>
      </w:r>
      <w:r w:rsidRPr="007C1303">
        <w:rPr>
          <w:rFonts w:ascii="Times New Roman" w:hAnsi="Times New Roman" w:cs="Times New Roman"/>
          <w:sz w:val="26"/>
          <w:szCs w:val="26"/>
        </w:rPr>
        <w:t xml:space="preserve">: </w:t>
      </w:r>
      <w:hyperlink r:id="rId9">
        <w:r w:rsidRPr="007C1303">
          <w:rPr>
            <w:rStyle w:val="afb"/>
            <w:rFonts w:ascii="Times New Roman" w:hAnsi="Times New Roman" w:cs="Times New Roman"/>
            <w:color w:val="auto"/>
            <w:sz w:val="26"/>
            <w:szCs w:val="26"/>
            <w:lang w:val="en-US"/>
          </w:rPr>
          <w:t>ekonom</w:t>
        </w:r>
        <w:r w:rsidRPr="007C1303">
          <w:rPr>
            <w:rStyle w:val="afb"/>
            <w:rFonts w:ascii="Times New Roman" w:hAnsi="Times New Roman" w:cs="Times New Roman"/>
            <w:color w:val="auto"/>
            <w:sz w:val="26"/>
            <w:szCs w:val="26"/>
          </w:rPr>
          <w:t>-</w:t>
        </w:r>
        <w:r w:rsidRPr="007C1303">
          <w:rPr>
            <w:rStyle w:val="afb"/>
            <w:rFonts w:ascii="Times New Roman" w:hAnsi="Times New Roman" w:cs="Times New Roman"/>
            <w:color w:val="auto"/>
            <w:sz w:val="26"/>
            <w:szCs w:val="26"/>
            <w:lang w:val="en-US"/>
          </w:rPr>
          <w:t>admsor</w:t>
        </w:r>
        <w:r w:rsidRPr="007C1303">
          <w:rPr>
            <w:rStyle w:val="afb"/>
            <w:rFonts w:ascii="Times New Roman" w:hAnsi="Times New Roman" w:cs="Times New Roman"/>
            <w:color w:val="auto"/>
            <w:sz w:val="26"/>
            <w:szCs w:val="26"/>
          </w:rPr>
          <w:t>@</w:t>
        </w:r>
      </w:hyperlink>
      <w:r w:rsidRPr="007C1303">
        <w:rPr>
          <w:rStyle w:val="afb"/>
          <w:rFonts w:ascii="Times New Roman" w:hAnsi="Times New Roman" w:cs="Times New Roman"/>
          <w:color w:val="auto"/>
          <w:sz w:val="26"/>
          <w:szCs w:val="26"/>
          <w:lang w:val="en-US"/>
        </w:rPr>
        <w:t>mail</w:t>
      </w:r>
      <w:r w:rsidRPr="007C1303">
        <w:rPr>
          <w:rStyle w:val="afb"/>
          <w:rFonts w:ascii="Times New Roman" w:hAnsi="Times New Roman" w:cs="Times New Roman"/>
          <w:color w:val="auto"/>
          <w:sz w:val="26"/>
          <w:szCs w:val="26"/>
        </w:rPr>
        <w:t>.</w:t>
      </w:r>
      <w:r w:rsidRPr="007C1303">
        <w:rPr>
          <w:rStyle w:val="afb"/>
          <w:rFonts w:ascii="Times New Roman" w:hAnsi="Times New Roman" w:cs="Times New Roman"/>
          <w:color w:val="auto"/>
          <w:sz w:val="26"/>
          <w:szCs w:val="26"/>
          <w:lang w:val="en-US"/>
        </w:rPr>
        <w:t>ru</w:t>
      </w:r>
    </w:p>
    <w:p w14:paraId="583D22A0" w14:textId="3E8FEE08" w:rsidR="00496287" w:rsidRPr="007C1303" w:rsidRDefault="00496287" w:rsidP="00F1451F">
      <w:pPr>
        <w:ind w:firstLine="709"/>
        <w:rPr>
          <w:rFonts w:ascii="Times New Roman" w:hAnsi="Times New Roman" w:cs="Times New Roman"/>
          <w:sz w:val="26"/>
          <w:szCs w:val="26"/>
        </w:rPr>
      </w:pPr>
      <w:proofErr w:type="gramStart"/>
      <w:r w:rsidRPr="007C1303">
        <w:rPr>
          <w:rFonts w:ascii="Times New Roman" w:hAnsi="Times New Roman" w:cs="Times New Roman"/>
          <w:sz w:val="26"/>
          <w:szCs w:val="26"/>
        </w:rPr>
        <w:t xml:space="preserve">Для проведения аукциона, постановлением администрации Сорочинского </w:t>
      </w:r>
      <w:r w:rsidR="00281BB0">
        <w:rPr>
          <w:rFonts w:ascii="Times New Roman" w:hAnsi="Times New Roman" w:cs="Times New Roman"/>
          <w:sz w:val="26"/>
          <w:szCs w:val="26"/>
        </w:rPr>
        <w:t>городского</w:t>
      </w:r>
      <w:r w:rsidR="003673D8">
        <w:rPr>
          <w:rFonts w:ascii="Times New Roman" w:hAnsi="Times New Roman" w:cs="Times New Roman"/>
          <w:sz w:val="26"/>
          <w:szCs w:val="26"/>
        </w:rPr>
        <w:t xml:space="preserve"> </w:t>
      </w:r>
      <w:r w:rsidRPr="007C1303">
        <w:rPr>
          <w:rFonts w:ascii="Times New Roman" w:hAnsi="Times New Roman" w:cs="Times New Roman"/>
          <w:sz w:val="26"/>
          <w:szCs w:val="26"/>
        </w:rPr>
        <w:t xml:space="preserve">округа Оренбургской области от 05.09.2017 № 1507-п «О создании аукционной комиссии по проведению аукционов на право заключения договоров Сорочинский городской округ Оренбургской области» (с изменениями), создана аукционная комиссия по проведению аукционов на право заключения договоров на размещение нестационарных торговых объектов на территории муниципального образования Сорочинский </w:t>
      </w:r>
      <w:r w:rsidR="00281BB0">
        <w:rPr>
          <w:rFonts w:ascii="Times New Roman" w:hAnsi="Times New Roman" w:cs="Times New Roman"/>
          <w:sz w:val="26"/>
          <w:szCs w:val="26"/>
        </w:rPr>
        <w:t>муниципальный</w:t>
      </w:r>
      <w:r w:rsidRPr="007C1303">
        <w:rPr>
          <w:rFonts w:ascii="Times New Roman" w:hAnsi="Times New Roman" w:cs="Times New Roman"/>
          <w:sz w:val="26"/>
          <w:szCs w:val="26"/>
        </w:rPr>
        <w:t xml:space="preserve"> округ Оренбургской области (далее – аукционная комиссия).  </w:t>
      </w:r>
      <w:proofErr w:type="gramEnd"/>
    </w:p>
    <w:p w14:paraId="3C66498A"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 xml:space="preserve">Аукционная комиссия: </w:t>
      </w:r>
    </w:p>
    <w:p w14:paraId="3B1FFED0"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 xml:space="preserve">- принимает заявки претендентов; </w:t>
      </w:r>
    </w:p>
    <w:p w14:paraId="557F3692"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 xml:space="preserve">- рассматривает заявки претендентов; </w:t>
      </w:r>
    </w:p>
    <w:p w14:paraId="0C5D640C" w14:textId="77777777" w:rsidR="00496287" w:rsidRPr="007C1303" w:rsidRDefault="00496287" w:rsidP="00F1451F">
      <w:pPr>
        <w:ind w:firstLine="709"/>
        <w:rPr>
          <w:rFonts w:ascii="Times New Roman" w:hAnsi="Times New Roman" w:cs="Times New Roman"/>
          <w:sz w:val="26"/>
          <w:szCs w:val="26"/>
        </w:rPr>
      </w:pPr>
      <w:r w:rsidRPr="007C1303">
        <w:rPr>
          <w:rFonts w:ascii="Times New Roman" w:hAnsi="Times New Roman" w:cs="Times New Roman"/>
          <w:sz w:val="26"/>
          <w:szCs w:val="26"/>
        </w:rPr>
        <w:t xml:space="preserve">- по результатам рассмотрения заявок принимает решение о признании претендентов участниками аукциона либо об отказе в допуске к участию в аукционе; </w:t>
      </w:r>
    </w:p>
    <w:p w14:paraId="75D3CE23" w14:textId="6647C4DD" w:rsidR="00496287" w:rsidRPr="007C1303" w:rsidRDefault="00496287" w:rsidP="00F1451F">
      <w:pPr>
        <w:ind w:firstLine="709"/>
        <w:rPr>
          <w:rFonts w:ascii="Times New Roman" w:hAnsi="Times New Roman" w:cs="Times New Roman"/>
          <w:sz w:val="26"/>
          <w:szCs w:val="26"/>
          <w:u w:val="single"/>
        </w:rPr>
      </w:pPr>
      <w:r w:rsidRPr="007C1303">
        <w:rPr>
          <w:rFonts w:ascii="Times New Roman" w:hAnsi="Times New Roman" w:cs="Times New Roman"/>
          <w:sz w:val="26"/>
          <w:szCs w:val="26"/>
        </w:rPr>
        <w:t>- по результатам проведения аукциона определяет победителя аукциона и</w:t>
      </w:r>
      <w:r w:rsidR="008D5D4E">
        <w:rPr>
          <w:rFonts w:ascii="Times New Roman" w:hAnsi="Times New Roman" w:cs="Times New Roman"/>
          <w:sz w:val="26"/>
          <w:szCs w:val="26"/>
        </w:rPr>
        <w:t>ли принимает решение о признание</w:t>
      </w:r>
      <w:r w:rsidRPr="007C1303">
        <w:rPr>
          <w:rFonts w:ascii="Times New Roman" w:hAnsi="Times New Roman" w:cs="Times New Roman"/>
          <w:sz w:val="26"/>
          <w:szCs w:val="26"/>
        </w:rPr>
        <w:t xml:space="preserve"> аукциона несостоявшимся.</w:t>
      </w:r>
    </w:p>
    <w:p w14:paraId="5998143E" w14:textId="314CCAB9" w:rsidR="00496287" w:rsidRDefault="00496287" w:rsidP="00F1451F">
      <w:pPr>
        <w:ind w:firstLine="709"/>
        <w:rPr>
          <w:rStyle w:val="afb"/>
          <w:rFonts w:ascii="Times New Roman" w:hAnsi="Times New Roman" w:cs="Times New Roman"/>
          <w:color w:val="auto"/>
          <w:sz w:val="26"/>
          <w:szCs w:val="26"/>
          <w:u w:val="none"/>
        </w:rPr>
      </w:pPr>
      <w:r w:rsidRPr="007C1303">
        <w:rPr>
          <w:rFonts w:ascii="Times New Roman" w:hAnsi="Times New Roman" w:cs="Times New Roman"/>
          <w:sz w:val="26"/>
          <w:szCs w:val="26"/>
        </w:rPr>
        <w:t>2. Предмет аукциона с описанием местоположения размещения нестационарного торгового объекта,</w:t>
      </w:r>
      <w:r w:rsidR="008D5D4E">
        <w:rPr>
          <w:rFonts w:ascii="Times New Roman" w:hAnsi="Times New Roman" w:cs="Times New Roman"/>
          <w:sz w:val="26"/>
          <w:szCs w:val="26"/>
        </w:rPr>
        <w:t xml:space="preserve"> </w:t>
      </w:r>
      <w:r w:rsidR="005D1D78">
        <w:rPr>
          <w:rFonts w:ascii="Times New Roman" w:hAnsi="Times New Roman" w:cs="Times New Roman"/>
          <w:sz w:val="26"/>
          <w:szCs w:val="26"/>
        </w:rPr>
        <w:t xml:space="preserve">начальная цена предмета аукциона (лота), </w:t>
      </w:r>
      <w:r w:rsidRPr="007C1303">
        <w:rPr>
          <w:rFonts w:ascii="Times New Roman" w:hAnsi="Times New Roman" w:cs="Times New Roman"/>
          <w:sz w:val="26"/>
          <w:szCs w:val="26"/>
        </w:rPr>
        <w:t xml:space="preserve">вид торговли и специализация объекта, размер задатка, величина повышения начальной цены («шаг аукциона»), </w:t>
      </w:r>
      <w:r w:rsidRPr="00F1451F">
        <w:rPr>
          <w:rStyle w:val="afb"/>
          <w:rFonts w:ascii="Times New Roman" w:hAnsi="Times New Roman" w:cs="Times New Roman"/>
          <w:color w:val="auto"/>
          <w:sz w:val="26"/>
          <w:szCs w:val="26"/>
          <w:u w:val="none"/>
        </w:rPr>
        <w:t>указаны в нижеприведенной таблице:</w:t>
      </w:r>
    </w:p>
    <w:p w14:paraId="02D182DD" w14:textId="77777777" w:rsidR="00DD1FCC" w:rsidRDefault="00DD1FCC" w:rsidP="00F1451F">
      <w:pPr>
        <w:ind w:firstLine="709"/>
        <w:rPr>
          <w:rStyle w:val="afb"/>
          <w:rFonts w:ascii="Times New Roman" w:hAnsi="Times New Roman" w:cs="Times New Roman"/>
          <w:color w:val="auto"/>
          <w:sz w:val="26"/>
          <w:szCs w:val="26"/>
          <w:u w:val="none"/>
        </w:rPr>
      </w:pPr>
    </w:p>
    <w:p w14:paraId="3A960086" w14:textId="77777777" w:rsidR="00DD1FCC" w:rsidRDefault="00DD1FCC" w:rsidP="00F1451F">
      <w:pPr>
        <w:ind w:firstLine="709"/>
        <w:rPr>
          <w:rStyle w:val="afb"/>
          <w:rFonts w:ascii="Times New Roman" w:hAnsi="Times New Roman" w:cs="Times New Roman"/>
          <w:color w:val="auto"/>
          <w:sz w:val="26"/>
          <w:szCs w:val="26"/>
          <w:u w:val="none"/>
        </w:rPr>
      </w:pPr>
    </w:p>
    <w:p w14:paraId="279EDCEA" w14:textId="77777777" w:rsidR="00DD1FCC" w:rsidRDefault="00DD1FCC" w:rsidP="00F1451F">
      <w:pPr>
        <w:ind w:firstLine="709"/>
        <w:rPr>
          <w:rStyle w:val="afb"/>
          <w:rFonts w:ascii="Times New Roman" w:hAnsi="Times New Roman" w:cs="Times New Roman"/>
          <w:color w:val="auto"/>
          <w:sz w:val="26"/>
          <w:szCs w:val="26"/>
          <w:u w:val="none"/>
        </w:rPr>
      </w:pPr>
    </w:p>
    <w:p w14:paraId="2722049B" w14:textId="77777777" w:rsidR="002D0811" w:rsidRDefault="002D0811" w:rsidP="00F1451F">
      <w:pPr>
        <w:ind w:firstLine="709"/>
        <w:rPr>
          <w:rStyle w:val="afb"/>
          <w:rFonts w:ascii="Times New Roman" w:hAnsi="Times New Roman" w:cs="Times New Roman"/>
          <w:color w:val="auto"/>
          <w:sz w:val="26"/>
          <w:szCs w:val="26"/>
          <w:u w:val="none"/>
        </w:rPr>
      </w:pPr>
    </w:p>
    <w:tbl>
      <w:tblPr>
        <w:tblW w:w="10348" w:type="dxa"/>
        <w:tblInd w:w="-601" w:type="dxa"/>
        <w:tblLayout w:type="fixed"/>
        <w:tblLook w:val="04A0" w:firstRow="1" w:lastRow="0" w:firstColumn="1" w:lastColumn="0" w:noHBand="0" w:noVBand="1"/>
      </w:tblPr>
      <w:tblGrid>
        <w:gridCol w:w="568"/>
        <w:gridCol w:w="1134"/>
        <w:gridCol w:w="1984"/>
        <w:gridCol w:w="1134"/>
        <w:gridCol w:w="1417"/>
        <w:gridCol w:w="1134"/>
        <w:gridCol w:w="1276"/>
        <w:gridCol w:w="1701"/>
      </w:tblGrid>
      <w:tr w:rsidR="002D0811" w:rsidRPr="007A2E20" w14:paraId="133AAEE4" w14:textId="77777777" w:rsidTr="007A2DDF">
        <w:trPr>
          <w:trHeight w:val="590"/>
        </w:trPr>
        <w:tc>
          <w:tcPr>
            <w:tcW w:w="568" w:type="dxa"/>
            <w:tcBorders>
              <w:top w:val="single" w:sz="4" w:space="0" w:color="000000"/>
              <w:left w:val="single" w:sz="4" w:space="0" w:color="000000"/>
              <w:bottom w:val="single" w:sz="4" w:space="0" w:color="000000"/>
              <w:right w:val="single" w:sz="4" w:space="0" w:color="000000"/>
            </w:tcBorders>
          </w:tcPr>
          <w:p w14:paraId="242DF2B9"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w:t>
            </w:r>
          </w:p>
          <w:p w14:paraId="11C556D6" w14:textId="77777777" w:rsidR="002D0811" w:rsidRPr="002D0811" w:rsidRDefault="002D0811" w:rsidP="002D0811">
            <w:pPr>
              <w:ind w:firstLine="0"/>
              <w:rPr>
                <w:rFonts w:ascii="Times New Roman" w:hAnsi="Times New Roman" w:cs="Times New Roman"/>
                <w:sz w:val="26"/>
                <w:szCs w:val="26"/>
              </w:rPr>
            </w:pPr>
            <w:proofErr w:type="gramStart"/>
            <w:r w:rsidRPr="002D0811">
              <w:rPr>
                <w:rFonts w:ascii="Times New Roman" w:hAnsi="Times New Roman" w:cs="Times New Roman"/>
                <w:sz w:val="26"/>
                <w:szCs w:val="26"/>
              </w:rPr>
              <w:t>п</w:t>
            </w:r>
            <w:proofErr w:type="gramEnd"/>
            <w:r w:rsidRPr="002D0811">
              <w:rPr>
                <w:rFonts w:ascii="Times New Roman" w:hAnsi="Times New Roman" w:cs="Times New Roman"/>
                <w:sz w:val="26"/>
                <w:szCs w:val="26"/>
              </w:rPr>
              <w:t>/п</w:t>
            </w:r>
          </w:p>
        </w:tc>
        <w:tc>
          <w:tcPr>
            <w:tcW w:w="1134" w:type="dxa"/>
            <w:tcBorders>
              <w:top w:val="single" w:sz="4" w:space="0" w:color="000000"/>
              <w:left w:val="single" w:sz="4" w:space="0" w:color="000000"/>
              <w:bottom w:val="single" w:sz="4" w:space="0" w:color="000000"/>
              <w:right w:val="single" w:sz="4" w:space="0" w:color="000000"/>
            </w:tcBorders>
          </w:tcPr>
          <w:p w14:paraId="5AA108FC" w14:textId="77777777" w:rsidR="002D0811" w:rsidRPr="002D0811" w:rsidRDefault="002D0811" w:rsidP="002D0811">
            <w:pPr>
              <w:ind w:firstLine="0"/>
              <w:rPr>
                <w:rFonts w:ascii="Times New Roman" w:hAnsi="Times New Roman" w:cs="Times New Roman"/>
                <w:bCs/>
                <w:color w:val="000000"/>
                <w:sz w:val="26"/>
                <w:szCs w:val="26"/>
              </w:rPr>
            </w:pPr>
            <w:r w:rsidRPr="002D0811">
              <w:rPr>
                <w:rFonts w:ascii="Times New Roman" w:hAnsi="Times New Roman" w:cs="Times New Roman"/>
                <w:bCs/>
                <w:color w:val="000000"/>
                <w:sz w:val="26"/>
                <w:szCs w:val="26"/>
              </w:rPr>
              <w:t>№ на схеме размещения НТО</w:t>
            </w:r>
          </w:p>
        </w:tc>
        <w:tc>
          <w:tcPr>
            <w:tcW w:w="1984" w:type="dxa"/>
            <w:tcBorders>
              <w:top w:val="single" w:sz="4" w:space="0" w:color="000000"/>
              <w:left w:val="single" w:sz="4" w:space="0" w:color="000000"/>
              <w:bottom w:val="single" w:sz="4" w:space="0" w:color="000000"/>
              <w:right w:val="single" w:sz="4" w:space="0" w:color="000000"/>
            </w:tcBorders>
          </w:tcPr>
          <w:p w14:paraId="6EE2A30E" w14:textId="77777777" w:rsidR="002D0811" w:rsidRPr="002D0811" w:rsidRDefault="002D0811" w:rsidP="002D0811">
            <w:pPr>
              <w:ind w:firstLine="0"/>
              <w:rPr>
                <w:rFonts w:ascii="Times New Roman" w:hAnsi="Times New Roman" w:cs="Times New Roman"/>
                <w:sz w:val="26"/>
                <w:szCs w:val="26"/>
                <w:lang w:eastAsia="en-US"/>
              </w:rPr>
            </w:pPr>
            <w:r w:rsidRPr="002D0811">
              <w:rPr>
                <w:rFonts w:ascii="Times New Roman" w:hAnsi="Times New Roman" w:cs="Times New Roman"/>
                <w:bCs/>
                <w:color w:val="000000"/>
                <w:sz w:val="26"/>
                <w:szCs w:val="26"/>
                <w:lang w:eastAsia="en-US"/>
              </w:rPr>
              <w:t>Предмет аукциона (лота), местоположение размещения НТО</w:t>
            </w:r>
          </w:p>
        </w:tc>
        <w:tc>
          <w:tcPr>
            <w:tcW w:w="1134" w:type="dxa"/>
            <w:tcBorders>
              <w:top w:val="single" w:sz="4" w:space="0" w:color="000000"/>
              <w:left w:val="single" w:sz="4" w:space="0" w:color="000000"/>
              <w:bottom w:val="single" w:sz="4" w:space="0" w:color="000000"/>
              <w:right w:val="single" w:sz="4" w:space="0" w:color="000000"/>
            </w:tcBorders>
          </w:tcPr>
          <w:p w14:paraId="0796456D" w14:textId="77777777" w:rsidR="002D0811" w:rsidRPr="002D0811" w:rsidRDefault="002D0811" w:rsidP="007A2DDF">
            <w:pPr>
              <w:ind w:firstLine="0"/>
              <w:rPr>
                <w:rFonts w:ascii="Times New Roman" w:hAnsi="Times New Roman" w:cs="Times New Roman"/>
                <w:sz w:val="26"/>
                <w:szCs w:val="26"/>
                <w:lang w:eastAsia="en-US"/>
              </w:rPr>
            </w:pPr>
            <w:r w:rsidRPr="002D0811">
              <w:rPr>
                <w:rFonts w:ascii="Times New Roman" w:hAnsi="Times New Roman" w:cs="Times New Roman"/>
                <w:bCs/>
                <w:sz w:val="26"/>
                <w:szCs w:val="26"/>
                <w:lang w:eastAsia="en-US"/>
              </w:rPr>
              <w:t>Площадь места размещения НТО (</w:t>
            </w:r>
            <w:proofErr w:type="spellStart"/>
            <w:r w:rsidRPr="002D0811">
              <w:rPr>
                <w:rFonts w:ascii="Times New Roman" w:hAnsi="Times New Roman" w:cs="Times New Roman"/>
                <w:bCs/>
                <w:sz w:val="26"/>
                <w:szCs w:val="26"/>
                <w:lang w:eastAsia="en-US"/>
              </w:rPr>
              <w:t>кв.м</w:t>
            </w:r>
            <w:proofErr w:type="spellEnd"/>
            <w:r w:rsidRPr="002D0811">
              <w:rPr>
                <w:rFonts w:ascii="Times New Roman" w:hAnsi="Times New Roman" w:cs="Times New Roman"/>
                <w:bCs/>
                <w:sz w:val="26"/>
                <w:szCs w:val="26"/>
                <w:lang w:eastAsia="en-US"/>
              </w:rPr>
              <w:t>.)</w:t>
            </w:r>
          </w:p>
        </w:tc>
        <w:tc>
          <w:tcPr>
            <w:tcW w:w="1417" w:type="dxa"/>
            <w:tcBorders>
              <w:top w:val="single" w:sz="4" w:space="0" w:color="000000"/>
              <w:left w:val="single" w:sz="4" w:space="0" w:color="000000"/>
              <w:bottom w:val="single" w:sz="4" w:space="0" w:color="000000"/>
              <w:right w:val="single" w:sz="4" w:space="0" w:color="000000"/>
            </w:tcBorders>
          </w:tcPr>
          <w:p w14:paraId="2AF22B75" w14:textId="77777777" w:rsidR="002D0811" w:rsidRPr="002D0811" w:rsidRDefault="002D0811" w:rsidP="002D0811">
            <w:pPr>
              <w:ind w:firstLine="0"/>
              <w:rPr>
                <w:rFonts w:ascii="Times New Roman" w:hAnsi="Times New Roman" w:cs="Times New Roman"/>
                <w:bCs/>
                <w:color w:val="000000"/>
                <w:sz w:val="26"/>
                <w:szCs w:val="26"/>
                <w:lang w:eastAsia="en-US"/>
              </w:rPr>
            </w:pPr>
            <w:r w:rsidRPr="002D0811">
              <w:rPr>
                <w:rFonts w:ascii="Times New Roman" w:hAnsi="Times New Roman" w:cs="Times New Roman"/>
                <w:bCs/>
                <w:color w:val="000000"/>
                <w:sz w:val="26"/>
                <w:szCs w:val="26"/>
                <w:lang w:eastAsia="en-US"/>
              </w:rPr>
              <w:t>Начальная цена предмета аукциона (лота), руб.</w:t>
            </w:r>
          </w:p>
          <w:p w14:paraId="2779FE93" w14:textId="77777777" w:rsidR="002D0811" w:rsidRPr="002D0811" w:rsidRDefault="002D0811" w:rsidP="002D0811">
            <w:pPr>
              <w:ind w:firstLine="0"/>
              <w:rPr>
                <w:rFonts w:ascii="Times New Roman" w:hAnsi="Times New Roman" w:cs="Times New Roman"/>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0E28036E" w14:textId="77777777" w:rsidR="002D0811" w:rsidRPr="002D0811" w:rsidRDefault="002D0811" w:rsidP="002D0811">
            <w:pPr>
              <w:ind w:firstLine="0"/>
              <w:rPr>
                <w:rFonts w:ascii="Times New Roman" w:hAnsi="Times New Roman" w:cs="Times New Roman"/>
                <w:bCs/>
                <w:sz w:val="26"/>
                <w:szCs w:val="26"/>
                <w:lang w:eastAsia="en-US"/>
              </w:rPr>
            </w:pPr>
            <w:r w:rsidRPr="002D0811">
              <w:rPr>
                <w:rFonts w:ascii="Times New Roman" w:hAnsi="Times New Roman" w:cs="Times New Roman"/>
                <w:bCs/>
                <w:sz w:val="26"/>
                <w:szCs w:val="26"/>
                <w:lang w:eastAsia="en-US"/>
              </w:rPr>
              <w:t>Размер задатка (50% годового размера платы за размещение НТО), руб.</w:t>
            </w:r>
          </w:p>
        </w:tc>
        <w:tc>
          <w:tcPr>
            <w:tcW w:w="1276" w:type="dxa"/>
            <w:tcBorders>
              <w:top w:val="single" w:sz="4" w:space="0" w:color="000000"/>
              <w:left w:val="single" w:sz="4" w:space="0" w:color="000000"/>
              <w:bottom w:val="single" w:sz="4" w:space="0" w:color="000000"/>
              <w:right w:val="single" w:sz="4" w:space="0" w:color="000000"/>
            </w:tcBorders>
          </w:tcPr>
          <w:p w14:paraId="30184504" w14:textId="77777777" w:rsidR="002D0811" w:rsidRPr="002D0811" w:rsidRDefault="002D0811" w:rsidP="002D0811">
            <w:pPr>
              <w:ind w:firstLine="0"/>
              <w:rPr>
                <w:rFonts w:ascii="Times New Roman" w:hAnsi="Times New Roman" w:cs="Times New Roman"/>
                <w:sz w:val="26"/>
                <w:szCs w:val="26"/>
                <w:lang w:eastAsia="en-US"/>
              </w:rPr>
            </w:pPr>
            <w:r w:rsidRPr="002D0811">
              <w:rPr>
                <w:rFonts w:ascii="Times New Roman" w:hAnsi="Times New Roman" w:cs="Times New Roman"/>
                <w:bCs/>
                <w:color w:val="000000"/>
                <w:sz w:val="26"/>
                <w:szCs w:val="26"/>
                <w:lang w:eastAsia="en-US"/>
              </w:rPr>
              <w:t>Величина повышения начальной цены 5% («шаг</w:t>
            </w:r>
            <w:r w:rsidRPr="002D0811">
              <w:rPr>
                <w:rFonts w:ascii="Times New Roman" w:hAnsi="Times New Roman" w:cs="Times New Roman"/>
                <w:sz w:val="26"/>
                <w:szCs w:val="26"/>
                <w:lang w:eastAsia="en-US"/>
              </w:rPr>
              <w:t xml:space="preserve"> аукциона»), руб.</w:t>
            </w:r>
          </w:p>
        </w:tc>
        <w:tc>
          <w:tcPr>
            <w:tcW w:w="1701" w:type="dxa"/>
            <w:tcBorders>
              <w:top w:val="single" w:sz="4" w:space="0" w:color="000000"/>
              <w:left w:val="single" w:sz="4" w:space="0" w:color="000000"/>
              <w:bottom w:val="single" w:sz="4" w:space="0" w:color="000000"/>
              <w:right w:val="single" w:sz="4" w:space="0" w:color="000000"/>
            </w:tcBorders>
          </w:tcPr>
          <w:p w14:paraId="2E1C6AD1"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bCs/>
                <w:sz w:val="26"/>
                <w:szCs w:val="26"/>
                <w:lang w:eastAsia="en-US"/>
              </w:rPr>
              <w:t>Вид торговли/ тип НТО/  специализация</w:t>
            </w:r>
          </w:p>
        </w:tc>
      </w:tr>
      <w:tr w:rsidR="00596DBF" w:rsidRPr="007A2E20" w14:paraId="5F56F853" w14:textId="77777777" w:rsidTr="007A2DDF">
        <w:trPr>
          <w:trHeight w:val="590"/>
        </w:trPr>
        <w:tc>
          <w:tcPr>
            <w:tcW w:w="568" w:type="dxa"/>
            <w:tcBorders>
              <w:top w:val="single" w:sz="4" w:space="0" w:color="000000"/>
              <w:left w:val="single" w:sz="4" w:space="0" w:color="000000"/>
              <w:bottom w:val="single" w:sz="4" w:space="0" w:color="000000"/>
              <w:right w:val="single" w:sz="4" w:space="0" w:color="000000"/>
            </w:tcBorders>
          </w:tcPr>
          <w:p w14:paraId="55A1C44D" w14:textId="7BE01A29" w:rsidR="00596DBF" w:rsidRPr="002D0811" w:rsidRDefault="00596DBF" w:rsidP="002D0811">
            <w:pPr>
              <w:ind w:firstLine="0"/>
              <w:rPr>
                <w:rFonts w:ascii="Times New Roman" w:hAnsi="Times New Roman" w:cs="Times New Roman"/>
                <w:sz w:val="26"/>
                <w:szCs w:val="26"/>
              </w:rPr>
            </w:pPr>
            <w:r>
              <w:rPr>
                <w:rFonts w:ascii="Times New Roman" w:hAnsi="Times New Roman" w:cs="Times New Roman"/>
                <w:sz w:val="26"/>
                <w:szCs w:val="26"/>
              </w:rPr>
              <w:t>1</w:t>
            </w:r>
          </w:p>
        </w:tc>
        <w:tc>
          <w:tcPr>
            <w:tcW w:w="1134" w:type="dxa"/>
            <w:tcBorders>
              <w:top w:val="single" w:sz="4" w:space="0" w:color="000000"/>
              <w:left w:val="single" w:sz="4" w:space="0" w:color="000000"/>
              <w:bottom w:val="single" w:sz="4" w:space="0" w:color="000000"/>
              <w:right w:val="single" w:sz="4" w:space="0" w:color="000000"/>
            </w:tcBorders>
          </w:tcPr>
          <w:p w14:paraId="668D4591" w14:textId="616AB147" w:rsidR="00596DBF" w:rsidRPr="002D0811" w:rsidRDefault="00596DBF" w:rsidP="007079E8">
            <w:pPr>
              <w:ind w:firstLine="0"/>
              <w:rPr>
                <w:rFonts w:ascii="Times New Roman" w:hAnsi="Times New Roman" w:cs="Times New Roman"/>
                <w:sz w:val="26"/>
                <w:szCs w:val="26"/>
                <w:lang w:val="en-US"/>
              </w:rPr>
            </w:pPr>
            <w:r w:rsidRPr="002D0811">
              <w:rPr>
                <w:rFonts w:ascii="Times New Roman" w:hAnsi="Times New Roman" w:cs="Times New Roman"/>
                <w:sz w:val="26"/>
                <w:szCs w:val="26"/>
              </w:rPr>
              <w:t>1</w:t>
            </w:r>
            <w:r>
              <w:rPr>
                <w:rFonts w:ascii="Times New Roman" w:hAnsi="Times New Roman" w:cs="Times New Roman"/>
                <w:sz w:val="26"/>
                <w:szCs w:val="26"/>
              </w:rPr>
              <w:t>3</w:t>
            </w:r>
          </w:p>
          <w:p w14:paraId="39F497BD" w14:textId="54B2B33A" w:rsidR="00596DBF" w:rsidRPr="002D0811" w:rsidRDefault="00596DBF" w:rsidP="002D0811">
            <w:pPr>
              <w:ind w:firstLine="0"/>
              <w:rPr>
                <w:rFonts w:ascii="Times New Roman" w:hAnsi="Times New Roman" w:cs="Times New Roman"/>
                <w:bCs/>
                <w:color w:val="000000"/>
                <w:sz w:val="26"/>
                <w:szCs w:val="26"/>
              </w:rPr>
            </w:pPr>
            <w:r w:rsidRPr="002D0811">
              <w:rPr>
                <w:rFonts w:ascii="Times New Roman" w:hAnsi="Times New Roman" w:cs="Times New Roman"/>
                <w:sz w:val="26"/>
                <w:szCs w:val="26"/>
              </w:rPr>
              <w:t xml:space="preserve">раздел </w:t>
            </w:r>
            <w:r w:rsidRPr="002D0811">
              <w:rPr>
                <w:rFonts w:ascii="Times New Roman" w:hAnsi="Times New Roman" w:cs="Times New Roman"/>
                <w:sz w:val="26"/>
                <w:szCs w:val="26"/>
                <w:lang w:val="en-US"/>
              </w:rPr>
              <w:t>I</w:t>
            </w:r>
          </w:p>
        </w:tc>
        <w:tc>
          <w:tcPr>
            <w:tcW w:w="1984" w:type="dxa"/>
            <w:tcBorders>
              <w:top w:val="single" w:sz="4" w:space="0" w:color="000000"/>
              <w:left w:val="single" w:sz="4" w:space="0" w:color="000000"/>
              <w:bottom w:val="single" w:sz="4" w:space="0" w:color="000000"/>
              <w:right w:val="single" w:sz="4" w:space="0" w:color="000000"/>
            </w:tcBorders>
          </w:tcPr>
          <w:p w14:paraId="2661C13C" w14:textId="77777777" w:rsidR="00F32971" w:rsidRDefault="00596DBF" w:rsidP="00D26792">
            <w:pPr>
              <w:ind w:firstLine="0"/>
              <w:rPr>
                <w:rFonts w:ascii="Times New Roman" w:hAnsi="Times New Roman" w:cs="Times New Roman"/>
                <w:sz w:val="26"/>
                <w:szCs w:val="26"/>
              </w:rPr>
            </w:pPr>
            <w:r w:rsidRPr="002D0811">
              <w:rPr>
                <w:rFonts w:ascii="Times New Roman" w:hAnsi="Times New Roman" w:cs="Times New Roman"/>
                <w:sz w:val="26"/>
                <w:szCs w:val="26"/>
              </w:rPr>
              <w:t xml:space="preserve">Лот № 1. Право заключения договора на размещение НТО по адресу. </w:t>
            </w:r>
          </w:p>
          <w:p w14:paraId="776DF85C" w14:textId="0F3ED552" w:rsidR="00596DBF" w:rsidRPr="002D0811" w:rsidRDefault="00596DBF" w:rsidP="00D42F62">
            <w:pPr>
              <w:ind w:firstLine="0"/>
              <w:rPr>
                <w:rFonts w:ascii="Times New Roman" w:hAnsi="Times New Roman" w:cs="Times New Roman"/>
                <w:bCs/>
                <w:color w:val="000000"/>
                <w:sz w:val="26"/>
                <w:szCs w:val="26"/>
                <w:lang w:eastAsia="en-US"/>
              </w:rPr>
            </w:pPr>
            <w:r w:rsidRPr="002D0811">
              <w:rPr>
                <w:rFonts w:ascii="Times New Roman" w:hAnsi="Times New Roman" w:cs="Times New Roman"/>
                <w:sz w:val="26"/>
                <w:szCs w:val="26"/>
              </w:rPr>
              <w:t>г.</w:t>
            </w:r>
            <w:r w:rsidR="00F32971">
              <w:rPr>
                <w:rFonts w:ascii="Times New Roman" w:hAnsi="Times New Roman" w:cs="Times New Roman"/>
                <w:sz w:val="26"/>
                <w:szCs w:val="26"/>
              </w:rPr>
              <w:t xml:space="preserve"> </w:t>
            </w:r>
            <w:r w:rsidRPr="002D0811">
              <w:rPr>
                <w:rFonts w:ascii="Times New Roman" w:hAnsi="Times New Roman" w:cs="Times New Roman"/>
                <w:sz w:val="26"/>
                <w:szCs w:val="26"/>
              </w:rPr>
              <w:t xml:space="preserve">Сорочинск, ул.8 Марта, </w:t>
            </w:r>
            <w:r>
              <w:rPr>
                <w:rFonts w:ascii="Times New Roman" w:hAnsi="Times New Roman" w:cs="Times New Roman"/>
                <w:sz w:val="26"/>
                <w:szCs w:val="26"/>
              </w:rPr>
              <w:t>1</w:t>
            </w:r>
            <w:r w:rsidRPr="002D0811">
              <w:rPr>
                <w:rFonts w:ascii="Times New Roman" w:hAnsi="Times New Roman" w:cs="Times New Roman"/>
                <w:sz w:val="26"/>
                <w:szCs w:val="26"/>
              </w:rPr>
              <w:t xml:space="preserve">3 «А» </w:t>
            </w:r>
          </w:p>
        </w:tc>
        <w:tc>
          <w:tcPr>
            <w:tcW w:w="1134" w:type="dxa"/>
            <w:tcBorders>
              <w:top w:val="single" w:sz="4" w:space="0" w:color="000000"/>
              <w:left w:val="single" w:sz="4" w:space="0" w:color="000000"/>
              <w:bottom w:val="single" w:sz="4" w:space="0" w:color="000000"/>
              <w:right w:val="single" w:sz="4" w:space="0" w:color="000000"/>
            </w:tcBorders>
          </w:tcPr>
          <w:p w14:paraId="50DDE54C" w14:textId="6F1837DF" w:rsidR="00596DBF" w:rsidRPr="002D0811" w:rsidRDefault="00596DBF" w:rsidP="002D0811">
            <w:pPr>
              <w:ind w:firstLine="0"/>
              <w:rPr>
                <w:rFonts w:ascii="Times New Roman" w:hAnsi="Times New Roman" w:cs="Times New Roman"/>
                <w:bCs/>
                <w:sz w:val="26"/>
                <w:szCs w:val="26"/>
                <w:lang w:eastAsia="en-US"/>
              </w:rPr>
            </w:pPr>
            <w:r>
              <w:rPr>
                <w:rFonts w:ascii="Times New Roman" w:hAnsi="Times New Roman" w:cs="Times New Roman"/>
                <w:sz w:val="26"/>
                <w:szCs w:val="26"/>
              </w:rPr>
              <w:t>8</w:t>
            </w:r>
          </w:p>
        </w:tc>
        <w:tc>
          <w:tcPr>
            <w:tcW w:w="1417" w:type="dxa"/>
            <w:tcBorders>
              <w:top w:val="single" w:sz="4" w:space="0" w:color="000000"/>
              <w:left w:val="single" w:sz="4" w:space="0" w:color="000000"/>
              <w:bottom w:val="single" w:sz="4" w:space="0" w:color="000000"/>
              <w:right w:val="single" w:sz="4" w:space="0" w:color="000000"/>
            </w:tcBorders>
          </w:tcPr>
          <w:p w14:paraId="6BB26275" w14:textId="148DCB63" w:rsidR="00596DBF" w:rsidRPr="002D0811" w:rsidRDefault="00DD1FCC" w:rsidP="002D0811">
            <w:pPr>
              <w:ind w:firstLine="0"/>
              <w:rPr>
                <w:rFonts w:ascii="Times New Roman" w:hAnsi="Times New Roman" w:cs="Times New Roman"/>
                <w:bCs/>
                <w:color w:val="000000"/>
                <w:sz w:val="26"/>
                <w:szCs w:val="26"/>
                <w:lang w:eastAsia="en-US"/>
              </w:rPr>
            </w:pPr>
            <w:r>
              <w:rPr>
                <w:rFonts w:ascii="Times New Roman" w:hAnsi="Times New Roman" w:cs="Times New Roman"/>
                <w:bCs/>
                <w:color w:val="000000"/>
                <w:sz w:val="26"/>
                <w:szCs w:val="26"/>
                <w:lang w:eastAsia="en-US"/>
              </w:rPr>
              <w:t>11512,90</w:t>
            </w:r>
          </w:p>
        </w:tc>
        <w:tc>
          <w:tcPr>
            <w:tcW w:w="1134" w:type="dxa"/>
            <w:tcBorders>
              <w:top w:val="single" w:sz="4" w:space="0" w:color="000000"/>
              <w:left w:val="single" w:sz="4" w:space="0" w:color="000000"/>
              <w:bottom w:val="single" w:sz="4" w:space="0" w:color="000000"/>
              <w:right w:val="single" w:sz="4" w:space="0" w:color="000000"/>
            </w:tcBorders>
          </w:tcPr>
          <w:p w14:paraId="35781824" w14:textId="1EC0484B" w:rsidR="00596DBF" w:rsidRPr="002D0811" w:rsidRDefault="00DD1FCC" w:rsidP="002D0811">
            <w:pPr>
              <w:ind w:firstLine="0"/>
              <w:rPr>
                <w:rFonts w:ascii="Times New Roman" w:hAnsi="Times New Roman" w:cs="Times New Roman"/>
                <w:bCs/>
                <w:sz w:val="26"/>
                <w:szCs w:val="26"/>
                <w:lang w:eastAsia="en-US"/>
              </w:rPr>
            </w:pPr>
            <w:r>
              <w:rPr>
                <w:rFonts w:ascii="Times New Roman" w:hAnsi="Times New Roman" w:cs="Times New Roman"/>
                <w:bCs/>
                <w:sz w:val="26"/>
                <w:szCs w:val="26"/>
                <w:lang w:eastAsia="en-US"/>
              </w:rPr>
              <w:t>5756,45</w:t>
            </w:r>
          </w:p>
        </w:tc>
        <w:tc>
          <w:tcPr>
            <w:tcW w:w="1276" w:type="dxa"/>
            <w:tcBorders>
              <w:top w:val="single" w:sz="4" w:space="0" w:color="000000"/>
              <w:left w:val="single" w:sz="4" w:space="0" w:color="000000"/>
              <w:bottom w:val="single" w:sz="4" w:space="0" w:color="000000"/>
              <w:right w:val="single" w:sz="4" w:space="0" w:color="000000"/>
            </w:tcBorders>
          </w:tcPr>
          <w:p w14:paraId="5B42FDCF" w14:textId="51A228FB" w:rsidR="00596DBF" w:rsidRPr="002D0811" w:rsidRDefault="00DD1FCC" w:rsidP="002D0811">
            <w:pPr>
              <w:ind w:firstLine="0"/>
              <w:rPr>
                <w:rFonts w:ascii="Times New Roman" w:hAnsi="Times New Roman" w:cs="Times New Roman"/>
                <w:bCs/>
                <w:color w:val="000000"/>
                <w:sz w:val="26"/>
                <w:szCs w:val="26"/>
                <w:lang w:eastAsia="en-US"/>
              </w:rPr>
            </w:pPr>
            <w:r>
              <w:rPr>
                <w:rFonts w:ascii="Times New Roman" w:hAnsi="Times New Roman" w:cs="Times New Roman"/>
                <w:bCs/>
                <w:color w:val="000000"/>
                <w:sz w:val="26"/>
                <w:szCs w:val="26"/>
                <w:lang w:eastAsia="en-US"/>
              </w:rPr>
              <w:t>576,65</w:t>
            </w:r>
          </w:p>
        </w:tc>
        <w:tc>
          <w:tcPr>
            <w:tcW w:w="1701" w:type="dxa"/>
            <w:tcBorders>
              <w:top w:val="single" w:sz="4" w:space="0" w:color="000000"/>
              <w:left w:val="single" w:sz="4" w:space="0" w:color="000000"/>
              <w:bottom w:val="single" w:sz="4" w:space="0" w:color="000000"/>
              <w:right w:val="single" w:sz="4" w:space="0" w:color="000000"/>
            </w:tcBorders>
          </w:tcPr>
          <w:p w14:paraId="340FDB25" w14:textId="06143B05" w:rsidR="00596DBF" w:rsidRPr="002D0811" w:rsidRDefault="00596DBF" w:rsidP="00F32971">
            <w:pPr>
              <w:ind w:right="-108" w:firstLine="0"/>
              <w:rPr>
                <w:rFonts w:ascii="Times New Roman" w:hAnsi="Times New Roman" w:cs="Times New Roman"/>
                <w:bCs/>
                <w:sz w:val="26"/>
                <w:szCs w:val="26"/>
                <w:lang w:eastAsia="en-US"/>
              </w:rPr>
            </w:pPr>
            <w:r w:rsidRPr="002D0811">
              <w:rPr>
                <w:rFonts w:ascii="Times New Roman" w:hAnsi="Times New Roman" w:cs="Times New Roman"/>
                <w:sz w:val="26"/>
                <w:szCs w:val="26"/>
              </w:rPr>
              <w:t xml:space="preserve">Розничная торговля/ </w:t>
            </w:r>
            <w:r>
              <w:rPr>
                <w:rFonts w:ascii="Times New Roman" w:hAnsi="Times New Roman" w:cs="Times New Roman"/>
                <w:sz w:val="26"/>
                <w:szCs w:val="26"/>
              </w:rPr>
              <w:t>павильон</w:t>
            </w:r>
            <w:r w:rsidRPr="002D0811">
              <w:rPr>
                <w:rFonts w:ascii="Times New Roman" w:hAnsi="Times New Roman" w:cs="Times New Roman"/>
                <w:sz w:val="26"/>
                <w:szCs w:val="26"/>
              </w:rPr>
              <w:t>/</w:t>
            </w:r>
            <w:r w:rsidR="00D26792">
              <w:rPr>
                <w:rFonts w:ascii="Times New Roman" w:hAnsi="Times New Roman" w:cs="Times New Roman"/>
                <w:sz w:val="26"/>
                <w:szCs w:val="26"/>
              </w:rPr>
              <w:t xml:space="preserve">продовольственные </w:t>
            </w:r>
            <w:r w:rsidR="00F32971">
              <w:rPr>
                <w:rFonts w:ascii="Times New Roman" w:hAnsi="Times New Roman" w:cs="Times New Roman"/>
                <w:sz w:val="26"/>
                <w:szCs w:val="26"/>
              </w:rPr>
              <w:t>товары (</w:t>
            </w:r>
            <w:r>
              <w:rPr>
                <w:rFonts w:ascii="Times New Roman" w:hAnsi="Times New Roman" w:cs="Times New Roman"/>
                <w:sz w:val="26"/>
                <w:szCs w:val="26"/>
              </w:rPr>
              <w:t>мороженое</w:t>
            </w:r>
            <w:r w:rsidR="00F32971">
              <w:rPr>
                <w:rFonts w:ascii="Times New Roman" w:hAnsi="Times New Roman" w:cs="Times New Roman"/>
                <w:sz w:val="26"/>
                <w:szCs w:val="26"/>
              </w:rPr>
              <w:t>)</w:t>
            </w:r>
          </w:p>
        </w:tc>
      </w:tr>
      <w:tr w:rsidR="002D0811" w:rsidRPr="00086E3A" w14:paraId="0707D353" w14:textId="77777777" w:rsidTr="007A2DDF">
        <w:trPr>
          <w:trHeight w:val="590"/>
        </w:trPr>
        <w:tc>
          <w:tcPr>
            <w:tcW w:w="568" w:type="dxa"/>
            <w:tcBorders>
              <w:top w:val="single" w:sz="4" w:space="0" w:color="000000"/>
              <w:left w:val="single" w:sz="4" w:space="0" w:color="000000"/>
              <w:bottom w:val="single" w:sz="4" w:space="0" w:color="000000"/>
              <w:right w:val="single" w:sz="4" w:space="0" w:color="000000"/>
            </w:tcBorders>
          </w:tcPr>
          <w:p w14:paraId="4D5427EF" w14:textId="6E83118E" w:rsidR="002D0811" w:rsidRPr="002D0811" w:rsidRDefault="00F32971" w:rsidP="002D0811">
            <w:pPr>
              <w:ind w:firstLine="0"/>
              <w:rPr>
                <w:rFonts w:ascii="Times New Roman" w:hAnsi="Times New Roman" w:cs="Times New Roman"/>
                <w:sz w:val="26"/>
                <w:szCs w:val="26"/>
              </w:rPr>
            </w:pPr>
            <w:r>
              <w:rPr>
                <w:rFonts w:ascii="Times New Roman" w:hAnsi="Times New Roman" w:cs="Times New Roman"/>
                <w:sz w:val="26"/>
                <w:szCs w:val="26"/>
              </w:rPr>
              <w:t>2</w:t>
            </w:r>
          </w:p>
        </w:tc>
        <w:tc>
          <w:tcPr>
            <w:tcW w:w="1134" w:type="dxa"/>
            <w:tcBorders>
              <w:top w:val="single" w:sz="4" w:space="0" w:color="000000"/>
              <w:left w:val="single" w:sz="4" w:space="0" w:color="000000"/>
              <w:bottom w:val="single" w:sz="4" w:space="0" w:color="000000"/>
              <w:right w:val="single" w:sz="4" w:space="0" w:color="000000"/>
            </w:tcBorders>
          </w:tcPr>
          <w:p w14:paraId="308CE420" w14:textId="77777777" w:rsidR="002D0811" w:rsidRPr="002D0811" w:rsidRDefault="002D0811" w:rsidP="002D0811">
            <w:pPr>
              <w:ind w:firstLine="0"/>
              <w:rPr>
                <w:rFonts w:ascii="Times New Roman" w:hAnsi="Times New Roman" w:cs="Times New Roman"/>
                <w:sz w:val="26"/>
                <w:szCs w:val="26"/>
                <w:lang w:val="en-US"/>
              </w:rPr>
            </w:pPr>
            <w:r w:rsidRPr="002D0811">
              <w:rPr>
                <w:rFonts w:ascii="Times New Roman" w:hAnsi="Times New Roman" w:cs="Times New Roman"/>
                <w:sz w:val="26"/>
                <w:szCs w:val="26"/>
              </w:rPr>
              <w:t>15</w:t>
            </w:r>
          </w:p>
          <w:p w14:paraId="28187379" w14:textId="77777777" w:rsidR="002D0811" w:rsidRPr="002D0811" w:rsidRDefault="002D0811" w:rsidP="002D0811">
            <w:pPr>
              <w:ind w:firstLine="0"/>
              <w:rPr>
                <w:rFonts w:ascii="Times New Roman" w:hAnsi="Times New Roman" w:cs="Times New Roman"/>
                <w:sz w:val="26"/>
                <w:szCs w:val="26"/>
                <w:lang w:val="en-US"/>
              </w:rPr>
            </w:pPr>
            <w:r w:rsidRPr="002D0811">
              <w:rPr>
                <w:rFonts w:ascii="Times New Roman" w:hAnsi="Times New Roman" w:cs="Times New Roman"/>
                <w:sz w:val="26"/>
                <w:szCs w:val="26"/>
              </w:rPr>
              <w:t xml:space="preserve">раздел </w:t>
            </w:r>
            <w:r w:rsidRPr="002D0811">
              <w:rPr>
                <w:rFonts w:ascii="Times New Roman" w:hAnsi="Times New Roman" w:cs="Times New Roman"/>
                <w:sz w:val="26"/>
                <w:szCs w:val="26"/>
                <w:lang w:val="en-US"/>
              </w:rPr>
              <w:t>I</w:t>
            </w:r>
          </w:p>
        </w:tc>
        <w:tc>
          <w:tcPr>
            <w:tcW w:w="1984" w:type="dxa"/>
            <w:tcBorders>
              <w:top w:val="single" w:sz="4" w:space="0" w:color="000000"/>
              <w:left w:val="single" w:sz="4" w:space="0" w:color="000000"/>
              <w:bottom w:val="single" w:sz="4" w:space="0" w:color="000000"/>
              <w:right w:val="single" w:sz="4" w:space="0" w:color="000000"/>
            </w:tcBorders>
          </w:tcPr>
          <w:p w14:paraId="4D12A63F" w14:textId="0EC73B45" w:rsidR="002D0811" w:rsidRPr="002D0811" w:rsidRDefault="002D0811" w:rsidP="00596DBF">
            <w:pPr>
              <w:ind w:firstLine="0"/>
              <w:rPr>
                <w:rFonts w:ascii="Times New Roman" w:hAnsi="Times New Roman" w:cs="Times New Roman"/>
                <w:sz w:val="26"/>
                <w:szCs w:val="26"/>
              </w:rPr>
            </w:pPr>
            <w:r w:rsidRPr="002D0811">
              <w:rPr>
                <w:rFonts w:ascii="Times New Roman" w:hAnsi="Times New Roman" w:cs="Times New Roman"/>
                <w:sz w:val="26"/>
                <w:szCs w:val="26"/>
              </w:rPr>
              <w:t xml:space="preserve">Лот № </w:t>
            </w:r>
            <w:r w:rsidR="00596DBF">
              <w:rPr>
                <w:rFonts w:ascii="Times New Roman" w:hAnsi="Times New Roman" w:cs="Times New Roman"/>
                <w:sz w:val="26"/>
                <w:szCs w:val="26"/>
              </w:rPr>
              <w:t>2</w:t>
            </w:r>
            <w:r w:rsidRPr="002D0811">
              <w:rPr>
                <w:rFonts w:ascii="Times New Roman" w:hAnsi="Times New Roman" w:cs="Times New Roman"/>
                <w:sz w:val="26"/>
                <w:szCs w:val="26"/>
              </w:rPr>
              <w:t>. Право заключения догов</w:t>
            </w:r>
            <w:r w:rsidR="00D42F62">
              <w:rPr>
                <w:rFonts w:ascii="Times New Roman" w:hAnsi="Times New Roman" w:cs="Times New Roman"/>
                <w:sz w:val="26"/>
                <w:szCs w:val="26"/>
              </w:rPr>
              <w:t>ора на размещение НТО по адресу</w:t>
            </w:r>
            <w:r w:rsidRPr="002D0811">
              <w:rPr>
                <w:rFonts w:ascii="Times New Roman" w:hAnsi="Times New Roman" w:cs="Times New Roman"/>
                <w:sz w:val="26"/>
                <w:szCs w:val="26"/>
              </w:rPr>
              <w:t xml:space="preserve"> г.</w:t>
            </w:r>
            <w:r w:rsidR="00596DBF">
              <w:rPr>
                <w:rFonts w:ascii="Times New Roman" w:hAnsi="Times New Roman" w:cs="Times New Roman"/>
                <w:sz w:val="26"/>
                <w:szCs w:val="26"/>
              </w:rPr>
              <w:t xml:space="preserve"> </w:t>
            </w:r>
            <w:r w:rsidRPr="002D0811">
              <w:rPr>
                <w:rFonts w:ascii="Times New Roman" w:hAnsi="Times New Roman" w:cs="Times New Roman"/>
                <w:sz w:val="26"/>
                <w:szCs w:val="26"/>
              </w:rPr>
              <w:t>Сорочинск, ул.8 Марта, 3 «А» (в районе домов 3-5)</w:t>
            </w:r>
          </w:p>
        </w:tc>
        <w:tc>
          <w:tcPr>
            <w:tcW w:w="1134" w:type="dxa"/>
            <w:tcBorders>
              <w:top w:val="single" w:sz="4" w:space="0" w:color="000000"/>
              <w:left w:val="single" w:sz="4" w:space="0" w:color="000000"/>
              <w:bottom w:val="single" w:sz="4" w:space="0" w:color="000000"/>
              <w:right w:val="single" w:sz="4" w:space="0" w:color="000000"/>
            </w:tcBorders>
          </w:tcPr>
          <w:p w14:paraId="5F80AF0E"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10</w:t>
            </w:r>
          </w:p>
        </w:tc>
        <w:tc>
          <w:tcPr>
            <w:tcW w:w="1417" w:type="dxa"/>
            <w:tcBorders>
              <w:top w:val="single" w:sz="4" w:space="0" w:color="000000"/>
              <w:left w:val="single" w:sz="4" w:space="0" w:color="000000"/>
              <w:bottom w:val="single" w:sz="4" w:space="0" w:color="000000"/>
              <w:right w:val="single" w:sz="4" w:space="0" w:color="000000"/>
            </w:tcBorders>
          </w:tcPr>
          <w:p w14:paraId="66C882B3"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14391,12</w:t>
            </w:r>
          </w:p>
        </w:tc>
        <w:tc>
          <w:tcPr>
            <w:tcW w:w="1134" w:type="dxa"/>
            <w:tcBorders>
              <w:top w:val="single" w:sz="4" w:space="0" w:color="000000"/>
              <w:left w:val="single" w:sz="4" w:space="0" w:color="000000"/>
              <w:bottom w:val="single" w:sz="4" w:space="0" w:color="000000"/>
              <w:right w:val="single" w:sz="4" w:space="0" w:color="000000"/>
            </w:tcBorders>
          </w:tcPr>
          <w:p w14:paraId="354B0C55"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7195,56</w:t>
            </w:r>
          </w:p>
        </w:tc>
        <w:tc>
          <w:tcPr>
            <w:tcW w:w="1276" w:type="dxa"/>
            <w:tcBorders>
              <w:top w:val="single" w:sz="4" w:space="0" w:color="000000"/>
              <w:left w:val="single" w:sz="4" w:space="0" w:color="000000"/>
              <w:bottom w:val="single" w:sz="4" w:space="0" w:color="000000"/>
              <w:right w:val="single" w:sz="4" w:space="0" w:color="000000"/>
            </w:tcBorders>
          </w:tcPr>
          <w:p w14:paraId="1B24E3A9"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719,56</w:t>
            </w:r>
          </w:p>
        </w:tc>
        <w:tc>
          <w:tcPr>
            <w:tcW w:w="1701" w:type="dxa"/>
            <w:tcBorders>
              <w:top w:val="single" w:sz="4" w:space="0" w:color="000000"/>
              <w:left w:val="single" w:sz="4" w:space="0" w:color="000000"/>
              <w:bottom w:val="single" w:sz="4" w:space="0" w:color="000000"/>
              <w:right w:val="single" w:sz="4" w:space="0" w:color="000000"/>
            </w:tcBorders>
          </w:tcPr>
          <w:p w14:paraId="713E8882"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Розничная торговля/ киоск/печатная продукция</w:t>
            </w:r>
          </w:p>
        </w:tc>
      </w:tr>
      <w:tr w:rsidR="00596DBF" w:rsidRPr="00086E3A" w14:paraId="5DD5E160" w14:textId="77777777" w:rsidTr="007A2DDF">
        <w:trPr>
          <w:trHeight w:val="590"/>
        </w:trPr>
        <w:tc>
          <w:tcPr>
            <w:tcW w:w="568" w:type="dxa"/>
            <w:tcBorders>
              <w:top w:val="single" w:sz="4" w:space="0" w:color="000000"/>
              <w:left w:val="single" w:sz="4" w:space="0" w:color="000000"/>
              <w:bottom w:val="single" w:sz="4" w:space="0" w:color="000000"/>
              <w:right w:val="single" w:sz="4" w:space="0" w:color="000000"/>
            </w:tcBorders>
          </w:tcPr>
          <w:p w14:paraId="427933BE" w14:textId="3545661A" w:rsidR="00596DBF" w:rsidRPr="002D0811" w:rsidRDefault="00F32971" w:rsidP="002D0811">
            <w:pPr>
              <w:ind w:firstLine="0"/>
              <w:rPr>
                <w:rFonts w:ascii="Times New Roman" w:hAnsi="Times New Roman" w:cs="Times New Roman"/>
                <w:sz w:val="26"/>
                <w:szCs w:val="26"/>
              </w:rPr>
            </w:pPr>
            <w:r>
              <w:rPr>
                <w:rFonts w:ascii="Times New Roman" w:hAnsi="Times New Roman" w:cs="Times New Roman"/>
                <w:sz w:val="26"/>
                <w:szCs w:val="26"/>
              </w:rPr>
              <w:t>3</w:t>
            </w:r>
          </w:p>
        </w:tc>
        <w:tc>
          <w:tcPr>
            <w:tcW w:w="1134" w:type="dxa"/>
            <w:tcBorders>
              <w:top w:val="single" w:sz="4" w:space="0" w:color="000000"/>
              <w:left w:val="single" w:sz="4" w:space="0" w:color="000000"/>
              <w:bottom w:val="single" w:sz="4" w:space="0" w:color="000000"/>
              <w:right w:val="single" w:sz="4" w:space="0" w:color="000000"/>
            </w:tcBorders>
          </w:tcPr>
          <w:p w14:paraId="47749D13" w14:textId="52E9D9F1" w:rsidR="00596DBF" w:rsidRPr="002D0811" w:rsidRDefault="00596DBF" w:rsidP="007079E8">
            <w:pPr>
              <w:ind w:firstLine="0"/>
              <w:rPr>
                <w:rFonts w:ascii="Times New Roman" w:hAnsi="Times New Roman" w:cs="Times New Roman"/>
                <w:sz w:val="26"/>
                <w:szCs w:val="26"/>
                <w:lang w:val="en-US"/>
              </w:rPr>
            </w:pPr>
            <w:r>
              <w:rPr>
                <w:rFonts w:ascii="Times New Roman" w:hAnsi="Times New Roman" w:cs="Times New Roman"/>
                <w:sz w:val="26"/>
                <w:szCs w:val="26"/>
              </w:rPr>
              <w:t>28</w:t>
            </w:r>
          </w:p>
          <w:p w14:paraId="3EC2CB67" w14:textId="5FBACE3F" w:rsidR="00596DBF" w:rsidRPr="002D0811" w:rsidRDefault="00596DBF" w:rsidP="002D0811">
            <w:pPr>
              <w:ind w:firstLine="0"/>
              <w:rPr>
                <w:rFonts w:ascii="Times New Roman" w:hAnsi="Times New Roman" w:cs="Times New Roman"/>
                <w:sz w:val="26"/>
                <w:szCs w:val="26"/>
              </w:rPr>
            </w:pPr>
            <w:r w:rsidRPr="002D0811">
              <w:rPr>
                <w:rFonts w:ascii="Times New Roman" w:hAnsi="Times New Roman" w:cs="Times New Roman"/>
                <w:sz w:val="26"/>
                <w:szCs w:val="26"/>
              </w:rPr>
              <w:t xml:space="preserve">раздел </w:t>
            </w:r>
            <w:r w:rsidRPr="002D0811">
              <w:rPr>
                <w:rFonts w:ascii="Times New Roman" w:hAnsi="Times New Roman" w:cs="Times New Roman"/>
                <w:sz w:val="26"/>
                <w:szCs w:val="26"/>
                <w:lang w:val="en-US"/>
              </w:rPr>
              <w:t>I</w:t>
            </w:r>
          </w:p>
        </w:tc>
        <w:tc>
          <w:tcPr>
            <w:tcW w:w="1984" w:type="dxa"/>
            <w:tcBorders>
              <w:top w:val="single" w:sz="4" w:space="0" w:color="000000"/>
              <w:left w:val="single" w:sz="4" w:space="0" w:color="000000"/>
              <w:bottom w:val="single" w:sz="4" w:space="0" w:color="000000"/>
              <w:right w:val="single" w:sz="4" w:space="0" w:color="000000"/>
            </w:tcBorders>
          </w:tcPr>
          <w:p w14:paraId="5201FDEB" w14:textId="5FF5808B" w:rsidR="00596DBF" w:rsidRPr="002D0811" w:rsidRDefault="00596DBF" w:rsidP="00D42F62">
            <w:pPr>
              <w:ind w:firstLine="0"/>
              <w:rPr>
                <w:rFonts w:ascii="Times New Roman" w:hAnsi="Times New Roman" w:cs="Times New Roman"/>
                <w:sz w:val="26"/>
                <w:szCs w:val="26"/>
              </w:rPr>
            </w:pPr>
            <w:r w:rsidRPr="002D0811">
              <w:rPr>
                <w:rFonts w:ascii="Times New Roman" w:hAnsi="Times New Roman" w:cs="Times New Roman"/>
                <w:sz w:val="26"/>
                <w:szCs w:val="26"/>
              </w:rPr>
              <w:t xml:space="preserve">Лот № </w:t>
            </w:r>
            <w:r>
              <w:rPr>
                <w:rFonts w:ascii="Times New Roman" w:hAnsi="Times New Roman" w:cs="Times New Roman"/>
                <w:sz w:val="26"/>
                <w:szCs w:val="26"/>
              </w:rPr>
              <w:t>3</w:t>
            </w:r>
            <w:r w:rsidRPr="002D0811">
              <w:rPr>
                <w:rFonts w:ascii="Times New Roman" w:hAnsi="Times New Roman" w:cs="Times New Roman"/>
                <w:sz w:val="26"/>
                <w:szCs w:val="26"/>
              </w:rPr>
              <w:t>. Право заключения догов</w:t>
            </w:r>
            <w:r w:rsidR="00D42F62">
              <w:rPr>
                <w:rFonts w:ascii="Times New Roman" w:hAnsi="Times New Roman" w:cs="Times New Roman"/>
                <w:sz w:val="26"/>
                <w:szCs w:val="26"/>
              </w:rPr>
              <w:t>ора на размещение НТО по адресу</w:t>
            </w:r>
            <w:r w:rsidRPr="002D0811">
              <w:rPr>
                <w:rFonts w:ascii="Times New Roman" w:hAnsi="Times New Roman" w:cs="Times New Roman"/>
                <w:sz w:val="26"/>
                <w:szCs w:val="26"/>
              </w:rPr>
              <w:t xml:space="preserve"> г.</w:t>
            </w:r>
            <w:r>
              <w:rPr>
                <w:rFonts w:ascii="Times New Roman" w:hAnsi="Times New Roman" w:cs="Times New Roman"/>
                <w:sz w:val="26"/>
                <w:szCs w:val="26"/>
              </w:rPr>
              <w:t xml:space="preserve"> </w:t>
            </w:r>
            <w:r w:rsidRPr="002D0811">
              <w:rPr>
                <w:rFonts w:ascii="Times New Roman" w:hAnsi="Times New Roman" w:cs="Times New Roman"/>
                <w:sz w:val="26"/>
                <w:szCs w:val="26"/>
              </w:rPr>
              <w:t>Сорочинск, ул.</w:t>
            </w:r>
            <w:r>
              <w:rPr>
                <w:rFonts w:ascii="Times New Roman" w:hAnsi="Times New Roman" w:cs="Times New Roman"/>
                <w:sz w:val="26"/>
                <w:szCs w:val="26"/>
              </w:rPr>
              <w:t xml:space="preserve"> Карла Маркса, 215 «А</w:t>
            </w:r>
            <w:r w:rsidRPr="002D0811">
              <w:rPr>
                <w:rFonts w:ascii="Times New Roman" w:hAnsi="Times New Roman" w:cs="Times New Roman"/>
                <w:sz w:val="26"/>
                <w:szCs w:val="26"/>
              </w:rPr>
              <w:t xml:space="preserve">» </w:t>
            </w:r>
            <w:r>
              <w:rPr>
                <w:rFonts w:ascii="Times New Roman" w:hAnsi="Times New Roman" w:cs="Times New Roman"/>
                <w:sz w:val="26"/>
                <w:szCs w:val="26"/>
              </w:rPr>
              <w:t>(остановка)</w:t>
            </w:r>
          </w:p>
        </w:tc>
        <w:tc>
          <w:tcPr>
            <w:tcW w:w="1134" w:type="dxa"/>
            <w:tcBorders>
              <w:top w:val="single" w:sz="4" w:space="0" w:color="000000"/>
              <w:left w:val="single" w:sz="4" w:space="0" w:color="000000"/>
              <w:bottom w:val="single" w:sz="4" w:space="0" w:color="000000"/>
              <w:right w:val="single" w:sz="4" w:space="0" w:color="000000"/>
            </w:tcBorders>
          </w:tcPr>
          <w:p w14:paraId="3176EF7F" w14:textId="426BB7D9" w:rsidR="00596DBF" w:rsidRPr="002D0811" w:rsidRDefault="00596DBF" w:rsidP="002D0811">
            <w:pPr>
              <w:ind w:firstLine="0"/>
              <w:rPr>
                <w:rFonts w:ascii="Times New Roman" w:hAnsi="Times New Roman" w:cs="Times New Roman"/>
                <w:sz w:val="26"/>
                <w:szCs w:val="26"/>
              </w:rPr>
            </w:pPr>
            <w:r>
              <w:rPr>
                <w:rFonts w:ascii="Times New Roman" w:hAnsi="Times New Roman" w:cs="Times New Roman"/>
                <w:sz w:val="26"/>
                <w:szCs w:val="26"/>
              </w:rPr>
              <w:t>35</w:t>
            </w:r>
          </w:p>
        </w:tc>
        <w:tc>
          <w:tcPr>
            <w:tcW w:w="1417" w:type="dxa"/>
            <w:tcBorders>
              <w:top w:val="single" w:sz="4" w:space="0" w:color="000000"/>
              <w:left w:val="single" w:sz="4" w:space="0" w:color="000000"/>
              <w:bottom w:val="single" w:sz="4" w:space="0" w:color="000000"/>
              <w:right w:val="single" w:sz="4" w:space="0" w:color="000000"/>
            </w:tcBorders>
          </w:tcPr>
          <w:p w14:paraId="3ACEADC9" w14:textId="426AD47A" w:rsidR="00596DBF" w:rsidRPr="002D0811" w:rsidRDefault="00F32971" w:rsidP="002D0811">
            <w:pPr>
              <w:ind w:firstLine="0"/>
              <w:rPr>
                <w:rFonts w:ascii="Times New Roman" w:hAnsi="Times New Roman" w:cs="Times New Roman"/>
                <w:sz w:val="26"/>
                <w:szCs w:val="26"/>
              </w:rPr>
            </w:pPr>
            <w:r>
              <w:rPr>
                <w:rFonts w:ascii="Times New Roman" w:hAnsi="Times New Roman" w:cs="Times New Roman"/>
                <w:sz w:val="26"/>
                <w:szCs w:val="26"/>
              </w:rPr>
              <w:t>50368,92</w:t>
            </w:r>
          </w:p>
        </w:tc>
        <w:tc>
          <w:tcPr>
            <w:tcW w:w="1134" w:type="dxa"/>
            <w:tcBorders>
              <w:top w:val="single" w:sz="4" w:space="0" w:color="000000"/>
              <w:left w:val="single" w:sz="4" w:space="0" w:color="000000"/>
              <w:bottom w:val="single" w:sz="4" w:space="0" w:color="000000"/>
              <w:right w:val="single" w:sz="4" w:space="0" w:color="000000"/>
            </w:tcBorders>
          </w:tcPr>
          <w:p w14:paraId="25EDB8E9" w14:textId="4B61D78F" w:rsidR="00596DBF" w:rsidRPr="002D0811" w:rsidRDefault="00F32971" w:rsidP="007A2DDF">
            <w:pPr>
              <w:ind w:right="-108" w:firstLine="0"/>
              <w:rPr>
                <w:rFonts w:ascii="Times New Roman" w:hAnsi="Times New Roman" w:cs="Times New Roman"/>
                <w:sz w:val="26"/>
                <w:szCs w:val="26"/>
              </w:rPr>
            </w:pPr>
            <w:r>
              <w:rPr>
                <w:rFonts w:ascii="Times New Roman" w:hAnsi="Times New Roman" w:cs="Times New Roman"/>
                <w:sz w:val="26"/>
                <w:szCs w:val="26"/>
              </w:rPr>
              <w:t>25184,</w:t>
            </w:r>
            <w:r w:rsidRPr="007A2DDF">
              <w:rPr>
                <w:rFonts w:ascii="Times New Roman" w:hAnsi="Times New Roman" w:cs="Times New Roman"/>
                <w:sz w:val="26"/>
                <w:szCs w:val="26"/>
              </w:rPr>
              <w:t>4</w:t>
            </w:r>
            <w:r w:rsidR="007A2DDF" w:rsidRPr="007A2DDF">
              <w:rPr>
                <w:rFonts w:ascii="Times New Roman" w:hAnsi="Times New Roman" w:cs="Times New Roman"/>
                <w:sz w:val="26"/>
                <w:szCs w:val="26"/>
              </w:rPr>
              <w:t>6</w:t>
            </w:r>
          </w:p>
        </w:tc>
        <w:tc>
          <w:tcPr>
            <w:tcW w:w="1276" w:type="dxa"/>
            <w:tcBorders>
              <w:top w:val="single" w:sz="4" w:space="0" w:color="000000"/>
              <w:left w:val="single" w:sz="4" w:space="0" w:color="000000"/>
              <w:bottom w:val="single" w:sz="4" w:space="0" w:color="000000"/>
              <w:right w:val="single" w:sz="4" w:space="0" w:color="000000"/>
            </w:tcBorders>
          </w:tcPr>
          <w:p w14:paraId="2BDB81A9" w14:textId="461D55B2" w:rsidR="00596DBF" w:rsidRPr="002D0811" w:rsidRDefault="00F32971" w:rsidP="002D0811">
            <w:pPr>
              <w:ind w:firstLine="0"/>
              <w:rPr>
                <w:rFonts w:ascii="Times New Roman" w:hAnsi="Times New Roman" w:cs="Times New Roman"/>
                <w:sz w:val="26"/>
                <w:szCs w:val="26"/>
              </w:rPr>
            </w:pPr>
            <w:r>
              <w:rPr>
                <w:rFonts w:ascii="Times New Roman" w:hAnsi="Times New Roman" w:cs="Times New Roman"/>
                <w:sz w:val="26"/>
                <w:szCs w:val="26"/>
              </w:rPr>
              <w:t>251,84</w:t>
            </w:r>
          </w:p>
        </w:tc>
        <w:tc>
          <w:tcPr>
            <w:tcW w:w="1701" w:type="dxa"/>
            <w:tcBorders>
              <w:top w:val="single" w:sz="4" w:space="0" w:color="000000"/>
              <w:left w:val="single" w:sz="4" w:space="0" w:color="000000"/>
              <w:bottom w:val="single" w:sz="4" w:space="0" w:color="000000"/>
              <w:right w:val="single" w:sz="4" w:space="0" w:color="000000"/>
            </w:tcBorders>
          </w:tcPr>
          <w:p w14:paraId="1F0A0105" w14:textId="09085C25" w:rsidR="00596DBF" w:rsidRPr="002D0811" w:rsidRDefault="00596DBF" w:rsidP="00205CD0">
            <w:pPr>
              <w:ind w:firstLine="0"/>
              <w:rPr>
                <w:rFonts w:ascii="Times New Roman" w:hAnsi="Times New Roman" w:cs="Times New Roman"/>
                <w:sz w:val="26"/>
                <w:szCs w:val="26"/>
              </w:rPr>
            </w:pPr>
            <w:r w:rsidRPr="002D0811">
              <w:rPr>
                <w:rFonts w:ascii="Times New Roman" w:hAnsi="Times New Roman" w:cs="Times New Roman"/>
                <w:sz w:val="26"/>
                <w:szCs w:val="26"/>
              </w:rPr>
              <w:t xml:space="preserve">Розничная торговля/ </w:t>
            </w:r>
            <w:r w:rsidR="00205CD0">
              <w:rPr>
                <w:rFonts w:ascii="Times New Roman" w:hAnsi="Times New Roman" w:cs="Times New Roman"/>
                <w:sz w:val="26"/>
                <w:szCs w:val="26"/>
              </w:rPr>
              <w:t>киоск/непродовольственные товары (пластиковые окна)</w:t>
            </w:r>
          </w:p>
        </w:tc>
      </w:tr>
      <w:tr w:rsidR="002D0811" w:rsidRPr="00086E3A" w14:paraId="5C1633F1" w14:textId="77777777" w:rsidTr="007A2DDF">
        <w:trPr>
          <w:trHeight w:val="590"/>
        </w:trPr>
        <w:tc>
          <w:tcPr>
            <w:tcW w:w="568" w:type="dxa"/>
            <w:tcBorders>
              <w:top w:val="single" w:sz="4" w:space="0" w:color="000000"/>
              <w:left w:val="single" w:sz="4" w:space="0" w:color="000000"/>
              <w:bottom w:val="single" w:sz="4" w:space="0" w:color="000000"/>
              <w:right w:val="single" w:sz="4" w:space="0" w:color="000000"/>
            </w:tcBorders>
          </w:tcPr>
          <w:p w14:paraId="5242C070" w14:textId="1A383DE5" w:rsidR="002D0811" w:rsidRPr="002D0811" w:rsidRDefault="00F369C3" w:rsidP="002D0811">
            <w:pPr>
              <w:ind w:firstLine="0"/>
              <w:rPr>
                <w:rFonts w:ascii="Times New Roman" w:hAnsi="Times New Roman" w:cs="Times New Roman"/>
                <w:sz w:val="26"/>
                <w:szCs w:val="26"/>
              </w:rPr>
            </w:pPr>
            <w:r>
              <w:rPr>
                <w:rFonts w:ascii="Times New Roman" w:hAnsi="Times New Roman" w:cs="Times New Roman"/>
                <w:sz w:val="26"/>
                <w:szCs w:val="26"/>
              </w:rPr>
              <w:t>4</w:t>
            </w:r>
          </w:p>
        </w:tc>
        <w:tc>
          <w:tcPr>
            <w:tcW w:w="1134" w:type="dxa"/>
            <w:tcBorders>
              <w:top w:val="single" w:sz="4" w:space="0" w:color="000000"/>
              <w:left w:val="single" w:sz="4" w:space="0" w:color="000000"/>
              <w:bottom w:val="single" w:sz="4" w:space="0" w:color="000000"/>
              <w:right w:val="single" w:sz="4" w:space="0" w:color="000000"/>
            </w:tcBorders>
          </w:tcPr>
          <w:p w14:paraId="65DD65BF"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33</w:t>
            </w:r>
          </w:p>
          <w:p w14:paraId="79954127"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 xml:space="preserve">раздел </w:t>
            </w:r>
            <w:r w:rsidRPr="002D0811">
              <w:rPr>
                <w:rFonts w:ascii="Times New Roman" w:hAnsi="Times New Roman" w:cs="Times New Roman"/>
                <w:sz w:val="26"/>
                <w:szCs w:val="26"/>
                <w:lang w:val="en-US"/>
              </w:rPr>
              <w:t>I</w:t>
            </w:r>
          </w:p>
        </w:tc>
        <w:tc>
          <w:tcPr>
            <w:tcW w:w="1984" w:type="dxa"/>
            <w:tcBorders>
              <w:top w:val="single" w:sz="4" w:space="0" w:color="000000"/>
              <w:left w:val="single" w:sz="4" w:space="0" w:color="000000"/>
              <w:bottom w:val="single" w:sz="4" w:space="0" w:color="000000"/>
              <w:right w:val="single" w:sz="4" w:space="0" w:color="000000"/>
            </w:tcBorders>
          </w:tcPr>
          <w:p w14:paraId="6DF15D2A" w14:textId="0B224656"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 xml:space="preserve">Лот № </w:t>
            </w:r>
            <w:r w:rsidR="00205CD0">
              <w:rPr>
                <w:rFonts w:ascii="Times New Roman" w:hAnsi="Times New Roman" w:cs="Times New Roman"/>
                <w:sz w:val="26"/>
                <w:szCs w:val="26"/>
              </w:rPr>
              <w:t>4</w:t>
            </w:r>
            <w:r w:rsidRPr="002D0811">
              <w:rPr>
                <w:rFonts w:ascii="Times New Roman" w:hAnsi="Times New Roman" w:cs="Times New Roman"/>
                <w:sz w:val="26"/>
                <w:szCs w:val="26"/>
              </w:rPr>
              <w:t xml:space="preserve">. Право заключения договора на размещение НТО по адресу </w:t>
            </w:r>
          </w:p>
          <w:p w14:paraId="5F9018F4"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г. Сорочинск, ул. Чернышевского, 201 «А»</w:t>
            </w:r>
          </w:p>
        </w:tc>
        <w:tc>
          <w:tcPr>
            <w:tcW w:w="1134" w:type="dxa"/>
            <w:tcBorders>
              <w:top w:val="single" w:sz="4" w:space="0" w:color="000000"/>
              <w:left w:val="single" w:sz="4" w:space="0" w:color="000000"/>
              <w:bottom w:val="single" w:sz="4" w:space="0" w:color="000000"/>
              <w:right w:val="single" w:sz="4" w:space="0" w:color="000000"/>
            </w:tcBorders>
          </w:tcPr>
          <w:p w14:paraId="361A3CDB" w14:textId="77777777" w:rsidR="002D0811" w:rsidRPr="002D0811" w:rsidRDefault="002D0811" w:rsidP="002D0811">
            <w:pPr>
              <w:ind w:firstLine="0"/>
              <w:rPr>
                <w:rFonts w:ascii="Times New Roman" w:hAnsi="Times New Roman" w:cs="Times New Roman"/>
                <w:bCs/>
                <w:sz w:val="26"/>
                <w:szCs w:val="26"/>
              </w:rPr>
            </w:pPr>
            <w:r w:rsidRPr="002D0811">
              <w:rPr>
                <w:rFonts w:ascii="Times New Roman" w:hAnsi="Times New Roman" w:cs="Times New Roman"/>
                <w:bCs/>
                <w:sz w:val="26"/>
                <w:szCs w:val="26"/>
              </w:rPr>
              <w:t>12</w:t>
            </w:r>
          </w:p>
        </w:tc>
        <w:tc>
          <w:tcPr>
            <w:tcW w:w="1417" w:type="dxa"/>
            <w:tcBorders>
              <w:top w:val="single" w:sz="4" w:space="0" w:color="000000"/>
              <w:left w:val="single" w:sz="4" w:space="0" w:color="000000"/>
              <w:bottom w:val="single" w:sz="4" w:space="0" w:color="000000"/>
              <w:right w:val="single" w:sz="4" w:space="0" w:color="000000"/>
            </w:tcBorders>
          </w:tcPr>
          <w:p w14:paraId="279D6CD6" w14:textId="77777777" w:rsidR="002D0811" w:rsidRPr="002D0811" w:rsidRDefault="002D0811" w:rsidP="002D0811">
            <w:pPr>
              <w:ind w:firstLine="0"/>
              <w:rPr>
                <w:rFonts w:ascii="Times New Roman" w:hAnsi="Times New Roman" w:cs="Times New Roman"/>
                <w:bCs/>
                <w:color w:val="000000"/>
                <w:sz w:val="26"/>
                <w:szCs w:val="26"/>
              </w:rPr>
            </w:pPr>
            <w:r w:rsidRPr="002D0811">
              <w:rPr>
                <w:rFonts w:ascii="Times New Roman" w:hAnsi="Times New Roman" w:cs="Times New Roman"/>
                <w:bCs/>
                <w:color w:val="000000"/>
                <w:sz w:val="26"/>
                <w:szCs w:val="26"/>
              </w:rPr>
              <w:t>14391,12</w:t>
            </w:r>
          </w:p>
        </w:tc>
        <w:tc>
          <w:tcPr>
            <w:tcW w:w="1134" w:type="dxa"/>
            <w:tcBorders>
              <w:top w:val="single" w:sz="4" w:space="0" w:color="000000"/>
              <w:left w:val="single" w:sz="4" w:space="0" w:color="000000"/>
              <w:bottom w:val="single" w:sz="4" w:space="0" w:color="000000"/>
              <w:right w:val="single" w:sz="4" w:space="0" w:color="000000"/>
            </w:tcBorders>
          </w:tcPr>
          <w:p w14:paraId="5D6507F6" w14:textId="77777777" w:rsidR="002D0811" w:rsidRPr="002D0811" w:rsidRDefault="002D0811" w:rsidP="002D0811">
            <w:pPr>
              <w:ind w:right="-108" w:firstLine="0"/>
              <w:rPr>
                <w:rFonts w:ascii="Times New Roman" w:hAnsi="Times New Roman" w:cs="Times New Roman"/>
                <w:bCs/>
                <w:sz w:val="26"/>
                <w:szCs w:val="26"/>
              </w:rPr>
            </w:pPr>
            <w:r w:rsidRPr="002D0811">
              <w:rPr>
                <w:rFonts w:ascii="Times New Roman" w:hAnsi="Times New Roman" w:cs="Times New Roman"/>
                <w:bCs/>
                <w:sz w:val="26"/>
                <w:szCs w:val="26"/>
              </w:rPr>
              <w:t>7195,56</w:t>
            </w:r>
          </w:p>
        </w:tc>
        <w:tc>
          <w:tcPr>
            <w:tcW w:w="1276" w:type="dxa"/>
            <w:tcBorders>
              <w:top w:val="single" w:sz="4" w:space="0" w:color="000000"/>
              <w:left w:val="single" w:sz="4" w:space="0" w:color="000000"/>
              <w:bottom w:val="single" w:sz="4" w:space="0" w:color="000000"/>
              <w:right w:val="single" w:sz="4" w:space="0" w:color="000000"/>
            </w:tcBorders>
          </w:tcPr>
          <w:p w14:paraId="07EF4761"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719,56</w:t>
            </w:r>
          </w:p>
        </w:tc>
        <w:tc>
          <w:tcPr>
            <w:tcW w:w="1701" w:type="dxa"/>
            <w:tcBorders>
              <w:top w:val="single" w:sz="4" w:space="0" w:color="000000"/>
              <w:left w:val="single" w:sz="4" w:space="0" w:color="000000"/>
              <w:bottom w:val="single" w:sz="4" w:space="0" w:color="000000"/>
              <w:right w:val="single" w:sz="4" w:space="0" w:color="000000"/>
            </w:tcBorders>
          </w:tcPr>
          <w:p w14:paraId="01921402" w14:textId="77777777" w:rsidR="002D0811" w:rsidRPr="002D0811" w:rsidRDefault="002D0811" w:rsidP="002D0811">
            <w:pPr>
              <w:ind w:firstLine="0"/>
              <w:rPr>
                <w:rFonts w:ascii="Times New Roman" w:hAnsi="Times New Roman" w:cs="Times New Roman"/>
                <w:bCs/>
                <w:sz w:val="26"/>
                <w:szCs w:val="26"/>
              </w:rPr>
            </w:pPr>
            <w:r w:rsidRPr="002D0811">
              <w:rPr>
                <w:rFonts w:ascii="Times New Roman" w:hAnsi="Times New Roman" w:cs="Times New Roman"/>
                <w:bCs/>
                <w:sz w:val="26"/>
                <w:szCs w:val="26"/>
              </w:rPr>
              <w:t>Розничная торговля/ киоск/ продовольственные /непродовольственные товары</w:t>
            </w:r>
          </w:p>
        </w:tc>
      </w:tr>
      <w:tr w:rsidR="002D0811" w:rsidRPr="00086E3A" w14:paraId="6DEC5AF5" w14:textId="77777777" w:rsidTr="007A2DDF">
        <w:trPr>
          <w:trHeight w:val="590"/>
        </w:trPr>
        <w:tc>
          <w:tcPr>
            <w:tcW w:w="568" w:type="dxa"/>
            <w:tcBorders>
              <w:top w:val="single" w:sz="4" w:space="0" w:color="000000"/>
              <w:left w:val="single" w:sz="4" w:space="0" w:color="000000"/>
              <w:bottom w:val="single" w:sz="4" w:space="0" w:color="000000"/>
              <w:right w:val="single" w:sz="4" w:space="0" w:color="000000"/>
            </w:tcBorders>
          </w:tcPr>
          <w:p w14:paraId="20EA0523" w14:textId="6F4968D0" w:rsidR="002D0811" w:rsidRPr="002D0811" w:rsidRDefault="00463845" w:rsidP="002D0811">
            <w:pPr>
              <w:ind w:firstLine="0"/>
              <w:rPr>
                <w:rFonts w:ascii="Times New Roman" w:hAnsi="Times New Roman" w:cs="Times New Roman"/>
                <w:sz w:val="26"/>
                <w:szCs w:val="26"/>
              </w:rPr>
            </w:pPr>
            <w:r>
              <w:rPr>
                <w:rFonts w:ascii="Times New Roman" w:hAnsi="Times New Roman" w:cs="Times New Roman"/>
                <w:sz w:val="26"/>
                <w:szCs w:val="26"/>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4CD3C4EA" w14:textId="77777777" w:rsidR="002D0811" w:rsidRPr="002D0811" w:rsidRDefault="002D0811" w:rsidP="002D0811">
            <w:pPr>
              <w:ind w:firstLine="0"/>
              <w:rPr>
                <w:rFonts w:ascii="Times New Roman" w:hAnsi="Times New Roman" w:cs="Times New Roman"/>
                <w:sz w:val="26"/>
                <w:szCs w:val="26"/>
                <w:lang w:val="en-US"/>
              </w:rPr>
            </w:pPr>
            <w:r w:rsidRPr="002D0811">
              <w:rPr>
                <w:rFonts w:ascii="Times New Roman" w:hAnsi="Times New Roman" w:cs="Times New Roman"/>
                <w:sz w:val="26"/>
                <w:szCs w:val="26"/>
              </w:rPr>
              <w:t>1</w:t>
            </w:r>
          </w:p>
          <w:p w14:paraId="73361D7F" w14:textId="77777777" w:rsidR="002D0811" w:rsidRPr="002D0811" w:rsidRDefault="002D0811" w:rsidP="002D0811">
            <w:pPr>
              <w:ind w:firstLine="0"/>
              <w:rPr>
                <w:rFonts w:ascii="Times New Roman" w:hAnsi="Times New Roman" w:cs="Times New Roman"/>
                <w:sz w:val="26"/>
                <w:szCs w:val="26"/>
                <w:lang w:val="en-US"/>
              </w:rPr>
            </w:pPr>
            <w:r w:rsidRPr="002D0811">
              <w:rPr>
                <w:rFonts w:ascii="Times New Roman" w:hAnsi="Times New Roman" w:cs="Times New Roman"/>
                <w:sz w:val="26"/>
                <w:szCs w:val="26"/>
              </w:rPr>
              <w:t>раздел</w:t>
            </w:r>
            <w:r w:rsidRPr="002D0811">
              <w:rPr>
                <w:rFonts w:ascii="Times New Roman" w:hAnsi="Times New Roman" w:cs="Times New Roman"/>
                <w:sz w:val="26"/>
                <w:szCs w:val="26"/>
                <w:lang w:val="en-US"/>
              </w:rPr>
              <w:t xml:space="preserve"> III</w:t>
            </w:r>
          </w:p>
        </w:tc>
        <w:tc>
          <w:tcPr>
            <w:tcW w:w="1984" w:type="dxa"/>
            <w:tcBorders>
              <w:top w:val="single" w:sz="4" w:space="0" w:color="000000"/>
              <w:left w:val="single" w:sz="4" w:space="0" w:color="000000"/>
              <w:bottom w:val="single" w:sz="4" w:space="0" w:color="000000"/>
              <w:right w:val="single" w:sz="4" w:space="0" w:color="000000"/>
            </w:tcBorders>
          </w:tcPr>
          <w:p w14:paraId="7E167ED4" w14:textId="51C4D37F" w:rsidR="002D0811" w:rsidRPr="002D0811" w:rsidRDefault="002D0811" w:rsidP="00596DBF">
            <w:pPr>
              <w:ind w:firstLine="0"/>
              <w:rPr>
                <w:rFonts w:ascii="Times New Roman" w:hAnsi="Times New Roman" w:cs="Times New Roman"/>
                <w:sz w:val="26"/>
                <w:szCs w:val="26"/>
              </w:rPr>
            </w:pPr>
            <w:r w:rsidRPr="002D0811">
              <w:rPr>
                <w:rFonts w:ascii="Times New Roman" w:hAnsi="Times New Roman" w:cs="Times New Roman"/>
                <w:sz w:val="26"/>
                <w:szCs w:val="26"/>
              </w:rPr>
              <w:t xml:space="preserve">Лот № </w:t>
            </w:r>
            <w:r w:rsidR="00596DBF">
              <w:rPr>
                <w:rFonts w:ascii="Times New Roman" w:hAnsi="Times New Roman" w:cs="Times New Roman"/>
                <w:sz w:val="26"/>
                <w:szCs w:val="26"/>
              </w:rPr>
              <w:t>5</w:t>
            </w:r>
            <w:r w:rsidRPr="002D0811">
              <w:rPr>
                <w:rFonts w:ascii="Times New Roman" w:hAnsi="Times New Roman" w:cs="Times New Roman"/>
                <w:sz w:val="26"/>
                <w:szCs w:val="26"/>
              </w:rPr>
              <w:t xml:space="preserve"> Право заключения договора на размещение НТО</w:t>
            </w:r>
            <w:r w:rsidR="00D42F62">
              <w:rPr>
                <w:rFonts w:ascii="Times New Roman" w:hAnsi="Times New Roman" w:cs="Times New Roman"/>
                <w:sz w:val="26"/>
                <w:szCs w:val="26"/>
              </w:rPr>
              <w:t xml:space="preserve"> по адресу Сорочинский муниципальный</w:t>
            </w:r>
            <w:r w:rsidRPr="002D0811">
              <w:rPr>
                <w:rFonts w:ascii="Times New Roman" w:hAnsi="Times New Roman" w:cs="Times New Roman"/>
                <w:sz w:val="26"/>
                <w:szCs w:val="26"/>
              </w:rPr>
              <w:t xml:space="preserve"> округ, </w:t>
            </w:r>
            <w:proofErr w:type="gramStart"/>
            <w:r w:rsidRPr="002D0811">
              <w:rPr>
                <w:rFonts w:ascii="Times New Roman" w:hAnsi="Times New Roman" w:cs="Times New Roman"/>
                <w:sz w:val="26"/>
                <w:szCs w:val="26"/>
              </w:rPr>
              <w:t>п</w:t>
            </w:r>
            <w:proofErr w:type="gramEnd"/>
            <w:r w:rsidRPr="002D0811">
              <w:rPr>
                <w:rFonts w:ascii="Times New Roman" w:hAnsi="Times New Roman" w:cs="Times New Roman"/>
                <w:sz w:val="26"/>
                <w:szCs w:val="26"/>
              </w:rPr>
              <w:t xml:space="preserve"> Новый, ул. Некрасова,14 «А».</w:t>
            </w:r>
          </w:p>
        </w:tc>
        <w:tc>
          <w:tcPr>
            <w:tcW w:w="1134" w:type="dxa"/>
            <w:tcBorders>
              <w:top w:val="single" w:sz="4" w:space="0" w:color="000000"/>
              <w:left w:val="single" w:sz="4" w:space="0" w:color="000000"/>
              <w:bottom w:val="single" w:sz="4" w:space="0" w:color="000000"/>
              <w:right w:val="single" w:sz="4" w:space="0" w:color="000000"/>
            </w:tcBorders>
          </w:tcPr>
          <w:p w14:paraId="400C8839"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25,5</w:t>
            </w:r>
          </w:p>
        </w:tc>
        <w:tc>
          <w:tcPr>
            <w:tcW w:w="1417" w:type="dxa"/>
            <w:tcBorders>
              <w:top w:val="single" w:sz="4" w:space="0" w:color="000000"/>
              <w:left w:val="single" w:sz="4" w:space="0" w:color="000000"/>
              <w:bottom w:val="single" w:sz="4" w:space="0" w:color="000000"/>
              <w:right w:val="single" w:sz="4" w:space="0" w:color="000000"/>
            </w:tcBorders>
          </w:tcPr>
          <w:p w14:paraId="3BD2BA44"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12531,98</w:t>
            </w:r>
          </w:p>
        </w:tc>
        <w:tc>
          <w:tcPr>
            <w:tcW w:w="1134" w:type="dxa"/>
            <w:tcBorders>
              <w:top w:val="single" w:sz="4" w:space="0" w:color="000000"/>
              <w:left w:val="single" w:sz="4" w:space="0" w:color="000000"/>
              <w:bottom w:val="single" w:sz="4" w:space="0" w:color="000000"/>
              <w:right w:val="single" w:sz="4" w:space="0" w:color="000000"/>
            </w:tcBorders>
          </w:tcPr>
          <w:p w14:paraId="1E408817"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6265,99</w:t>
            </w:r>
          </w:p>
        </w:tc>
        <w:tc>
          <w:tcPr>
            <w:tcW w:w="1276" w:type="dxa"/>
            <w:tcBorders>
              <w:top w:val="single" w:sz="4" w:space="0" w:color="000000"/>
              <w:left w:val="single" w:sz="4" w:space="0" w:color="000000"/>
              <w:bottom w:val="single" w:sz="4" w:space="0" w:color="000000"/>
              <w:right w:val="single" w:sz="4" w:space="0" w:color="000000"/>
            </w:tcBorders>
          </w:tcPr>
          <w:p w14:paraId="2CB1957A"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626,60</w:t>
            </w:r>
          </w:p>
        </w:tc>
        <w:tc>
          <w:tcPr>
            <w:tcW w:w="1701" w:type="dxa"/>
            <w:tcBorders>
              <w:top w:val="single" w:sz="4" w:space="0" w:color="000000"/>
              <w:left w:val="single" w:sz="4" w:space="0" w:color="000000"/>
              <w:bottom w:val="single" w:sz="4" w:space="0" w:color="000000"/>
              <w:right w:val="single" w:sz="4" w:space="0" w:color="000000"/>
            </w:tcBorders>
          </w:tcPr>
          <w:p w14:paraId="33C028DC"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Розничная торговля/ киоск/ непродовольственные /продовольственные товары</w:t>
            </w:r>
          </w:p>
        </w:tc>
      </w:tr>
      <w:tr w:rsidR="002D0811" w:rsidRPr="00086E3A" w14:paraId="68E5D36A" w14:textId="77777777" w:rsidTr="007A2DDF">
        <w:trPr>
          <w:trHeight w:val="590"/>
        </w:trPr>
        <w:tc>
          <w:tcPr>
            <w:tcW w:w="568" w:type="dxa"/>
            <w:tcBorders>
              <w:top w:val="single" w:sz="4" w:space="0" w:color="000000"/>
              <w:left w:val="single" w:sz="4" w:space="0" w:color="000000"/>
              <w:bottom w:val="single" w:sz="4" w:space="0" w:color="000000"/>
              <w:right w:val="single" w:sz="4" w:space="0" w:color="000000"/>
            </w:tcBorders>
          </w:tcPr>
          <w:p w14:paraId="1F6A5D72" w14:textId="32503FF8" w:rsidR="002D0811" w:rsidRPr="002D0811" w:rsidRDefault="00463845" w:rsidP="002D0811">
            <w:pPr>
              <w:ind w:firstLine="0"/>
              <w:rPr>
                <w:rFonts w:ascii="Times New Roman" w:hAnsi="Times New Roman" w:cs="Times New Roman"/>
                <w:sz w:val="26"/>
                <w:szCs w:val="26"/>
              </w:rPr>
            </w:pPr>
            <w:r>
              <w:rPr>
                <w:rFonts w:ascii="Times New Roman" w:hAnsi="Times New Roman" w:cs="Times New Roman"/>
                <w:sz w:val="26"/>
                <w:szCs w:val="26"/>
              </w:rPr>
              <w:t>6</w:t>
            </w:r>
          </w:p>
        </w:tc>
        <w:tc>
          <w:tcPr>
            <w:tcW w:w="1134" w:type="dxa"/>
            <w:tcBorders>
              <w:top w:val="single" w:sz="4" w:space="0" w:color="000000"/>
              <w:left w:val="single" w:sz="4" w:space="0" w:color="000000"/>
              <w:bottom w:val="single" w:sz="4" w:space="0" w:color="000000"/>
              <w:right w:val="single" w:sz="4" w:space="0" w:color="000000"/>
            </w:tcBorders>
          </w:tcPr>
          <w:p w14:paraId="4E8F9C61"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5</w:t>
            </w:r>
          </w:p>
          <w:p w14:paraId="766F1764"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раздел III</w:t>
            </w:r>
          </w:p>
        </w:tc>
        <w:tc>
          <w:tcPr>
            <w:tcW w:w="1984" w:type="dxa"/>
            <w:tcBorders>
              <w:top w:val="single" w:sz="4" w:space="0" w:color="000000"/>
              <w:left w:val="single" w:sz="4" w:space="0" w:color="000000"/>
              <w:bottom w:val="single" w:sz="4" w:space="0" w:color="000000"/>
              <w:right w:val="single" w:sz="4" w:space="0" w:color="000000"/>
            </w:tcBorders>
          </w:tcPr>
          <w:p w14:paraId="1EE15596" w14:textId="5E58A046" w:rsidR="002D0811" w:rsidRPr="002D0811" w:rsidRDefault="00463845" w:rsidP="002D0811">
            <w:pPr>
              <w:ind w:firstLine="0"/>
              <w:rPr>
                <w:rFonts w:ascii="Times New Roman" w:hAnsi="Times New Roman" w:cs="Times New Roman"/>
                <w:sz w:val="26"/>
                <w:szCs w:val="26"/>
              </w:rPr>
            </w:pPr>
            <w:r>
              <w:rPr>
                <w:rFonts w:ascii="Times New Roman" w:hAnsi="Times New Roman" w:cs="Times New Roman"/>
                <w:sz w:val="26"/>
                <w:szCs w:val="26"/>
              </w:rPr>
              <w:t>Лот № 6</w:t>
            </w:r>
            <w:r w:rsidR="002D0811" w:rsidRPr="002D0811">
              <w:rPr>
                <w:rFonts w:ascii="Times New Roman" w:hAnsi="Times New Roman" w:cs="Times New Roman"/>
                <w:sz w:val="26"/>
                <w:szCs w:val="26"/>
              </w:rPr>
              <w:t xml:space="preserve"> Право заключения договора на размещение НТО</w:t>
            </w:r>
            <w:r w:rsidR="00D42F62">
              <w:rPr>
                <w:rFonts w:ascii="Times New Roman" w:hAnsi="Times New Roman" w:cs="Times New Roman"/>
                <w:sz w:val="26"/>
                <w:szCs w:val="26"/>
              </w:rPr>
              <w:t xml:space="preserve"> по адресу Сорочинский муниципальный</w:t>
            </w:r>
            <w:r w:rsidR="002D0811" w:rsidRPr="002D0811">
              <w:rPr>
                <w:rFonts w:ascii="Times New Roman" w:hAnsi="Times New Roman" w:cs="Times New Roman"/>
                <w:sz w:val="26"/>
                <w:szCs w:val="26"/>
              </w:rPr>
              <w:t xml:space="preserve"> округ, с. </w:t>
            </w:r>
            <w:proofErr w:type="spellStart"/>
            <w:r w:rsidR="002D0811" w:rsidRPr="002D0811">
              <w:rPr>
                <w:rFonts w:ascii="Times New Roman" w:hAnsi="Times New Roman" w:cs="Times New Roman"/>
                <w:sz w:val="26"/>
                <w:szCs w:val="26"/>
              </w:rPr>
              <w:t>Первокрасное</w:t>
            </w:r>
            <w:proofErr w:type="spellEnd"/>
            <w:r w:rsidR="002D0811" w:rsidRPr="002D0811">
              <w:rPr>
                <w:rFonts w:ascii="Times New Roman" w:hAnsi="Times New Roman" w:cs="Times New Roman"/>
                <w:sz w:val="26"/>
                <w:szCs w:val="26"/>
              </w:rPr>
              <w:t xml:space="preserve">, ул. </w:t>
            </w:r>
            <w:proofErr w:type="gramStart"/>
            <w:r w:rsidR="002D0811" w:rsidRPr="002D0811">
              <w:rPr>
                <w:rFonts w:ascii="Times New Roman" w:hAnsi="Times New Roman" w:cs="Times New Roman"/>
                <w:sz w:val="26"/>
                <w:szCs w:val="26"/>
              </w:rPr>
              <w:t>Садовая</w:t>
            </w:r>
            <w:proofErr w:type="gramEnd"/>
            <w:r w:rsidR="002D0811" w:rsidRPr="002D0811">
              <w:rPr>
                <w:rFonts w:ascii="Times New Roman" w:hAnsi="Times New Roman" w:cs="Times New Roman"/>
                <w:sz w:val="26"/>
                <w:szCs w:val="26"/>
              </w:rPr>
              <w:t>,1 а.</w:t>
            </w:r>
          </w:p>
        </w:tc>
        <w:tc>
          <w:tcPr>
            <w:tcW w:w="1134" w:type="dxa"/>
            <w:tcBorders>
              <w:top w:val="single" w:sz="4" w:space="0" w:color="000000"/>
              <w:left w:val="single" w:sz="4" w:space="0" w:color="000000"/>
              <w:bottom w:val="single" w:sz="4" w:space="0" w:color="000000"/>
              <w:right w:val="single" w:sz="4" w:space="0" w:color="000000"/>
            </w:tcBorders>
          </w:tcPr>
          <w:p w14:paraId="459D1184"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20</w:t>
            </w:r>
          </w:p>
        </w:tc>
        <w:tc>
          <w:tcPr>
            <w:tcW w:w="1417" w:type="dxa"/>
            <w:tcBorders>
              <w:top w:val="single" w:sz="4" w:space="0" w:color="000000"/>
              <w:left w:val="single" w:sz="4" w:space="0" w:color="000000"/>
              <w:bottom w:val="single" w:sz="4" w:space="0" w:color="000000"/>
              <w:right w:val="single" w:sz="4" w:space="0" w:color="000000"/>
            </w:tcBorders>
          </w:tcPr>
          <w:p w14:paraId="35B5CD5F"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9829,00</w:t>
            </w:r>
          </w:p>
        </w:tc>
        <w:tc>
          <w:tcPr>
            <w:tcW w:w="1134" w:type="dxa"/>
            <w:tcBorders>
              <w:top w:val="single" w:sz="4" w:space="0" w:color="000000"/>
              <w:left w:val="single" w:sz="4" w:space="0" w:color="000000"/>
              <w:bottom w:val="single" w:sz="4" w:space="0" w:color="000000"/>
              <w:right w:val="single" w:sz="4" w:space="0" w:color="000000"/>
            </w:tcBorders>
          </w:tcPr>
          <w:p w14:paraId="1A9475E1"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4914,50</w:t>
            </w:r>
          </w:p>
        </w:tc>
        <w:tc>
          <w:tcPr>
            <w:tcW w:w="1276" w:type="dxa"/>
            <w:tcBorders>
              <w:top w:val="single" w:sz="4" w:space="0" w:color="000000"/>
              <w:left w:val="single" w:sz="4" w:space="0" w:color="000000"/>
              <w:bottom w:val="single" w:sz="4" w:space="0" w:color="000000"/>
              <w:right w:val="single" w:sz="4" w:space="0" w:color="000000"/>
            </w:tcBorders>
          </w:tcPr>
          <w:p w14:paraId="4C7AED56"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491,45</w:t>
            </w:r>
          </w:p>
        </w:tc>
        <w:tc>
          <w:tcPr>
            <w:tcW w:w="1701" w:type="dxa"/>
            <w:tcBorders>
              <w:top w:val="single" w:sz="4" w:space="0" w:color="000000"/>
              <w:left w:val="single" w:sz="4" w:space="0" w:color="000000"/>
              <w:bottom w:val="single" w:sz="4" w:space="0" w:color="000000"/>
              <w:right w:val="single" w:sz="4" w:space="0" w:color="000000"/>
            </w:tcBorders>
          </w:tcPr>
          <w:p w14:paraId="22EFE9B7"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Розничная торговля/ киоск/ непродовольственные /продовольственные товары (крупы, хлебобулочные изделия, напитки, мороженое, хозяйственные товары)</w:t>
            </w:r>
          </w:p>
        </w:tc>
      </w:tr>
      <w:tr w:rsidR="002D0811" w:rsidRPr="00086E3A" w14:paraId="0D4A2667" w14:textId="77777777" w:rsidTr="007A2DDF">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3EC83B7" w14:textId="6BA4A715" w:rsidR="002D0811" w:rsidRPr="002D0811" w:rsidRDefault="00463845" w:rsidP="002D0811">
            <w:pPr>
              <w:ind w:firstLine="0"/>
              <w:rPr>
                <w:rFonts w:ascii="Times New Roman" w:hAnsi="Times New Roman" w:cs="Times New Roman"/>
                <w:sz w:val="26"/>
                <w:szCs w:val="26"/>
              </w:rPr>
            </w:pPr>
            <w:r>
              <w:rPr>
                <w:rFonts w:ascii="Times New Roman" w:hAnsi="Times New Roman" w:cs="Times New Roman"/>
                <w:sz w:val="26"/>
                <w:szCs w:val="2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5E723"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7</w:t>
            </w:r>
          </w:p>
          <w:p w14:paraId="3300F385"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раздел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8B0BEF" w14:textId="1DC230BA" w:rsidR="002D0811" w:rsidRPr="002D0811" w:rsidRDefault="00463845" w:rsidP="002D0811">
            <w:pPr>
              <w:ind w:firstLine="0"/>
              <w:rPr>
                <w:rFonts w:ascii="Times New Roman" w:hAnsi="Times New Roman" w:cs="Times New Roman"/>
                <w:sz w:val="26"/>
                <w:szCs w:val="26"/>
              </w:rPr>
            </w:pPr>
            <w:r>
              <w:rPr>
                <w:rFonts w:ascii="Times New Roman" w:hAnsi="Times New Roman" w:cs="Times New Roman"/>
                <w:sz w:val="26"/>
                <w:szCs w:val="26"/>
              </w:rPr>
              <w:t>Лот № 7</w:t>
            </w:r>
            <w:r w:rsidR="002D0811" w:rsidRPr="002D0811">
              <w:rPr>
                <w:rFonts w:ascii="Times New Roman" w:hAnsi="Times New Roman" w:cs="Times New Roman"/>
                <w:sz w:val="26"/>
                <w:szCs w:val="26"/>
              </w:rPr>
              <w:t xml:space="preserve">. Право заключения договора на размещение НТО </w:t>
            </w:r>
            <w:r w:rsidR="00D42F62">
              <w:rPr>
                <w:rFonts w:ascii="Times New Roman" w:hAnsi="Times New Roman" w:cs="Times New Roman"/>
                <w:sz w:val="26"/>
                <w:szCs w:val="26"/>
              </w:rPr>
              <w:t>по адресу: Сорочинский муниципальный</w:t>
            </w:r>
            <w:r w:rsidR="002D0811" w:rsidRPr="002D0811">
              <w:rPr>
                <w:rFonts w:ascii="Times New Roman" w:hAnsi="Times New Roman" w:cs="Times New Roman"/>
                <w:sz w:val="26"/>
                <w:szCs w:val="26"/>
              </w:rPr>
              <w:t xml:space="preserve"> округ, </w:t>
            </w:r>
            <w:proofErr w:type="gramStart"/>
            <w:r w:rsidR="002D0811" w:rsidRPr="002D0811">
              <w:rPr>
                <w:rFonts w:ascii="Times New Roman" w:hAnsi="Times New Roman" w:cs="Times New Roman"/>
                <w:sz w:val="26"/>
                <w:szCs w:val="26"/>
              </w:rPr>
              <w:t>с</w:t>
            </w:r>
            <w:proofErr w:type="gramEnd"/>
            <w:r w:rsidR="002D0811" w:rsidRPr="002D0811">
              <w:rPr>
                <w:rFonts w:ascii="Times New Roman" w:hAnsi="Times New Roman" w:cs="Times New Roman"/>
                <w:sz w:val="26"/>
                <w:szCs w:val="26"/>
              </w:rPr>
              <w:t>. Толкаевка, ул. Школьная, 5 «Б»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55A8C3"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3831FB" w14:textId="77777777" w:rsidR="002D0811" w:rsidRPr="002D0811" w:rsidRDefault="002D0811" w:rsidP="002D0811">
            <w:pPr>
              <w:ind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22115,25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E24EAA" w14:textId="77777777" w:rsidR="002D0811" w:rsidRPr="002D0811" w:rsidRDefault="002D0811" w:rsidP="002D0811">
            <w:pPr>
              <w:ind w:right="-108"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11057,63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F09990" w14:textId="77777777" w:rsidR="002D0811" w:rsidRPr="002D0811" w:rsidRDefault="002D0811" w:rsidP="002D0811">
            <w:pPr>
              <w:ind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1105,76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3FFFEF"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Розничная торговля/ киоск/ непродовольственные /продовольственные товары (крупы, хлебобулочные изделия, напитки, мороженое, хозяйственные товары)</w:t>
            </w:r>
          </w:p>
        </w:tc>
      </w:tr>
      <w:tr w:rsidR="002D0811" w:rsidRPr="00086E3A" w14:paraId="0F53A1C0" w14:textId="77777777" w:rsidTr="007A2DDF">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0B00832" w14:textId="66D738AB" w:rsidR="002D0811" w:rsidRPr="002D0811" w:rsidRDefault="009360B0" w:rsidP="002D0811">
            <w:pPr>
              <w:ind w:firstLine="0"/>
              <w:rPr>
                <w:rFonts w:ascii="Times New Roman" w:hAnsi="Times New Roman" w:cs="Times New Roman"/>
                <w:sz w:val="26"/>
                <w:szCs w:val="26"/>
              </w:rPr>
            </w:pPr>
            <w:r>
              <w:rPr>
                <w:rFonts w:ascii="Times New Roman" w:hAnsi="Times New Roman" w:cs="Times New Roman"/>
                <w:sz w:val="26"/>
                <w:szCs w:val="2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374AA5"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8</w:t>
            </w:r>
          </w:p>
          <w:p w14:paraId="603765BE"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раздел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472701" w14:textId="3F8C240F" w:rsidR="002D0811" w:rsidRPr="002D0811" w:rsidRDefault="0084155C" w:rsidP="002D0811">
            <w:pPr>
              <w:ind w:firstLine="0"/>
              <w:rPr>
                <w:rFonts w:ascii="Times New Roman" w:hAnsi="Times New Roman" w:cs="Times New Roman"/>
                <w:sz w:val="26"/>
                <w:szCs w:val="26"/>
              </w:rPr>
            </w:pPr>
            <w:r>
              <w:rPr>
                <w:rFonts w:ascii="Times New Roman" w:hAnsi="Times New Roman" w:cs="Times New Roman"/>
                <w:sz w:val="26"/>
                <w:szCs w:val="26"/>
              </w:rPr>
              <w:t>Лот № 8</w:t>
            </w:r>
            <w:r w:rsidR="002D0811" w:rsidRPr="002D0811">
              <w:rPr>
                <w:rFonts w:ascii="Times New Roman" w:hAnsi="Times New Roman" w:cs="Times New Roman"/>
                <w:sz w:val="26"/>
                <w:szCs w:val="26"/>
              </w:rPr>
              <w:t xml:space="preserve">. Право заключения договора на размещение НТО </w:t>
            </w:r>
            <w:r w:rsidR="00D42F62">
              <w:rPr>
                <w:rFonts w:ascii="Times New Roman" w:hAnsi="Times New Roman" w:cs="Times New Roman"/>
                <w:sz w:val="26"/>
                <w:szCs w:val="26"/>
              </w:rPr>
              <w:t>по адресу: Сорочинский муниципальный</w:t>
            </w:r>
            <w:r w:rsidR="002D0811" w:rsidRPr="002D0811">
              <w:rPr>
                <w:rFonts w:ascii="Times New Roman" w:hAnsi="Times New Roman" w:cs="Times New Roman"/>
                <w:sz w:val="26"/>
                <w:szCs w:val="26"/>
              </w:rPr>
              <w:t xml:space="preserve"> округ, </w:t>
            </w:r>
            <w:proofErr w:type="gramStart"/>
            <w:r w:rsidR="002D0811" w:rsidRPr="002D0811">
              <w:rPr>
                <w:rFonts w:ascii="Times New Roman" w:hAnsi="Times New Roman" w:cs="Times New Roman"/>
                <w:sz w:val="26"/>
                <w:szCs w:val="26"/>
              </w:rPr>
              <w:t>с</w:t>
            </w:r>
            <w:proofErr w:type="gramEnd"/>
            <w:r w:rsidR="002D0811" w:rsidRPr="002D0811">
              <w:rPr>
                <w:rFonts w:ascii="Times New Roman" w:hAnsi="Times New Roman" w:cs="Times New Roman"/>
                <w:sz w:val="26"/>
                <w:szCs w:val="26"/>
              </w:rPr>
              <w:t xml:space="preserve">. </w:t>
            </w:r>
            <w:r w:rsidR="002D0811" w:rsidRPr="002D0811">
              <w:rPr>
                <w:rFonts w:ascii="Times New Roman" w:hAnsi="Times New Roman" w:cs="Times New Roman"/>
                <w:sz w:val="26"/>
                <w:szCs w:val="26"/>
              </w:rPr>
              <w:lastRenderedPageBreak/>
              <w:t>Толкаевка, ул. Школьная, 2 «а»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B02A4D"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lastRenderedPageBreak/>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D53BD1D" w14:textId="77777777" w:rsidR="002D0811" w:rsidRPr="002D0811" w:rsidRDefault="002D0811" w:rsidP="002D0811">
            <w:pPr>
              <w:ind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11794,80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8AE62A" w14:textId="77777777" w:rsidR="002D0811" w:rsidRPr="002D0811" w:rsidRDefault="002D0811" w:rsidP="002D0811">
            <w:pPr>
              <w:ind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5897,40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ACB0EC" w14:textId="77777777" w:rsidR="002D0811" w:rsidRPr="002D0811" w:rsidRDefault="002D0811" w:rsidP="002D0811">
            <w:pPr>
              <w:ind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589,74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0C3B82"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 xml:space="preserve">Розничная торговля/ киоск/ непродовольственные /продовольственные товары </w:t>
            </w:r>
            <w:r w:rsidRPr="002D0811">
              <w:rPr>
                <w:rFonts w:ascii="Times New Roman" w:hAnsi="Times New Roman" w:cs="Times New Roman"/>
                <w:sz w:val="26"/>
                <w:szCs w:val="26"/>
              </w:rPr>
              <w:lastRenderedPageBreak/>
              <w:t>(крупы, хлебобулочные изделия, напитки, мороженое, хозяйственные товары)</w:t>
            </w:r>
          </w:p>
        </w:tc>
      </w:tr>
      <w:tr w:rsidR="002D0811" w:rsidRPr="00086E3A" w14:paraId="1C2D6BCD" w14:textId="77777777" w:rsidTr="007A2DDF">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6710D15" w14:textId="1A7FF004" w:rsidR="002D0811" w:rsidRPr="002D0811" w:rsidRDefault="009360B0" w:rsidP="002D0811">
            <w:pPr>
              <w:ind w:firstLine="0"/>
              <w:rPr>
                <w:rFonts w:ascii="Times New Roman" w:hAnsi="Times New Roman" w:cs="Times New Roman"/>
                <w:sz w:val="26"/>
                <w:szCs w:val="26"/>
              </w:rPr>
            </w:pPr>
            <w:r>
              <w:rPr>
                <w:rFonts w:ascii="Times New Roman" w:hAnsi="Times New Roman" w:cs="Times New Roman"/>
                <w:sz w:val="26"/>
                <w:szCs w:val="26"/>
              </w:rPr>
              <w:lastRenderedPageBreak/>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0F994D"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10</w:t>
            </w:r>
          </w:p>
          <w:p w14:paraId="1378DB11"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раздел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78E894" w14:textId="1B54A24E"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 xml:space="preserve">Лот № </w:t>
            </w:r>
            <w:r w:rsidR="009360B0">
              <w:rPr>
                <w:rFonts w:ascii="Times New Roman" w:hAnsi="Times New Roman" w:cs="Times New Roman"/>
                <w:sz w:val="26"/>
                <w:szCs w:val="26"/>
              </w:rPr>
              <w:t>9</w:t>
            </w:r>
            <w:r w:rsidRPr="002D0811">
              <w:rPr>
                <w:rFonts w:ascii="Times New Roman" w:hAnsi="Times New Roman" w:cs="Times New Roman"/>
                <w:sz w:val="26"/>
                <w:szCs w:val="26"/>
              </w:rPr>
              <w:t xml:space="preserve">. </w:t>
            </w:r>
            <w:proofErr w:type="gramStart"/>
            <w:r w:rsidRPr="002D0811">
              <w:rPr>
                <w:rFonts w:ascii="Times New Roman" w:hAnsi="Times New Roman" w:cs="Times New Roman"/>
                <w:sz w:val="26"/>
                <w:szCs w:val="26"/>
              </w:rPr>
              <w:t xml:space="preserve">Право заключения договора на размещение НТО по адресу Сорочинский </w:t>
            </w:r>
            <w:r w:rsidR="00D42F62">
              <w:rPr>
                <w:rFonts w:ascii="Times New Roman" w:hAnsi="Times New Roman" w:cs="Times New Roman"/>
                <w:sz w:val="26"/>
                <w:szCs w:val="26"/>
              </w:rPr>
              <w:t xml:space="preserve">муниципальный </w:t>
            </w:r>
            <w:r w:rsidRPr="002D0811">
              <w:rPr>
                <w:rFonts w:ascii="Times New Roman" w:hAnsi="Times New Roman" w:cs="Times New Roman"/>
                <w:sz w:val="26"/>
                <w:szCs w:val="26"/>
              </w:rPr>
              <w:t>округ, с. Баклановка (в районе ДК</w:t>
            </w:r>
            <w:proofErr w:type="gramEnd"/>
          </w:p>
          <w:p w14:paraId="1F7F4198"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ул. Курская)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043729"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CC52304" w14:textId="77777777" w:rsidR="002D0811" w:rsidRPr="002D0811" w:rsidRDefault="002D0811" w:rsidP="002D0811">
            <w:pPr>
              <w:ind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11794,80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DD4BDC" w14:textId="77777777" w:rsidR="002D0811" w:rsidRPr="002D0811" w:rsidRDefault="002D0811" w:rsidP="002D0811">
            <w:pPr>
              <w:ind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5897,40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B4170F" w14:textId="77777777" w:rsidR="002D0811" w:rsidRPr="002D0811" w:rsidRDefault="002D0811" w:rsidP="002D0811">
            <w:pPr>
              <w:ind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589,74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E54FA5"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Розничная торговля/ киоск/ непродовольственные /продовольственные товары (крупы, хлебобулочные изделия, напитки, мороженое, хозяйственные товары)</w:t>
            </w:r>
          </w:p>
        </w:tc>
      </w:tr>
      <w:tr w:rsidR="002D0811" w:rsidRPr="00086E3A" w14:paraId="0EF287D9" w14:textId="77777777" w:rsidTr="007A2DDF">
        <w:trPr>
          <w:trHeight w:val="43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58D4F72" w14:textId="03AB3203" w:rsidR="002D0811" w:rsidRPr="002D0811" w:rsidRDefault="009360B0" w:rsidP="002D0811">
            <w:pPr>
              <w:ind w:firstLine="0"/>
              <w:rPr>
                <w:rFonts w:ascii="Times New Roman" w:hAnsi="Times New Roman" w:cs="Times New Roman"/>
                <w:sz w:val="26"/>
                <w:szCs w:val="26"/>
              </w:rPr>
            </w:pPr>
            <w:r>
              <w:rPr>
                <w:rFonts w:ascii="Times New Roman" w:hAnsi="Times New Roman" w:cs="Times New Roman"/>
                <w:sz w:val="26"/>
                <w:szCs w:val="2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2D9630"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11</w:t>
            </w:r>
          </w:p>
          <w:p w14:paraId="14E79E1C"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раздел III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A95684" w14:textId="13EA3BD1"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 xml:space="preserve">Лот № </w:t>
            </w:r>
            <w:r w:rsidR="009360B0">
              <w:rPr>
                <w:rFonts w:ascii="Times New Roman" w:hAnsi="Times New Roman" w:cs="Times New Roman"/>
                <w:sz w:val="26"/>
                <w:szCs w:val="26"/>
              </w:rPr>
              <w:t>10</w:t>
            </w:r>
            <w:r w:rsidRPr="002D0811">
              <w:rPr>
                <w:rFonts w:ascii="Times New Roman" w:hAnsi="Times New Roman" w:cs="Times New Roman"/>
                <w:sz w:val="26"/>
                <w:szCs w:val="26"/>
              </w:rPr>
              <w:t xml:space="preserve">. Право заключения договора на размещение НТО по адресу Сорочинский </w:t>
            </w:r>
            <w:r w:rsidR="00D42F62">
              <w:rPr>
                <w:rFonts w:ascii="Times New Roman" w:hAnsi="Times New Roman" w:cs="Times New Roman"/>
                <w:sz w:val="26"/>
                <w:szCs w:val="26"/>
              </w:rPr>
              <w:t>муниципальный</w:t>
            </w:r>
            <w:r w:rsidRPr="002D0811">
              <w:rPr>
                <w:rFonts w:ascii="Times New Roman" w:hAnsi="Times New Roman" w:cs="Times New Roman"/>
                <w:sz w:val="26"/>
                <w:szCs w:val="26"/>
              </w:rPr>
              <w:t xml:space="preserve"> округ, </w:t>
            </w:r>
            <w:proofErr w:type="gramStart"/>
            <w:r w:rsidRPr="002D0811">
              <w:rPr>
                <w:rFonts w:ascii="Times New Roman" w:hAnsi="Times New Roman" w:cs="Times New Roman"/>
                <w:sz w:val="26"/>
                <w:szCs w:val="26"/>
              </w:rPr>
              <w:t>с</w:t>
            </w:r>
            <w:proofErr w:type="gramEnd"/>
            <w:r w:rsidRPr="002D0811">
              <w:rPr>
                <w:rFonts w:ascii="Times New Roman" w:hAnsi="Times New Roman" w:cs="Times New Roman"/>
                <w:sz w:val="26"/>
                <w:szCs w:val="26"/>
              </w:rPr>
              <w:t>.</w:t>
            </w:r>
          </w:p>
          <w:p w14:paraId="3F68BE3A" w14:textId="77777777" w:rsidR="002D0811" w:rsidRPr="002D0811" w:rsidRDefault="002D0811" w:rsidP="002D0811">
            <w:pPr>
              <w:ind w:firstLine="0"/>
              <w:rPr>
                <w:rFonts w:ascii="Times New Roman" w:hAnsi="Times New Roman" w:cs="Times New Roman"/>
                <w:sz w:val="26"/>
                <w:szCs w:val="26"/>
              </w:rPr>
            </w:pPr>
            <w:proofErr w:type="gramStart"/>
            <w:r w:rsidRPr="002D0811">
              <w:rPr>
                <w:rFonts w:ascii="Times New Roman" w:hAnsi="Times New Roman" w:cs="Times New Roman"/>
                <w:sz w:val="26"/>
                <w:szCs w:val="26"/>
              </w:rPr>
              <w:t xml:space="preserve">Баклановка (в районе ДК </w:t>
            </w:r>
            <w:proofErr w:type="gramEnd"/>
          </w:p>
          <w:p w14:paraId="30567A5B"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ул. Молодежная)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0D33F"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D4D7BA" w14:textId="77777777" w:rsidR="002D0811" w:rsidRPr="002D0811" w:rsidRDefault="002D0811" w:rsidP="002D0811">
            <w:pPr>
              <w:ind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15726,40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64CB1E" w14:textId="77777777" w:rsidR="002D0811" w:rsidRPr="002D0811" w:rsidRDefault="002D0811" w:rsidP="002D0811">
            <w:pPr>
              <w:ind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7863,20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D12D5C" w14:textId="77777777" w:rsidR="002D0811" w:rsidRPr="002D0811" w:rsidRDefault="002D0811" w:rsidP="002D0811">
            <w:pPr>
              <w:ind w:firstLine="0"/>
              <w:rPr>
                <w:rFonts w:ascii="Times New Roman" w:hAnsi="Times New Roman" w:cs="Times New Roman"/>
                <w:color w:val="000000"/>
                <w:sz w:val="26"/>
                <w:szCs w:val="26"/>
              </w:rPr>
            </w:pPr>
            <w:r w:rsidRPr="002D0811">
              <w:rPr>
                <w:rFonts w:ascii="Times New Roman" w:hAnsi="Times New Roman" w:cs="Times New Roman"/>
                <w:color w:val="000000"/>
                <w:sz w:val="26"/>
                <w:szCs w:val="26"/>
              </w:rPr>
              <w:t>786,32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C5C9FC"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 xml:space="preserve">Розничная торговля/ киоск/ </w:t>
            </w:r>
            <w:proofErr w:type="gramStart"/>
            <w:r w:rsidRPr="002D0811">
              <w:rPr>
                <w:rFonts w:ascii="Times New Roman" w:hAnsi="Times New Roman" w:cs="Times New Roman"/>
                <w:sz w:val="26"/>
                <w:szCs w:val="26"/>
              </w:rPr>
              <w:t>непродовольственные</w:t>
            </w:r>
            <w:proofErr w:type="gramEnd"/>
          </w:p>
          <w:p w14:paraId="16E29ECB" w14:textId="77777777" w:rsidR="002D0811" w:rsidRPr="002D0811" w:rsidRDefault="002D0811" w:rsidP="002D0811">
            <w:pPr>
              <w:ind w:firstLine="0"/>
              <w:rPr>
                <w:rFonts w:ascii="Times New Roman" w:hAnsi="Times New Roman" w:cs="Times New Roman"/>
                <w:sz w:val="26"/>
                <w:szCs w:val="26"/>
              </w:rPr>
            </w:pPr>
            <w:r w:rsidRPr="002D0811">
              <w:rPr>
                <w:rFonts w:ascii="Times New Roman" w:hAnsi="Times New Roman" w:cs="Times New Roman"/>
                <w:sz w:val="26"/>
                <w:szCs w:val="26"/>
              </w:rPr>
              <w:t>/продовольственные товары (крупы, хлебобулочные изделия, напитки, мороженое, хозяйственные товары)</w:t>
            </w:r>
          </w:p>
        </w:tc>
      </w:tr>
    </w:tbl>
    <w:p w14:paraId="5F1783F3" w14:textId="77777777" w:rsidR="002D0811" w:rsidRPr="00F1451F" w:rsidRDefault="002D0811" w:rsidP="00F1451F">
      <w:pPr>
        <w:ind w:firstLine="709"/>
        <w:rPr>
          <w:rStyle w:val="afb"/>
          <w:rFonts w:ascii="Times New Roman" w:hAnsi="Times New Roman" w:cs="Times New Roman"/>
          <w:color w:val="auto"/>
          <w:sz w:val="26"/>
          <w:szCs w:val="26"/>
          <w:u w:val="none"/>
        </w:rPr>
      </w:pPr>
    </w:p>
    <w:p w14:paraId="46D95EE5"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3. Дата, время и место проведения аукциона: </w:t>
      </w:r>
    </w:p>
    <w:p w14:paraId="1C1A4246" w14:textId="3BA8FB9C" w:rsidR="00496287" w:rsidRPr="00B2483F" w:rsidRDefault="00B2483F" w:rsidP="00BB54C8">
      <w:pPr>
        <w:tabs>
          <w:tab w:val="left" w:pos="7530"/>
        </w:tabs>
        <w:ind w:firstLine="0"/>
        <w:rPr>
          <w:rFonts w:ascii="Times New Roman" w:hAnsi="Times New Roman" w:cs="Times New Roman"/>
          <w:sz w:val="26"/>
          <w:szCs w:val="26"/>
        </w:rPr>
      </w:pPr>
      <w:r w:rsidRPr="00B2483F">
        <w:rPr>
          <w:rFonts w:ascii="Times New Roman" w:hAnsi="Times New Roman" w:cs="Times New Roman"/>
          <w:sz w:val="26"/>
          <w:szCs w:val="26"/>
        </w:rPr>
        <w:t>29</w:t>
      </w:r>
      <w:r w:rsidR="00496287" w:rsidRPr="00B2483F">
        <w:rPr>
          <w:rFonts w:ascii="Times New Roman" w:hAnsi="Times New Roman" w:cs="Times New Roman"/>
          <w:sz w:val="26"/>
          <w:szCs w:val="26"/>
        </w:rPr>
        <w:t>.0</w:t>
      </w:r>
      <w:r w:rsidRPr="00B2483F">
        <w:rPr>
          <w:rFonts w:ascii="Times New Roman" w:hAnsi="Times New Roman" w:cs="Times New Roman"/>
          <w:sz w:val="26"/>
          <w:szCs w:val="26"/>
        </w:rPr>
        <w:t>4</w:t>
      </w:r>
      <w:r w:rsidR="00496287" w:rsidRPr="00B2483F">
        <w:rPr>
          <w:rFonts w:ascii="Times New Roman" w:hAnsi="Times New Roman" w:cs="Times New Roman"/>
          <w:sz w:val="26"/>
          <w:szCs w:val="26"/>
        </w:rPr>
        <w:t>.202</w:t>
      </w:r>
      <w:r w:rsidRPr="00B2483F">
        <w:rPr>
          <w:rFonts w:ascii="Times New Roman" w:hAnsi="Times New Roman" w:cs="Times New Roman"/>
          <w:sz w:val="26"/>
          <w:szCs w:val="26"/>
        </w:rPr>
        <w:t>5</w:t>
      </w:r>
      <w:r w:rsidR="00496287" w:rsidRPr="00B2483F">
        <w:rPr>
          <w:rFonts w:ascii="Times New Roman" w:hAnsi="Times New Roman" w:cs="Times New Roman"/>
          <w:sz w:val="26"/>
          <w:szCs w:val="26"/>
        </w:rPr>
        <w:t xml:space="preserve"> в 1</w:t>
      </w:r>
      <w:r w:rsidR="00F1759E">
        <w:rPr>
          <w:rFonts w:ascii="Times New Roman" w:hAnsi="Times New Roman" w:cs="Times New Roman"/>
          <w:sz w:val="26"/>
          <w:szCs w:val="26"/>
        </w:rPr>
        <w:t>5</w:t>
      </w:r>
      <w:r w:rsidR="00496287" w:rsidRPr="00B2483F">
        <w:rPr>
          <w:rFonts w:ascii="Times New Roman" w:hAnsi="Times New Roman" w:cs="Times New Roman"/>
          <w:sz w:val="26"/>
          <w:szCs w:val="26"/>
        </w:rPr>
        <w:t xml:space="preserve"> часов 00 мин. по местному времени. </w:t>
      </w:r>
    </w:p>
    <w:p w14:paraId="366D2B0E" w14:textId="77777777" w:rsidR="00496287" w:rsidRPr="00B2483F" w:rsidRDefault="00496287" w:rsidP="00BB54C8">
      <w:pPr>
        <w:tabs>
          <w:tab w:val="left" w:pos="7530"/>
        </w:tabs>
        <w:ind w:firstLine="0"/>
        <w:rPr>
          <w:rFonts w:ascii="Times New Roman" w:hAnsi="Times New Roman" w:cs="Times New Roman"/>
          <w:sz w:val="26"/>
          <w:szCs w:val="26"/>
        </w:rPr>
      </w:pPr>
      <w:r w:rsidRPr="00B2483F">
        <w:rPr>
          <w:rFonts w:ascii="Times New Roman" w:hAnsi="Times New Roman" w:cs="Times New Roman"/>
          <w:sz w:val="26"/>
          <w:szCs w:val="26"/>
        </w:rPr>
        <w:t xml:space="preserve">461900, </w:t>
      </w:r>
      <w:proofErr w:type="gramStart"/>
      <w:r w:rsidRPr="00B2483F">
        <w:rPr>
          <w:rFonts w:ascii="Times New Roman" w:hAnsi="Times New Roman" w:cs="Times New Roman"/>
          <w:sz w:val="26"/>
          <w:szCs w:val="26"/>
        </w:rPr>
        <w:t>Оренбургская</w:t>
      </w:r>
      <w:proofErr w:type="gramEnd"/>
      <w:r w:rsidRPr="00B2483F">
        <w:rPr>
          <w:rFonts w:ascii="Times New Roman" w:hAnsi="Times New Roman" w:cs="Times New Roman"/>
          <w:sz w:val="26"/>
          <w:szCs w:val="26"/>
        </w:rPr>
        <w:t xml:space="preserve"> обл., г. Сорочинск ул. Советская, д. 1, кабинет № 2.</w:t>
      </w:r>
    </w:p>
    <w:p w14:paraId="151997B3" w14:textId="544B2067" w:rsidR="00496287" w:rsidRPr="00B2483F" w:rsidRDefault="00B2483F" w:rsidP="00BB54C8">
      <w:pPr>
        <w:tabs>
          <w:tab w:val="left" w:pos="7530"/>
        </w:tabs>
        <w:ind w:firstLine="0"/>
        <w:rPr>
          <w:rFonts w:ascii="Times New Roman" w:hAnsi="Times New Roman" w:cs="Times New Roman"/>
          <w:sz w:val="26"/>
          <w:szCs w:val="26"/>
        </w:rPr>
      </w:pPr>
      <w:r w:rsidRPr="00B2483F">
        <w:rPr>
          <w:rFonts w:ascii="Times New Roman" w:hAnsi="Times New Roman" w:cs="Times New Roman"/>
          <w:sz w:val="26"/>
          <w:szCs w:val="26"/>
        </w:rPr>
        <w:t>Срок рассмотрение заявок: 28.04</w:t>
      </w:r>
      <w:r w:rsidR="00496287" w:rsidRPr="00B2483F">
        <w:rPr>
          <w:rFonts w:ascii="Times New Roman" w:hAnsi="Times New Roman" w:cs="Times New Roman"/>
          <w:sz w:val="26"/>
          <w:szCs w:val="26"/>
        </w:rPr>
        <w:t>.202</w:t>
      </w:r>
      <w:r w:rsidRPr="00B2483F">
        <w:rPr>
          <w:rFonts w:ascii="Times New Roman" w:hAnsi="Times New Roman" w:cs="Times New Roman"/>
          <w:sz w:val="26"/>
          <w:szCs w:val="26"/>
        </w:rPr>
        <w:t>5</w:t>
      </w:r>
      <w:r w:rsidR="00496287" w:rsidRPr="00B2483F">
        <w:rPr>
          <w:rFonts w:ascii="Times New Roman" w:hAnsi="Times New Roman" w:cs="Times New Roman"/>
          <w:sz w:val="26"/>
          <w:szCs w:val="26"/>
        </w:rPr>
        <w:t>.</w:t>
      </w:r>
    </w:p>
    <w:p w14:paraId="11DD58D1" w14:textId="77777777" w:rsidR="00496287" w:rsidRPr="00B2483F" w:rsidRDefault="00496287" w:rsidP="00F537DC">
      <w:pPr>
        <w:tabs>
          <w:tab w:val="left" w:pos="7530"/>
        </w:tabs>
        <w:ind w:firstLine="709"/>
        <w:rPr>
          <w:rFonts w:ascii="Times New Roman" w:hAnsi="Times New Roman" w:cs="Times New Roman"/>
          <w:sz w:val="26"/>
          <w:szCs w:val="26"/>
        </w:rPr>
      </w:pPr>
      <w:r w:rsidRPr="00B2483F">
        <w:rPr>
          <w:rFonts w:ascii="Times New Roman" w:hAnsi="Times New Roman" w:cs="Times New Roman"/>
          <w:sz w:val="26"/>
          <w:szCs w:val="26"/>
        </w:rPr>
        <w:t>4. Дата начала и окончания приема заявок и документов от претендентов:</w:t>
      </w:r>
    </w:p>
    <w:p w14:paraId="73A4F289" w14:textId="7901504F" w:rsidR="00496287" w:rsidRPr="00B2483F" w:rsidRDefault="00496287" w:rsidP="00F537DC">
      <w:pPr>
        <w:tabs>
          <w:tab w:val="left" w:pos="7530"/>
        </w:tabs>
        <w:ind w:firstLine="709"/>
        <w:rPr>
          <w:rFonts w:ascii="Times New Roman" w:hAnsi="Times New Roman" w:cs="Times New Roman"/>
          <w:sz w:val="26"/>
          <w:szCs w:val="26"/>
        </w:rPr>
      </w:pPr>
      <w:r w:rsidRPr="00B2483F">
        <w:rPr>
          <w:rFonts w:ascii="Times New Roman" w:hAnsi="Times New Roman" w:cs="Times New Roman"/>
          <w:sz w:val="26"/>
          <w:szCs w:val="26"/>
        </w:rPr>
        <w:t>Дата начала приема заявок и документов от претендентов на участие в аукционе –1</w:t>
      </w:r>
      <w:r w:rsidR="00B2483F" w:rsidRPr="00B2483F">
        <w:rPr>
          <w:rFonts w:ascii="Times New Roman" w:hAnsi="Times New Roman" w:cs="Times New Roman"/>
          <w:sz w:val="26"/>
          <w:szCs w:val="26"/>
        </w:rPr>
        <w:t>6.04.2025</w:t>
      </w:r>
      <w:r w:rsidRPr="00B2483F">
        <w:rPr>
          <w:rFonts w:ascii="Times New Roman" w:hAnsi="Times New Roman" w:cs="Times New Roman"/>
          <w:sz w:val="26"/>
          <w:szCs w:val="26"/>
        </w:rPr>
        <w:t>, ежедневно с понедельника по пятницу с 9.00 до 18.00, обед с 13.00 до 14.00.</w:t>
      </w:r>
    </w:p>
    <w:p w14:paraId="19F95CD8" w14:textId="1FF5C091" w:rsidR="00496287" w:rsidRPr="007C1303" w:rsidRDefault="00496287" w:rsidP="00F537DC">
      <w:pPr>
        <w:tabs>
          <w:tab w:val="left" w:pos="7530"/>
        </w:tabs>
        <w:ind w:firstLine="709"/>
        <w:rPr>
          <w:rFonts w:ascii="Times New Roman" w:hAnsi="Times New Roman" w:cs="Times New Roman"/>
          <w:sz w:val="26"/>
          <w:szCs w:val="26"/>
        </w:rPr>
      </w:pPr>
      <w:r w:rsidRPr="00B2483F">
        <w:rPr>
          <w:rFonts w:ascii="Times New Roman" w:hAnsi="Times New Roman" w:cs="Times New Roman"/>
          <w:sz w:val="26"/>
          <w:szCs w:val="26"/>
        </w:rPr>
        <w:t>Дата и время окончания приема заявок и документов от претендентов на участие в аукционе: 2</w:t>
      </w:r>
      <w:r w:rsidR="00B2483F" w:rsidRPr="00B2483F">
        <w:rPr>
          <w:rFonts w:ascii="Times New Roman" w:hAnsi="Times New Roman" w:cs="Times New Roman"/>
          <w:sz w:val="26"/>
          <w:szCs w:val="26"/>
        </w:rPr>
        <w:t>5</w:t>
      </w:r>
      <w:r w:rsidRPr="00B2483F">
        <w:rPr>
          <w:rFonts w:ascii="Times New Roman" w:hAnsi="Times New Roman" w:cs="Times New Roman"/>
          <w:sz w:val="26"/>
          <w:szCs w:val="26"/>
        </w:rPr>
        <w:t>.04.202</w:t>
      </w:r>
      <w:r w:rsidR="00B2483F" w:rsidRPr="00B2483F">
        <w:rPr>
          <w:rFonts w:ascii="Times New Roman" w:hAnsi="Times New Roman" w:cs="Times New Roman"/>
          <w:sz w:val="26"/>
          <w:szCs w:val="26"/>
        </w:rPr>
        <w:t>5</w:t>
      </w:r>
      <w:r w:rsidRPr="00B2483F">
        <w:rPr>
          <w:rFonts w:ascii="Times New Roman" w:hAnsi="Times New Roman" w:cs="Times New Roman"/>
          <w:sz w:val="26"/>
          <w:szCs w:val="26"/>
        </w:rPr>
        <w:t xml:space="preserve"> до 17 часов 00 мин.</w:t>
      </w:r>
      <w:r w:rsidRPr="007C1303">
        <w:rPr>
          <w:rFonts w:ascii="Times New Roman" w:hAnsi="Times New Roman" w:cs="Times New Roman"/>
          <w:sz w:val="26"/>
          <w:szCs w:val="26"/>
        </w:rPr>
        <w:tab/>
        <w:t xml:space="preserve"> </w:t>
      </w:r>
    </w:p>
    <w:p w14:paraId="0E6B93AD"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5. Перечень документов, представляемых претендентами для участия в </w:t>
      </w:r>
      <w:r w:rsidRPr="007C1303">
        <w:rPr>
          <w:rFonts w:ascii="Times New Roman" w:hAnsi="Times New Roman" w:cs="Times New Roman"/>
          <w:sz w:val="26"/>
          <w:szCs w:val="26"/>
        </w:rPr>
        <w:lastRenderedPageBreak/>
        <w:t>аукционе.</w:t>
      </w:r>
    </w:p>
    <w:p w14:paraId="500D1915"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Претендентами на участие в аукционе в аукционную комиссию предоставляются:</w:t>
      </w:r>
    </w:p>
    <w:p w14:paraId="21880E2D"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заявка на участие в аукционе по форме, согласно приложению к настоящему извещению;</w:t>
      </w:r>
    </w:p>
    <w:p w14:paraId="7B949C20"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копия документа, удостоверяющего личность (для индивидуальных предпринимателей); </w:t>
      </w:r>
    </w:p>
    <w:p w14:paraId="0F367848"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копия доверенности и копия документа, удостоверяющего личность (в случае подачи заявки уполномоченным представителем претендента); </w:t>
      </w:r>
    </w:p>
    <w:p w14:paraId="37B110FD"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документ, подтверждающий внесение задатка; </w:t>
      </w:r>
    </w:p>
    <w:p w14:paraId="1EE5818B" w14:textId="6E87387B" w:rsidR="00496287" w:rsidRPr="007C1303" w:rsidRDefault="00496287" w:rsidP="00F537DC">
      <w:pPr>
        <w:tabs>
          <w:tab w:val="left" w:pos="7530"/>
        </w:tabs>
        <w:ind w:firstLine="709"/>
        <w:rPr>
          <w:rFonts w:ascii="Times New Roman" w:hAnsi="Times New Roman" w:cs="Times New Roman"/>
          <w:sz w:val="26"/>
          <w:szCs w:val="26"/>
        </w:rPr>
      </w:pPr>
      <w:r w:rsidRPr="00B2483F">
        <w:rPr>
          <w:rFonts w:ascii="Times New Roman" w:hAnsi="Times New Roman" w:cs="Times New Roman"/>
          <w:sz w:val="26"/>
          <w:szCs w:val="26"/>
        </w:rPr>
        <w:t xml:space="preserve">- требования к внешнему облику и параметрам нестационарного торгового объекта в соответствии с Правилами благоустройства территории Сорочинского </w:t>
      </w:r>
      <w:r w:rsidR="007C1303" w:rsidRPr="00B2483F">
        <w:rPr>
          <w:rFonts w:ascii="Times New Roman" w:hAnsi="Times New Roman" w:cs="Times New Roman"/>
          <w:sz w:val="26"/>
          <w:szCs w:val="26"/>
        </w:rPr>
        <w:t>муниципального</w:t>
      </w:r>
      <w:r w:rsidR="00FE7676" w:rsidRPr="00B2483F">
        <w:rPr>
          <w:rFonts w:ascii="Times New Roman" w:hAnsi="Times New Roman" w:cs="Times New Roman"/>
          <w:sz w:val="26"/>
          <w:szCs w:val="26"/>
        </w:rPr>
        <w:t xml:space="preserve"> </w:t>
      </w:r>
      <w:r w:rsidRPr="00B2483F">
        <w:rPr>
          <w:rFonts w:ascii="Times New Roman" w:hAnsi="Times New Roman" w:cs="Times New Roman"/>
          <w:sz w:val="26"/>
          <w:szCs w:val="26"/>
        </w:rPr>
        <w:t>округа Оренбургской области;</w:t>
      </w:r>
    </w:p>
    <w:p w14:paraId="65A77DD9"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опись прилагаемых документов в 2-х экземплярах.</w:t>
      </w:r>
    </w:p>
    <w:p w14:paraId="6593CB31"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Требования к внешнему облику нестационарного торгового объекта должны содержать:</w:t>
      </w:r>
    </w:p>
    <w:p w14:paraId="71E6FD13"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проект архитектурно-художественного решения;</w:t>
      </w:r>
    </w:p>
    <w:p w14:paraId="4587BFC8"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наименование, тип, назначение и габариты нестационарного торгового объекта; </w:t>
      </w:r>
    </w:p>
    <w:p w14:paraId="03D53B7E"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эскиз нестационарного объекта с изображением с лицевого, заднего, левого и правого фасадов; </w:t>
      </w:r>
    </w:p>
    <w:p w14:paraId="26581077"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 фотоматериалы места размещения нестационарного торгового объекта с указанием адресного ориентира; </w:t>
      </w:r>
    </w:p>
    <w:p w14:paraId="1B7C67D8"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пояснительная записка (описание характеристик нестационарного объекта: материал, цвет, варианты по благоустройству территории нестационарного объекта торговли).</w:t>
      </w:r>
    </w:p>
    <w:p w14:paraId="0EA88F4E"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Заявка претендента регистрируется членом аукционной комиссии в журнале регистрации заявок с указанием даты и времени подачи заявки, а также номера, присвоенного ей в журнале регистрации заявок. Один экземпляр заявки возвращается претенденту с отметкой члена аукционной комиссии о принятии документов с указанием даты и времени их получения. Заявки, поданные по истечении срока приема заявок, указанного в информационном сообщении, аукционной комиссией не принимаются, о чем ставится отметка на описи заявки на участие в аукционе на экземпляре претендента. При этом заявка с описью прилагаемых к ней документов возвращается претенденту под расписку. </w:t>
      </w:r>
    </w:p>
    <w:p w14:paraId="738E61E6"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По каждому лоту претендент имеет право подать только одну заявку на участие в аукционе.</w:t>
      </w:r>
    </w:p>
    <w:p w14:paraId="384EA818"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6. Срок и порядок внесения задатка, реквизиты счета для его перечисления: </w:t>
      </w:r>
    </w:p>
    <w:p w14:paraId="3C937E28"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Задаток должен быть уплачен до даты подачи заявки претендентом в аукционную комиссию.</w:t>
      </w:r>
    </w:p>
    <w:p w14:paraId="015B8B6B"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Реквизиты для перечисления задатка:</w:t>
      </w:r>
    </w:p>
    <w:p w14:paraId="300034E8" w14:textId="45885095"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ИНН 5617002230, КПП 561701001</w:t>
      </w:r>
      <w:r w:rsidR="000B4D74">
        <w:rPr>
          <w:rFonts w:ascii="Times New Roman" w:hAnsi="Times New Roman" w:cs="Times New Roman"/>
          <w:sz w:val="26"/>
          <w:szCs w:val="26"/>
        </w:rPr>
        <w:t>, Код ОКТМО 5350600</w:t>
      </w:r>
      <w:r w:rsidR="00600E99">
        <w:rPr>
          <w:rFonts w:ascii="Times New Roman" w:hAnsi="Times New Roman" w:cs="Times New Roman"/>
          <w:sz w:val="26"/>
          <w:szCs w:val="26"/>
        </w:rPr>
        <w:t>0</w:t>
      </w:r>
    </w:p>
    <w:p w14:paraId="34FD723E" w14:textId="77777777" w:rsidR="000B7BDB"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Управление Федерального казначейства по Оренбургской области (Администрация Сорочинского </w:t>
      </w:r>
      <w:r w:rsidR="007C1303">
        <w:rPr>
          <w:rFonts w:ascii="Times New Roman" w:hAnsi="Times New Roman" w:cs="Times New Roman"/>
          <w:sz w:val="26"/>
          <w:szCs w:val="26"/>
        </w:rPr>
        <w:t>муниципального</w:t>
      </w:r>
      <w:r w:rsidR="00FE7676">
        <w:rPr>
          <w:rFonts w:ascii="Times New Roman" w:hAnsi="Times New Roman" w:cs="Times New Roman"/>
          <w:sz w:val="26"/>
          <w:szCs w:val="26"/>
        </w:rPr>
        <w:t xml:space="preserve"> </w:t>
      </w:r>
      <w:r w:rsidRPr="007C1303">
        <w:rPr>
          <w:rFonts w:ascii="Times New Roman" w:hAnsi="Times New Roman" w:cs="Times New Roman"/>
          <w:sz w:val="26"/>
          <w:szCs w:val="26"/>
        </w:rPr>
        <w:t>округа Оренб</w:t>
      </w:r>
      <w:r w:rsidR="000B7BDB">
        <w:rPr>
          <w:rFonts w:ascii="Times New Roman" w:hAnsi="Times New Roman" w:cs="Times New Roman"/>
          <w:sz w:val="26"/>
          <w:szCs w:val="26"/>
        </w:rPr>
        <w:t>ургской области)</w:t>
      </w:r>
    </w:p>
    <w:p w14:paraId="12FA6221" w14:textId="5570D627" w:rsidR="00496287" w:rsidRPr="009F6604" w:rsidRDefault="00C74C13" w:rsidP="00F537DC">
      <w:pPr>
        <w:tabs>
          <w:tab w:val="left" w:pos="7530"/>
        </w:tabs>
        <w:ind w:firstLine="709"/>
        <w:rPr>
          <w:rFonts w:ascii="Times New Roman" w:hAnsi="Times New Roman" w:cs="Times New Roman"/>
          <w:sz w:val="26"/>
          <w:szCs w:val="26"/>
        </w:rPr>
      </w:pPr>
      <w:proofErr w:type="gramStart"/>
      <w:r>
        <w:rPr>
          <w:rFonts w:ascii="Times New Roman" w:hAnsi="Times New Roman" w:cs="Times New Roman"/>
          <w:sz w:val="26"/>
          <w:szCs w:val="26"/>
        </w:rPr>
        <w:t>л</w:t>
      </w:r>
      <w:proofErr w:type="gramEnd"/>
      <w:r>
        <w:rPr>
          <w:rFonts w:ascii="Times New Roman" w:hAnsi="Times New Roman" w:cs="Times New Roman"/>
          <w:sz w:val="26"/>
          <w:szCs w:val="26"/>
        </w:rPr>
        <w:t xml:space="preserve">/с </w:t>
      </w:r>
      <w:r w:rsidRPr="00A221D3">
        <w:rPr>
          <w:rFonts w:ascii="Times New Roman" w:hAnsi="Times New Roman" w:cs="Times New Roman"/>
          <w:sz w:val="26"/>
          <w:szCs w:val="26"/>
        </w:rPr>
        <w:t>04533</w:t>
      </w:r>
      <w:r w:rsidRPr="00A221D3">
        <w:rPr>
          <w:rFonts w:ascii="Times New Roman" w:hAnsi="Times New Roman" w:cs="Times New Roman"/>
          <w:sz w:val="26"/>
          <w:szCs w:val="26"/>
          <w:lang w:val="en-US"/>
        </w:rPr>
        <w:t>D</w:t>
      </w:r>
      <w:r w:rsidR="009F6604" w:rsidRPr="00A221D3">
        <w:rPr>
          <w:rFonts w:ascii="Times New Roman" w:hAnsi="Times New Roman" w:cs="Times New Roman"/>
          <w:sz w:val="26"/>
          <w:szCs w:val="26"/>
        </w:rPr>
        <w:t>07200</w:t>
      </w:r>
    </w:p>
    <w:p w14:paraId="2A9353A9" w14:textId="5E75931F" w:rsidR="00496287" w:rsidRPr="00A93D14"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 xml:space="preserve">Номер казначейского счета </w:t>
      </w:r>
      <w:r w:rsidR="00A93D14" w:rsidRPr="00A93D14">
        <w:rPr>
          <w:rFonts w:ascii="Times New Roman" w:hAnsi="Times New Roman" w:cs="Times New Roman"/>
          <w:sz w:val="26"/>
          <w:szCs w:val="26"/>
        </w:rPr>
        <w:t>03100643000000015300</w:t>
      </w:r>
    </w:p>
    <w:p w14:paraId="70FD370C"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Номер единого казначейского счета 40102810545370000045</w:t>
      </w:r>
    </w:p>
    <w:p w14:paraId="3D35B5D7"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Банк ОТДЕЛЕНИЕ ОРЕНБУРГ БАНКА РОССИИ //УФК по Оренбургской области г. Оренбург</w:t>
      </w:r>
    </w:p>
    <w:p w14:paraId="508DDFAE"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lastRenderedPageBreak/>
        <w:t>БИК ТОФК 015354008</w:t>
      </w:r>
    </w:p>
    <w:p w14:paraId="6DCB0999"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КБК-0 Назначение платежа: задаток за участие в аукционе (Ф.И.О. индивидуального предпринимателя или наименование юридического лица).</w:t>
      </w:r>
    </w:p>
    <w:p w14:paraId="213C284C" w14:textId="77777777" w:rsidR="00496287" w:rsidRPr="007C1303" w:rsidRDefault="00496287" w:rsidP="00F537DC">
      <w:pPr>
        <w:tabs>
          <w:tab w:val="left" w:pos="7530"/>
        </w:tabs>
        <w:ind w:firstLine="709"/>
        <w:rPr>
          <w:rFonts w:ascii="Times New Roman" w:hAnsi="Times New Roman" w:cs="Times New Roman"/>
          <w:sz w:val="26"/>
          <w:szCs w:val="26"/>
        </w:rPr>
      </w:pPr>
      <w:r w:rsidRPr="007C1303">
        <w:rPr>
          <w:rFonts w:ascii="Times New Roman" w:hAnsi="Times New Roman" w:cs="Times New Roman"/>
          <w:sz w:val="26"/>
          <w:szCs w:val="26"/>
        </w:rPr>
        <w:t>Задаток должен поступить на счет  на дату рассмотрения заявок аукционной комиссией.</w:t>
      </w:r>
    </w:p>
    <w:p w14:paraId="1BE2ACE0" w14:textId="77777777" w:rsidR="00496287" w:rsidRPr="007C1303" w:rsidRDefault="00496287" w:rsidP="00F537DC">
      <w:pPr>
        <w:ind w:firstLine="709"/>
        <w:rPr>
          <w:rFonts w:ascii="Times New Roman" w:hAnsi="Times New Roman" w:cs="Times New Roman"/>
          <w:sz w:val="26"/>
          <w:szCs w:val="26"/>
        </w:rPr>
      </w:pPr>
      <w:r w:rsidRPr="007C1303">
        <w:rPr>
          <w:rFonts w:ascii="Times New Roman" w:hAnsi="Times New Roman" w:cs="Times New Roman"/>
          <w:sz w:val="26"/>
          <w:szCs w:val="26"/>
        </w:rPr>
        <w:t xml:space="preserve">7. Срок заключения договора на размещение НТО. </w:t>
      </w:r>
    </w:p>
    <w:p w14:paraId="734BD0F1" w14:textId="47A34D1C" w:rsidR="003C70C3" w:rsidRPr="003C70C3" w:rsidRDefault="003C70C3" w:rsidP="003C70C3">
      <w:pPr>
        <w:ind w:firstLine="709"/>
        <w:rPr>
          <w:rFonts w:ascii="Times New Roman" w:hAnsi="Times New Roman" w:cs="Times New Roman"/>
          <w:sz w:val="26"/>
          <w:szCs w:val="26"/>
        </w:rPr>
      </w:pPr>
      <w:r w:rsidRPr="003C70C3">
        <w:rPr>
          <w:rFonts w:ascii="Times New Roman" w:hAnsi="Times New Roman" w:cs="Times New Roman"/>
          <w:sz w:val="26"/>
          <w:szCs w:val="26"/>
        </w:rPr>
        <w:t xml:space="preserve">Договор с победителем аукциона должен быть заключен в течение трех рабочих дней после направления ему проекта договора. Договоры на размещение нестационарных торговых объектов на территории Сорочинского </w:t>
      </w:r>
      <w:r>
        <w:rPr>
          <w:rFonts w:ascii="Times New Roman" w:hAnsi="Times New Roman" w:cs="Times New Roman"/>
          <w:sz w:val="26"/>
          <w:szCs w:val="26"/>
        </w:rPr>
        <w:t>муниципального</w:t>
      </w:r>
      <w:r w:rsidRPr="003C70C3">
        <w:rPr>
          <w:rFonts w:ascii="Times New Roman" w:hAnsi="Times New Roman" w:cs="Times New Roman"/>
          <w:sz w:val="26"/>
          <w:szCs w:val="26"/>
        </w:rPr>
        <w:t xml:space="preserve"> округа Оренбургской области заключаются на срок 5 лет для круглогодичной торговли.</w:t>
      </w:r>
    </w:p>
    <w:p w14:paraId="73DF2C56" w14:textId="15B34A28" w:rsidR="00496287" w:rsidRPr="007C1303" w:rsidRDefault="00496287" w:rsidP="00F537DC">
      <w:pPr>
        <w:ind w:firstLine="709"/>
        <w:rPr>
          <w:rFonts w:ascii="Times New Roman" w:hAnsi="Times New Roman" w:cs="Times New Roman"/>
          <w:sz w:val="26"/>
          <w:szCs w:val="26"/>
        </w:rPr>
      </w:pPr>
      <w:r w:rsidRPr="007C1303">
        <w:rPr>
          <w:rFonts w:ascii="Times New Roman" w:hAnsi="Times New Roman" w:cs="Times New Roman"/>
          <w:sz w:val="26"/>
          <w:szCs w:val="26"/>
        </w:rPr>
        <w:t xml:space="preserve">8. Информация о месте размещения типовой аукционной документации и порядок ее получения: С информацией об аукционе можно ознакомиться  на Портале Муниципального образования Сорочинский </w:t>
      </w:r>
      <w:r w:rsidR="00FE7676">
        <w:rPr>
          <w:rFonts w:ascii="Times New Roman" w:hAnsi="Times New Roman" w:cs="Times New Roman"/>
          <w:sz w:val="26"/>
          <w:szCs w:val="26"/>
        </w:rPr>
        <w:t>муниципальный</w:t>
      </w:r>
      <w:r w:rsidRPr="007C1303">
        <w:rPr>
          <w:rFonts w:ascii="Times New Roman" w:hAnsi="Times New Roman" w:cs="Times New Roman"/>
          <w:sz w:val="26"/>
          <w:szCs w:val="26"/>
        </w:rPr>
        <w:t xml:space="preserve"> округ Оренбургской области в сети «Интернет» (http://sorochinsk56.ru), Раздел: Экономика </w:t>
      </w:r>
      <w:r w:rsidR="007C1303">
        <w:rPr>
          <w:rFonts w:ascii="Times New Roman" w:hAnsi="Times New Roman" w:cs="Times New Roman"/>
          <w:sz w:val="26"/>
          <w:szCs w:val="26"/>
        </w:rPr>
        <w:t>муниципального</w:t>
      </w:r>
      <w:r w:rsidR="00FE7676">
        <w:rPr>
          <w:rFonts w:ascii="Times New Roman" w:hAnsi="Times New Roman" w:cs="Times New Roman"/>
          <w:sz w:val="26"/>
          <w:szCs w:val="26"/>
        </w:rPr>
        <w:t xml:space="preserve"> </w:t>
      </w:r>
      <w:r w:rsidRPr="007C1303">
        <w:rPr>
          <w:rFonts w:ascii="Times New Roman" w:hAnsi="Times New Roman" w:cs="Times New Roman"/>
          <w:sz w:val="26"/>
          <w:szCs w:val="26"/>
        </w:rPr>
        <w:t>округа - Конкурсы, аукционы.</w:t>
      </w:r>
    </w:p>
    <w:p w14:paraId="53B4D58E" w14:textId="097C5F5B" w:rsidR="00496287" w:rsidRPr="007C1303" w:rsidRDefault="00496287" w:rsidP="00F537DC">
      <w:pPr>
        <w:ind w:firstLine="709"/>
        <w:rPr>
          <w:rFonts w:ascii="Times New Roman" w:hAnsi="Times New Roman" w:cs="Times New Roman"/>
          <w:sz w:val="26"/>
          <w:szCs w:val="26"/>
        </w:rPr>
      </w:pPr>
      <w:r w:rsidRPr="007C1303">
        <w:rPr>
          <w:rFonts w:ascii="Times New Roman" w:hAnsi="Times New Roman" w:cs="Times New Roman"/>
          <w:sz w:val="26"/>
          <w:szCs w:val="26"/>
        </w:rPr>
        <w:t>По письменному запросу претендента инициатором аукциона бесплатно предоставляется аукционная докум</w:t>
      </w:r>
      <w:r w:rsidR="00FE7676">
        <w:rPr>
          <w:rFonts w:ascii="Times New Roman" w:hAnsi="Times New Roman" w:cs="Times New Roman"/>
          <w:sz w:val="26"/>
          <w:szCs w:val="26"/>
        </w:rPr>
        <w:t>ентация и извещение о проведение</w:t>
      </w:r>
      <w:r w:rsidRPr="007C1303">
        <w:rPr>
          <w:rFonts w:ascii="Times New Roman" w:hAnsi="Times New Roman" w:cs="Times New Roman"/>
          <w:sz w:val="26"/>
          <w:szCs w:val="26"/>
        </w:rPr>
        <w:t xml:space="preserve"> аукциона.</w:t>
      </w:r>
    </w:p>
    <w:p w14:paraId="5B717B3B" w14:textId="77777777" w:rsidR="00496287" w:rsidRPr="007C1303" w:rsidRDefault="00496287" w:rsidP="00F537DC">
      <w:pPr>
        <w:ind w:firstLine="709"/>
        <w:rPr>
          <w:rFonts w:ascii="Times New Roman" w:hAnsi="Times New Roman" w:cs="Times New Roman"/>
          <w:sz w:val="26"/>
          <w:szCs w:val="26"/>
        </w:rPr>
      </w:pPr>
    </w:p>
    <w:p w14:paraId="2B916DB0" w14:textId="77777777" w:rsidR="00496287" w:rsidRPr="007C1303" w:rsidRDefault="00496287" w:rsidP="00F537DC">
      <w:pPr>
        <w:ind w:firstLine="709"/>
        <w:rPr>
          <w:rFonts w:ascii="Times New Roman" w:hAnsi="Times New Roman" w:cs="Times New Roman"/>
          <w:sz w:val="26"/>
          <w:szCs w:val="26"/>
        </w:rPr>
      </w:pPr>
    </w:p>
    <w:p w14:paraId="0529B7F5" w14:textId="77777777" w:rsidR="00496287" w:rsidRPr="007C1303" w:rsidRDefault="00496287" w:rsidP="00F537DC">
      <w:pPr>
        <w:ind w:firstLine="709"/>
        <w:rPr>
          <w:rFonts w:ascii="Times New Roman" w:hAnsi="Times New Roman" w:cs="Times New Roman"/>
          <w:sz w:val="26"/>
          <w:szCs w:val="26"/>
        </w:rPr>
      </w:pPr>
    </w:p>
    <w:p w14:paraId="2C82DC44" w14:textId="77777777" w:rsidR="00496287" w:rsidRPr="007C1303" w:rsidRDefault="00496287" w:rsidP="00F537DC">
      <w:pPr>
        <w:ind w:firstLine="709"/>
        <w:rPr>
          <w:rFonts w:ascii="Times New Roman" w:hAnsi="Times New Roman" w:cs="Times New Roman"/>
          <w:sz w:val="26"/>
          <w:szCs w:val="26"/>
        </w:rPr>
      </w:pPr>
    </w:p>
    <w:p w14:paraId="3348E143" w14:textId="77777777" w:rsidR="00496287" w:rsidRPr="007C1303" w:rsidRDefault="00496287" w:rsidP="00F537DC">
      <w:pPr>
        <w:ind w:firstLine="709"/>
        <w:rPr>
          <w:rFonts w:ascii="Times New Roman" w:hAnsi="Times New Roman" w:cs="Times New Roman"/>
          <w:sz w:val="26"/>
          <w:szCs w:val="26"/>
        </w:rPr>
      </w:pPr>
    </w:p>
    <w:p w14:paraId="0DF6A8E6" w14:textId="77777777" w:rsidR="00496287" w:rsidRPr="007C1303" w:rsidRDefault="00496287" w:rsidP="007C1303">
      <w:pPr>
        <w:ind w:firstLine="0"/>
        <w:rPr>
          <w:rFonts w:ascii="Times New Roman" w:hAnsi="Times New Roman" w:cs="Times New Roman"/>
          <w:sz w:val="26"/>
          <w:szCs w:val="26"/>
        </w:rPr>
      </w:pPr>
    </w:p>
    <w:p w14:paraId="4ABA4610" w14:textId="77777777" w:rsidR="00496287" w:rsidRPr="007C1303" w:rsidRDefault="00496287" w:rsidP="007C1303">
      <w:pPr>
        <w:ind w:firstLine="0"/>
        <w:rPr>
          <w:rFonts w:ascii="Times New Roman" w:hAnsi="Times New Roman" w:cs="Times New Roman"/>
          <w:sz w:val="26"/>
          <w:szCs w:val="26"/>
        </w:rPr>
      </w:pPr>
    </w:p>
    <w:p w14:paraId="671EAABA" w14:textId="77777777" w:rsidR="00496287" w:rsidRDefault="00496287" w:rsidP="007C1303">
      <w:pPr>
        <w:ind w:firstLine="0"/>
        <w:rPr>
          <w:rFonts w:ascii="Times New Roman" w:hAnsi="Times New Roman" w:cs="Times New Roman"/>
          <w:sz w:val="26"/>
          <w:szCs w:val="26"/>
        </w:rPr>
      </w:pPr>
    </w:p>
    <w:p w14:paraId="5ED20695" w14:textId="77777777" w:rsidR="003C70C3" w:rsidRDefault="003C70C3" w:rsidP="007C1303">
      <w:pPr>
        <w:ind w:firstLine="0"/>
        <w:rPr>
          <w:rFonts w:ascii="Times New Roman" w:hAnsi="Times New Roman" w:cs="Times New Roman"/>
          <w:sz w:val="26"/>
          <w:szCs w:val="26"/>
        </w:rPr>
      </w:pPr>
    </w:p>
    <w:p w14:paraId="3A53730C" w14:textId="77777777" w:rsidR="003C70C3" w:rsidRDefault="003C70C3" w:rsidP="007C1303">
      <w:pPr>
        <w:ind w:firstLine="0"/>
        <w:rPr>
          <w:rFonts w:ascii="Times New Roman" w:hAnsi="Times New Roman" w:cs="Times New Roman"/>
          <w:sz w:val="26"/>
          <w:szCs w:val="26"/>
        </w:rPr>
      </w:pPr>
    </w:p>
    <w:p w14:paraId="2E7162EF" w14:textId="77777777" w:rsidR="003C70C3" w:rsidRDefault="003C70C3" w:rsidP="007C1303">
      <w:pPr>
        <w:ind w:firstLine="0"/>
        <w:rPr>
          <w:rFonts w:ascii="Times New Roman" w:hAnsi="Times New Roman" w:cs="Times New Roman"/>
          <w:sz w:val="26"/>
          <w:szCs w:val="26"/>
        </w:rPr>
      </w:pPr>
    </w:p>
    <w:p w14:paraId="4EED40EB" w14:textId="77777777" w:rsidR="003C70C3" w:rsidRDefault="003C70C3" w:rsidP="007C1303">
      <w:pPr>
        <w:ind w:firstLine="0"/>
        <w:rPr>
          <w:rFonts w:ascii="Times New Roman" w:hAnsi="Times New Roman" w:cs="Times New Roman"/>
          <w:sz w:val="26"/>
          <w:szCs w:val="26"/>
        </w:rPr>
      </w:pPr>
    </w:p>
    <w:p w14:paraId="7EE045E4" w14:textId="77777777" w:rsidR="003C70C3" w:rsidRDefault="003C70C3" w:rsidP="007C1303">
      <w:pPr>
        <w:ind w:firstLine="0"/>
        <w:rPr>
          <w:rFonts w:ascii="Times New Roman" w:hAnsi="Times New Roman" w:cs="Times New Roman"/>
          <w:sz w:val="26"/>
          <w:szCs w:val="26"/>
        </w:rPr>
      </w:pPr>
    </w:p>
    <w:p w14:paraId="7CE649D0" w14:textId="77777777" w:rsidR="003C70C3" w:rsidRDefault="003C70C3" w:rsidP="007C1303">
      <w:pPr>
        <w:ind w:firstLine="0"/>
        <w:rPr>
          <w:rFonts w:ascii="Times New Roman" w:hAnsi="Times New Roman" w:cs="Times New Roman"/>
          <w:sz w:val="26"/>
          <w:szCs w:val="26"/>
        </w:rPr>
      </w:pPr>
    </w:p>
    <w:p w14:paraId="29AAB8DC" w14:textId="77777777" w:rsidR="003C70C3" w:rsidRDefault="003C70C3" w:rsidP="007C1303">
      <w:pPr>
        <w:ind w:firstLine="0"/>
        <w:rPr>
          <w:rFonts w:ascii="Times New Roman" w:hAnsi="Times New Roman" w:cs="Times New Roman"/>
          <w:sz w:val="26"/>
          <w:szCs w:val="26"/>
        </w:rPr>
      </w:pPr>
    </w:p>
    <w:p w14:paraId="158292FC" w14:textId="77777777" w:rsidR="003C70C3" w:rsidRDefault="003C70C3" w:rsidP="007C1303">
      <w:pPr>
        <w:ind w:firstLine="0"/>
        <w:rPr>
          <w:rFonts w:ascii="Times New Roman" w:hAnsi="Times New Roman" w:cs="Times New Roman"/>
          <w:sz w:val="26"/>
          <w:szCs w:val="26"/>
        </w:rPr>
      </w:pPr>
    </w:p>
    <w:p w14:paraId="4D4D96D4" w14:textId="77777777" w:rsidR="003C70C3" w:rsidRDefault="003C70C3" w:rsidP="007C1303">
      <w:pPr>
        <w:ind w:firstLine="0"/>
        <w:rPr>
          <w:rFonts w:ascii="Times New Roman" w:hAnsi="Times New Roman" w:cs="Times New Roman"/>
          <w:sz w:val="26"/>
          <w:szCs w:val="26"/>
        </w:rPr>
      </w:pPr>
    </w:p>
    <w:p w14:paraId="34A00F38" w14:textId="77777777" w:rsidR="003C70C3" w:rsidRDefault="003C70C3" w:rsidP="007C1303">
      <w:pPr>
        <w:ind w:firstLine="0"/>
        <w:rPr>
          <w:rFonts w:ascii="Times New Roman" w:hAnsi="Times New Roman" w:cs="Times New Roman"/>
          <w:sz w:val="26"/>
          <w:szCs w:val="26"/>
        </w:rPr>
      </w:pPr>
    </w:p>
    <w:p w14:paraId="7B74A6C4" w14:textId="77777777" w:rsidR="003C70C3" w:rsidRDefault="003C70C3" w:rsidP="007C1303">
      <w:pPr>
        <w:ind w:firstLine="0"/>
        <w:rPr>
          <w:rFonts w:ascii="Times New Roman" w:hAnsi="Times New Roman" w:cs="Times New Roman"/>
          <w:sz w:val="26"/>
          <w:szCs w:val="26"/>
        </w:rPr>
      </w:pPr>
    </w:p>
    <w:p w14:paraId="452E9BB9" w14:textId="77777777" w:rsidR="003C70C3" w:rsidRDefault="003C70C3" w:rsidP="007C1303">
      <w:pPr>
        <w:ind w:firstLine="0"/>
        <w:rPr>
          <w:rFonts w:ascii="Times New Roman" w:hAnsi="Times New Roman" w:cs="Times New Roman"/>
          <w:sz w:val="26"/>
          <w:szCs w:val="26"/>
        </w:rPr>
      </w:pPr>
    </w:p>
    <w:p w14:paraId="2818DF0D" w14:textId="77777777" w:rsidR="003C70C3" w:rsidRDefault="003C70C3" w:rsidP="007C1303">
      <w:pPr>
        <w:ind w:firstLine="0"/>
        <w:rPr>
          <w:rFonts w:ascii="Times New Roman" w:hAnsi="Times New Roman" w:cs="Times New Roman"/>
          <w:sz w:val="26"/>
          <w:szCs w:val="26"/>
        </w:rPr>
      </w:pPr>
    </w:p>
    <w:p w14:paraId="5D31BD34" w14:textId="77777777" w:rsidR="003C70C3" w:rsidRDefault="003C70C3" w:rsidP="007C1303">
      <w:pPr>
        <w:ind w:firstLine="0"/>
        <w:rPr>
          <w:rFonts w:ascii="Times New Roman" w:hAnsi="Times New Roman" w:cs="Times New Roman"/>
          <w:sz w:val="26"/>
          <w:szCs w:val="26"/>
        </w:rPr>
      </w:pPr>
    </w:p>
    <w:p w14:paraId="583458AB" w14:textId="77777777" w:rsidR="003C70C3" w:rsidRDefault="003C70C3" w:rsidP="007C1303">
      <w:pPr>
        <w:ind w:firstLine="0"/>
        <w:rPr>
          <w:rFonts w:ascii="Times New Roman" w:hAnsi="Times New Roman" w:cs="Times New Roman"/>
          <w:sz w:val="26"/>
          <w:szCs w:val="26"/>
        </w:rPr>
      </w:pPr>
    </w:p>
    <w:p w14:paraId="6B3A7DB9" w14:textId="77777777" w:rsidR="003C70C3" w:rsidRDefault="003C70C3" w:rsidP="007C1303">
      <w:pPr>
        <w:ind w:firstLine="0"/>
        <w:rPr>
          <w:rFonts w:ascii="Times New Roman" w:hAnsi="Times New Roman" w:cs="Times New Roman"/>
          <w:sz w:val="26"/>
          <w:szCs w:val="26"/>
        </w:rPr>
      </w:pPr>
    </w:p>
    <w:p w14:paraId="3DF607BC" w14:textId="77777777" w:rsidR="003C70C3" w:rsidRDefault="003C70C3" w:rsidP="007C1303">
      <w:pPr>
        <w:ind w:firstLine="0"/>
        <w:rPr>
          <w:rFonts w:ascii="Times New Roman" w:hAnsi="Times New Roman" w:cs="Times New Roman"/>
          <w:sz w:val="26"/>
          <w:szCs w:val="26"/>
        </w:rPr>
      </w:pPr>
    </w:p>
    <w:p w14:paraId="229395EF" w14:textId="77777777" w:rsidR="003C70C3" w:rsidRDefault="003C70C3" w:rsidP="007C1303">
      <w:pPr>
        <w:ind w:firstLine="0"/>
        <w:rPr>
          <w:rFonts w:ascii="Times New Roman" w:hAnsi="Times New Roman" w:cs="Times New Roman"/>
          <w:sz w:val="26"/>
          <w:szCs w:val="26"/>
        </w:rPr>
      </w:pPr>
    </w:p>
    <w:p w14:paraId="12EBB51D" w14:textId="77777777" w:rsidR="003C70C3" w:rsidRDefault="003C70C3" w:rsidP="007C1303">
      <w:pPr>
        <w:ind w:firstLine="0"/>
        <w:rPr>
          <w:rFonts w:ascii="Times New Roman" w:hAnsi="Times New Roman" w:cs="Times New Roman"/>
          <w:sz w:val="26"/>
          <w:szCs w:val="26"/>
        </w:rPr>
      </w:pPr>
    </w:p>
    <w:p w14:paraId="778FD15B" w14:textId="77777777" w:rsidR="003C70C3" w:rsidRDefault="003C70C3" w:rsidP="007C1303">
      <w:pPr>
        <w:ind w:firstLine="0"/>
        <w:rPr>
          <w:rFonts w:ascii="Times New Roman" w:hAnsi="Times New Roman" w:cs="Times New Roman"/>
          <w:sz w:val="26"/>
          <w:szCs w:val="26"/>
        </w:rPr>
      </w:pPr>
    </w:p>
    <w:p w14:paraId="635F7642" w14:textId="77777777" w:rsidR="003C70C3" w:rsidRDefault="003C70C3" w:rsidP="007C1303">
      <w:pPr>
        <w:ind w:firstLine="0"/>
        <w:rPr>
          <w:rFonts w:ascii="Times New Roman" w:hAnsi="Times New Roman" w:cs="Times New Roman"/>
          <w:sz w:val="26"/>
          <w:szCs w:val="26"/>
        </w:rPr>
      </w:pPr>
    </w:p>
    <w:p w14:paraId="6048B8E3" w14:textId="77777777" w:rsidR="003C70C3" w:rsidRDefault="003C70C3" w:rsidP="007C1303">
      <w:pPr>
        <w:ind w:firstLine="0"/>
        <w:rPr>
          <w:rFonts w:ascii="Times New Roman" w:hAnsi="Times New Roman" w:cs="Times New Roman"/>
          <w:sz w:val="26"/>
          <w:szCs w:val="26"/>
        </w:rPr>
      </w:pPr>
    </w:p>
    <w:p w14:paraId="60E9C06B" w14:textId="77777777" w:rsidR="003C70C3" w:rsidRPr="007C1303" w:rsidRDefault="003C70C3" w:rsidP="007C1303">
      <w:pPr>
        <w:ind w:firstLine="0"/>
        <w:rPr>
          <w:rFonts w:ascii="Times New Roman" w:hAnsi="Times New Roman" w:cs="Times New Roman"/>
          <w:sz w:val="26"/>
          <w:szCs w:val="26"/>
        </w:rPr>
      </w:pPr>
    </w:p>
    <w:p w14:paraId="1E889663" w14:textId="77777777" w:rsidR="00496287" w:rsidRPr="007C1303" w:rsidRDefault="00496287" w:rsidP="007C1303">
      <w:pPr>
        <w:ind w:firstLine="0"/>
        <w:rPr>
          <w:rFonts w:ascii="Times New Roman" w:hAnsi="Times New Roman" w:cs="Times New Roman"/>
          <w:sz w:val="26"/>
          <w:szCs w:val="26"/>
        </w:rPr>
      </w:pPr>
    </w:p>
    <w:tbl>
      <w:tblPr>
        <w:tblW w:w="4481" w:type="dxa"/>
        <w:tblInd w:w="5462" w:type="dxa"/>
        <w:tblLayout w:type="fixed"/>
        <w:tblLook w:val="0000" w:firstRow="0" w:lastRow="0" w:firstColumn="0" w:lastColumn="0" w:noHBand="0" w:noVBand="0"/>
      </w:tblPr>
      <w:tblGrid>
        <w:gridCol w:w="4481"/>
      </w:tblGrid>
      <w:tr w:rsidR="00496287" w:rsidRPr="007C1303" w14:paraId="7B162B9D" w14:textId="77777777" w:rsidTr="00C74C13">
        <w:trPr>
          <w:trHeight w:val="266"/>
        </w:trPr>
        <w:tc>
          <w:tcPr>
            <w:tcW w:w="4481" w:type="dxa"/>
          </w:tcPr>
          <w:p w14:paraId="676DD1CA" w14:textId="1F2413E0" w:rsidR="00496287" w:rsidRPr="007C1303" w:rsidRDefault="00496287" w:rsidP="007C1303">
            <w:pPr>
              <w:ind w:firstLine="0"/>
              <w:rPr>
                <w:rFonts w:ascii="Times New Roman" w:hAnsi="Times New Roman" w:cs="Times New Roman"/>
                <w:bCs/>
                <w:sz w:val="26"/>
                <w:szCs w:val="26"/>
              </w:rPr>
            </w:pPr>
            <w:r w:rsidRPr="007C1303">
              <w:rPr>
                <w:rFonts w:ascii="Times New Roman" w:hAnsi="Times New Roman" w:cs="Times New Roman"/>
                <w:bCs/>
                <w:sz w:val="26"/>
                <w:szCs w:val="26"/>
              </w:rPr>
              <w:t xml:space="preserve">            Приложение к извещению</w:t>
            </w:r>
          </w:p>
        </w:tc>
      </w:tr>
    </w:tbl>
    <w:p w14:paraId="1C942232" w14:textId="77777777" w:rsidR="00496287" w:rsidRPr="007C1303" w:rsidRDefault="00496287" w:rsidP="007C1303">
      <w:pPr>
        <w:ind w:firstLine="0"/>
        <w:rPr>
          <w:rFonts w:ascii="Times New Roman" w:hAnsi="Times New Roman" w:cs="Times New Roman"/>
          <w:bCs/>
          <w:sz w:val="26"/>
          <w:szCs w:val="26"/>
        </w:rPr>
      </w:pPr>
    </w:p>
    <w:p w14:paraId="79F08AE3" w14:textId="05B090B0" w:rsidR="00496287" w:rsidRPr="007C1303" w:rsidRDefault="00496287" w:rsidP="003673D8">
      <w:pPr>
        <w:ind w:firstLine="0"/>
        <w:jc w:val="center"/>
        <w:rPr>
          <w:rFonts w:ascii="Times New Roman" w:hAnsi="Times New Roman" w:cs="Times New Roman"/>
          <w:bCs/>
          <w:sz w:val="26"/>
          <w:szCs w:val="26"/>
        </w:rPr>
      </w:pPr>
      <w:r w:rsidRPr="007C1303">
        <w:rPr>
          <w:rFonts w:ascii="Times New Roman" w:hAnsi="Times New Roman" w:cs="Times New Roman"/>
          <w:bCs/>
          <w:sz w:val="26"/>
          <w:szCs w:val="26"/>
        </w:rPr>
        <w:t>ЗАЯВКА</w:t>
      </w:r>
    </w:p>
    <w:p w14:paraId="3F6621BC" w14:textId="4D42FA34" w:rsidR="00496287" w:rsidRPr="007C1303" w:rsidRDefault="00496287" w:rsidP="003673D8">
      <w:pPr>
        <w:ind w:firstLine="0"/>
        <w:jc w:val="center"/>
        <w:rPr>
          <w:rFonts w:ascii="Times New Roman" w:hAnsi="Times New Roman" w:cs="Times New Roman"/>
          <w:bCs/>
          <w:sz w:val="26"/>
          <w:szCs w:val="26"/>
        </w:rPr>
      </w:pPr>
      <w:r w:rsidRPr="007C1303">
        <w:rPr>
          <w:rFonts w:ascii="Times New Roman" w:hAnsi="Times New Roman" w:cs="Times New Roman"/>
          <w:bCs/>
          <w:sz w:val="26"/>
          <w:szCs w:val="26"/>
        </w:rPr>
        <w:t>на участие в аукционе</w:t>
      </w:r>
      <w:r w:rsidR="003673D8">
        <w:rPr>
          <w:rFonts w:ascii="Times New Roman" w:hAnsi="Times New Roman" w:cs="Times New Roman"/>
          <w:bCs/>
          <w:sz w:val="26"/>
          <w:szCs w:val="26"/>
        </w:rPr>
        <w:t xml:space="preserve"> </w:t>
      </w:r>
      <w:r w:rsidRPr="007C1303">
        <w:rPr>
          <w:rFonts w:ascii="Times New Roman" w:hAnsi="Times New Roman" w:cs="Times New Roman"/>
          <w:bCs/>
          <w:sz w:val="26"/>
          <w:szCs w:val="26"/>
        </w:rPr>
        <w:t>на размещение нестационарного торгового объекта</w:t>
      </w:r>
    </w:p>
    <w:p w14:paraId="4C28F3C6" w14:textId="212EA001" w:rsidR="00496287" w:rsidRDefault="00496287" w:rsidP="003673D8">
      <w:pPr>
        <w:ind w:firstLine="0"/>
        <w:jc w:val="center"/>
        <w:rPr>
          <w:rFonts w:ascii="Times New Roman" w:hAnsi="Times New Roman" w:cs="Times New Roman"/>
          <w:bCs/>
          <w:sz w:val="26"/>
          <w:szCs w:val="26"/>
        </w:rPr>
      </w:pPr>
      <w:r w:rsidRPr="007C1303">
        <w:rPr>
          <w:rFonts w:ascii="Times New Roman" w:hAnsi="Times New Roman" w:cs="Times New Roman"/>
          <w:bCs/>
          <w:sz w:val="26"/>
          <w:szCs w:val="26"/>
        </w:rPr>
        <w:t xml:space="preserve">на территории Сорочинского </w:t>
      </w:r>
      <w:r w:rsidR="007C1303">
        <w:rPr>
          <w:rFonts w:ascii="Times New Roman" w:hAnsi="Times New Roman" w:cs="Times New Roman"/>
          <w:bCs/>
          <w:sz w:val="26"/>
          <w:szCs w:val="26"/>
        </w:rPr>
        <w:t>муниципального</w:t>
      </w:r>
      <w:r w:rsidR="00FC4901" w:rsidRPr="00FC4901">
        <w:rPr>
          <w:rFonts w:ascii="Times New Roman" w:hAnsi="Times New Roman" w:cs="Times New Roman"/>
          <w:bCs/>
          <w:sz w:val="26"/>
          <w:szCs w:val="26"/>
        </w:rPr>
        <w:t xml:space="preserve"> </w:t>
      </w:r>
      <w:r w:rsidRPr="007C1303">
        <w:rPr>
          <w:rFonts w:ascii="Times New Roman" w:hAnsi="Times New Roman" w:cs="Times New Roman"/>
          <w:bCs/>
          <w:sz w:val="26"/>
          <w:szCs w:val="26"/>
        </w:rPr>
        <w:t>округ</w:t>
      </w:r>
      <w:r w:rsidR="00FC4901">
        <w:rPr>
          <w:rFonts w:ascii="Times New Roman" w:hAnsi="Times New Roman" w:cs="Times New Roman"/>
          <w:bCs/>
          <w:sz w:val="26"/>
          <w:szCs w:val="26"/>
        </w:rPr>
        <w:t>а</w:t>
      </w:r>
      <w:r w:rsidRPr="007C1303">
        <w:rPr>
          <w:rFonts w:ascii="Times New Roman" w:hAnsi="Times New Roman" w:cs="Times New Roman"/>
          <w:bCs/>
          <w:sz w:val="26"/>
          <w:szCs w:val="26"/>
        </w:rPr>
        <w:t xml:space="preserve"> Оренбургской области</w:t>
      </w:r>
    </w:p>
    <w:p w14:paraId="24623305" w14:textId="77777777" w:rsidR="003673D8" w:rsidRPr="007C1303" w:rsidRDefault="003673D8" w:rsidP="003673D8">
      <w:pPr>
        <w:ind w:firstLine="0"/>
        <w:jc w:val="center"/>
        <w:rPr>
          <w:rFonts w:ascii="Times New Roman" w:hAnsi="Times New Roman" w:cs="Times New Roman"/>
          <w:bCs/>
          <w:sz w:val="26"/>
          <w:szCs w:val="26"/>
        </w:rPr>
      </w:pPr>
    </w:p>
    <w:p w14:paraId="5A1CE1E6" w14:textId="6E6D2BFC"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«___»______________ 202</w:t>
      </w:r>
      <w:r w:rsidR="003673D8">
        <w:rPr>
          <w:rFonts w:ascii="Times New Roman" w:hAnsi="Times New Roman" w:cs="Times New Roman"/>
          <w:sz w:val="26"/>
          <w:szCs w:val="26"/>
        </w:rPr>
        <w:t xml:space="preserve">5 </w:t>
      </w:r>
      <w:r w:rsidRPr="007C1303">
        <w:rPr>
          <w:rFonts w:ascii="Times New Roman" w:hAnsi="Times New Roman" w:cs="Times New Roman"/>
          <w:sz w:val="26"/>
          <w:szCs w:val="26"/>
        </w:rPr>
        <w:t>г.</w:t>
      </w:r>
    </w:p>
    <w:p w14:paraId="5CF8758F" w14:textId="77777777" w:rsidR="006A6E47" w:rsidRDefault="006A6E47" w:rsidP="007C1303">
      <w:pPr>
        <w:ind w:firstLine="0"/>
        <w:rPr>
          <w:rFonts w:ascii="Times New Roman" w:hAnsi="Times New Roman" w:cs="Times New Roman"/>
          <w:sz w:val="26"/>
          <w:szCs w:val="26"/>
        </w:rPr>
      </w:pPr>
    </w:p>
    <w:p w14:paraId="21130EC5" w14:textId="541A34BD"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___________________________________________ именуемый далее «Претендент»,</w:t>
      </w:r>
    </w:p>
    <w:p w14:paraId="732A69B7" w14:textId="77777777" w:rsidR="00496287" w:rsidRPr="00572901" w:rsidRDefault="00496287" w:rsidP="007C1303">
      <w:pPr>
        <w:ind w:firstLine="0"/>
        <w:rPr>
          <w:rFonts w:ascii="Times New Roman" w:hAnsi="Times New Roman" w:cs="Times New Roman"/>
          <w:sz w:val="22"/>
          <w:szCs w:val="22"/>
        </w:rPr>
      </w:pPr>
      <w:r w:rsidRPr="00572901">
        <w:rPr>
          <w:rFonts w:ascii="Times New Roman" w:hAnsi="Times New Roman" w:cs="Times New Roman"/>
          <w:sz w:val="22"/>
          <w:szCs w:val="22"/>
        </w:rPr>
        <w:t>(наименование юридического, индивидуального предпринимателя, подающего заявку)</w:t>
      </w:r>
    </w:p>
    <w:p w14:paraId="199E9A3F" w14:textId="77777777" w:rsidR="00572901" w:rsidRDefault="00572901" w:rsidP="007C1303">
      <w:pPr>
        <w:ind w:firstLine="0"/>
        <w:rPr>
          <w:rFonts w:ascii="Times New Roman" w:hAnsi="Times New Roman" w:cs="Times New Roman"/>
          <w:sz w:val="26"/>
          <w:szCs w:val="26"/>
        </w:rPr>
      </w:pPr>
    </w:p>
    <w:p w14:paraId="3D267CA1" w14:textId="324C53A9"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в </w:t>
      </w:r>
      <w:r w:rsidR="00572901">
        <w:rPr>
          <w:rFonts w:ascii="Times New Roman" w:hAnsi="Times New Roman" w:cs="Times New Roman"/>
          <w:sz w:val="26"/>
          <w:szCs w:val="26"/>
        </w:rPr>
        <w:t>лице________________________________________________________________</w:t>
      </w:r>
    </w:p>
    <w:p w14:paraId="0887FCBD" w14:textId="35324E9D" w:rsidR="00496287" w:rsidRPr="00572901" w:rsidRDefault="00572901" w:rsidP="007C1303">
      <w:pPr>
        <w:ind w:firstLine="0"/>
        <w:rPr>
          <w:rFonts w:ascii="Times New Roman" w:hAnsi="Times New Roman" w:cs="Times New Roman"/>
          <w:sz w:val="22"/>
          <w:szCs w:val="22"/>
        </w:rPr>
      </w:pPr>
      <w:r>
        <w:rPr>
          <w:rFonts w:ascii="Times New Roman" w:hAnsi="Times New Roman" w:cs="Times New Roman"/>
          <w:sz w:val="22"/>
          <w:szCs w:val="22"/>
        </w:rPr>
        <w:t xml:space="preserve">                                                    </w:t>
      </w:r>
      <w:r w:rsidR="00496287" w:rsidRPr="00572901">
        <w:rPr>
          <w:rFonts w:ascii="Times New Roman" w:hAnsi="Times New Roman" w:cs="Times New Roman"/>
          <w:sz w:val="22"/>
          <w:szCs w:val="22"/>
        </w:rPr>
        <w:t>(должность, фамилия, имя, отчество)</w:t>
      </w:r>
    </w:p>
    <w:p w14:paraId="65FEBD2B" w14:textId="77777777" w:rsidR="00572901" w:rsidRDefault="00572901" w:rsidP="007C1303">
      <w:pPr>
        <w:ind w:firstLine="0"/>
        <w:rPr>
          <w:rFonts w:ascii="Times New Roman" w:hAnsi="Times New Roman" w:cs="Times New Roman"/>
          <w:sz w:val="26"/>
          <w:szCs w:val="26"/>
        </w:rPr>
      </w:pPr>
    </w:p>
    <w:p w14:paraId="63F7A6BD" w14:textId="7B785843" w:rsidR="00496287" w:rsidRPr="007C1303" w:rsidRDefault="00572901" w:rsidP="007C1303">
      <w:pPr>
        <w:ind w:firstLine="0"/>
        <w:rPr>
          <w:rFonts w:ascii="Times New Roman" w:hAnsi="Times New Roman" w:cs="Times New Roman"/>
          <w:sz w:val="26"/>
          <w:szCs w:val="26"/>
        </w:rPr>
      </w:pPr>
      <w:proofErr w:type="gramStart"/>
      <w:r>
        <w:rPr>
          <w:rFonts w:ascii="Times New Roman" w:hAnsi="Times New Roman" w:cs="Times New Roman"/>
          <w:sz w:val="26"/>
          <w:szCs w:val="26"/>
        </w:rPr>
        <w:t>д</w:t>
      </w:r>
      <w:r w:rsidR="00496287" w:rsidRPr="007C1303">
        <w:rPr>
          <w:rFonts w:ascii="Times New Roman" w:hAnsi="Times New Roman" w:cs="Times New Roman"/>
          <w:sz w:val="26"/>
          <w:szCs w:val="26"/>
        </w:rPr>
        <w:t>ействующего</w:t>
      </w:r>
      <w:proofErr w:type="gramEnd"/>
      <w:r>
        <w:rPr>
          <w:rFonts w:ascii="Times New Roman" w:hAnsi="Times New Roman" w:cs="Times New Roman"/>
          <w:sz w:val="26"/>
          <w:szCs w:val="26"/>
        </w:rPr>
        <w:t> </w:t>
      </w:r>
      <w:r w:rsidR="00496287" w:rsidRPr="007C1303">
        <w:rPr>
          <w:rFonts w:ascii="Times New Roman" w:hAnsi="Times New Roman" w:cs="Times New Roman"/>
          <w:sz w:val="26"/>
          <w:szCs w:val="26"/>
        </w:rPr>
        <w:t>на</w:t>
      </w:r>
      <w:r>
        <w:rPr>
          <w:rFonts w:ascii="Times New Roman" w:hAnsi="Times New Roman" w:cs="Times New Roman"/>
          <w:sz w:val="26"/>
          <w:szCs w:val="26"/>
        </w:rPr>
        <w:t> </w:t>
      </w:r>
      <w:r w:rsidR="00496287" w:rsidRPr="007C1303">
        <w:rPr>
          <w:rFonts w:ascii="Times New Roman" w:hAnsi="Times New Roman" w:cs="Times New Roman"/>
          <w:sz w:val="26"/>
          <w:szCs w:val="26"/>
        </w:rPr>
        <w:t>основании _______________________________________________________________________________</w:t>
      </w:r>
      <w:r w:rsidR="00624BC0">
        <w:rPr>
          <w:rFonts w:ascii="Times New Roman" w:hAnsi="Times New Roman" w:cs="Times New Roman"/>
          <w:sz w:val="26"/>
          <w:szCs w:val="26"/>
        </w:rPr>
        <w:t>______________________________________________________________</w:t>
      </w:r>
      <w:r w:rsidR="00843C42">
        <w:rPr>
          <w:rFonts w:ascii="Times New Roman" w:hAnsi="Times New Roman" w:cs="Times New Roman"/>
          <w:sz w:val="26"/>
          <w:szCs w:val="26"/>
        </w:rPr>
        <w:t>_</w:t>
      </w:r>
      <w:r w:rsidR="00496287" w:rsidRPr="007C1303">
        <w:rPr>
          <w:rFonts w:ascii="Times New Roman" w:hAnsi="Times New Roman" w:cs="Times New Roman"/>
          <w:sz w:val="26"/>
          <w:szCs w:val="26"/>
        </w:rPr>
        <w:t>,</w:t>
      </w:r>
    </w:p>
    <w:p w14:paraId="2EC496D3" w14:textId="28315129" w:rsidR="00496287" w:rsidRPr="00572901" w:rsidRDefault="00572901" w:rsidP="007C1303">
      <w:pPr>
        <w:ind w:firstLine="0"/>
        <w:rPr>
          <w:rFonts w:ascii="Times New Roman" w:hAnsi="Times New Roman" w:cs="Times New Roman"/>
          <w:sz w:val="22"/>
          <w:szCs w:val="22"/>
        </w:rPr>
      </w:pPr>
      <w:r>
        <w:rPr>
          <w:rFonts w:ascii="Times New Roman" w:hAnsi="Times New Roman" w:cs="Times New Roman"/>
          <w:sz w:val="22"/>
          <w:szCs w:val="22"/>
        </w:rPr>
        <w:t xml:space="preserve">                                                 </w:t>
      </w:r>
      <w:r w:rsidR="00496287" w:rsidRPr="00572901">
        <w:rPr>
          <w:rFonts w:ascii="Times New Roman" w:hAnsi="Times New Roman" w:cs="Times New Roman"/>
          <w:sz w:val="22"/>
          <w:szCs w:val="22"/>
        </w:rPr>
        <w:t xml:space="preserve">(№ документа, кем </w:t>
      </w:r>
      <w:proofErr w:type="gramStart"/>
      <w:r w:rsidR="00496287" w:rsidRPr="00572901">
        <w:rPr>
          <w:rFonts w:ascii="Times New Roman" w:hAnsi="Times New Roman" w:cs="Times New Roman"/>
          <w:sz w:val="22"/>
          <w:szCs w:val="22"/>
        </w:rPr>
        <w:t>выдан</w:t>
      </w:r>
      <w:proofErr w:type="gramEnd"/>
      <w:r w:rsidR="00496287" w:rsidRPr="00572901">
        <w:rPr>
          <w:rFonts w:ascii="Times New Roman" w:hAnsi="Times New Roman" w:cs="Times New Roman"/>
          <w:sz w:val="22"/>
          <w:szCs w:val="22"/>
        </w:rPr>
        <w:t>, дата выдачи)</w:t>
      </w:r>
    </w:p>
    <w:p w14:paraId="46DAE149" w14:textId="0BB81984" w:rsidR="00496287"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Юридический </w:t>
      </w:r>
      <w:r w:rsidR="00572901">
        <w:rPr>
          <w:rFonts w:ascii="Times New Roman" w:hAnsi="Times New Roman" w:cs="Times New Roman"/>
          <w:sz w:val="26"/>
          <w:szCs w:val="26"/>
        </w:rPr>
        <w:t>адрес______________________________________________________</w:t>
      </w:r>
    </w:p>
    <w:p w14:paraId="30B791A1" w14:textId="0D5A9B91" w:rsidR="00572901" w:rsidRPr="007C1303" w:rsidRDefault="00572901" w:rsidP="007C1303">
      <w:pPr>
        <w:ind w:firstLine="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14:paraId="2184DB41" w14:textId="77777777" w:rsidR="00572901" w:rsidRDefault="00572901" w:rsidP="007C1303">
      <w:pPr>
        <w:ind w:firstLine="0"/>
        <w:rPr>
          <w:rFonts w:ascii="Times New Roman" w:hAnsi="Times New Roman" w:cs="Times New Roman"/>
          <w:sz w:val="26"/>
          <w:szCs w:val="26"/>
        </w:rPr>
      </w:pPr>
    </w:p>
    <w:p w14:paraId="5601960B" w14:textId="5CA95986"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тел.___</w:t>
      </w:r>
      <w:r w:rsidR="00624BC0">
        <w:rPr>
          <w:rFonts w:ascii="Times New Roman" w:hAnsi="Times New Roman" w:cs="Times New Roman"/>
          <w:sz w:val="26"/>
          <w:szCs w:val="26"/>
        </w:rPr>
        <w:t>___________________________________</w:t>
      </w:r>
      <w:r w:rsidR="00843C42">
        <w:rPr>
          <w:rFonts w:ascii="Times New Roman" w:hAnsi="Times New Roman" w:cs="Times New Roman"/>
          <w:sz w:val="26"/>
          <w:szCs w:val="26"/>
        </w:rPr>
        <w:t>_____________________________</w:t>
      </w:r>
      <w:r w:rsidRPr="007C1303">
        <w:rPr>
          <w:rFonts w:ascii="Times New Roman" w:hAnsi="Times New Roman" w:cs="Times New Roman"/>
          <w:sz w:val="26"/>
          <w:szCs w:val="26"/>
        </w:rPr>
        <w:t>,</w:t>
      </w:r>
    </w:p>
    <w:p w14:paraId="27162997" w14:textId="77777777" w:rsidR="00E54EF9" w:rsidRDefault="00E54EF9" w:rsidP="007C1303">
      <w:pPr>
        <w:ind w:firstLine="0"/>
        <w:rPr>
          <w:rFonts w:ascii="Times New Roman" w:hAnsi="Times New Roman" w:cs="Times New Roman"/>
          <w:sz w:val="26"/>
          <w:szCs w:val="26"/>
        </w:rPr>
      </w:pPr>
    </w:p>
    <w:p w14:paraId="18465249" w14:textId="65A0CCCA" w:rsidR="00E54EF9"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ИНН_____________________________________</w:t>
      </w:r>
      <w:r w:rsidR="00843C42">
        <w:rPr>
          <w:rFonts w:ascii="Times New Roman" w:hAnsi="Times New Roman" w:cs="Times New Roman"/>
          <w:sz w:val="26"/>
          <w:szCs w:val="26"/>
        </w:rPr>
        <w:t>______________________________</w:t>
      </w:r>
      <w:r w:rsidRPr="007C1303">
        <w:rPr>
          <w:rFonts w:ascii="Times New Roman" w:hAnsi="Times New Roman" w:cs="Times New Roman"/>
          <w:sz w:val="26"/>
          <w:szCs w:val="26"/>
        </w:rPr>
        <w:t xml:space="preserve">, </w:t>
      </w:r>
    </w:p>
    <w:p w14:paraId="1E4E0F35" w14:textId="77777777" w:rsidR="00E54EF9" w:rsidRDefault="00E54EF9" w:rsidP="007C1303">
      <w:pPr>
        <w:ind w:firstLine="0"/>
        <w:rPr>
          <w:rFonts w:ascii="Times New Roman" w:hAnsi="Times New Roman" w:cs="Times New Roman"/>
          <w:sz w:val="26"/>
          <w:szCs w:val="26"/>
        </w:rPr>
      </w:pPr>
    </w:p>
    <w:p w14:paraId="15E60CC0" w14:textId="11CB911A"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ОГРН____________________________________</w:t>
      </w:r>
      <w:r w:rsidR="00843C42">
        <w:rPr>
          <w:rFonts w:ascii="Times New Roman" w:hAnsi="Times New Roman" w:cs="Times New Roman"/>
          <w:sz w:val="26"/>
          <w:szCs w:val="26"/>
        </w:rPr>
        <w:t>______________________________</w:t>
      </w:r>
      <w:r w:rsidRPr="007C1303">
        <w:rPr>
          <w:rFonts w:ascii="Times New Roman" w:hAnsi="Times New Roman" w:cs="Times New Roman"/>
          <w:sz w:val="26"/>
          <w:szCs w:val="26"/>
        </w:rPr>
        <w:t>.</w:t>
      </w:r>
    </w:p>
    <w:p w14:paraId="15542AC3" w14:textId="77777777" w:rsidR="00572901" w:rsidRDefault="00572901" w:rsidP="007C1303">
      <w:pPr>
        <w:pStyle w:val="paragraph"/>
        <w:spacing w:beforeAutospacing="0" w:afterAutospacing="0"/>
        <w:jc w:val="both"/>
        <w:textAlignment w:val="baseline"/>
        <w:rPr>
          <w:rStyle w:val="normaltextrun"/>
          <w:sz w:val="26"/>
          <w:szCs w:val="26"/>
        </w:rPr>
      </w:pPr>
    </w:p>
    <w:p w14:paraId="3583D2AE" w14:textId="3D7A5DA2" w:rsidR="00496287" w:rsidRPr="007C1303" w:rsidRDefault="00496287" w:rsidP="007C1303">
      <w:pPr>
        <w:pStyle w:val="paragraph"/>
        <w:spacing w:beforeAutospacing="0" w:afterAutospacing="0"/>
        <w:jc w:val="both"/>
        <w:textAlignment w:val="baseline"/>
        <w:rPr>
          <w:sz w:val="26"/>
          <w:szCs w:val="26"/>
        </w:rPr>
      </w:pPr>
      <w:r w:rsidRPr="007C1303">
        <w:rPr>
          <w:rStyle w:val="normaltextrun"/>
          <w:sz w:val="26"/>
          <w:szCs w:val="26"/>
        </w:rPr>
        <w:t xml:space="preserve">на размещение нестационарного торгового </w:t>
      </w:r>
      <w:r w:rsidRPr="007C1303">
        <w:rPr>
          <w:rStyle w:val="contextualspellingandgrammarerror"/>
          <w:sz w:val="26"/>
          <w:szCs w:val="26"/>
        </w:rPr>
        <w:t>объекта (далее - НТО) в</w:t>
      </w:r>
      <w:r w:rsidRPr="007C1303">
        <w:rPr>
          <w:rStyle w:val="normaltextrun"/>
          <w:sz w:val="26"/>
          <w:szCs w:val="26"/>
        </w:rPr>
        <w:t xml:space="preserve"> </w:t>
      </w:r>
      <w:r w:rsidRPr="007C1303">
        <w:rPr>
          <w:rStyle w:val="contextualspellingandgrammarerror"/>
          <w:sz w:val="26"/>
          <w:szCs w:val="26"/>
        </w:rPr>
        <w:t>месте, определенном</w:t>
      </w:r>
      <w:r w:rsidRPr="007C1303">
        <w:rPr>
          <w:rStyle w:val="normaltextrun"/>
          <w:sz w:val="26"/>
          <w:szCs w:val="26"/>
        </w:rPr>
        <w:t xml:space="preserve"> Схемой</w:t>
      </w:r>
      <w:r w:rsidRPr="007C1303">
        <w:rPr>
          <w:sz w:val="26"/>
          <w:szCs w:val="26"/>
        </w:rPr>
        <w:t xml:space="preserve"> </w:t>
      </w:r>
      <w:r w:rsidRPr="007C1303">
        <w:rPr>
          <w:rStyle w:val="normaltextrun"/>
          <w:sz w:val="26"/>
          <w:szCs w:val="26"/>
        </w:rPr>
        <w:t xml:space="preserve">размещения НТО на территории Сорочинского </w:t>
      </w:r>
      <w:r w:rsidR="007C1303">
        <w:rPr>
          <w:rStyle w:val="normaltextrun"/>
          <w:sz w:val="26"/>
          <w:szCs w:val="26"/>
        </w:rPr>
        <w:t>муниципального</w:t>
      </w:r>
      <w:r w:rsidR="00624BC0">
        <w:rPr>
          <w:rStyle w:val="normaltextrun"/>
          <w:sz w:val="26"/>
          <w:szCs w:val="26"/>
        </w:rPr>
        <w:t xml:space="preserve"> </w:t>
      </w:r>
      <w:r w:rsidRPr="007C1303">
        <w:rPr>
          <w:rStyle w:val="normaltextrun"/>
          <w:sz w:val="26"/>
          <w:szCs w:val="26"/>
        </w:rPr>
        <w:t>округа</w:t>
      </w:r>
      <w:r w:rsidRPr="007C1303">
        <w:rPr>
          <w:sz w:val="26"/>
          <w:szCs w:val="26"/>
        </w:rPr>
        <w:t xml:space="preserve"> </w:t>
      </w:r>
      <w:r w:rsidRPr="007C1303">
        <w:rPr>
          <w:rStyle w:val="normaltextrun"/>
          <w:sz w:val="26"/>
          <w:szCs w:val="26"/>
        </w:rPr>
        <w:t>на земельном участке, расположенном по адресу____________________________________</w:t>
      </w:r>
      <w:r w:rsidR="00843C42">
        <w:rPr>
          <w:rStyle w:val="normaltextrun"/>
          <w:sz w:val="26"/>
          <w:szCs w:val="26"/>
        </w:rPr>
        <w:t>______________________________</w:t>
      </w:r>
    </w:p>
    <w:p w14:paraId="1D362824" w14:textId="0FCC6226" w:rsidR="00496287" w:rsidRPr="007C1303" w:rsidRDefault="00496287" w:rsidP="007C1303">
      <w:pPr>
        <w:pStyle w:val="paragraph"/>
        <w:spacing w:beforeAutospacing="0" w:afterAutospacing="0"/>
        <w:jc w:val="both"/>
        <w:textAlignment w:val="baseline"/>
        <w:rPr>
          <w:rStyle w:val="normaltextrun"/>
          <w:sz w:val="26"/>
          <w:szCs w:val="26"/>
        </w:rPr>
      </w:pPr>
      <w:r w:rsidRPr="007C1303">
        <w:rPr>
          <w:rStyle w:val="normaltextrun"/>
          <w:sz w:val="26"/>
          <w:szCs w:val="26"/>
        </w:rPr>
        <w:t>__________________________________________</w:t>
      </w:r>
      <w:r w:rsidR="00843C42">
        <w:rPr>
          <w:rStyle w:val="normaltextrun"/>
          <w:sz w:val="26"/>
          <w:szCs w:val="26"/>
        </w:rPr>
        <w:t>_____________________________</w:t>
      </w:r>
    </w:p>
    <w:p w14:paraId="1D9F66A6" w14:textId="77777777" w:rsidR="00572901" w:rsidRDefault="00572901" w:rsidP="007C1303">
      <w:pPr>
        <w:pStyle w:val="paragraph"/>
        <w:spacing w:beforeAutospacing="0" w:afterAutospacing="0"/>
        <w:jc w:val="both"/>
        <w:textAlignment w:val="baseline"/>
        <w:rPr>
          <w:sz w:val="26"/>
          <w:szCs w:val="26"/>
        </w:rPr>
      </w:pPr>
    </w:p>
    <w:p w14:paraId="67010ED6" w14:textId="2EDE0401" w:rsidR="00496287" w:rsidRPr="007C1303" w:rsidRDefault="00572901" w:rsidP="00843C42">
      <w:pPr>
        <w:pStyle w:val="paragraph"/>
        <w:spacing w:beforeAutospacing="0" w:afterAutospacing="0"/>
        <w:jc w:val="both"/>
        <w:textAlignment w:val="baseline"/>
        <w:rPr>
          <w:sz w:val="26"/>
          <w:szCs w:val="26"/>
        </w:rPr>
      </w:pPr>
      <w:r>
        <w:rPr>
          <w:sz w:val="26"/>
          <w:szCs w:val="26"/>
        </w:rPr>
        <w:t>Согласно извещению о проведение</w:t>
      </w:r>
      <w:r w:rsidR="00496287" w:rsidRPr="007C1303">
        <w:rPr>
          <w:sz w:val="26"/>
          <w:szCs w:val="26"/>
        </w:rPr>
        <w:t xml:space="preserve"> аукциона, по лоту № ________________________площадью__________</w:t>
      </w:r>
      <w:proofErr w:type="spellStart"/>
      <w:r w:rsidR="00496287" w:rsidRPr="007C1303">
        <w:rPr>
          <w:sz w:val="26"/>
          <w:szCs w:val="26"/>
        </w:rPr>
        <w:t>кв</w:t>
      </w:r>
      <w:proofErr w:type="spellEnd"/>
      <w:r w:rsidR="00496287" w:rsidRPr="007C1303">
        <w:rPr>
          <w:sz w:val="26"/>
          <w:szCs w:val="26"/>
        </w:rPr>
        <w:t>. м.</w:t>
      </w:r>
    </w:p>
    <w:p w14:paraId="17AAB53A" w14:textId="77777777" w:rsidR="00572901" w:rsidRDefault="00572901" w:rsidP="00572901">
      <w:pPr>
        <w:rPr>
          <w:rFonts w:ascii="Times New Roman" w:hAnsi="Times New Roman" w:cs="Times New Roman"/>
          <w:sz w:val="26"/>
          <w:szCs w:val="26"/>
        </w:rPr>
      </w:pPr>
    </w:p>
    <w:p w14:paraId="2EA31E81" w14:textId="0731AC46" w:rsidR="00496287" w:rsidRPr="007C1303" w:rsidRDefault="00496287" w:rsidP="00572901">
      <w:pPr>
        <w:rPr>
          <w:rFonts w:ascii="Times New Roman" w:hAnsi="Times New Roman" w:cs="Times New Roman"/>
          <w:sz w:val="26"/>
          <w:szCs w:val="26"/>
        </w:rPr>
      </w:pPr>
      <w:r w:rsidRPr="007C1303">
        <w:rPr>
          <w:rFonts w:ascii="Times New Roman" w:hAnsi="Times New Roman" w:cs="Times New Roman"/>
          <w:sz w:val="26"/>
          <w:szCs w:val="26"/>
        </w:rPr>
        <w:t xml:space="preserve">1. Принимая решение об участии в аукционе, обязуюсь: </w:t>
      </w:r>
    </w:p>
    <w:p w14:paraId="42D610E2"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1.1. соблюдать условия аукциона, содержащиеся в извещении и типовой аукционной документации;</w:t>
      </w:r>
    </w:p>
    <w:p w14:paraId="295275A9"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1.2. в случае признания победителем аукциона:</w:t>
      </w:r>
    </w:p>
    <w:p w14:paraId="5B7899C7"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подписать протокол о результатах аукциона в день проведения аукциона; </w:t>
      </w:r>
    </w:p>
    <w:p w14:paraId="3CB048C6" w14:textId="18AE13CF"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1.3. заключить договор на размещение НТО в течение 3 рабочих дней после направления проекта договора на размещение НТО на территории Сорочинского </w:t>
      </w:r>
      <w:r w:rsidR="00624BC0">
        <w:rPr>
          <w:rFonts w:ascii="Times New Roman" w:hAnsi="Times New Roman" w:cs="Times New Roman"/>
          <w:sz w:val="26"/>
          <w:szCs w:val="26"/>
        </w:rPr>
        <w:t>муниципального округа</w:t>
      </w:r>
      <w:r w:rsidRPr="007C1303">
        <w:rPr>
          <w:rFonts w:ascii="Times New Roman" w:hAnsi="Times New Roman" w:cs="Times New Roman"/>
          <w:sz w:val="26"/>
          <w:szCs w:val="26"/>
        </w:rPr>
        <w:t xml:space="preserve"> Оренбургской области;</w:t>
      </w:r>
    </w:p>
    <w:p w14:paraId="51E4B9D5" w14:textId="77777777"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1.4 заключить договор по вывозу ТКО со специализированными организациями; </w:t>
      </w:r>
    </w:p>
    <w:p w14:paraId="4EB9FB6B" w14:textId="1BA3C9D9"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1.5. </w:t>
      </w:r>
      <w:r w:rsidR="00624BC0">
        <w:rPr>
          <w:rFonts w:ascii="Times New Roman" w:hAnsi="Times New Roman" w:cs="Times New Roman"/>
          <w:sz w:val="26"/>
          <w:szCs w:val="26"/>
        </w:rPr>
        <w:t>производить оплату за размещение</w:t>
      </w:r>
      <w:r w:rsidRPr="007C1303">
        <w:rPr>
          <w:rFonts w:ascii="Times New Roman" w:hAnsi="Times New Roman" w:cs="Times New Roman"/>
          <w:sz w:val="26"/>
          <w:szCs w:val="26"/>
        </w:rPr>
        <w:t xml:space="preserve"> НТО (с учетом уплаченного задатка) в сроки, установленные условиями аукциона по реквизитам, указанным в извещении</w:t>
      </w:r>
    </w:p>
    <w:p w14:paraId="75835176" w14:textId="77777777" w:rsidR="00624BC0" w:rsidRDefault="00624BC0" w:rsidP="007C1303">
      <w:pPr>
        <w:pStyle w:val="paragraph"/>
        <w:spacing w:beforeAutospacing="0" w:afterAutospacing="0"/>
        <w:jc w:val="both"/>
        <w:textAlignment w:val="baseline"/>
        <w:rPr>
          <w:rStyle w:val="normaltextrun"/>
          <w:sz w:val="26"/>
          <w:szCs w:val="26"/>
        </w:rPr>
      </w:pPr>
    </w:p>
    <w:p w14:paraId="4FEF05F2" w14:textId="7AA4C2D4" w:rsidR="00496287" w:rsidRPr="007C1303" w:rsidRDefault="00496287" w:rsidP="007C1303">
      <w:pPr>
        <w:pStyle w:val="paragraph"/>
        <w:spacing w:beforeAutospacing="0" w:afterAutospacing="0"/>
        <w:jc w:val="both"/>
        <w:textAlignment w:val="baseline"/>
        <w:rPr>
          <w:sz w:val="26"/>
          <w:szCs w:val="26"/>
        </w:rPr>
      </w:pPr>
      <w:r w:rsidRPr="007C1303">
        <w:rPr>
          <w:rStyle w:val="normaltextrun"/>
          <w:sz w:val="26"/>
          <w:szCs w:val="26"/>
        </w:rPr>
        <w:lastRenderedPageBreak/>
        <w:t>Я, ______________________________________________________________________,</w:t>
      </w:r>
    </w:p>
    <w:p w14:paraId="1FC3F918" w14:textId="77777777" w:rsidR="00496287" w:rsidRPr="00624BC0" w:rsidRDefault="00496287" w:rsidP="007C1303">
      <w:pPr>
        <w:pStyle w:val="paragraph"/>
        <w:spacing w:beforeAutospacing="0" w:afterAutospacing="0"/>
        <w:jc w:val="both"/>
        <w:textAlignment w:val="baseline"/>
        <w:rPr>
          <w:sz w:val="22"/>
          <w:szCs w:val="22"/>
        </w:rPr>
      </w:pPr>
      <w:r w:rsidRPr="007C1303">
        <w:rPr>
          <w:rStyle w:val="normaltextrun"/>
          <w:sz w:val="26"/>
          <w:szCs w:val="26"/>
        </w:rPr>
        <w:t xml:space="preserve">                                                  </w:t>
      </w:r>
      <w:r w:rsidRPr="00624BC0">
        <w:rPr>
          <w:rStyle w:val="normaltextrun"/>
          <w:sz w:val="22"/>
          <w:szCs w:val="22"/>
        </w:rPr>
        <w:t xml:space="preserve">(фамилия, имя, отчество, адрес)  </w:t>
      </w:r>
    </w:p>
    <w:p w14:paraId="3C37E1F0" w14:textId="696EC001" w:rsidR="00496287" w:rsidRPr="007C1303" w:rsidRDefault="00496287" w:rsidP="007C1303">
      <w:pPr>
        <w:pStyle w:val="paragraph"/>
        <w:spacing w:beforeAutospacing="0" w:afterAutospacing="0"/>
        <w:jc w:val="both"/>
        <w:textAlignment w:val="baseline"/>
        <w:rPr>
          <w:sz w:val="26"/>
          <w:szCs w:val="26"/>
        </w:rPr>
      </w:pPr>
      <w:r w:rsidRPr="007C1303">
        <w:rPr>
          <w:sz w:val="26"/>
          <w:szCs w:val="26"/>
        </w:rPr>
        <w:t>__________________________________________</w:t>
      </w:r>
      <w:r w:rsidR="00843C42">
        <w:rPr>
          <w:sz w:val="26"/>
          <w:szCs w:val="26"/>
        </w:rPr>
        <w:t>_____________________________</w:t>
      </w:r>
    </w:p>
    <w:p w14:paraId="33AA15C8" w14:textId="77777777" w:rsidR="00E54EF9" w:rsidRDefault="00E54EF9" w:rsidP="007C1303">
      <w:pPr>
        <w:pStyle w:val="paragraph"/>
        <w:spacing w:beforeAutospacing="0" w:afterAutospacing="0"/>
        <w:jc w:val="both"/>
        <w:textAlignment w:val="baseline"/>
        <w:rPr>
          <w:rStyle w:val="normaltextrun"/>
          <w:sz w:val="26"/>
          <w:szCs w:val="26"/>
        </w:rPr>
      </w:pPr>
    </w:p>
    <w:p w14:paraId="23BDE95A" w14:textId="77777777" w:rsidR="00496287" w:rsidRPr="007C1303" w:rsidRDefault="00496287" w:rsidP="007C1303">
      <w:pPr>
        <w:pStyle w:val="paragraph"/>
        <w:spacing w:beforeAutospacing="0" w:afterAutospacing="0"/>
        <w:jc w:val="both"/>
        <w:textAlignment w:val="baseline"/>
        <w:rPr>
          <w:sz w:val="26"/>
          <w:szCs w:val="26"/>
        </w:rPr>
      </w:pPr>
      <w:r w:rsidRPr="007C1303">
        <w:rPr>
          <w:rStyle w:val="normaltextrun"/>
          <w:sz w:val="26"/>
          <w:szCs w:val="26"/>
        </w:rPr>
        <w:t xml:space="preserve">в соответствии со </w:t>
      </w:r>
      <w:hyperlink r:id="rId10" w:tgtFrame="_blank">
        <w:r w:rsidRPr="007C1303">
          <w:rPr>
            <w:rStyle w:val="normaltextrun"/>
            <w:color w:val="000000" w:themeColor="text1"/>
            <w:sz w:val="26"/>
            <w:szCs w:val="26"/>
          </w:rPr>
          <w:t>статьей 9</w:t>
        </w:r>
      </w:hyperlink>
      <w:r w:rsidRPr="007C1303">
        <w:rPr>
          <w:rStyle w:val="normaltextrun"/>
          <w:sz w:val="26"/>
          <w:szCs w:val="26"/>
        </w:rPr>
        <w:t xml:space="preserve"> Федерального закона от 27.07.2006 </w:t>
      </w:r>
      <w:r w:rsidRPr="007C1303">
        <w:rPr>
          <w:rStyle w:val="contextualspellingandgrammarerror"/>
          <w:rFonts w:eastAsiaTheme="minorEastAsia"/>
          <w:sz w:val="26"/>
          <w:szCs w:val="26"/>
        </w:rPr>
        <w:t>№ 152</w:t>
      </w:r>
      <w:r w:rsidRPr="007C1303">
        <w:rPr>
          <w:rStyle w:val="normaltextrun"/>
          <w:sz w:val="26"/>
          <w:szCs w:val="26"/>
        </w:rPr>
        <w:t>-ФЗ «О персональных данных» даю согласие на обработку моих персональных данных, необходимых для рассмотрения настоящей заявки и принятия соответствующих решений. </w:t>
      </w:r>
      <w:r w:rsidRPr="007C1303">
        <w:rPr>
          <w:rStyle w:val="contextualspellingandgrammarerror"/>
          <w:sz w:val="26"/>
          <w:szCs w:val="26"/>
        </w:rPr>
        <w:t xml:space="preserve"> </w:t>
      </w:r>
    </w:p>
    <w:p w14:paraId="47ADFA2F" w14:textId="77777777" w:rsidR="00496287" w:rsidRPr="007C1303" w:rsidRDefault="00496287" w:rsidP="007C1303">
      <w:pPr>
        <w:ind w:firstLine="0"/>
        <w:rPr>
          <w:rFonts w:ascii="Times New Roman" w:hAnsi="Times New Roman" w:cs="Times New Roman"/>
          <w:sz w:val="26"/>
          <w:szCs w:val="26"/>
        </w:rPr>
      </w:pPr>
    </w:p>
    <w:p w14:paraId="7863CAC4" w14:textId="5DA429BD"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Подпись</w:t>
      </w:r>
      <w:r w:rsidR="00946BAE">
        <w:rPr>
          <w:rFonts w:ascii="Times New Roman" w:hAnsi="Times New Roman" w:cs="Times New Roman"/>
          <w:sz w:val="26"/>
          <w:szCs w:val="26"/>
        </w:rPr>
        <w:t> </w:t>
      </w:r>
      <w:r w:rsidRPr="007C1303">
        <w:rPr>
          <w:rFonts w:ascii="Times New Roman" w:hAnsi="Times New Roman" w:cs="Times New Roman"/>
          <w:sz w:val="26"/>
          <w:szCs w:val="26"/>
        </w:rPr>
        <w:t>лица: _______________________________________________________</w:t>
      </w:r>
      <w:r w:rsidR="00624BC0">
        <w:rPr>
          <w:rFonts w:ascii="Times New Roman" w:hAnsi="Times New Roman" w:cs="Times New Roman"/>
          <w:sz w:val="26"/>
          <w:szCs w:val="26"/>
        </w:rPr>
        <w:t>_____</w:t>
      </w:r>
    </w:p>
    <w:p w14:paraId="1FE6AC4E" w14:textId="5BA15658" w:rsidR="00946BAE"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___________________________________________</w:t>
      </w:r>
      <w:r w:rsidR="00843C42">
        <w:rPr>
          <w:rFonts w:ascii="Times New Roman" w:hAnsi="Times New Roman" w:cs="Times New Roman"/>
          <w:sz w:val="26"/>
          <w:szCs w:val="26"/>
        </w:rPr>
        <w:t>____________________________</w:t>
      </w:r>
    </w:p>
    <w:p w14:paraId="3F29535C" w14:textId="77777777" w:rsidR="00946BAE" w:rsidRDefault="00946BAE" w:rsidP="007C1303">
      <w:pPr>
        <w:ind w:firstLine="0"/>
        <w:rPr>
          <w:rFonts w:ascii="Times New Roman" w:hAnsi="Times New Roman" w:cs="Times New Roman"/>
          <w:sz w:val="26"/>
          <w:szCs w:val="26"/>
        </w:rPr>
      </w:pPr>
    </w:p>
    <w:p w14:paraId="2F6FB848" w14:textId="77777777" w:rsidR="00946BAE"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«____» _____________ 202 ______г.   </w:t>
      </w:r>
    </w:p>
    <w:p w14:paraId="71E78CB8" w14:textId="77777777" w:rsidR="00946BAE" w:rsidRDefault="00946BAE" w:rsidP="007C1303">
      <w:pPr>
        <w:ind w:firstLine="0"/>
        <w:rPr>
          <w:rFonts w:ascii="Times New Roman" w:hAnsi="Times New Roman" w:cs="Times New Roman"/>
          <w:sz w:val="26"/>
          <w:szCs w:val="26"/>
        </w:rPr>
      </w:pPr>
    </w:p>
    <w:p w14:paraId="2BA389B4" w14:textId="6BFD5D0C" w:rsidR="00496287"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 xml:space="preserve"> М. П.</w:t>
      </w:r>
    </w:p>
    <w:p w14:paraId="7DE222A8" w14:textId="77777777" w:rsidR="00E54EF9" w:rsidRDefault="00E54EF9" w:rsidP="007C1303">
      <w:pPr>
        <w:ind w:firstLine="0"/>
        <w:rPr>
          <w:rFonts w:ascii="Times New Roman" w:hAnsi="Times New Roman" w:cs="Times New Roman"/>
          <w:sz w:val="26"/>
          <w:szCs w:val="26"/>
        </w:rPr>
      </w:pPr>
    </w:p>
    <w:p w14:paraId="490A3167" w14:textId="77777777" w:rsidR="00E54EF9" w:rsidRPr="007C1303" w:rsidRDefault="00E54EF9" w:rsidP="007C1303">
      <w:pPr>
        <w:ind w:firstLine="0"/>
        <w:rPr>
          <w:rFonts w:ascii="Times New Roman" w:hAnsi="Times New Roman" w:cs="Times New Roman"/>
          <w:sz w:val="26"/>
          <w:szCs w:val="26"/>
        </w:rPr>
      </w:pPr>
    </w:p>
    <w:p w14:paraId="3BE683C6" w14:textId="77777777" w:rsidR="00496287" w:rsidRPr="00E54EF9" w:rsidRDefault="00496287" w:rsidP="007C1303">
      <w:pPr>
        <w:ind w:firstLine="0"/>
        <w:rPr>
          <w:rFonts w:ascii="Times New Roman" w:hAnsi="Times New Roman" w:cs="Times New Roman"/>
          <w:sz w:val="26"/>
          <w:szCs w:val="26"/>
        </w:rPr>
      </w:pPr>
      <w:r w:rsidRPr="00E54EF9">
        <w:rPr>
          <w:rFonts w:ascii="Times New Roman" w:hAnsi="Times New Roman" w:cs="Times New Roman"/>
          <w:sz w:val="26"/>
          <w:szCs w:val="26"/>
        </w:rPr>
        <w:t xml:space="preserve">(должность уполномоченного лица принявшего заявку) </w:t>
      </w:r>
    </w:p>
    <w:p w14:paraId="2CFC666A" w14:textId="77777777" w:rsidR="00624BC0" w:rsidRDefault="00624BC0" w:rsidP="007C1303">
      <w:pPr>
        <w:ind w:firstLine="0"/>
        <w:rPr>
          <w:rFonts w:ascii="Times New Roman" w:hAnsi="Times New Roman" w:cs="Times New Roman"/>
          <w:sz w:val="26"/>
          <w:szCs w:val="26"/>
        </w:rPr>
      </w:pPr>
    </w:p>
    <w:p w14:paraId="155A246A" w14:textId="740C6FEE" w:rsidR="00496287"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(Ф.И.О.) ______________________________________________________________________</w:t>
      </w:r>
    </w:p>
    <w:p w14:paraId="0CD5ADC3" w14:textId="68A4777F" w:rsidR="00A221D3" w:rsidRPr="007C1303" w:rsidRDefault="00A221D3" w:rsidP="007C1303">
      <w:pPr>
        <w:ind w:firstLine="0"/>
        <w:rPr>
          <w:rFonts w:ascii="Times New Roman" w:hAnsi="Times New Roman" w:cs="Times New Roman"/>
          <w:sz w:val="26"/>
          <w:szCs w:val="26"/>
        </w:rPr>
      </w:pPr>
      <w:r>
        <w:rPr>
          <w:rFonts w:ascii="Times New Roman" w:hAnsi="Times New Roman" w:cs="Times New Roman"/>
          <w:sz w:val="26"/>
          <w:szCs w:val="26"/>
        </w:rPr>
        <w:t>__________________________________________</w:t>
      </w:r>
      <w:r w:rsidR="00843C42">
        <w:rPr>
          <w:rFonts w:ascii="Times New Roman" w:hAnsi="Times New Roman" w:cs="Times New Roman"/>
          <w:sz w:val="26"/>
          <w:szCs w:val="26"/>
        </w:rPr>
        <w:t>_____________________________</w:t>
      </w:r>
    </w:p>
    <w:p w14:paraId="127B7AAE" w14:textId="77777777" w:rsidR="00624BC0" w:rsidRDefault="00624BC0" w:rsidP="007C1303">
      <w:pPr>
        <w:ind w:firstLine="0"/>
        <w:rPr>
          <w:rFonts w:ascii="Times New Roman" w:hAnsi="Times New Roman" w:cs="Times New Roman"/>
          <w:sz w:val="26"/>
          <w:szCs w:val="26"/>
        </w:rPr>
      </w:pPr>
    </w:p>
    <w:p w14:paraId="3E33B60C" w14:textId="67586F8E"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Заявка принята: час</w:t>
      </w:r>
      <w:proofErr w:type="gramStart"/>
      <w:r w:rsidRPr="007C1303">
        <w:rPr>
          <w:rFonts w:ascii="Times New Roman" w:hAnsi="Times New Roman" w:cs="Times New Roman"/>
          <w:sz w:val="26"/>
          <w:szCs w:val="26"/>
        </w:rPr>
        <w:t>.</w:t>
      </w:r>
      <w:proofErr w:type="gramEnd"/>
      <w:r w:rsidRPr="007C1303">
        <w:rPr>
          <w:rFonts w:ascii="Times New Roman" w:hAnsi="Times New Roman" w:cs="Times New Roman"/>
          <w:sz w:val="26"/>
          <w:szCs w:val="26"/>
        </w:rPr>
        <w:t xml:space="preserve">______ </w:t>
      </w:r>
      <w:proofErr w:type="gramStart"/>
      <w:r w:rsidRPr="007C1303">
        <w:rPr>
          <w:rFonts w:ascii="Times New Roman" w:hAnsi="Times New Roman" w:cs="Times New Roman"/>
          <w:sz w:val="26"/>
          <w:szCs w:val="26"/>
        </w:rPr>
        <w:t>м</w:t>
      </w:r>
      <w:proofErr w:type="gramEnd"/>
      <w:r w:rsidRPr="007C1303">
        <w:rPr>
          <w:rFonts w:ascii="Times New Roman" w:hAnsi="Times New Roman" w:cs="Times New Roman"/>
          <w:sz w:val="26"/>
          <w:szCs w:val="26"/>
        </w:rPr>
        <w:t>ин. ______ «____»________ 202__ г.,  за     № __</w:t>
      </w:r>
      <w:r w:rsidR="00E54EF9">
        <w:rPr>
          <w:rFonts w:ascii="Times New Roman" w:hAnsi="Times New Roman" w:cs="Times New Roman"/>
          <w:sz w:val="26"/>
          <w:szCs w:val="26"/>
        </w:rPr>
        <w:t>______</w:t>
      </w:r>
    </w:p>
    <w:p w14:paraId="46BC8369" w14:textId="77777777" w:rsidR="00E54EF9" w:rsidRDefault="00E54EF9" w:rsidP="007C1303">
      <w:pPr>
        <w:ind w:firstLine="0"/>
        <w:rPr>
          <w:rFonts w:ascii="Times New Roman" w:hAnsi="Times New Roman" w:cs="Times New Roman"/>
          <w:sz w:val="26"/>
          <w:szCs w:val="26"/>
        </w:rPr>
      </w:pPr>
    </w:p>
    <w:p w14:paraId="60DBC565" w14:textId="61513C59" w:rsidR="00496287" w:rsidRPr="007C1303" w:rsidRDefault="00496287" w:rsidP="007C1303">
      <w:pPr>
        <w:ind w:firstLine="0"/>
        <w:rPr>
          <w:rFonts w:ascii="Times New Roman" w:hAnsi="Times New Roman" w:cs="Times New Roman"/>
          <w:sz w:val="26"/>
          <w:szCs w:val="26"/>
        </w:rPr>
      </w:pPr>
      <w:r w:rsidRPr="007C1303">
        <w:rPr>
          <w:rFonts w:ascii="Times New Roman" w:hAnsi="Times New Roman" w:cs="Times New Roman"/>
          <w:sz w:val="26"/>
          <w:szCs w:val="26"/>
        </w:rPr>
        <w:t>_____________________ / ____________________________</w:t>
      </w:r>
      <w:r w:rsidR="00A221D3">
        <w:rPr>
          <w:rFonts w:ascii="Times New Roman" w:hAnsi="Times New Roman" w:cs="Times New Roman"/>
          <w:sz w:val="26"/>
          <w:szCs w:val="26"/>
        </w:rPr>
        <w:t>____</w:t>
      </w:r>
      <w:r w:rsidRPr="007C1303">
        <w:rPr>
          <w:rFonts w:ascii="Times New Roman" w:hAnsi="Times New Roman" w:cs="Times New Roman"/>
          <w:sz w:val="26"/>
          <w:szCs w:val="26"/>
        </w:rPr>
        <w:t xml:space="preserve"> /</w:t>
      </w:r>
    </w:p>
    <w:p w14:paraId="6A30A821" w14:textId="4802120E" w:rsidR="00496287" w:rsidRPr="00624BC0" w:rsidRDefault="00624BC0" w:rsidP="007C1303">
      <w:pPr>
        <w:ind w:firstLine="0"/>
        <w:rPr>
          <w:rFonts w:ascii="Times New Roman" w:hAnsi="Times New Roman" w:cs="Times New Roman"/>
          <w:sz w:val="22"/>
          <w:szCs w:val="22"/>
        </w:rPr>
      </w:pPr>
      <w:r>
        <w:rPr>
          <w:rFonts w:ascii="Times New Roman" w:hAnsi="Times New Roman" w:cs="Times New Roman"/>
          <w:sz w:val="22"/>
          <w:szCs w:val="22"/>
        </w:rPr>
        <w:t xml:space="preserve">      </w:t>
      </w:r>
      <w:r w:rsidR="00496287" w:rsidRPr="00624BC0">
        <w:rPr>
          <w:rFonts w:ascii="Times New Roman" w:hAnsi="Times New Roman" w:cs="Times New Roman"/>
          <w:sz w:val="22"/>
          <w:szCs w:val="22"/>
        </w:rPr>
        <w:t xml:space="preserve">(подпись </w:t>
      </w:r>
      <w:proofErr w:type="gramStart"/>
      <w:r w:rsidR="00496287" w:rsidRPr="00624BC0">
        <w:rPr>
          <w:rFonts w:ascii="Times New Roman" w:hAnsi="Times New Roman" w:cs="Times New Roman"/>
          <w:sz w:val="22"/>
          <w:szCs w:val="22"/>
        </w:rPr>
        <w:t>принявшего</w:t>
      </w:r>
      <w:proofErr w:type="gramEnd"/>
      <w:r w:rsidR="00496287" w:rsidRPr="00624BC0">
        <w:rPr>
          <w:rFonts w:ascii="Times New Roman" w:hAnsi="Times New Roman" w:cs="Times New Roman"/>
          <w:sz w:val="22"/>
          <w:szCs w:val="22"/>
        </w:rPr>
        <w:t>)                        (расшифровка подписи)</w:t>
      </w:r>
    </w:p>
    <w:p w14:paraId="67AEDE2A" w14:textId="77777777" w:rsidR="00496287" w:rsidRPr="00624BC0" w:rsidRDefault="00496287" w:rsidP="007C1303">
      <w:pPr>
        <w:ind w:firstLine="0"/>
        <w:rPr>
          <w:rFonts w:ascii="Times New Roman" w:hAnsi="Times New Roman" w:cs="Times New Roman"/>
          <w:sz w:val="22"/>
          <w:szCs w:val="22"/>
        </w:rPr>
      </w:pPr>
    </w:p>
    <w:p w14:paraId="115B5515" w14:textId="77777777" w:rsidR="00496287" w:rsidRPr="007C1303" w:rsidRDefault="00496287" w:rsidP="007C1303">
      <w:pPr>
        <w:ind w:firstLine="0"/>
        <w:rPr>
          <w:rFonts w:ascii="Times New Roman" w:hAnsi="Times New Roman" w:cs="Times New Roman"/>
          <w:sz w:val="26"/>
          <w:szCs w:val="26"/>
        </w:rPr>
      </w:pPr>
    </w:p>
    <w:tbl>
      <w:tblPr>
        <w:tblStyle w:val="afffff7"/>
        <w:tblW w:w="4207" w:type="dxa"/>
        <w:tblInd w:w="5157" w:type="dxa"/>
        <w:tblLayout w:type="fixed"/>
        <w:tblLook w:val="04A0" w:firstRow="1" w:lastRow="0" w:firstColumn="1" w:lastColumn="0" w:noHBand="0" w:noVBand="1"/>
      </w:tblPr>
      <w:tblGrid>
        <w:gridCol w:w="4207"/>
      </w:tblGrid>
      <w:tr w:rsidR="00332CDC" w:rsidRPr="007C1303" w14:paraId="121062DE" w14:textId="77777777" w:rsidTr="002D00C1">
        <w:trPr>
          <w:trHeight w:val="853"/>
        </w:trPr>
        <w:tc>
          <w:tcPr>
            <w:tcW w:w="4207" w:type="dxa"/>
            <w:tcBorders>
              <w:top w:val="nil"/>
              <w:left w:val="nil"/>
              <w:bottom w:val="nil"/>
              <w:right w:val="nil"/>
            </w:tcBorders>
          </w:tcPr>
          <w:p w14:paraId="475A2942" w14:textId="77777777" w:rsidR="00332CDC" w:rsidRPr="007C1303" w:rsidRDefault="00332CDC" w:rsidP="002D00C1">
            <w:pPr>
              <w:ind w:firstLine="0"/>
              <w:contextualSpacing/>
              <w:jc w:val="right"/>
              <w:rPr>
                <w:rFonts w:ascii="Times New Roman" w:hAnsi="Times New Roman" w:cs="Times New Roman"/>
                <w:bCs/>
                <w:sz w:val="26"/>
                <w:szCs w:val="26"/>
              </w:rPr>
            </w:pPr>
          </w:p>
          <w:p w14:paraId="68ED9840" w14:textId="77777777" w:rsidR="000435E3" w:rsidRPr="007C1303" w:rsidRDefault="000435E3" w:rsidP="002D00C1">
            <w:pPr>
              <w:ind w:firstLine="0"/>
              <w:contextualSpacing/>
              <w:jc w:val="right"/>
              <w:rPr>
                <w:rFonts w:ascii="Times New Roman" w:hAnsi="Times New Roman" w:cs="Times New Roman"/>
                <w:bCs/>
                <w:sz w:val="26"/>
                <w:szCs w:val="26"/>
              </w:rPr>
            </w:pPr>
          </w:p>
          <w:p w14:paraId="7DF6AFD4" w14:textId="77777777" w:rsidR="000435E3" w:rsidRPr="007C1303" w:rsidRDefault="000435E3" w:rsidP="002D00C1">
            <w:pPr>
              <w:ind w:firstLine="0"/>
              <w:contextualSpacing/>
              <w:jc w:val="right"/>
              <w:rPr>
                <w:rFonts w:ascii="Times New Roman" w:hAnsi="Times New Roman" w:cs="Times New Roman"/>
                <w:bCs/>
                <w:sz w:val="26"/>
                <w:szCs w:val="26"/>
              </w:rPr>
            </w:pPr>
          </w:p>
          <w:p w14:paraId="7BC45D62" w14:textId="77777777" w:rsidR="000435E3" w:rsidRPr="007C1303" w:rsidRDefault="000435E3" w:rsidP="002D00C1">
            <w:pPr>
              <w:ind w:firstLine="0"/>
              <w:contextualSpacing/>
              <w:jc w:val="right"/>
              <w:rPr>
                <w:rFonts w:ascii="Times New Roman" w:hAnsi="Times New Roman" w:cs="Times New Roman"/>
                <w:bCs/>
                <w:sz w:val="26"/>
                <w:szCs w:val="26"/>
              </w:rPr>
            </w:pPr>
          </w:p>
          <w:p w14:paraId="373F8518" w14:textId="77777777" w:rsidR="000435E3" w:rsidRPr="007C1303" w:rsidRDefault="000435E3" w:rsidP="002D00C1">
            <w:pPr>
              <w:ind w:firstLine="0"/>
              <w:contextualSpacing/>
              <w:jc w:val="right"/>
              <w:rPr>
                <w:rFonts w:ascii="Times New Roman" w:hAnsi="Times New Roman" w:cs="Times New Roman"/>
                <w:bCs/>
                <w:sz w:val="26"/>
                <w:szCs w:val="26"/>
              </w:rPr>
            </w:pPr>
          </w:p>
          <w:p w14:paraId="620C6F22" w14:textId="3C594288" w:rsidR="000435E3" w:rsidRPr="007C1303" w:rsidRDefault="000435E3" w:rsidP="002D00C1">
            <w:pPr>
              <w:ind w:firstLine="0"/>
              <w:contextualSpacing/>
              <w:jc w:val="right"/>
              <w:rPr>
                <w:rFonts w:ascii="Times New Roman" w:hAnsi="Times New Roman" w:cs="Times New Roman"/>
                <w:bCs/>
                <w:sz w:val="26"/>
                <w:szCs w:val="26"/>
              </w:rPr>
            </w:pPr>
          </w:p>
        </w:tc>
      </w:tr>
    </w:tbl>
    <w:p w14:paraId="19EFB102" w14:textId="19475AFC" w:rsidR="00B56729" w:rsidRPr="007C1303" w:rsidRDefault="00B56729" w:rsidP="007C4735">
      <w:pPr>
        <w:pStyle w:val="ConsPlusNormal"/>
        <w:ind w:firstLine="709"/>
        <w:jc w:val="both"/>
        <w:rPr>
          <w:rFonts w:ascii="Times New Roman" w:hAnsi="Times New Roman" w:cs="Times New Roman"/>
          <w:sz w:val="26"/>
          <w:szCs w:val="26"/>
        </w:rPr>
      </w:pPr>
    </w:p>
    <w:sectPr w:rsidR="00B56729" w:rsidRPr="007C1303" w:rsidSect="00843C42">
      <w:headerReference w:type="even" r:id="rId11"/>
      <w:headerReference w:type="default" r:id="rId12"/>
      <w:footerReference w:type="even" r:id="rId13"/>
      <w:footerReference w:type="default" r:id="rId14"/>
      <w:headerReference w:type="first" r:id="rId15"/>
      <w:footerReference w:type="first" r:id="rId16"/>
      <w:pgSz w:w="11906" w:h="16838"/>
      <w:pgMar w:top="964" w:right="851" w:bottom="964" w:left="1701" w:header="720"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A030E" w14:textId="77777777" w:rsidR="00CA2A2C" w:rsidRDefault="00CA2A2C">
      <w:r>
        <w:separator/>
      </w:r>
    </w:p>
  </w:endnote>
  <w:endnote w:type="continuationSeparator" w:id="0">
    <w:p w14:paraId="36F4E034" w14:textId="77777777" w:rsidR="00CA2A2C" w:rsidRDefault="00CA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1"/>
    <w:family w:val="roman"/>
    <w:pitch w:val="variable"/>
  </w:font>
  <w:font w:name="Liberation Sans">
    <w:altName w:val="Arial"/>
    <w:charset w:val="00"/>
    <w:family w:val="auto"/>
    <w:pitch w:val="default"/>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2EA0" w14:textId="77777777" w:rsidR="006A6E47" w:rsidRDefault="006A6E47">
    <w:pPr>
      <w:pStyle w:val="aff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CB022" w14:textId="77777777" w:rsidR="006A6E47" w:rsidRDefault="006A6E47">
    <w:pPr>
      <w:pStyle w:val="aff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F435C" w14:textId="77777777" w:rsidR="006A6E47" w:rsidRDefault="006A6E47">
    <w:pPr>
      <w:pStyle w:val="aff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1BD99" w14:textId="77777777" w:rsidR="00CA2A2C" w:rsidRDefault="00CA2A2C">
      <w:pPr>
        <w:rPr>
          <w:sz w:val="12"/>
        </w:rPr>
      </w:pPr>
      <w:r>
        <w:separator/>
      </w:r>
    </w:p>
  </w:footnote>
  <w:footnote w:type="continuationSeparator" w:id="0">
    <w:p w14:paraId="40A4B4EF" w14:textId="77777777" w:rsidR="00CA2A2C" w:rsidRDefault="00CA2A2C">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F44BF" w14:textId="77777777" w:rsidR="006A6E47" w:rsidRDefault="006A6E47">
    <w:pPr>
      <w:pStyle w:val="af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B5E90" w14:textId="77777777" w:rsidR="00C74C13" w:rsidRDefault="00C74C13">
    <w:pPr>
      <w:spacing w:after="141"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D9B62" w14:textId="77777777" w:rsidR="00C74C13" w:rsidRDefault="00C74C13">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21EBE"/>
    <w:multiLevelType w:val="hybridMultilevel"/>
    <w:tmpl w:val="1A3CBD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A92D8C"/>
    <w:multiLevelType w:val="multilevel"/>
    <w:tmpl w:val="3558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9D7AD8"/>
    <w:multiLevelType w:val="singleLevel"/>
    <w:tmpl w:val="A862328A"/>
    <w:lvl w:ilvl="0">
      <w:start w:val="1"/>
      <w:numFmt w:val="decimal"/>
      <w:lvlText w:val="1.%1."/>
      <w:legacy w:legacy="1" w:legacySpace="0" w:legacyIndent="614"/>
      <w:lvlJc w:val="left"/>
      <w:rPr>
        <w:rFonts w:ascii="Times New Roman" w:hAnsi="Times New Roman" w:cs="Times New Roman" w:hint="default"/>
      </w:rPr>
    </w:lvl>
  </w:abstractNum>
  <w:abstractNum w:abstractNumId="3">
    <w:nsid w:val="6A7F5034"/>
    <w:multiLevelType w:val="hybridMultilevel"/>
    <w:tmpl w:val="04A47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gutterAtTop/>
  <w:proofState w:spelling="clean" w:grammar="clean"/>
  <w:defaultTabStop w:val="720"/>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56F"/>
    <w:rsid w:val="00001331"/>
    <w:rsid w:val="0000466F"/>
    <w:rsid w:val="00004A66"/>
    <w:rsid w:val="00012A83"/>
    <w:rsid w:val="0001382A"/>
    <w:rsid w:val="00013863"/>
    <w:rsid w:val="00017CE9"/>
    <w:rsid w:val="000229EB"/>
    <w:rsid w:val="00030393"/>
    <w:rsid w:val="000309F4"/>
    <w:rsid w:val="00031B7B"/>
    <w:rsid w:val="00035A0E"/>
    <w:rsid w:val="000435E3"/>
    <w:rsid w:val="000446E1"/>
    <w:rsid w:val="0005068F"/>
    <w:rsid w:val="0006099E"/>
    <w:rsid w:val="00071429"/>
    <w:rsid w:val="000750C6"/>
    <w:rsid w:val="000818B5"/>
    <w:rsid w:val="0008219C"/>
    <w:rsid w:val="000914A4"/>
    <w:rsid w:val="00095410"/>
    <w:rsid w:val="00096D0B"/>
    <w:rsid w:val="00097E9B"/>
    <w:rsid w:val="000A0448"/>
    <w:rsid w:val="000B4209"/>
    <w:rsid w:val="000B4D74"/>
    <w:rsid w:val="000B5D48"/>
    <w:rsid w:val="000B7BDB"/>
    <w:rsid w:val="000C4AAF"/>
    <w:rsid w:val="000D1AF9"/>
    <w:rsid w:val="000D228D"/>
    <w:rsid w:val="000E75B9"/>
    <w:rsid w:val="000F3C50"/>
    <w:rsid w:val="000F6BC0"/>
    <w:rsid w:val="00101128"/>
    <w:rsid w:val="00101539"/>
    <w:rsid w:val="001132EA"/>
    <w:rsid w:val="001151AD"/>
    <w:rsid w:val="00117AAA"/>
    <w:rsid w:val="00120FB1"/>
    <w:rsid w:val="00133BB2"/>
    <w:rsid w:val="00136821"/>
    <w:rsid w:val="0014286F"/>
    <w:rsid w:val="001438EF"/>
    <w:rsid w:val="00154CB7"/>
    <w:rsid w:val="00172A1A"/>
    <w:rsid w:val="001737B1"/>
    <w:rsid w:val="001839B0"/>
    <w:rsid w:val="00185AB4"/>
    <w:rsid w:val="00191C9B"/>
    <w:rsid w:val="00194BD4"/>
    <w:rsid w:val="001959A9"/>
    <w:rsid w:val="001A5418"/>
    <w:rsid w:val="001A7FCE"/>
    <w:rsid w:val="001B0079"/>
    <w:rsid w:val="001B149E"/>
    <w:rsid w:val="001B2526"/>
    <w:rsid w:val="001B7666"/>
    <w:rsid w:val="001C50FE"/>
    <w:rsid w:val="001D10A1"/>
    <w:rsid w:val="00205CD0"/>
    <w:rsid w:val="0022188F"/>
    <w:rsid w:val="00224DA9"/>
    <w:rsid w:val="00236438"/>
    <w:rsid w:val="00250CCA"/>
    <w:rsid w:val="00256A0E"/>
    <w:rsid w:val="00264679"/>
    <w:rsid w:val="00280261"/>
    <w:rsid w:val="00281BB0"/>
    <w:rsid w:val="002831A7"/>
    <w:rsid w:val="002851CD"/>
    <w:rsid w:val="002905FF"/>
    <w:rsid w:val="00290845"/>
    <w:rsid w:val="0029118A"/>
    <w:rsid w:val="00296929"/>
    <w:rsid w:val="002A290C"/>
    <w:rsid w:val="002A298F"/>
    <w:rsid w:val="002B12C8"/>
    <w:rsid w:val="002C07D8"/>
    <w:rsid w:val="002D00C1"/>
    <w:rsid w:val="002D0811"/>
    <w:rsid w:val="002D0DC1"/>
    <w:rsid w:val="002D7DE0"/>
    <w:rsid w:val="002E0414"/>
    <w:rsid w:val="002E14B7"/>
    <w:rsid w:val="002F5729"/>
    <w:rsid w:val="002F6D9E"/>
    <w:rsid w:val="00300682"/>
    <w:rsid w:val="0030133C"/>
    <w:rsid w:val="0031585B"/>
    <w:rsid w:val="00317337"/>
    <w:rsid w:val="00324C95"/>
    <w:rsid w:val="00332CDC"/>
    <w:rsid w:val="00334FBB"/>
    <w:rsid w:val="00336205"/>
    <w:rsid w:val="00341623"/>
    <w:rsid w:val="0035493A"/>
    <w:rsid w:val="00361F93"/>
    <w:rsid w:val="003673D8"/>
    <w:rsid w:val="00372E8E"/>
    <w:rsid w:val="0039358E"/>
    <w:rsid w:val="00396469"/>
    <w:rsid w:val="003A3CD8"/>
    <w:rsid w:val="003C226B"/>
    <w:rsid w:val="003C35FB"/>
    <w:rsid w:val="003C70C3"/>
    <w:rsid w:val="003E25E5"/>
    <w:rsid w:val="003F407F"/>
    <w:rsid w:val="003F59A4"/>
    <w:rsid w:val="004106A9"/>
    <w:rsid w:val="004107A7"/>
    <w:rsid w:val="0041563A"/>
    <w:rsid w:val="00416715"/>
    <w:rsid w:val="004262B7"/>
    <w:rsid w:val="00432C5A"/>
    <w:rsid w:val="004347BA"/>
    <w:rsid w:val="004448AD"/>
    <w:rsid w:val="00453E83"/>
    <w:rsid w:val="00463845"/>
    <w:rsid w:val="00466488"/>
    <w:rsid w:val="0047406B"/>
    <w:rsid w:val="0047536E"/>
    <w:rsid w:val="00476866"/>
    <w:rsid w:val="00476CC2"/>
    <w:rsid w:val="00477844"/>
    <w:rsid w:val="00491B25"/>
    <w:rsid w:val="00491D6E"/>
    <w:rsid w:val="004960B3"/>
    <w:rsid w:val="00496287"/>
    <w:rsid w:val="004A0909"/>
    <w:rsid w:val="004A0F78"/>
    <w:rsid w:val="004B2BDA"/>
    <w:rsid w:val="004B63C2"/>
    <w:rsid w:val="004B76EE"/>
    <w:rsid w:val="004D0023"/>
    <w:rsid w:val="004D0036"/>
    <w:rsid w:val="004D0353"/>
    <w:rsid w:val="004D1E5A"/>
    <w:rsid w:val="004E11A0"/>
    <w:rsid w:val="004F159C"/>
    <w:rsid w:val="004F1AC9"/>
    <w:rsid w:val="004F7EB8"/>
    <w:rsid w:val="005066D1"/>
    <w:rsid w:val="00507A10"/>
    <w:rsid w:val="00533475"/>
    <w:rsid w:val="00542614"/>
    <w:rsid w:val="00554452"/>
    <w:rsid w:val="0055774E"/>
    <w:rsid w:val="0056418B"/>
    <w:rsid w:val="0057021B"/>
    <w:rsid w:val="00572901"/>
    <w:rsid w:val="005739D1"/>
    <w:rsid w:val="00575940"/>
    <w:rsid w:val="005774B4"/>
    <w:rsid w:val="0058480B"/>
    <w:rsid w:val="0058799B"/>
    <w:rsid w:val="0059475F"/>
    <w:rsid w:val="00595AF7"/>
    <w:rsid w:val="005969D0"/>
    <w:rsid w:val="00596DBF"/>
    <w:rsid w:val="00597FC2"/>
    <w:rsid w:val="005A3292"/>
    <w:rsid w:val="005B1FB2"/>
    <w:rsid w:val="005C30C0"/>
    <w:rsid w:val="005C719E"/>
    <w:rsid w:val="005C7970"/>
    <w:rsid w:val="005D08D6"/>
    <w:rsid w:val="005D14BF"/>
    <w:rsid w:val="005D1D78"/>
    <w:rsid w:val="005E1F85"/>
    <w:rsid w:val="005E3D37"/>
    <w:rsid w:val="005E40F5"/>
    <w:rsid w:val="005F034D"/>
    <w:rsid w:val="005F4E6F"/>
    <w:rsid w:val="00600E99"/>
    <w:rsid w:val="0060308C"/>
    <w:rsid w:val="00607EAB"/>
    <w:rsid w:val="00610A3A"/>
    <w:rsid w:val="0062196F"/>
    <w:rsid w:val="0062205D"/>
    <w:rsid w:val="00622D8E"/>
    <w:rsid w:val="00624BC0"/>
    <w:rsid w:val="00625717"/>
    <w:rsid w:val="00626726"/>
    <w:rsid w:val="00636C93"/>
    <w:rsid w:val="006402A8"/>
    <w:rsid w:val="00642927"/>
    <w:rsid w:val="00652A6A"/>
    <w:rsid w:val="00656CB4"/>
    <w:rsid w:val="00657F70"/>
    <w:rsid w:val="0066576D"/>
    <w:rsid w:val="006665FE"/>
    <w:rsid w:val="00682C64"/>
    <w:rsid w:val="00695972"/>
    <w:rsid w:val="006A5168"/>
    <w:rsid w:val="006A6187"/>
    <w:rsid w:val="006A6E47"/>
    <w:rsid w:val="006C0731"/>
    <w:rsid w:val="006C3521"/>
    <w:rsid w:val="006D534C"/>
    <w:rsid w:val="006D626E"/>
    <w:rsid w:val="006D71CA"/>
    <w:rsid w:val="006E204B"/>
    <w:rsid w:val="006E3328"/>
    <w:rsid w:val="006E7914"/>
    <w:rsid w:val="006F1106"/>
    <w:rsid w:val="006F34A9"/>
    <w:rsid w:val="00701080"/>
    <w:rsid w:val="007034D3"/>
    <w:rsid w:val="00705D15"/>
    <w:rsid w:val="00732515"/>
    <w:rsid w:val="00737635"/>
    <w:rsid w:val="007509E5"/>
    <w:rsid w:val="00755B12"/>
    <w:rsid w:val="00763C97"/>
    <w:rsid w:val="00763CE0"/>
    <w:rsid w:val="00764F8A"/>
    <w:rsid w:val="00767217"/>
    <w:rsid w:val="007678C5"/>
    <w:rsid w:val="00771EFA"/>
    <w:rsid w:val="00773AD3"/>
    <w:rsid w:val="00776B52"/>
    <w:rsid w:val="0079193A"/>
    <w:rsid w:val="007A2DDF"/>
    <w:rsid w:val="007B5A2F"/>
    <w:rsid w:val="007C1303"/>
    <w:rsid w:val="007C46D9"/>
    <w:rsid w:val="007C4735"/>
    <w:rsid w:val="007C474E"/>
    <w:rsid w:val="007C4C72"/>
    <w:rsid w:val="007C5744"/>
    <w:rsid w:val="007E47BC"/>
    <w:rsid w:val="007E79CA"/>
    <w:rsid w:val="007F46FC"/>
    <w:rsid w:val="007F578C"/>
    <w:rsid w:val="00813A68"/>
    <w:rsid w:val="008140DB"/>
    <w:rsid w:val="008229CB"/>
    <w:rsid w:val="008407FE"/>
    <w:rsid w:val="0084155C"/>
    <w:rsid w:val="00843C42"/>
    <w:rsid w:val="0085403E"/>
    <w:rsid w:val="008766B0"/>
    <w:rsid w:val="0088282A"/>
    <w:rsid w:val="008841A7"/>
    <w:rsid w:val="00886736"/>
    <w:rsid w:val="0088698E"/>
    <w:rsid w:val="00887EF5"/>
    <w:rsid w:val="00887FE9"/>
    <w:rsid w:val="008926EC"/>
    <w:rsid w:val="00893476"/>
    <w:rsid w:val="008D04B1"/>
    <w:rsid w:val="008D47C5"/>
    <w:rsid w:val="008D5D4E"/>
    <w:rsid w:val="008F40B0"/>
    <w:rsid w:val="00901CB3"/>
    <w:rsid w:val="00902064"/>
    <w:rsid w:val="00906B5D"/>
    <w:rsid w:val="0091185A"/>
    <w:rsid w:val="00920AB1"/>
    <w:rsid w:val="009244E4"/>
    <w:rsid w:val="00925BC4"/>
    <w:rsid w:val="009360B0"/>
    <w:rsid w:val="009446A5"/>
    <w:rsid w:val="00946BAE"/>
    <w:rsid w:val="00955F34"/>
    <w:rsid w:val="00956E24"/>
    <w:rsid w:val="009605E9"/>
    <w:rsid w:val="00963EE0"/>
    <w:rsid w:val="00967566"/>
    <w:rsid w:val="00975891"/>
    <w:rsid w:val="0098001B"/>
    <w:rsid w:val="00985120"/>
    <w:rsid w:val="009977D1"/>
    <w:rsid w:val="009A1E3B"/>
    <w:rsid w:val="009C4A61"/>
    <w:rsid w:val="009C7587"/>
    <w:rsid w:val="009D25C0"/>
    <w:rsid w:val="009D69CD"/>
    <w:rsid w:val="009E325E"/>
    <w:rsid w:val="009E5220"/>
    <w:rsid w:val="009F23DA"/>
    <w:rsid w:val="009F396C"/>
    <w:rsid w:val="009F4B04"/>
    <w:rsid w:val="009F62BC"/>
    <w:rsid w:val="009F6604"/>
    <w:rsid w:val="00A00C72"/>
    <w:rsid w:val="00A1092B"/>
    <w:rsid w:val="00A16FBD"/>
    <w:rsid w:val="00A221D3"/>
    <w:rsid w:val="00A3556F"/>
    <w:rsid w:val="00A57C29"/>
    <w:rsid w:val="00A73D33"/>
    <w:rsid w:val="00A75FD9"/>
    <w:rsid w:val="00A80D99"/>
    <w:rsid w:val="00A859BA"/>
    <w:rsid w:val="00A91AC6"/>
    <w:rsid w:val="00A93D14"/>
    <w:rsid w:val="00AA18B0"/>
    <w:rsid w:val="00AA2730"/>
    <w:rsid w:val="00AB08FB"/>
    <w:rsid w:val="00AB10A4"/>
    <w:rsid w:val="00AB2A41"/>
    <w:rsid w:val="00AB4D45"/>
    <w:rsid w:val="00AB6014"/>
    <w:rsid w:val="00AC4FDB"/>
    <w:rsid w:val="00AC579A"/>
    <w:rsid w:val="00AC5F29"/>
    <w:rsid w:val="00AD34EF"/>
    <w:rsid w:val="00AD45C0"/>
    <w:rsid w:val="00AD555C"/>
    <w:rsid w:val="00AE7CF5"/>
    <w:rsid w:val="00AF7663"/>
    <w:rsid w:val="00B00D10"/>
    <w:rsid w:val="00B1000A"/>
    <w:rsid w:val="00B14715"/>
    <w:rsid w:val="00B156FD"/>
    <w:rsid w:val="00B17267"/>
    <w:rsid w:val="00B1741A"/>
    <w:rsid w:val="00B2070D"/>
    <w:rsid w:val="00B22751"/>
    <w:rsid w:val="00B24821"/>
    <w:rsid w:val="00B2483F"/>
    <w:rsid w:val="00B33D72"/>
    <w:rsid w:val="00B4513C"/>
    <w:rsid w:val="00B53AAA"/>
    <w:rsid w:val="00B56729"/>
    <w:rsid w:val="00B60115"/>
    <w:rsid w:val="00B63F27"/>
    <w:rsid w:val="00B703DD"/>
    <w:rsid w:val="00B755E5"/>
    <w:rsid w:val="00B759DA"/>
    <w:rsid w:val="00B77DCE"/>
    <w:rsid w:val="00B936E4"/>
    <w:rsid w:val="00B94557"/>
    <w:rsid w:val="00B95BC7"/>
    <w:rsid w:val="00BA008F"/>
    <w:rsid w:val="00BA72CD"/>
    <w:rsid w:val="00BA7FC7"/>
    <w:rsid w:val="00BB2D8E"/>
    <w:rsid w:val="00BB54C8"/>
    <w:rsid w:val="00BB7D87"/>
    <w:rsid w:val="00BC0FA2"/>
    <w:rsid w:val="00BC566C"/>
    <w:rsid w:val="00BD1B29"/>
    <w:rsid w:val="00BD5E6C"/>
    <w:rsid w:val="00BD7E88"/>
    <w:rsid w:val="00BE10D0"/>
    <w:rsid w:val="00BF18A8"/>
    <w:rsid w:val="00BF527A"/>
    <w:rsid w:val="00BF6F20"/>
    <w:rsid w:val="00C12A81"/>
    <w:rsid w:val="00C12FBC"/>
    <w:rsid w:val="00C17359"/>
    <w:rsid w:val="00C20886"/>
    <w:rsid w:val="00C2318C"/>
    <w:rsid w:val="00C2320C"/>
    <w:rsid w:val="00C24301"/>
    <w:rsid w:val="00C31B28"/>
    <w:rsid w:val="00C32B6B"/>
    <w:rsid w:val="00C33424"/>
    <w:rsid w:val="00C352BE"/>
    <w:rsid w:val="00C42494"/>
    <w:rsid w:val="00C44BBC"/>
    <w:rsid w:val="00C50260"/>
    <w:rsid w:val="00C61186"/>
    <w:rsid w:val="00C746FA"/>
    <w:rsid w:val="00C74C13"/>
    <w:rsid w:val="00C80345"/>
    <w:rsid w:val="00C809F7"/>
    <w:rsid w:val="00C80DB5"/>
    <w:rsid w:val="00C83B59"/>
    <w:rsid w:val="00C86D7F"/>
    <w:rsid w:val="00C916FA"/>
    <w:rsid w:val="00C92137"/>
    <w:rsid w:val="00CA2A2C"/>
    <w:rsid w:val="00CA405D"/>
    <w:rsid w:val="00CB08D7"/>
    <w:rsid w:val="00CB29BF"/>
    <w:rsid w:val="00CC1E09"/>
    <w:rsid w:val="00CC3961"/>
    <w:rsid w:val="00CC4FD4"/>
    <w:rsid w:val="00CC5B8D"/>
    <w:rsid w:val="00CD2793"/>
    <w:rsid w:val="00CD6AD1"/>
    <w:rsid w:val="00CE3382"/>
    <w:rsid w:val="00CE5D2F"/>
    <w:rsid w:val="00CF3D31"/>
    <w:rsid w:val="00CF6D3D"/>
    <w:rsid w:val="00D031EB"/>
    <w:rsid w:val="00D04A3E"/>
    <w:rsid w:val="00D075C3"/>
    <w:rsid w:val="00D101CD"/>
    <w:rsid w:val="00D20C12"/>
    <w:rsid w:val="00D23B16"/>
    <w:rsid w:val="00D26792"/>
    <w:rsid w:val="00D34F82"/>
    <w:rsid w:val="00D35A74"/>
    <w:rsid w:val="00D42F62"/>
    <w:rsid w:val="00D536D6"/>
    <w:rsid w:val="00D53E29"/>
    <w:rsid w:val="00D57D15"/>
    <w:rsid w:val="00D6309A"/>
    <w:rsid w:val="00D70691"/>
    <w:rsid w:val="00D743CF"/>
    <w:rsid w:val="00D771D0"/>
    <w:rsid w:val="00D85B67"/>
    <w:rsid w:val="00D871DC"/>
    <w:rsid w:val="00D97D38"/>
    <w:rsid w:val="00DA052A"/>
    <w:rsid w:val="00DA49B0"/>
    <w:rsid w:val="00DA761C"/>
    <w:rsid w:val="00DB1C3A"/>
    <w:rsid w:val="00DD049C"/>
    <w:rsid w:val="00DD1FCC"/>
    <w:rsid w:val="00DD7215"/>
    <w:rsid w:val="00DE5BA8"/>
    <w:rsid w:val="00DF19F2"/>
    <w:rsid w:val="00E02FE1"/>
    <w:rsid w:val="00E123E6"/>
    <w:rsid w:val="00E12E11"/>
    <w:rsid w:val="00E25268"/>
    <w:rsid w:val="00E35540"/>
    <w:rsid w:val="00E3794C"/>
    <w:rsid w:val="00E4235E"/>
    <w:rsid w:val="00E511BD"/>
    <w:rsid w:val="00E54EF9"/>
    <w:rsid w:val="00E57A43"/>
    <w:rsid w:val="00E6008C"/>
    <w:rsid w:val="00E64D32"/>
    <w:rsid w:val="00E66C3A"/>
    <w:rsid w:val="00E704FA"/>
    <w:rsid w:val="00E73513"/>
    <w:rsid w:val="00E84D54"/>
    <w:rsid w:val="00E94658"/>
    <w:rsid w:val="00EA16E7"/>
    <w:rsid w:val="00EA5CF7"/>
    <w:rsid w:val="00EC31AF"/>
    <w:rsid w:val="00ED0B0F"/>
    <w:rsid w:val="00EE2847"/>
    <w:rsid w:val="00EE751F"/>
    <w:rsid w:val="00EF393B"/>
    <w:rsid w:val="00F05222"/>
    <w:rsid w:val="00F053B2"/>
    <w:rsid w:val="00F12B28"/>
    <w:rsid w:val="00F13DC5"/>
    <w:rsid w:val="00F1451F"/>
    <w:rsid w:val="00F1759E"/>
    <w:rsid w:val="00F20E8A"/>
    <w:rsid w:val="00F269C0"/>
    <w:rsid w:val="00F278E4"/>
    <w:rsid w:val="00F3145D"/>
    <w:rsid w:val="00F31F2B"/>
    <w:rsid w:val="00F32971"/>
    <w:rsid w:val="00F369C3"/>
    <w:rsid w:val="00F433CF"/>
    <w:rsid w:val="00F45947"/>
    <w:rsid w:val="00F460C4"/>
    <w:rsid w:val="00F537DC"/>
    <w:rsid w:val="00F6604A"/>
    <w:rsid w:val="00F71786"/>
    <w:rsid w:val="00F755FF"/>
    <w:rsid w:val="00F80B26"/>
    <w:rsid w:val="00F82BF7"/>
    <w:rsid w:val="00F82DBE"/>
    <w:rsid w:val="00FA2004"/>
    <w:rsid w:val="00FA621F"/>
    <w:rsid w:val="00FB7193"/>
    <w:rsid w:val="00FC2FE4"/>
    <w:rsid w:val="00FC4901"/>
    <w:rsid w:val="00FC6B21"/>
    <w:rsid w:val="00FD48E6"/>
    <w:rsid w:val="00FD533B"/>
    <w:rsid w:val="00FD7983"/>
    <w:rsid w:val="00FE7676"/>
    <w:rsid w:val="00FF4C4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6C"/>
    <w:pPr>
      <w:widowControl w:val="0"/>
      <w:ind w:firstLine="720"/>
      <w:jc w:val="both"/>
    </w:pPr>
    <w:rPr>
      <w:rFonts w:ascii="Arial" w:hAnsi="Arial" w:cs="Arial"/>
      <w:sz w:val="24"/>
      <w:szCs w:val="24"/>
    </w:rPr>
  </w:style>
  <w:style w:type="paragraph" w:styleId="1">
    <w:name w:val="heading 1"/>
    <w:basedOn w:val="a"/>
    <w:next w:val="a"/>
    <w:qFormat/>
    <w:rsid w:val="00417AFD"/>
    <w:pPr>
      <w:spacing w:before="108" w:after="108"/>
      <w:ind w:firstLine="0"/>
      <w:jc w:val="center"/>
      <w:outlineLvl w:val="0"/>
    </w:pPr>
    <w:rPr>
      <w:rFonts w:ascii="Cambria" w:hAnsi="Cambria" w:cs="Times New Roman"/>
      <w:b/>
      <w:bCs/>
      <w:kern w:val="2"/>
      <w:sz w:val="32"/>
      <w:szCs w:val="32"/>
    </w:rPr>
  </w:style>
  <w:style w:type="paragraph" w:styleId="2">
    <w:name w:val="heading 2"/>
    <w:basedOn w:val="1"/>
    <w:next w:val="a"/>
    <w:qFormat/>
    <w:rsid w:val="00417AFD"/>
    <w:pPr>
      <w:outlineLvl w:val="1"/>
    </w:pPr>
    <w:rPr>
      <w:i/>
      <w:iCs/>
      <w:kern w:val="0"/>
      <w:sz w:val="28"/>
      <w:szCs w:val="28"/>
    </w:rPr>
  </w:style>
  <w:style w:type="paragraph" w:styleId="3">
    <w:name w:val="heading 3"/>
    <w:basedOn w:val="2"/>
    <w:next w:val="a"/>
    <w:qFormat/>
    <w:rsid w:val="00417AFD"/>
    <w:pPr>
      <w:outlineLvl w:val="2"/>
    </w:pPr>
    <w:rPr>
      <w:i w:val="0"/>
      <w:iCs w:val="0"/>
      <w:sz w:val="26"/>
      <w:szCs w:val="26"/>
    </w:rPr>
  </w:style>
  <w:style w:type="paragraph" w:styleId="4">
    <w:name w:val="heading 4"/>
    <w:basedOn w:val="3"/>
    <w:next w:val="a"/>
    <w:qFormat/>
    <w:rsid w:val="00417AFD"/>
    <w:pPr>
      <w:outlineLvl w:val="3"/>
    </w:pPr>
    <w:rPr>
      <w:rFonts w:ascii="Calibri" w:hAnsi="Calibri"/>
      <w:sz w:val="28"/>
      <w:szCs w:val="28"/>
    </w:rPr>
  </w:style>
  <w:style w:type="paragraph" w:styleId="5">
    <w:name w:val="heading 5"/>
    <w:basedOn w:val="a"/>
    <w:next w:val="a"/>
    <w:semiHidden/>
    <w:unhideWhenUsed/>
    <w:qFormat/>
    <w:locked/>
    <w:rsid w:val="00547FB2"/>
    <w:pPr>
      <w:keepNext/>
      <w:keepLines/>
      <w:spacing w:before="40"/>
      <w:outlineLvl w:val="4"/>
    </w:pPr>
    <w:rPr>
      <w:rFonts w:asciiTheme="majorHAnsi" w:eastAsiaTheme="majorEastAsia" w:hAnsiTheme="majorHAnsi" w:cstheme="majorBidi"/>
      <w:color w:val="2E74B5" w:themeColor="accent1" w:themeShade="BF"/>
    </w:rPr>
  </w:style>
  <w:style w:type="paragraph" w:styleId="8">
    <w:name w:val="heading 8"/>
    <w:basedOn w:val="a"/>
    <w:next w:val="a"/>
    <w:semiHidden/>
    <w:unhideWhenUsed/>
    <w:qFormat/>
    <w:locked/>
    <w:rsid w:val="00547F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locked/>
    <w:rsid w:val="00417AFD"/>
    <w:rPr>
      <w:rFonts w:ascii="Cambria" w:hAnsi="Cambria" w:cs="Times New Roman"/>
      <w:b/>
      <w:bCs/>
      <w:kern w:val="2"/>
      <w:sz w:val="32"/>
      <w:szCs w:val="32"/>
    </w:rPr>
  </w:style>
  <w:style w:type="character" w:customStyle="1" w:styleId="20">
    <w:name w:val="Заголовок 2 Знак"/>
    <w:qFormat/>
    <w:locked/>
    <w:rsid w:val="00417AFD"/>
    <w:rPr>
      <w:rFonts w:ascii="Cambria" w:hAnsi="Cambria" w:cs="Times New Roman"/>
      <w:b/>
      <w:bCs/>
      <w:i/>
      <w:iCs/>
      <w:sz w:val="28"/>
      <w:szCs w:val="28"/>
    </w:rPr>
  </w:style>
  <w:style w:type="character" w:customStyle="1" w:styleId="30">
    <w:name w:val="Заголовок 3 Знак"/>
    <w:qFormat/>
    <w:locked/>
    <w:rsid w:val="00417AFD"/>
    <w:rPr>
      <w:rFonts w:ascii="Cambria" w:hAnsi="Cambria" w:cs="Times New Roman"/>
      <w:b/>
      <w:bCs/>
      <w:sz w:val="26"/>
      <w:szCs w:val="26"/>
    </w:rPr>
  </w:style>
  <w:style w:type="character" w:customStyle="1" w:styleId="40">
    <w:name w:val="Заголовок 4 Знак"/>
    <w:qFormat/>
    <w:locked/>
    <w:rsid w:val="00417AFD"/>
    <w:rPr>
      <w:rFonts w:cs="Times New Roman"/>
      <w:b/>
      <w:bCs/>
      <w:sz w:val="28"/>
      <w:szCs w:val="28"/>
    </w:rPr>
  </w:style>
  <w:style w:type="character" w:customStyle="1" w:styleId="a3">
    <w:name w:val="Цветовое выделение"/>
    <w:uiPriority w:val="99"/>
    <w:qFormat/>
    <w:rsid w:val="00417AFD"/>
    <w:rPr>
      <w:b/>
      <w:color w:val="26282F"/>
    </w:rPr>
  </w:style>
  <w:style w:type="character" w:customStyle="1" w:styleId="a4">
    <w:name w:val="Гипертекстовая ссылка"/>
    <w:uiPriority w:val="99"/>
    <w:qFormat/>
    <w:rsid w:val="00417AFD"/>
    <w:rPr>
      <w:rFonts w:cs="Times New Roman"/>
      <w:b/>
      <w:color w:val="106BBE"/>
    </w:rPr>
  </w:style>
  <w:style w:type="character" w:customStyle="1" w:styleId="a5">
    <w:name w:val="Активная гипертекстовая ссылка"/>
    <w:qFormat/>
    <w:rsid w:val="00417AFD"/>
    <w:rPr>
      <w:rFonts w:cs="Times New Roman"/>
      <w:b/>
      <w:color w:val="106BBE"/>
      <w:u w:val="single"/>
    </w:rPr>
  </w:style>
  <w:style w:type="character" w:customStyle="1" w:styleId="a6">
    <w:name w:val="Выделение для Базового Поиска"/>
    <w:qFormat/>
    <w:rsid w:val="00417AFD"/>
    <w:rPr>
      <w:rFonts w:cs="Times New Roman"/>
      <w:b/>
      <w:bCs/>
      <w:color w:val="0058A9"/>
    </w:rPr>
  </w:style>
  <w:style w:type="character" w:customStyle="1" w:styleId="a7">
    <w:name w:val="Выделение для Базового Поиска (курсив)"/>
    <w:qFormat/>
    <w:rsid w:val="00417AFD"/>
    <w:rPr>
      <w:rFonts w:cs="Times New Roman"/>
      <w:b/>
      <w:bCs/>
      <w:i/>
      <w:iCs/>
      <w:color w:val="0058A9"/>
    </w:rPr>
  </w:style>
  <w:style w:type="character" w:customStyle="1" w:styleId="a8">
    <w:name w:val="Название Знак"/>
    <w:qFormat/>
    <w:rsid w:val="002F5B4C"/>
    <w:rPr>
      <w:rFonts w:ascii="Verdana" w:hAnsi="Verdana" w:cs="Verdana"/>
      <w:b/>
      <w:bCs/>
      <w:color w:val="0058A9"/>
      <w:sz w:val="22"/>
      <w:szCs w:val="22"/>
    </w:rPr>
  </w:style>
  <w:style w:type="character" w:customStyle="1" w:styleId="a9">
    <w:name w:val="Заголовок своего сообщения"/>
    <w:qFormat/>
    <w:rsid w:val="00417AFD"/>
    <w:rPr>
      <w:rFonts w:cs="Times New Roman"/>
      <w:b/>
      <w:bCs/>
      <w:color w:val="26282F"/>
    </w:rPr>
  </w:style>
  <w:style w:type="character" w:customStyle="1" w:styleId="aa">
    <w:name w:val="Заголовок чужого сообщения"/>
    <w:qFormat/>
    <w:rsid w:val="00417AFD"/>
    <w:rPr>
      <w:rFonts w:cs="Times New Roman"/>
      <w:b/>
      <w:bCs/>
      <w:color w:val="FF0000"/>
    </w:rPr>
  </w:style>
  <w:style w:type="character" w:customStyle="1" w:styleId="ab">
    <w:name w:val="Найденные слова"/>
    <w:qFormat/>
    <w:rsid w:val="00417AFD"/>
    <w:rPr>
      <w:rFonts w:cs="Times New Roman"/>
      <w:b/>
      <w:color w:val="26282F"/>
      <w:shd w:val="clear" w:color="auto" w:fill="FFF580"/>
    </w:rPr>
  </w:style>
  <w:style w:type="character" w:customStyle="1" w:styleId="ac">
    <w:name w:val="Не вступил в силу"/>
    <w:qFormat/>
    <w:rsid w:val="00417AFD"/>
    <w:rPr>
      <w:rFonts w:cs="Times New Roman"/>
      <w:b/>
      <w:color w:val="000000"/>
      <w:shd w:val="clear" w:color="auto" w:fill="D8EDE8"/>
    </w:rPr>
  </w:style>
  <w:style w:type="character" w:customStyle="1" w:styleId="ad">
    <w:name w:val="Опечатки"/>
    <w:qFormat/>
    <w:rsid w:val="00417AFD"/>
    <w:rPr>
      <w:color w:val="FF0000"/>
    </w:rPr>
  </w:style>
  <w:style w:type="character" w:customStyle="1" w:styleId="ae">
    <w:name w:val="Продолжение ссылки"/>
    <w:basedOn w:val="a4"/>
    <w:qFormat/>
    <w:rsid w:val="00417AFD"/>
    <w:rPr>
      <w:rFonts w:cs="Times New Roman"/>
      <w:b/>
      <w:color w:val="106BBE"/>
    </w:rPr>
  </w:style>
  <w:style w:type="character" w:customStyle="1" w:styleId="af">
    <w:name w:val="Сравнение редакций"/>
    <w:qFormat/>
    <w:rsid w:val="00417AFD"/>
    <w:rPr>
      <w:rFonts w:cs="Times New Roman"/>
      <w:b/>
      <w:color w:val="26282F"/>
    </w:rPr>
  </w:style>
  <w:style w:type="character" w:customStyle="1" w:styleId="af0">
    <w:name w:val="Сравнение редакций. Добавленный фрагмент"/>
    <w:qFormat/>
    <w:rsid w:val="00417AFD"/>
    <w:rPr>
      <w:color w:val="000000"/>
      <w:shd w:val="clear" w:color="auto" w:fill="C1D7FF"/>
    </w:rPr>
  </w:style>
  <w:style w:type="character" w:customStyle="1" w:styleId="af1">
    <w:name w:val="Сравнение редакций. Удаленный фрагмент"/>
    <w:qFormat/>
    <w:rsid w:val="00417AFD"/>
    <w:rPr>
      <w:color w:val="000000"/>
      <w:shd w:val="clear" w:color="auto" w:fill="C4C413"/>
    </w:rPr>
  </w:style>
  <w:style w:type="character" w:customStyle="1" w:styleId="af2">
    <w:name w:val="Утратил силу"/>
    <w:qFormat/>
    <w:rsid w:val="00417AFD"/>
    <w:rPr>
      <w:rFonts w:cs="Times New Roman"/>
      <w:b/>
      <w:strike/>
      <w:color w:val="666600"/>
    </w:rPr>
  </w:style>
  <w:style w:type="character" w:customStyle="1" w:styleId="af3">
    <w:name w:val="Верхний колонтитул Знак"/>
    <w:uiPriority w:val="99"/>
    <w:qFormat/>
    <w:locked/>
    <w:rsid w:val="00F011A5"/>
    <w:rPr>
      <w:rFonts w:ascii="Times New Roman" w:hAnsi="Times New Roman" w:cs="Times New Roman"/>
      <w:sz w:val="20"/>
      <w:szCs w:val="20"/>
    </w:rPr>
  </w:style>
  <w:style w:type="character" w:customStyle="1" w:styleId="af4">
    <w:name w:val="Нижний колонтитул Знак"/>
    <w:uiPriority w:val="99"/>
    <w:qFormat/>
    <w:locked/>
    <w:rsid w:val="00F011A5"/>
    <w:rPr>
      <w:rFonts w:ascii="Times New Roman" w:hAnsi="Times New Roman" w:cs="Times New Roman"/>
      <w:sz w:val="20"/>
      <w:szCs w:val="20"/>
    </w:rPr>
  </w:style>
  <w:style w:type="character" w:styleId="af5">
    <w:name w:val="page number"/>
    <w:qFormat/>
    <w:rsid w:val="00F011A5"/>
    <w:rPr>
      <w:rFonts w:cs="Times New Roman"/>
    </w:rPr>
  </w:style>
  <w:style w:type="character" w:styleId="af6">
    <w:name w:val="annotation reference"/>
    <w:uiPriority w:val="99"/>
    <w:semiHidden/>
    <w:qFormat/>
    <w:rsid w:val="00F938D6"/>
    <w:rPr>
      <w:rFonts w:cs="Times New Roman"/>
      <w:sz w:val="16"/>
      <w:szCs w:val="16"/>
    </w:rPr>
  </w:style>
  <w:style w:type="character" w:customStyle="1" w:styleId="af7">
    <w:name w:val="Текст примечания Знак"/>
    <w:uiPriority w:val="99"/>
    <w:semiHidden/>
    <w:qFormat/>
    <w:locked/>
    <w:rsid w:val="00F938D6"/>
    <w:rPr>
      <w:rFonts w:ascii="Arial" w:hAnsi="Arial" w:cs="Arial"/>
      <w:sz w:val="20"/>
      <w:szCs w:val="20"/>
    </w:rPr>
  </w:style>
  <w:style w:type="character" w:customStyle="1" w:styleId="af8">
    <w:name w:val="Тема примечания Знак"/>
    <w:semiHidden/>
    <w:qFormat/>
    <w:locked/>
    <w:rsid w:val="00F938D6"/>
    <w:rPr>
      <w:rFonts w:ascii="Arial" w:hAnsi="Arial" w:cs="Arial"/>
      <w:b/>
      <w:bCs/>
      <w:sz w:val="20"/>
      <w:szCs w:val="20"/>
    </w:rPr>
  </w:style>
  <w:style w:type="character" w:customStyle="1" w:styleId="af9">
    <w:name w:val="Текст выноски Знак"/>
    <w:uiPriority w:val="99"/>
    <w:semiHidden/>
    <w:qFormat/>
    <w:locked/>
    <w:rsid w:val="00F938D6"/>
    <w:rPr>
      <w:rFonts w:ascii="Tahoma" w:hAnsi="Tahoma" w:cs="Tahoma"/>
      <w:sz w:val="16"/>
      <w:szCs w:val="16"/>
    </w:rPr>
  </w:style>
  <w:style w:type="character" w:customStyle="1" w:styleId="11">
    <w:name w:val="Основной текст Знак1"/>
    <w:qFormat/>
    <w:rsid w:val="00F825C6"/>
    <w:rPr>
      <w:rFonts w:ascii="Times New Roman" w:hAnsi="Times New Roman" w:cs="Times New Roman"/>
      <w:shd w:val="clear" w:color="auto" w:fill="FFFFFF"/>
    </w:rPr>
  </w:style>
  <w:style w:type="character" w:customStyle="1" w:styleId="afa">
    <w:name w:val="Основной текст Знак"/>
    <w:qFormat/>
    <w:locked/>
    <w:rsid w:val="00A675A9"/>
    <w:rPr>
      <w:rFonts w:ascii="Times New Roman" w:hAnsi="Times New Roman" w:cs="Times New Roman"/>
      <w:b/>
      <w:bCs/>
      <w:sz w:val="10"/>
      <w:szCs w:val="10"/>
    </w:rPr>
  </w:style>
  <w:style w:type="character" w:styleId="afb">
    <w:name w:val="Hyperlink"/>
    <w:uiPriority w:val="99"/>
    <w:rsid w:val="00DF4460"/>
    <w:rPr>
      <w:color w:val="0000FF"/>
      <w:u w:val="single"/>
    </w:rPr>
  </w:style>
  <w:style w:type="character" w:customStyle="1" w:styleId="s10">
    <w:name w:val="s_10"/>
    <w:qFormat/>
    <w:rsid w:val="00312CE0"/>
  </w:style>
  <w:style w:type="character" w:customStyle="1" w:styleId="afc">
    <w:name w:val="Текст сноски Знак"/>
    <w:uiPriority w:val="99"/>
    <w:qFormat/>
    <w:rsid w:val="00CF0C7C"/>
    <w:rPr>
      <w:rFonts w:ascii="Times New Roman" w:hAnsi="Times New Roman"/>
      <w:b/>
      <w:color w:val="000000"/>
    </w:rPr>
  </w:style>
  <w:style w:type="character" w:customStyle="1" w:styleId="FootnoteCharacters">
    <w:name w:val="Footnote Characters"/>
    <w:uiPriority w:val="99"/>
    <w:unhideWhenUsed/>
    <w:qFormat/>
    <w:rsid w:val="00CF0C7C"/>
    <w:rPr>
      <w:vertAlign w:val="superscript"/>
    </w:rPr>
  </w:style>
  <w:style w:type="character" w:customStyle="1" w:styleId="12">
    <w:name w:val="Знак сноски1"/>
    <w:rPr>
      <w:vertAlign w:val="superscript"/>
    </w:rPr>
  </w:style>
  <w:style w:type="character" w:customStyle="1" w:styleId="s11">
    <w:name w:val="s_11"/>
    <w:qFormat/>
    <w:rsid w:val="004B2CE0"/>
  </w:style>
  <w:style w:type="character" w:customStyle="1" w:styleId="50">
    <w:name w:val="Заголовок 5 Знак"/>
    <w:basedOn w:val="a0"/>
    <w:semiHidden/>
    <w:qFormat/>
    <w:rsid w:val="00547FB2"/>
    <w:rPr>
      <w:rFonts w:asciiTheme="majorHAnsi" w:eastAsiaTheme="majorEastAsia" w:hAnsiTheme="majorHAnsi" w:cstheme="majorBidi"/>
      <w:color w:val="2E74B5" w:themeColor="accent1" w:themeShade="BF"/>
      <w:sz w:val="24"/>
      <w:szCs w:val="24"/>
    </w:rPr>
  </w:style>
  <w:style w:type="character" w:customStyle="1" w:styleId="80">
    <w:name w:val="Заголовок 8 Знак"/>
    <w:basedOn w:val="a0"/>
    <w:semiHidden/>
    <w:qFormat/>
    <w:rsid w:val="00547FB2"/>
    <w:rPr>
      <w:rFonts w:asciiTheme="majorHAnsi" w:eastAsiaTheme="majorEastAsia" w:hAnsiTheme="majorHAnsi" w:cstheme="majorBidi"/>
      <w:color w:val="272727" w:themeColor="text1" w:themeTint="D8"/>
      <w:sz w:val="21"/>
      <w:szCs w:val="21"/>
    </w:rPr>
  </w:style>
  <w:style w:type="character" w:customStyle="1" w:styleId="21">
    <w:name w:val="Основной текст 2 Знак"/>
    <w:basedOn w:val="a0"/>
    <w:qFormat/>
    <w:rsid w:val="00547FB2"/>
    <w:rPr>
      <w:rFonts w:ascii="Arial" w:hAnsi="Arial" w:cs="Arial"/>
      <w:sz w:val="24"/>
      <w:szCs w:val="24"/>
    </w:rPr>
  </w:style>
  <w:style w:type="character" w:customStyle="1" w:styleId="markedcontent">
    <w:name w:val="markedcontent"/>
    <w:basedOn w:val="a0"/>
    <w:qFormat/>
    <w:rsid w:val="00547FB2"/>
  </w:style>
  <w:style w:type="character" w:customStyle="1" w:styleId="fontstyle01">
    <w:name w:val="fontstyle01"/>
    <w:basedOn w:val="a0"/>
    <w:qFormat/>
    <w:rsid w:val="00463971"/>
    <w:rPr>
      <w:rFonts w:ascii="TimesNewRomanPSMT" w:hAnsi="TimesNewRomanPSMT"/>
      <w:b w:val="0"/>
      <w:bCs w:val="0"/>
      <w:i w:val="0"/>
      <w:iCs w:val="0"/>
      <w:color w:val="000000"/>
      <w:sz w:val="24"/>
      <w:szCs w:val="24"/>
    </w:rPr>
  </w:style>
  <w:style w:type="character" w:customStyle="1" w:styleId="afd">
    <w:name w:val="Без интервала Знак"/>
    <w:uiPriority w:val="1"/>
    <w:qFormat/>
    <w:locked/>
    <w:rsid w:val="00045E53"/>
    <w:rPr>
      <w:rFonts w:ascii="Times New Roman" w:hAnsi="Times New Roman"/>
      <w:sz w:val="24"/>
      <w:szCs w:val="28"/>
      <w:lang w:eastAsia="en-US"/>
    </w:rPr>
  </w:style>
  <w:style w:type="character" w:styleId="afe">
    <w:name w:val="FollowedHyperlink"/>
    <w:basedOn w:val="a0"/>
    <w:uiPriority w:val="99"/>
    <w:semiHidden/>
    <w:unhideWhenUsed/>
    <w:rsid w:val="00365AA4"/>
    <w:rPr>
      <w:color w:val="954F72" w:themeColor="followedHyperlink"/>
      <w:u w:val="single"/>
    </w:rPr>
  </w:style>
  <w:style w:type="character" w:customStyle="1" w:styleId="13">
    <w:name w:val="Знак концевой сноски1"/>
    <w:rPr>
      <w:vertAlign w:val="superscript"/>
    </w:rPr>
  </w:style>
  <w:style w:type="character" w:customStyle="1" w:styleId="EndnoteCharacters">
    <w:name w:val="Endnote Characters"/>
    <w:qFormat/>
  </w:style>
  <w:style w:type="paragraph" w:customStyle="1" w:styleId="Heading">
    <w:name w:val="Heading"/>
    <w:basedOn w:val="a"/>
    <w:next w:val="aff"/>
    <w:qFormat/>
    <w:pPr>
      <w:keepNext/>
      <w:spacing w:before="240" w:after="120"/>
    </w:pPr>
    <w:rPr>
      <w:rFonts w:ascii="Liberation Sans" w:eastAsia="Tahoma" w:hAnsi="Liberation Sans" w:cs="Nirmala UI"/>
      <w:sz w:val="28"/>
      <w:szCs w:val="28"/>
    </w:rPr>
  </w:style>
  <w:style w:type="paragraph" w:styleId="aff">
    <w:name w:val="Body Text"/>
    <w:basedOn w:val="a"/>
    <w:rsid w:val="00A675A9"/>
    <w:pPr>
      <w:pBdr>
        <w:bottom w:val="single" w:sz="18" w:space="1" w:color="000000"/>
      </w:pBdr>
      <w:ind w:firstLine="0"/>
      <w:jc w:val="center"/>
      <w:textAlignment w:val="baseline"/>
    </w:pPr>
    <w:rPr>
      <w:rFonts w:ascii="Times New Roman" w:hAnsi="Times New Roman" w:cs="Times New Roman"/>
      <w:b/>
      <w:bCs/>
      <w:sz w:val="10"/>
      <w:szCs w:val="10"/>
    </w:rPr>
  </w:style>
  <w:style w:type="paragraph" w:styleId="aff0">
    <w:name w:val="List"/>
    <w:basedOn w:val="aff"/>
    <w:rPr>
      <w:rFonts w:cs="Nirmala UI"/>
    </w:rPr>
  </w:style>
  <w:style w:type="paragraph" w:styleId="aff1">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customStyle="1" w:styleId="aff2">
    <w:name w:val="Внимание"/>
    <w:basedOn w:val="a"/>
    <w:next w:val="a"/>
    <w:qFormat/>
    <w:rsid w:val="00417AFD"/>
    <w:pPr>
      <w:spacing w:before="240" w:after="240"/>
      <w:ind w:left="420" w:right="420" w:firstLine="300"/>
    </w:pPr>
    <w:rPr>
      <w:shd w:val="clear" w:color="auto" w:fill="F5F3DA"/>
    </w:rPr>
  </w:style>
  <w:style w:type="paragraph" w:customStyle="1" w:styleId="aff3">
    <w:name w:val="Внимание: криминал!!"/>
    <w:basedOn w:val="aff2"/>
    <w:next w:val="a"/>
    <w:qFormat/>
    <w:rsid w:val="00417AFD"/>
  </w:style>
  <w:style w:type="paragraph" w:customStyle="1" w:styleId="aff4">
    <w:name w:val="Внимание: недобросовестность!"/>
    <w:basedOn w:val="aff2"/>
    <w:next w:val="a"/>
    <w:qFormat/>
    <w:rsid w:val="00417AFD"/>
  </w:style>
  <w:style w:type="paragraph" w:customStyle="1" w:styleId="aff5">
    <w:name w:val="Дочерний элемент списка"/>
    <w:basedOn w:val="a"/>
    <w:next w:val="a"/>
    <w:qFormat/>
    <w:rsid w:val="00417AFD"/>
    <w:pPr>
      <w:ind w:firstLine="0"/>
    </w:pPr>
    <w:rPr>
      <w:color w:val="868381"/>
      <w:sz w:val="20"/>
      <w:szCs w:val="20"/>
    </w:rPr>
  </w:style>
  <w:style w:type="paragraph" w:customStyle="1" w:styleId="aff6">
    <w:name w:val="Основное меню (преемственное)"/>
    <w:basedOn w:val="a"/>
    <w:next w:val="a"/>
    <w:qFormat/>
    <w:rsid w:val="00417AFD"/>
    <w:rPr>
      <w:rFonts w:ascii="Verdana" w:hAnsi="Verdana" w:cs="Verdana"/>
      <w:sz w:val="22"/>
      <w:szCs w:val="22"/>
    </w:rPr>
  </w:style>
  <w:style w:type="paragraph" w:styleId="aff7">
    <w:name w:val="Title"/>
    <w:basedOn w:val="aff6"/>
    <w:next w:val="a"/>
    <w:qFormat/>
    <w:rsid w:val="00417AFD"/>
    <w:rPr>
      <w:b/>
      <w:bCs/>
      <w:color w:val="0058A9"/>
      <w:shd w:val="clear" w:color="auto" w:fill="F0F0F0"/>
    </w:rPr>
  </w:style>
  <w:style w:type="paragraph" w:customStyle="1" w:styleId="aff8">
    <w:name w:val="Заголовок группы контролов"/>
    <w:basedOn w:val="a"/>
    <w:next w:val="a"/>
    <w:qFormat/>
    <w:rsid w:val="00417AFD"/>
    <w:rPr>
      <w:b/>
      <w:bCs/>
      <w:color w:val="000000"/>
    </w:rPr>
  </w:style>
  <w:style w:type="paragraph" w:customStyle="1" w:styleId="aff9">
    <w:name w:val="Заголовок для информации об изменениях"/>
    <w:basedOn w:val="1"/>
    <w:next w:val="a"/>
    <w:qFormat/>
    <w:rsid w:val="00417AFD"/>
    <w:pPr>
      <w:spacing w:before="0"/>
      <w:outlineLvl w:val="9"/>
    </w:pPr>
    <w:rPr>
      <w:b w:val="0"/>
      <w:bCs w:val="0"/>
      <w:sz w:val="18"/>
      <w:szCs w:val="18"/>
      <w:shd w:val="clear" w:color="auto" w:fill="FFFFFF"/>
    </w:rPr>
  </w:style>
  <w:style w:type="paragraph" w:customStyle="1" w:styleId="affa">
    <w:name w:val="Заголовок распахивающейся части диалога"/>
    <w:basedOn w:val="a"/>
    <w:next w:val="a"/>
    <w:qFormat/>
    <w:rsid w:val="00417AFD"/>
    <w:rPr>
      <w:i/>
      <w:iCs/>
      <w:color w:val="000080"/>
      <w:sz w:val="22"/>
      <w:szCs w:val="22"/>
    </w:rPr>
  </w:style>
  <w:style w:type="paragraph" w:customStyle="1" w:styleId="affb">
    <w:name w:val="Заголовок статьи"/>
    <w:basedOn w:val="a"/>
    <w:next w:val="a"/>
    <w:qFormat/>
    <w:rsid w:val="00417AFD"/>
    <w:pPr>
      <w:ind w:left="1612" w:hanging="892"/>
    </w:pPr>
  </w:style>
  <w:style w:type="paragraph" w:customStyle="1" w:styleId="affc">
    <w:name w:val="Заголовок ЭР (левое окно)"/>
    <w:basedOn w:val="a"/>
    <w:next w:val="a"/>
    <w:qFormat/>
    <w:rsid w:val="00417AFD"/>
    <w:pPr>
      <w:spacing w:before="300" w:after="250"/>
      <w:ind w:firstLine="0"/>
      <w:jc w:val="center"/>
    </w:pPr>
    <w:rPr>
      <w:b/>
      <w:bCs/>
      <w:color w:val="26282F"/>
      <w:sz w:val="26"/>
      <w:szCs w:val="26"/>
    </w:rPr>
  </w:style>
  <w:style w:type="paragraph" w:customStyle="1" w:styleId="affd">
    <w:name w:val="Заголовок ЭР (правое окно)"/>
    <w:basedOn w:val="affc"/>
    <w:next w:val="a"/>
    <w:qFormat/>
    <w:rsid w:val="00417AFD"/>
    <w:pPr>
      <w:spacing w:after="0"/>
      <w:jc w:val="left"/>
    </w:pPr>
  </w:style>
  <w:style w:type="paragraph" w:customStyle="1" w:styleId="affe">
    <w:name w:val="Интерактивный заголовок"/>
    <w:basedOn w:val="aff7"/>
    <w:next w:val="a"/>
    <w:qFormat/>
    <w:rsid w:val="00417AFD"/>
    <w:rPr>
      <w:u w:val="single"/>
    </w:rPr>
  </w:style>
  <w:style w:type="paragraph" w:customStyle="1" w:styleId="afff">
    <w:name w:val="Текст информации об изменениях"/>
    <w:basedOn w:val="a"/>
    <w:next w:val="a"/>
    <w:qFormat/>
    <w:rsid w:val="00417AFD"/>
    <w:rPr>
      <w:color w:val="353842"/>
      <w:sz w:val="18"/>
      <w:szCs w:val="18"/>
    </w:rPr>
  </w:style>
  <w:style w:type="paragraph" w:customStyle="1" w:styleId="afff0">
    <w:name w:val="Информация об изменениях"/>
    <w:basedOn w:val="afff"/>
    <w:next w:val="a"/>
    <w:qFormat/>
    <w:rsid w:val="00417AFD"/>
    <w:pPr>
      <w:spacing w:before="180"/>
      <w:ind w:left="360" w:right="360" w:firstLine="0"/>
    </w:pPr>
    <w:rPr>
      <w:shd w:val="clear" w:color="auto" w:fill="EAEFED"/>
    </w:rPr>
  </w:style>
  <w:style w:type="paragraph" w:customStyle="1" w:styleId="afff1">
    <w:name w:val="Текст (справка)"/>
    <w:basedOn w:val="a"/>
    <w:next w:val="a"/>
    <w:qFormat/>
    <w:rsid w:val="00417AFD"/>
    <w:pPr>
      <w:ind w:left="170" w:right="170" w:firstLine="0"/>
      <w:jc w:val="left"/>
    </w:pPr>
  </w:style>
  <w:style w:type="paragraph" w:customStyle="1" w:styleId="afff2">
    <w:name w:val="Комментарий"/>
    <w:basedOn w:val="afff1"/>
    <w:next w:val="a"/>
    <w:qFormat/>
    <w:rsid w:val="00417AFD"/>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qFormat/>
    <w:rsid w:val="00417AFD"/>
    <w:rPr>
      <w:i/>
      <w:iCs/>
    </w:rPr>
  </w:style>
  <w:style w:type="paragraph" w:customStyle="1" w:styleId="afff4">
    <w:name w:val="Текст (лев. подпись)"/>
    <w:basedOn w:val="a"/>
    <w:next w:val="a"/>
    <w:qFormat/>
    <w:rsid w:val="00417AFD"/>
    <w:pPr>
      <w:ind w:firstLine="0"/>
      <w:jc w:val="left"/>
    </w:pPr>
  </w:style>
  <w:style w:type="paragraph" w:customStyle="1" w:styleId="afff5">
    <w:name w:val="Колонтитул (левый)"/>
    <w:basedOn w:val="afff4"/>
    <w:next w:val="a"/>
    <w:qFormat/>
    <w:rsid w:val="00417AFD"/>
    <w:rPr>
      <w:sz w:val="14"/>
      <w:szCs w:val="14"/>
    </w:rPr>
  </w:style>
  <w:style w:type="paragraph" w:customStyle="1" w:styleId="afff6">
    <w:name w:val="Текст (прав. подпись)"/>
    <w:basedOn w:val="a"/>
    <w:next w:val="a"/>
    <w:qFormat/>
    <w:rsid w:val="00417AFD"/>
    <w:pPr>
      <w:ind w:firstLine="0"/>
      <w:jc w:val="right"/>
    </w:pPr>
  </w:style>
  <w:style w:type="paragraph" w:customStyle="1" w:styleId="afff7">
    <w:name w:val="Колонтитул (правый)"/>
    <w:basedOn w:val="afff6"/>
    <w:next w:val="a"/>
    <w:qFormat/>
    <w:rsid w:val="00417AFD"/>
    <w:rPr>
      <w:sz w:val="14"/>
      <w:szCs w:val="14"/>
    </w:rPr>
  </w:style>
  <w:style w:type="paragraph" w:customStyle="1" w:styleId="afff8">
    <w:name w:val="Комментарий пользователя"/>
    <w:basedOn w:val="afff2"/>
    <w:next w:val="a"/>
    <w:qFormat/>
    <w:rsid w:val="00417AFD"/>
    <w:pPr>
      <w:jc w:val="left"/>
    </w:pPr>
    <w:rPr>
      <w:shd w:val="clear" w:color="auto" w:fill="FFDFE0"/>
    </w:rPr>
  </w:style>
  <w:style w:type="paragraph" w:customStyle="1" w:styleId="afff9">
    <w:name w:val="Куда обратиться?"/>
    <w:basedOn w:val="aff2"/>
    <w:next w:val="a"/>
    <w:qFormat/>
    <w:rsid w:val="00417AFD"/>
  </w:style>
  <w:style w:type="paragraph" w:customStyle="1" w:styleId="afffa">
    <w:name w:val="Моноширинный"/>
    <w:basedOn w:val="a"/>
    <w:next w:val="a"/>
    <w:qFormat/>
    <w:rsid w:val="00417AFD"/>
    <w:pPr>
      <w:ind w:firstLine="0"/>
      <w:jc w:val="left"/>
    </w:pPr>
    <w:rPr>
      <w:rFonts w:ascii="Courier New" w:hAnsi="Courier New" w:cs="Courier New"/>
    </w:rPr>
  </w:style>
  <w:style w:type="paragraph" w:customStyle="1" w:styleId="afffb">
    <w:name w:val="Необходимые документы"/>
    <w:basedOn w:val="aff2"/>
    <w:next w:val="a"/>
    <w:qFormat/>
    <w:rsid w:val="00417AFD"/>
    <w:pPr>
      <w:ind w:firstLine="118"/>
    </w:pPr>
  </w:style>
  <w:style w:type="paragraph" w:customStyle="1" w:styleId="afffc">
    <w:name w:val="Нормальный (таблица)"/>
    <w:basedOn w:val="a"/>
    <w:next w:val="a"/>
    <w:qFormat/>
    <w:rsid w:val="00417AFD"/>
    <w:pPr>
      <w:ind w:firstLine="0"/>
    </w:pPr>
  </w:style>
  <w:style w:type="paragraph" w:customStyle="1" w:styleId="afffd">
    <w:name w:val="Таблицы (моноширинный)"/>
    <w:basedOn w:val="a"/>
    <w:next w:val="a"/>
    <w:qFormat/>
    <w:rsid w:val="00417AFD"/>
    <w:pPr>
      <w:ind w:firstLine="0"/>
      <w:jc w:val="left"/>
    </w:pPr>
    <w:rPr>
      <w:rFonts w:ascii="Courier New" w:hAnsi="Courier New" w:cs="Courier New"/>
    </w:rPr>
  </w:style>
  <w:style w:type="paragraph" w:customStyle="1" w:styleId="afffe">
    <w:name w:val="Оглавление"/>
    <w:basedOn w:val="afffd"/>
    <w:next w:val="a"/>
    <w:qFormat/>
    <w:rsid w:val="00417AFD"/>
    <w:pPr>
      <w:ind w:left="140"/>
    </w:pPr>
  </w:style>
  <w:style w:type="paragraph" w:customStyle="1" w:styleId="affff">
    <w:name w:val="Переменная часть"/>
    <w:basedOn w:val="aff6"/>
    <w:next w:val="a"/>
    <w:qFormat/>
    <w:rsid w:val="00417AFD"/>
    <w:rPr>
      <w:sz w:val="18"/>
      <w:szCs w:val="18"/>
    </w:rPr>
  </w:style>
  <w:style w:type="paragraph" w:customStyle="1" w:styleId="affff0">
    <w:name w:val="Подвал для информации об изменениях"/>
    <w:basedOn w:val="1"/>
    <w:next w:val="a"/>
    <w:qFormat/>
    <w:rsid w:val="00417AFD"/>
    <w:pPr>
      <w:outlineLvl w:val="9"/>
    </w:pPr>
    <w:rPr>
      <w:b w:val="0"/>
      <w:bCs w:val="0"/>
      <w:sz w:val="18"/>
      <w:szCs w:val="18"/>
    </w:rPr>
  </w:style>
  <w:style w:type="paragraph" w:customStyle="1" w:styleId="affff1">
    <w:name w:val="Подзаголовок для информации об изменениях"/>
    <w:basedOn w:val="afff"/>
    <w:next w:val="a"/>
    <w:qFormat/>
    <w:rsid w:val="00417AFD"/>
    <w:rPr>
      <w:b/>
      <w:bCs/>
    </w:rPr>
  </w:style>
  <w:style w:type="paragraph" w:customStyle="1" w:styleId="affff2">
    <w:name w:val="Подчёркнуный текст"/>
    <w:basedOn w:val="a"/>
    <w:next w:val="a"/>
    <w:qFormat/>
    <w:rsid w:val="00417AFD"/>
  </w:style>
  <w:style w:type="paragraph" w:customStyle="1" w:styleId="affff3">
    <w:name w:val="Постоянная часть"/>
    <w:basedOn w:val="aff6"/>
    <w:next w:val="a"/>
    <w:qFormat/>
    <w:rsid w:val="00417AFD"/>
    <w:rPr>
      <w:sz w:val="20"/>
      <w:szCs w:val="20"/>
    </w:rPr>
  </w:style>
  <w:style w:type="paragraph" w:customStyle="1" w:styleId="affff4">
    <w:name w:val="Прижатый влево"/>
    <w:basedOn w:val="a"/>
    <w:next w:val="a"/>
    <w:qFormat/>
    <w:rsid w:val="00417AFD"/>
    <w:pPr>
      <w:ind w:firstLine="0"/>
      <w:jc w:val="left"/>
    </w:pPr>
  </w:style>
  <w:style w:type="paragraph" w:customStyle="1" w:styleId="affff5">
    <w:name w:val="Пример."/>
    <w:basedOn w:val="aff2"/>
    <w:next w:val="a"/>
    <w:qFormat/>
    <w:rsid w:val="00417AFD"/>
  </w:style>
  <w:style w:type="paragraph" w:customStyle="1" w:styleId="affff6">
    <w:name w:val="Примечание."/>
    <w:basedOn w:val="aff2"/>
    <w:next w:val="a"/>
    <w:qFormat/>
    <w:rsid w:val="00417AFD"/>
  </w:style>
  <w:style w:type="paragraph" w:customStyle="1" w:styleId="affff7">
    <w:name w:val="Словарная статья"/>
    <w:basedOn w:val="a"/>
    <w:next w:val="a"/>
    <w:qFormat/>
    <w:rsid w:val="00417AFD"/>
    <w:pPr>
      <w:ind w:right="118" w:firstLine="0"/>
    </w:pPr>
  </w:style>
  <w:style w:type="paragraph" w:customStyle="1" w:styleId="affff8">
    <w:name w:val="Ссылка на официальную публикацию"/>
    <w:basedOn w:val="a"/>
    <w:next w:val="a"/>
    <w:qFormat/>
    <w:rsid w:val="00417AFD"/>
  </w:style>
  <w:style w:type="paragraph" w:customStyle="1" w:styleId="affff9">
    <w:name w:val="Текст в таблице"/>
    <w:basedOn w:val="afffc"/>
    <w:next w:val="a"/>
    <w:qFormat/>
    <w:rsid w:val="00417AFD"/>
    <w:pPr>
      <w:ind w:firstLine="500"/>
    </w:pPr>
  </w:style>
  <w:style w:type="paragraph" w:customStyle="1" w:styleId="affffa">
    <w:name w:val="Текст ЭР (см. также)"/>
    <w:basedOn w:val="a"/>
    <w:next w:val="a"/>
    <w:qFormat/>
    <w:rsid w:val="00417AFD"/>
    <w:pPr>
      <w:spacing w:before="200"/>
      <w:ind w:firstLine="0"/>
      <w:jc w:val="left"/>
    </w:pPr>
    <w:rPr>
      <w:sz w:val="20"/>
      <w:szCs w:val="20"/>
    </w:rPr>
  </w:style>
  <w:style w:type="paragraph" w:customStyle="1" w:styleId="affffb">
    <w:name w:val="Технический комментарий"/>
    <w:basedOn w:val="a"/>
    <w:next w:val="a"/>
    <w:qFormat/>
    <w:rsid w:val="00417AFD"/>
    <w:pPr>
      <w:ind w:firstLine="0"/>
      <w:jc w:val="left"/>
    </w:pPr>
    <w:rPr>
      <w:color w:val="463F31"/>
      <w:shd w:val="clear" w:color="auto" w:fill="FFFFA6"/>
    </w:rPr>
  </w:style>
  <w:style w:type="paragraph" w:customStyle="1" w:styleId="affffc">
    <w:name w:val="Формула"/>
    <w:basedOn w:val="a"/>
    <w:next w:val="a"/>
    <w:qFormat/>
    <w:rsid w:val="00417AFD"/>
    <w:pPr>
      <w:spacing w:before="240" w:after="240"/>
      <w:ind w:left="420" w:right="420" w:firstLine="300"/>
    </w:pPr>
    <w:rPr>
      <w:shd w:val="clear" w:color="auto" w:fill="F5F3DA"/>
    </w:rPr>
  </w:style>
  <w:style w:type="paragraph" w:customStyle="1" w:styleId="affffd">
    <w:name w:val="Центрированный (таблица)"/>
    <w:basedOn w:val="afffc"/>
    <w:next w:val="a"/>
    <w:qFormat/>
    <w:rsid w:val="00417AFD"/>
    <w:pPr>
      <w:jc w:val="center"/>
    </w:pPr>
  </w:style>
  <w:style w:type="paragraph" w:customStyle="1" w:styleId="-">
    <w:name w:val="ЭР-содержание (правое окно)"/>
    <w:basedOn w:val="a"/>
    <w:next w:val="a"/>
    <w:qFormat/>
    <w:rsid w:val="00417AFD"/>
    <w:pPr>
      <w:spacing w:before="300"/>
      <w:ind w:firstLine="0"/>
      <w:jc w:val="left"/>
    </w:pPr>
  </w:style>
  <w:style w:type="paragraph" w:customStyle="1" w:styleId="ConsPlusNormal">
    <w:name w:val="ConsPlusNormal"/>
    <w:qFormat/>
    <w:rsid w:val="00CC165D"/>
    <w:pPr>
      <w:widowControl w:val="0"/>
    </w:pPr>
    <w:rPr>
      <w:rFonts w:ascii="Arial" w:hAnsi="Arial" w:cs="Arial"/>
    </w:rPr>
  </w:style>
  <w:style w:type="paragraph" w:customStyle="1" w:styleId="HeaderandFooter">
    <w:name w:val="Header and Footer"/>
    <w:basedOn w:val="a"/>
    <w:qFormat/>
  </w:style>
  <w:style w:type="paragraph" w:styleId="affffe">
    <w:name w:val="header"/>
    <w:basedOn w:val="a"/>
    <w:uiPriority w:val="99"/>
    <w:rsid w:val="00F011A5"/>
    <w:pPr>
      <w:tabs>
        <w:tab w:val="center" w:pos="4153"/>
        <w:tab w:val="right" w:pos="8306"/>
      </w:tabs>
      <w:ind w:firstLine="0"/>
      <w:jc w:val="left"/>
      <w:textAlignment w:val="baseline"/>
    </w:pPr>
    <w:rPr>
      <w:rFonts w:ascii="Times New Roman" w:hAnsi="Times New Roman" w:cs="Times New Roman"/>
      <w:sz w:val="20"/>
      <w:szCs w:val="20"/>
    </w:rPr>
  </w:style>
  <w:style w:type="paragraph" w:styleId="afffff">
    <w:name w:val="footer"/>
    <w:basedOn w:val="a"/>
    <w:uiPriority w:val="99"/>
    <w:rsid w:val="00F011A5"/>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Default">
    <w:name w:val="Default"/>
    <w:qFormat/>
    <w:rsid w:val="00F011A5"/>
    <w:rPr>
      <w:rFonts w:ascii="Times New Roman" w:hAnsi="Times New Roman"/>
      <w:color w:val="000000"/>
      <w:sz w:val="24"/>
      <w:szCs w:val="24"/>
    </w:rPr>
  </w:style>
  <w:style w:type="paragraph" w:customStyle="1" w:styleId="14">
    <w:name w:val="Без интервала1"/>
    <w:qFormat/>
    <w:rsid w:val="002F5B4C"/>
    <w:rPr>
      <w:sz w:val="22"/>
      <w:szCs w:val="22"/>
      <w:lang w:eastAsia="en-US"/>
    </w:rPr>
  </w:style>
  <w:style w:type="paragraph" w:styleId="afffff0">
    <w:name w:val="annotation text"/>
    <w:basedOn w:val="a"/>
    <w:uiPriority w:val="99"/>
    <w:semiHidden/>
    <w:qFormat/>
    <w:rsid w:val="00F938D6"/>
    <w:rPr>
      <w:rFonts w:cs="Times New Roman"/>
      <w:sz w:val="20"/>
      <w:szCs w:val="20"/>
    </w:rPr>
  </w:style>
  <w:style w:type="paragraph" w:styleId="afffff1">
    <w:name w:val="annotation subject"/>
    <w:basedOn w:val="afffff0"/>
    <w:next w:val="afffff0"/>
    <w:semiHidden/>
    <w:qFormat/>
    <w:rsid w:val="00F938D6"/>
    <w:rPr>
      <w:b/>
      <w:bCs/>
    </w:rPr>
  </w:style>
  <w:style w:type="paragraph" w:styleId="afffff2">
    <w:name w:val="Balloon Text"/>
    <w:basedOn w:val="a"/>
    <w:uiPriority w:val="99"/>
    <w:semiHidden/>
    <w:qFormat/>
    <w:rsid w:val="00F938D6"/>
    <w:rPr>
      <w:rFonts w:ascii="Tahoma" w:hAnsi="Tahoma" w:cs="Times New Roman"/>
      <w:sz w:val="16"/>
      <w:szCs w:val="16"/>
    </w:rPr>
  </w:style>
  <w:style w:type="paragraph" w:customStyle="1" w:styleId="ConsPlusCell">
    <w:name w:val="ConsPlusCell"/>
    <w:qFormat/>
    <w:rsid w:val="00F825C6"/>
    <w:pPr>
      <w:widowControl w:val="0"/>
    </w:pPr>
    <w:rPr>
      <w:rFonts w:ascii="Arial" w:hAnsi="Arial" w:cs="Arial"/>
    </w:rPr>
  </w:style>
  <w:style w:type="paragraph" w:customStyle="1" w:styleId="BlockQuotation">
    <w:name w:val="Block Quotation"/>
    <w:basedOn w:val="a"/>
    <w:qFormat/>
    <w:rsid w:val="00A675A9"/>
    <w:pPr>
      <w:ind w:left="567" w:right="-2" w:firstLine="851"/>
      <w:textAlignment w:val="baseline"/>
    </w:pPr>
    <w:rPr>
      <w:rFonts w:ascii="Times New Roman" w:hAnsi="Times New Roman" w:cs="Times New Roman"/>
      <w:sz w:val="28"/>
      <w:szCs w:val="28"/>
    </w:rPr>
  </w:style>
  <w:style w:type="paragraph" w:customStyle="1" w:styleId="15">
    <w:name w:val="Абзац списка1"/>
    <w:basedOn w:val="a"/>
    <w:qFormat/>
    <w:rsid w:val="002F5B4C"/>
    <w:pPr>
      <w:ind w:left="720"/>
    </w:pPr>
  </w:style>
  <w:style w:type="paragraph" w:styleId="afffff3">
    <w:name w:val="List Paragraph"/>
    <w:basedOn w:val="a"/>
    <w:link w:val="afffff4"/>
    <w:uiPriority w:val="34"/>
    <w:qFormat/>
    <w:rsid w:val="00E419F1"/>
    <w:pPr>
      <w:widowControl/>
      <w:spacing w:after="160" w:line="259" w:lineRule="auto"/>
      <w:ind w:left="720" w:firstLine="0"/>
      <w:contextualSpacing/>
      <w:jc w:val="left"/>
    </w:pPr>
    <w:rPr>
      <w:rFonts w:ascii="Calibri" w:eastAsia="Calibri" w:hAnsi="Calibri" w:cs="Times New Roman"/>
      <w:sz w:val="22"/>
      <w:szCs w:val="22"/>
      <w:lang w:eastAsia="en-US"/>
    </w:rPr>
  </w:style>
  <w:style w:type="paragraph" w:customStyle="1" w:styleId="ConsPlusTitle">
    <w:name w:val="ConsPlusTitle"/>
    <w:qFormat/>
    <w:rsid w:val="00305123"/>
    <w:pPr>
      <w:widowControl w:val="0"/>
    </w:pPr>
    <w:rPr>
      <w:rFonts w:cs="Calibri"/>
      <w:b/>
      <w:sz w:val="22"/>
    </w:rPr>
  </w:style>
  <w:style w:type="paragraph" w:customStyle="1" w:styleId="s16">
    <w:name w:val="s_16"/>
    <w:basedOn w:val="a"/>
    <w:qFormat/>
    <w:rsid w:val="00CF0C7C"/>
    <w:pPr>
      <w:widowControl/>
      <w:spacing w:beforeAutospacing="1" w:afterAutospacing="1"/>
      <w:ind w:firstLine="0"/>
      <w:jc w:val="left"/>
    </w:pPr>
    <w:rPr>
      <w:rFonts w:ascii="Times New Roman" w:hAnsi="Times New Roman" w:cs="Times New Roman"/>
    </w:rPr>
  </w:style>
  <w:style w:type="paragraph" w:styleId="afffff5">
    <w:name w:val="footnote text"/>
    <w:basedOn w:val="a"/>
    <w:uiPriority w:val="99"/>
    <w:unhideWhenUsed/>
    <w:rsid w:val="00CF0C7C"/>
    <w:pPr>
      <w:widowControl/>
      <w:ind w:left="2799" w:right="2835" w:hanging="10"/>
      <w:jc w:val="center"/>
    </w:pPr>
    <w:rPr>
      <w:rFonts w:ascii="Times New Roman" w:hAnsi="Times New Roman" w:cs="Times New Roman"/>
      <w:b/>
      <w:color w:val="000000"/>
      <w:sz w:val="20"/>
      <w:szCs w:val="20"/>
    </w:rPr>
  </w:style>
  <w:style w:type="paragraph" w:customStyle="1" w:styleId="s1">
    <w:name w:val="s_1"/>
    <w:basedOn w:val="a"/>
    <w:qFormat/>
    <w:rsid w:val="004B2CE0"/>
    <w:pPr>
      <w:widowControl/>
      <w:spacing w:beforeAutospacing="1" w:afterAutospacing="1"/>
      <w:ind w:firstLine="0"/>
      <w:jc w:val="left"/>
    </w:pPr>
    <w:rPr>
      <w:rFonts w:ascii="Times New Roman" w:hAnsi="Times New Roman" w:cs="Times New Roman"/>
    </w:rPr>
  </w:style>
  <w:style w:type="paragraph" w:customStyle="1" w:styleId="empty">
    <w:name w:val="empty"/>
    <w:basedOn w:val="a"/>
    <w:qFormat/>
    <w:rsid w:val="004B2CE0"/>
    <w:pPr>
      <w:widowControl/>
      <w:spacing w:beforeAutospacing="1" w:afterAutospacing="1"/>
      <w:ind w:firstLine="0"/>
      <w:jc w:val="left"/>
    </w:pPr>
    <w:rPr>
      <w:rFonts w:ascii="Times New Roman" w:hAnsi="Times New Roman" w:cs="Times New Roman"/>
    </w:rPr>
  </w:style>
  <w:style w:type="paragraph" w:customStyle="1" w:styleId="s3">
    <w:name w:val="s_3"/>
    <w:basedOn w:val="a"/>
    <w:qFormat/>
    <w:rsid w:val="004B2CE0"/>
    <w:pPr>
      <w:widowControl/>
      <w:spacing w:beforeAutospacing="1" w:afterAutospacing="1"/>
      <w:ind w:firstLine="0"/>
      <w:jc w:val="left"/>
    </w:pPr>
    <w:rPr>
      <w:rFonts w:ascii="Times New Roman" w:hAnsi="Times New Roman" w:cs="Times New Roman"/>
    </w:rPr>
  </w:style>
  <w:style w:type="paragraph" w:customStyle="1" w:styleId="ConsPlusNonformat">
    <w:name w:val="ConsPlusNonformat"/>
    <w:qFormat/>
    <w:rsid w:val="00045F42"/>
    <w:pPr>
      <w:widowControl w:val="0"/>
    </w:pPr>
    <w:rPr>
      <w:rFonts w:ascii="Courier New" w:hAnsi="Courier New" w:cs="Courier New"/>
      <w:szCs w:val="22"/>
    </w:rPr>
  </w:style>
  <w:style w:type="paragraph" w:customStyle="1" w:styleId="ConsPlusDocList">
    <w:name w:val="ConsPlusDocList"/>
    <w:qFormat/>
    <w:rsid w:val="00045F42"/>
    <w:pPr>
      <w:widowControl w:val="0"/>
    </w:pPr>
    <w:rPr>
      <w:rFonts w:ascii="Courier New" w:hAnsi="Courier New" w:cs="Courier New"/>
      <w:szCs w:val="22"/>
    </w:rPr>
  </w:style>
  <w:style w:type="paragraph" w:customStyle="1" w:styleId="ConsPlusTitlePage">
    <w:name w:val="ConsPlusTitlePage"/>
    <w:qFormat/>
    <w:rsid w:val="00045F42"/>
    <w:pPr>
      <w:widowControl w:val="0"/>
    </w:pPr>
    <w:rPr>
      <w:rFonts w:ascii="Tahoma" w:hAnsi="Tahoma" w:cs="Tahoma"/>
      <w:szCs w:val="22"/>
    </w:rPr>
  </w:style>
  <w:style w:type="paragraph" w:customStyle="1" w:styleId="ConsPlusJurTerm">
    <w:name w:val="ConsPlusJurTerm"/>
    <w:qFormat/>
    <w:rsid w:val="00045F42"/>
    <w:pPr>
      <w:widowControl w:val="0"/>
    </w:pPr>
    <w:rPr>
      <w:rFonts w:ascii="Tahoma" w:hAnsi="Tahoma" w:cs="Tahoma"/>
      <w:sz w:val="26"/>
      <w:szCs w:val="22"/>
    </w:rPr>
  </w:style>
  <w:style w:type="paragraph" w:customStyle="1" w:styleId="ConsPlusTextList">
    <w:name w:val="ConsPlusTextList"/>
    <w:qFormat/>
    <w:rsid w:val="00045F42"/>
    <w:pPr>
      <w:widowControl w:val="0"/>
    </w:pPr>
    <w:rPr>
      <w:rFonts w:ascii="Arial" w:hAnsi="Arial" w:cs="Arial"/>
      <w:szCs w:val="22"/>
    </w:rPr>
  </w:style>
  <w:style w:type="paragraph" w:styleId="22">
    <w:name w:val="Body Text 2"/>
    <w:basedOn w:val="a"/>
    <w:qFormat/>
    <w:rsid w:val="00547FB2"/>
    <w:pPr>
      <w:spacing w:after="120" w:line="480" w:lineRule="auto"/>
    </w:pPr>
  </w:style>
  <w:style w:type="paragraph" w:styleId="afffff6">
    <w:name w:val="No Spacing"/>
    <w:uiPriority w:val="1"/>
    <w:qFormat/>
    <w:rsid w:val="00045E53"/>
    <w:rPr>
      <w:rFonts w:ascii="Times New Roman" w:hAnsi="Times New Roman"/>
      <w:sz w:val="24"/>
      <w:szCs w:val="28"/>
      <w:lang w:eastAsia="en-US"/>
    </w:rPr>
  </w:style>
  <w:style w:type="table" w:styleId="afffff7">
    <w:name w:val="Table Grid"/>
    <w:basedOn w:val="a1"/>
    <w:rsid w:val="00E419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F0C7C"/>
    <w:rPr>
      <w:sz w:val="22"/>
      <w:szCs w:val="22"/>
    </w:rPr>
    <w:tblPr>
      <w:tblCellMar>
        <w:top w:w="0" w:type="dxa"/>
        <w:left w:w="0" w:type="dxa"/>
        <w:bottom w:w="0" w:type="dxa"/>
        <w:right w:w="0" w:type="dxa"/>
      </w:tblCellMar>
    </w:tblPr>
  </w:style>
  <w:style w:type="table" w:customStyle="1" w:styleId="16">
    <w:name w:val="Сетка таблицы1"/>
    <w:basedOn w:val="a1"/>
    <w:uiPriority w:val="59"/>
    <w:rsid w:val="00547F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4">
    <w:name w:val="Абзац списка Знак"/>
    <w:link w:val="afffff3"/>
    <w:uiPriority w:val="99"/>
    <w:locked/>
    <w:rsid w:val="00013863"/>
    <w:rPr>
      <w:rFonts w:eastAsia="Calibri"/>
      <w:sz w:val="22"/>
      <w:szCs w:val="22"/>
      <w:lang w:eastAsia="en-US"/>
    </w:rPr>
  </w:style>
  <w:style w:type="paragraph" w:styleId="afffff8">
    <w:name w:val="Normal (Web)"/>
    <w:basedOn w:val="a"/>
    <w:uiPriority w:val="99"/>
    <w:unhideWhenUsed/>
    <w:rsid w:val="00013863"/>
    <w:pPr>
      <w:widowControl/>
      <w:suppressAutoHyphens w:val="0"/>
      <w:spacing w:before="100" w:beforeAutospacing="1" w:after="100" w:afterAutospacing="1"/>
      <w:ind w:firstLine="0"/>
      <w:jc w:val="left"/>
    </w:pPr>
    <w:rPr>
      <w:rFonts w:ascii="Times New Roman" w:hAnsi="Times New Roman" w:cs="Times New Roman"/>
    </w:rPr>
  </w:style>
  <w:style w:type="paragraph" w:customStyle="1" w:styleId="consplusnormalmrcssattr">
    <w:name w:val="consplusnormal_mr_css_attr"/>
    <w:basedOn w:val="a"/>
    <w:rsid w:val="00013863"/>
    <w:pPr>
      <w:widowControl/>
      <w:suppressAutoHyphens w:val="0"/>
      <w:spacing w:before="100" w:beforeAutospacing="1" w:after="100" w:afterAutospacing="1"/>
      <w:ind w:firstLine="0"/>
      <w:jc w:val="left"/>
    </w:pPr>
    <w:rPr>
      <w:rFonts w:ascii="Times New Roman" w:hAnsi="Times New Roman" w:cs="Times New Roman"/>
    </w:rPr>
  </w:style>
  <w:style w:type="paragraph" w:customStyle="1" w:styleId="23">
    <w:name w:val="Без интервала2"/>
    <w:rsid w:val="0006099E"/>
    <w:pPr>
      <w:ind w:firstLine="709"/>
      <w:jc w:val="center"/>
    </w:pPr>
    <w:rPr>
      <w:rFonts w:cs="Calibri"/>
      <w:sz w:val="22"/>
      <w:szCs w:val="22"/>
      <w:lang w:eastAsia="zh-CN"/>
    </w:rPr>
  </w:style>
  <w:style w:type="character" w:customStyle="1" w:styleId="24">
    <w:name w:val="Колонтитул (2)_"/>
    <w:basedOn w:val="a0"/>
    <w:link w:val="25"/>
    <w:rsid w:val="00B56729"/>
    <w:rPr>
      <w:shd w:val="clear" w:color="auto" w:fill="FFFFFF"/>
    </w:rPr>
  </w:style>
  <w:style w:type="paragraph" w:customStyle="1" w:styleId="25">
    <w:name w:val="Колонтитул (2)"/>
    <w:basedOn w:val="a"/>
    <w:link w:val="24"/>
    <w:rsid w:val="00B56729"/>
    <w:pPr>
      <w:shd w:val="clear" w:color="auto" w:fill="FFFFFF"/>
      <w:suppressAutoHyphens w:val="0"/>
      <w:ind w:firstLine="0"/>
      <w:jc w:val="left"/>
    </w:pPr>
    <w:rPr>
      <w:rFonts w:ascii="Calibri" w:hAnsi="Calibri" w:cs="Times New Roman"/>
      <w:sz w:val="20"/>
      <w:szCs w:val="20"/>
    </w:rPr>
  </w:style>
  <w:style w:type="character" w:styleId="afffff9">
    <w:name w:val="line number"/>
    <w:basedOn w:val="a0"/>
    <w:uiPriority w:val="99"/>
    <w:semiHidden/>
    <w:unhideWhenUsed/>
    <w:rsid w:val="00B56729"/>
  </w:style>
  <w:style w:type="character" w:customStyle="1" w:styleId="normaltextrun">
    <w:name w:val="normaltextrun"/>
    <w:basedOn w:val="a0"/>
    <w:qFormat/>
    <w:rsid w:val="00496287"/>
  </w:style>
  <w:style w:type="character" w:customStyle="1" w:styleId="contextualspellingandgrammarerror">
    <w:name w:val="contextualspellingandgrammarerror"/>
    <w:basedOn w:val="a0"/>
    <w:qFormat/>
    <w:rsid w:val="00496287"/>
  </w:style>
  <w:style w:type="paragraph" w:customStyle="1" w:styleId="paragraph">
    <w:name w:val="paragraph"/>
    <w:basedOn w:val="a"/>
    <w:qFormat/>
    <w:rsid w:val="00496287"/>
    <w:pPr>
      <w:widowControl/>
      <w:spacing w:beforeAutospacing="1"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6C"/>
    <w:pPr>
      <w:widowControl w:val="0"/>
      <w:ind w:firstLine="720"/>
      <w:jc w:val="both"/>
    </w:pPr>
    <w:rPr>
      <w:rFonts w:ascii="Arial" w:hAnsi="Arial" w:cs="Arial"/>
      <w:sz w:val="24"/>
      <w:szCs w:val="24"/>
    </w:rPr>
  </w:style>
  <w:style w:type="paragraph" w:styleId="1">
    <w:name w:val="heading 1"/>
    <w:basedOn w:val="a"/>
    <w:next w:val="a"/>
    <w:qFormat/>
    <w:rsid w:val="00417AFD"/>
    <w:pPr>
      <w:spacing w:before="108" w:after="108"/>
      <w:ind w:firstLine="0"/>
      <w:jc w:val="center"/>
      <w:outlineLvl w:val="0"/>
    </w:pPr>
    <w:rPr>
      <w:rFonts w:ascii="Cambria" w:hAnsi="Cambria" w:cs="Times New Roman"/>
      <w:b/>
      <w:bCs/>
      <w:kern w:val="2"/>
      <w:sz w:val="32"/>
      <w:szCs w:val="32"/>
    </w:rPr>
  </w:style>
  <w:style w:type="paragraph" w:styleId="2">
    <w:name w:val="heading 2"/>
    <w:basedOn w:val="1"/>
    <w:next w:val="a"/>
    <w:qFormat/>
    <w:rsid w:val="00417AFD"/>
    <w:pPr>
      <w:outlineLvl w:val="1"/>
    </w:pPr>
    <w:rPr>
      <w:i/>
      <w:iCs/>
      <w:kern w:val="0"/>
      <w:sz w:val="28"/>
      <w:szCs w:val="28"/>
    </w:rPr>
  </w:style>
  <w:style w:type="paragraph" w:styleId="3">
    <w:name w:val="heading 3"/>
    <w:basedOn w:val="2"/>
    <w:next w:val="a"/>
    <w:qFormat/>
    <w:rsid w:val="00417AFD"/>
    <w:pPr>
      <w:outlineLvl w:val="2"/>
    </w:pPr>
    <w:rPr>
      <w:i w:val="0"/>
      <w:iCs w:val="0"/>
      <w:sz w:val="26"/>
      <w:szCs w:val="26"/>
    </w:rPr>
  </w:style>
  <w:style w:type="paragraph" w:styleId="4">
    <w:name w:val="heading 4"/>
    <w:basedOn w:val="3"/>
    <w:next w:val="a"/>
    <w:qFormat/>
    <w:rsid w:val="00417AFD"/>
    <w:pPr>
      <w:outlineLvl w:val="3"/>
    </w:pPr>
    <w:rPr>
      <w:rFonts w:ascii="Calibri" w:hAnsi="Calibri"/>
      <w:sz w:val="28"/>
      <w:szCs w:val="28"/>
    </w:rPr>
  </w:style>
  <w:style w:type="paragraph" w:styleId="5">
    <w:name w:val="heading 5"/>
    <w:basedOn w:val="a"/>
    <w:next w:val="a"/>
    <w:semiHidden/>
    <w:unhideWhenUsed/>
    <w:qFormat/>
    <w:locked/>
    <w:rsid w:val="00547FB2"/>
    <w:pPr>
      <w:keepNext/>
      <w:keepLines/>
      <w:spacing w:before="40"/>
      <w:outlineLvl w:val="4"/>
    </w:pPr>
    <w:rPr>
      <w:rFonts w:asciiTheme="majorHAnsi" w:eastAsiaTheme="majorEastAsia" w:hAnsiTheme="majorHAnsi" w:cstheme="majorBidi"/>
      <w:color w:val="2E74B5" w:themeColor="accent1" w:themeShade="BF"/>
    </w:rPr>
  </w:style>
  <w:style w:type="paragraph" w:styleId="8">
    <w:name w:val="heading 8"/>
    <w:basedOn w:val="a"/>
    <w:next w:val="a"/>
    <w:semiHidden/>
    <w:unhideWhenUsed/>
    <w:qFormat/>
    <w:locked/>
    <w:rsid w:val="00547F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locked/>
    <w:rsid w:val="00417AFD"/>
    <w:rPr>
      <w:rFonts w:ascii="Cambria" w:hAnsi="Cambria" w:cs="Times New Roman"/>
      <w:b/>
      <w:bCs/>
      <w:kern w:val="2"/>
      <w:sz w:val="32"/>
      <w:szCs w:val="32"/>
    </w:rPr>
  </w:style>
  <w:style w:type="character" w:customStyle="1" w:styleId="20">
    <w:name w:val="Заголовок 2 Знак"/>
    <w:qFormat/>
    <w:locked/>
    <w:rsid w:val="00417AFD"/>
    <w:rPr>
      <w:rFonts w:ascii="Cambria" w:hAnsi="Cambria" w:cs="Times New Roman"/>
      <w:b/>
      <w:bCs/>
      <w:i/>
      <w:iCs/>
      <w:sz w:val="28"/>
      <w:szCs w:val="28"/>
    </w:rPr>
  </w:style>
  <w:style w:type="character" w:customStyle="1" w:styleId="30">
    <w:name w:val="Заголовок 3 Знак"/>
    <w:qFormat/>
    <w:locked/>
    <w:rsid w:val="00417AFD"/>
    <w:rPr>
      <w:rFonts w:ascii="Cambria" w:hAnsi="Cambria" w:cs="Times New Roman"/>
      <w:b/>
      <w:bCs/>
      <w:sz w:val="26"/>
      <w:szCs w:val="26"/>
    </w:rPr>
  </w:style>
  <w:style w:type="character" w:customStyle="1" w:styleId="40">
    <w:name w:val="Заголовок 4 Знак"/>
    <w:qFormat/>
    <w:locked/>
    <w:rsid w:val="00417AFD"/>
    <w:rPr>
      <w:rFonts w:cs="Times New Roman"/>
      <w:b/>
      <w:bCs/>
      <w:sz w:val="28"/>
      <w:szCs w:val="28"/>
    </w:rPr>
  </w:style>
  <w:style w:type="character" w:customStyle="1" w:styleId="a3">
    <w:name w:val="Цветовое выделение"/>
    <w:uiPriority w:val="99"/>
    <w:qFormat/>
    <w:rsid w:val="00417AFD"/>
    <w:rPr>
      <w:b/>
      <w:color w:val="26282F"/>
    </w:rPr>
  </w:style>
  <w:style w:type="character" w:customStyle="1" w:styleId="a4">
    <w:name w:val="Гипертекстовая ссылка"/>
    <w:uiPriority w:val="99"/>
    <w:qFormat/>
    <w:rsid w:val="00417AFD"/>
    <w:rPr>
      <w:rFonts w:cs="Times New Roman"/>
      <w:b/>
      <w:color w:val="106BBE"/>
    </w:rPr>
  </w:style>
  <w:style w:type="character" w:customStyle="1" w:styleId="a5">
    <w:name w:val="Активная гипертекстовая ссылка"/>
    <w:qFormat/>
    <w:rsid w:val="00417AFD"/>
    <w:rPr>
      <w:rFonts w:cs="Times New Roman"/>
      <w:b/>
      <w:color w:val="106BBE"/>
      <w:u w:val="single"/>
    </w:rPr>
  </w:style>
  <w:style w:type="character" w:customStyle="1" w:styleId="a6">
    <w:name w:val="Выделение для Базового Поиска"/>
    <w:qFormat/>
    <w:rsid w:val="00417AFD"/>
    <w:rPr>
      <w:rFonts w:cs="Times New Roman"/>
      <w:b/>
      <w:bCs/>
      <w:color w:val="0058A9"/>
    </w:rPr>
  </w:style>
  <w:style w:type="character" w:customStyle="1" w:styleId="a7">
    <w:name w:val="Выделение для Базового Поиска (курсив)"/>
    <w:qFormat/>
    <w:rsid w:val="00417AFD"/>
    <w:rPr>
      <w:rFonts w:cs="Times New Roman"/>
      <w:b/>
      <w:bCs/>
      <w:i/>
      <w:iCs/>
      <w:color w:val="0058A9"/>
    </w:rPr>
  </w:style>
  <w:style w:type="character" w:customStyle="1" w:styleId="a8">
    <w:name w:val="Название Знак"/>
    <w:qFormat/>
    <w:rsid w:val="002F5B4C"/>
    <w:rPr>
      <w:rFonts w:ascii="Verdana" w:hAnsi="Verdana" w:cs="Verdana"/>
      <w:b/>
      <w:bCs/>
      <w:color w:val="0058A9"/>
      <w:sz w:val="22"/>
      <w:szCs w:val="22"/>
    </w:rPr>
  </w:style>
  <w:style w:type="character" w:customStyle="1" w:styleId="a9">
    <w:name w:val="Заголовок своего сообщения"/>
    <w:qFormat/>
    <w:rsid w:val="00417AFD"/>
    <w:rPr>
      <w:rFonts w:cs="Times New Roman"/>
      <w:b/>
      <w:bCs/>
      <w:color w:val="26282F"/>
    </w:rPr>
  </w:style>
  <w:style w:type="character" w:customStyle="1" w:styleId="aa">
    <w:name w:val="Заголовок чужого сообщения"/>
    <w:qFormat/>
    <w:rsid w:val="00417AFD"/>
    <w:rPr>
      <w:rFonts w:cs="Times New Roman"/>
      <w:b/>
      <w:bCs/>
      <w:color w:val="FF0000"/>
    </w:rPr>
  </w:style>
  <w:style w:type="character" w:customStyle="1" w:styleId="ab">
    <w:name w:val="Найденные слова"/>
    <w:qFormat/>
    <w:rsid w:val="00417AFD"/>
    <w:rPr>
      <w:rFonts w:cs="Times New Roman"/>
      <w:b/>
      <w:color w:val="26282F"/>
      <w:shd w:val="clear" w:color="auto" w:fill="FFF580"/>
    </w:rPr>
  </w:style>
  <w:style w:type="character" w:customStyle="1" w:styleId="ac">
    <w:name w:val="Не вступил в силу"/>
    <w:qFormat/>
    <w:rsid w:val="00417AFD"/>
    <w:rPr>
      <w:rFonts w:cs="Times New Roman"/>
      <w:b/>
      <w:color w:val="000000"/>
      <w:shd w:val="clear" w:color="auto" w:fill="D8EDE8"/>
    </w:rPr>
  </w:style>
  <w:style w:type="character" w:customStyle="1" w:styleId="ad">
    <w:name w:val="Опечатки"/>
    <w:qFormat/>
    <w:rsid w:val="00417AFD"/>
    <w:rPr>
      <w:color w:val="FF0000"/>
    </w:rPr>
  </w:style>
  <w:style w:type="character" w:customStyle="1" w:styleId="ae">
    <w:name w:val="Продолжение ссылки"/>
    <w:basedOn w:val="a4"/>
    <w:qFormat/>
    <w:rsid w:val="00417AFD"/>
    <w:rPr>
      <w:rFonts w:cs="Times New Roman"/>
      <w:b/>
      <w:color w:val="106BBE"/>
    </w:rPr>
  </w:style>
  <w:style w:type="character" w:customStyle="1" w:styleId="af">
    <w:name w:val="Сравнение редакций"/>
    <w:qFormat/>
    <w:rsid w:val="00417AFD"/>
    <w:rPr>
      <w:rFonts w:cs="Times New Roman"/>
      <w:b/>
      <w:color w:val="26282F"/>
    </w:rPr>
  </w:style>
  <w:style w:type="character" w:customStyle="1" w:styleId="af0">
    <w:name w:val="Сравнение редакций. Добавленный фрагмент"/>
    <w:qFormat/>
    <w:rsid w:val="00417AFD"/>
    <w:rPr>
      <w:color w:val="000000"/>
      <w:shd w:val="clear" w:color="auto" w:fill="C1D7FF"/>
    </w:rPr>
  </w:style>
  <w:style w:type="character" w:customStyle="1" w:styleId="af1">
    <w:name w:val="Сравнение редакций. Удаленный фрагмент"/>
    <w:qFormat/>
    <w:rsid w:val="00417AFD"/>
    <w:rPr>
      <w:color w:val="000000"/>
      <w:shd w:val="clear" w:color="auto" w:fill="C4C413"/>
    </w:rPr>
  </w:style>
  <w:style w:type="character" w:customStyle="1" w:styleId="af2">
    <w:name w:val="Утратил силу"/>
    <w:qFormat/>
    <w:rsid w:val="00417AFD"/>
    <w:rPr>
      <w:rFonts w:cs="Times New Roman"/>
      <w:b/>
      <w:strike/>
      <w:color w:val="666600"/>
    </w:rPr>
  </w:style>
  <w:style w:type="character" w:customStyle="1" w:styleId="af3">
    <w:name w:val="Верхний колонтитул Знак"/>
    <w:uiPriority w:val="99"/>
    <w:qFormat/>
    <w:locked/>
    <w:rsid w:val="00F011A5"/>
    <w:rPr>
      <w:rFonts w:ascii="Times New Roman" w:hAnsi="Times New Roman" w:cs="Times New Roman"/>
      <w:sz w:val="20"/>
      <w:szCs w:val="20"/>
    </w:rPr>
  </w:style>
  <w:style w:type="character" w:customStyle="1" w:styleId="af4">
    <w:name w:val="Нижний колонтитул Знак"/>
    <w:uiPriority w:val="99"/>
    <w:qFormat/>
    <w:locked/>
    <w:rsid w:val="00F011A5"/>
    <w:rPr>
      <w:rFonts w:ascii="Times New Roman" w:hAnsi="Times New Roman" w:cs="Times New Roman"/>
      <w:sz w:val="20"/>
      <w:szCs w:val="20"/>
    </w:rPr>
  </w:style>
  <w:style w:type="character" w:styleId="af5">
    <w:name w:val="page number"/>
    <w:qFormat/>
    <w:rsid w:val="00F011A5"/>
    <w:rPr>
      <w:rFonts w:cs="Times New Roman"/>
    </w:rPr>
  </w:style>
  <w:style w:type="character" w:styleId="af6">
    <w:name w:val="annotation reference"/>
    <w:uiPriority w:val="99"/>
    <w:semiHidden/>
    <w:qFormat/>
    <w:rsid w:val="00F938D6"/>
    <w:rPr>
      <w:rFonts w:cs="Times New Roman"/>
      <w:sz w:val="16"/>
      <w:szCs w:val="16"/>
    </w:rPr>
  </w:style>
  <w:style w:type="character" w:customStyle="1" w:styleId="af7">
    <w:name w:val="Текст примечания Знак"/>
    <w:uiPriority w:val="99"/>
    <w:semiHidden/>
    <w:qFormat/>
    <w:locked/>
    <w:rsid w:val="00F938D6"/>
    <w:rPr>
      <w:rFonts w:ascii="Arial" w:hAnsi="Arial" w:cs="Arial"/>
      <w:sz w:val="20"/>
      <w:szCs w:val="20"/>
    </w:rPr>
  </w:style>
  <w:style w:type="character" w:customStyle="1" w:styleId="af8">
    <w:name w:val="Тема примечания Знак"/>
    <w:semiHidden/>
    <w:qFormat/>
    <w:locked/>
    <w:rsid w:val="00F938D6"/>
    <w:rPr>
      <w:rFonts w:ascii="Arial" w:hAnsi="Arial" w:cs="Arial"/>
      <w:b/>
      <w:bCs/>
      <w:sz w:val="20"/>
      <w:szCs w:val="20"/>
    </w:rPr>
  </w:style>
  <w:style w:type="character" w:customStyle="1" w:styleId="af9">
    <w:name w:val="Текст выноски Знак"/>
    <w:uiPriority w:val="99"/>
    <w:semiHidden/>
    <w:qFormat/>
    <w:locked/>
    <w:rsid w:val="00F938D6"/>
    <w:rPr>
      <w:rFonts w:ascii="Tahoma" w:hAnsi="Tahoma" w:cs="Tahoma"/>
      <w:sz w:val="16"/>
      <w:szCs w:val="16"/>
    </w:rPr>
  </w:style>
  <w:style w:type="character" w:customStyle="1" w:styleId="11">
    <w:name w:val="Основной текст Знак1"/>
    <w:qFormat/>
    <w:rsid w:val="00F825C6"/>
    <w:rPr>
      <w:rFonts w:ascii="Times New Roman" w:hAnsi="Times New Roman" w:cs="Times New Roman"/>
      <w:shd w:val="clear" w:color="auto" w:fill="FFFFFF"/>
    </w:rPr>
  </w:style>
  <w:style w:type="character" w:customStyle="1" w:styleId="afa">
    <w:name w:val="Основной текст Знак"/>
    <w:qFormat/>
    <w:locked/>
    <w:rsid w:val="00A675A9"/>
    <w:rPr>
      <w:rFonts w:ascii="Times New Roman" w:hAnsi="Times New Roman" w:cs="Times New Roman"/>
      <w:b/>
      <w:bCs/>
      <w:sz w:val="10"/>
      <w:szCs w:val="10"/>
    </w:rPr>
  </w:style>
  <w:style w:type="character" w:styleId="afb">
    <w:name w:val="Hyperlink"/>
    <w:uiPriority w:val="99"/>
    <w:rsid w:val="00DF4460"/>
    <w:rPr>
      <w:color w:val="0000FF"/>
      <w:u w:val="single"/>
    </w:rPr>
  </w:style>
  <w:style w:type="character" w:customStyle="1" w:styleId="s10">
    <w:name w:val="s_10"/>
    <w:qFormat/>
    <w:rsid w:val="00312CE0"/>
  </w:style>
  <w:style w:type="character" w:customStyle="1" w:styleId="afc">
    <w:name w:val="Текст сноски Знак"/>
    <w:uiPriority w:val="99"/>
    <w:qFormat/>
    <w:rsid w:val="00CF0C7C"/>
    <w:rPr>
      <w:rFonts w:ascii="Times New Roman" w:hAnsi="Times New Roman"/>
      <w:b/>
      <w:color w:val="000000"/>
    </w:rPr>
  </w:style>
  <w:style w:type="character" w:customStyle="1" w:styleId="FootnoteCharacters">
    <w:name w:val="Footnote Characters"/>
    <w:uiPriority w:val="99"/>
    <w:unhideWhenUsed/>
    <w:qFormat/>
    <w:rsid w:val="00CF0C7C"/>
    <w:rPr>
      <w:vertAlign w:val="superscript"/>
    </w:rPr>
  </w:style>
  <w:style w:type="character" w:customStyle="1" w:styleId="12">
    <w:name w:val="Знак сноски1"/>
    <w:rPr>
      <w:vertAlign w:val="superscript"/>
    </w:rPr>
  </w:style>
  <w:style w:type="character" w:customStyle="1" w:styleId="s11">
    <w:name w:val="s_11"/>
    <w:qFormat/>
    <w:rsid w:val="004B2CE0"/>
  </w:style>
  <w:style w:type="character" w:customStyle="1" w:styleId="50">
    <w:name w:val="Заголовок 5 Знак"/>
    <w:basedOn w:val="a0"/>
    <w:semiHidden/>
    <w:qFormat/>
    <w:rsid w:val="00547FB2"/>
    <w:rPr>
      <w:rFonts w:asciiTheme="majorHAnsi" w:eastAsiaTheme="majorEastAsia" w:hAnsiTheme="majorHAnsi" w:cstheme="majorBidi"/>
      <w:color w:val="2E74B5" w:themeColor="accent1" w:themeShade="BF"/>
      <w:sz w:val="24"/>
      <w:szCs w:val="24"/>
    </w:rPr>
  </w:style>
  <w:style w:type="character" w:customStyle="1" w:styleId="80">
    <w:name w:val="Заголовок 8 Знак"/>
    <w:basedOn w:val="a0"/>
    <w:semiHidden/>
    <w:qFormat/>
    <w:rsid w:val="00547FB2"/>
    <w:rPr>
      <w:rFonts w:asciiTheme="majorHAnsi" w:eastAsiaTheme="majorEastAsia" w:hAnsiTheme="majorHAnsi" w:cstheme="majorBidi"/>
      <w:color w:val="272727" w:themeColor="text1" w:themeTint="D8"/>
      <w:sz w:val="21"/>
      <w:szCs w:val="21"/>
    </w:rPr>
  </w:style>
  <w:style w:type="character" w:customStyle="1" w:styleId="21">
    <w:name w:val="Основной текст 2 Знак"/>
    <w:basedOn w:val="a0"/>
    <w:qFormat/>
    <w:rsid w:val="00547FB2"/>
    <w:rPr>
      <w:rFonts w:ascii="Arial" w:hAnsi="Arial" w:cs="Arial"/>
      <w:sz w:val="24"/>
      <w:szCs w:val="24"/>
    </w:rPr>
  </w:style>
  <w:style w:type="character" w:customStyle="1" w:styleId="markedcontent">
    <w:name w:val="markedcontent"/>
    <w:basedOn w:val="a0"/>
    <w:qFormat/>
    <w:rsid w:val="00547FB2"/>
  </w:style>
  <w:style w:type="character" w:customStyle="1" w:styleId="fontstyle01">
    <w:name w:val="fontstyle01"/>
    <w:basedOn w:val="a0"/>
    <w:qFormat/>
    <w:rsid w:val="00463971"/>
    <w:rPr>
      <w:rFonts w:ascii="TimesNewRomanPSMT" w:hAnsi="TimesNewRomanPSMT"/>
      <w:b w:val="0"/>
      <w:bCs w:val="0"/>
      <w:i w:val="0"/>
      <w:iCs w:val="0"/>
      <w:color w:val="000000"/>
      <w:sz w:val="24"/>
      <w:szCs w:val="24"/>
    </w:rPr>
  </w:style>
  <w:style w:type="character" w:customStyle="1" w:styleId="afd">
    <w:name w:val="Без интервала Знак"/>
    <w:uiPriority w:val="1"/>
    <w:qFormat/>
    <w:locked/>
    <w:rsid w:val="00045E53"/>
    <w:rPr>
      <w:rFonts w:ascii="Times New Roman" w:hAnsi="Times New Roman"/>
      <w:sz w:val="24"/>
      <w:szCs w:val="28"/>
      <w:lang w:eastAsia="en-US"/>
    </w:rPr>
  </w:style>
  <w:style w:type="character" w:styleId="afe">
    <w:name w:val="FollowedHyperlink"/>
    <w:basedOn w:val="a0"/>
    <w:uiPriority w:val="99"/>
    <w:semiHidden/>
    <w:unhideWhenUsed/>
    <w:rsid w:val="00365AA4"/>
    <w:rPr>
      <w:color w:val="954F72" w:themeColor="followedHyperlink"/>
      <w:u w:val="single"/>
    </w:rPr>
  </w:style>
  <w:style w:type="character" w:customStyle="1" w:styleId="13">
    <w:name w:val="Знак концевой сноски1"/>
    <w:rPr>
      <w:vertAlign w:val="superscript"/>
    </w:rPr>
  </w:style>
  <w:style w:type="character" w:customStyle="1" w:styleId="EndnoteCharacters">
    <w:name w:val="Endnote Characters"/>
    <w:qFormat/>
  </w:style>
  <w:style w:type="paragraph" w:customStyle="1" w:styleId="Heading">
    <w:name w:val="Heading"/>
    <w:basedOn w:val="a"/>
    <w:next w:val="aff"/>
    <w:qFormat/>
    <w:pPr>
      <w:keepNext/>
      <w:spacing w:before="240" w:after="120"/>
    </w:pPr>
    <w:rPr>
      <w:rFonts w:ascii="Liberation Sans" w:eastAsia="Tahoma" w:hAnsi="Liberation Sans" w:cs="Nirmala UI"/>
      <w:sz w:val="28"/>
      <w:szCs w:val="28"/>
    </w:rPr>
  </w:style>
  <w:style w:type="paragraph" w:styleId="aff">
    <w:name w:val="Body Text"/>
    <w:basedOn w:val="a"/>
    <w:rsid w:val="00A675A9"/>
    <w:pPr>
      <w:pBdr>
        <w:bottom w:val="single" w:sz="18" w:space="1" w:color="000000"/>
      </w:pBdr>
      <w:ind w:firstLine="0"/>
      <w:jc w:val="center"/>
      <w:textAlignment w:val="baseline"/>
    </w:pPr>
    <w:rPr>
      <w:rFonts w:ascii="Times New Roman" w:hAnsi="Times New Roman" w:cs="Times New Roman"/>
      <w:b/>
      <w:bCs/>
      <w:sz w:val="10"/>
      <w:szCs w:val="10"/>
    </w:rPr>
  </w:style>
  <w:style w:type="paragraph" w:styleId="aff0">
    <w:name w:val="List"/>
    <w:basedOn w:val="aff"/>
    <w:rPr>
      <w:rFonts w:cs="Nirmala UI"/>
    </w:rPr>
  </w:style>
  <w:style w:type="paragraph" w:styleId="aff1">
    <w:name w:val="caption"/>
    <w:basedOn w:val="a"/>
    <w:qFormat/>
    <w:pPr>
      <w:suppressLineNumbers/>
      <w:spacing w:before="120" w:after="120"/>
    </w:pPr>
    <w:rPr>
      <w:rFonts w:cs="Nirmala UI"/>
      <w:i/>
      <w:iCs/>
    </w:rPr>
  </w:style>
  <w:style w:type="paragraph" w:customStyle="1" w:styleId="Index">
    <w:name w:val="Index"/>
    <w:basedOn w:val="a"/>
    <w:qFormat/>
    <w:pPr>
      <w:suppressLineNumbers/>
    </w:pPr>
    <w:rPr>
      <w:rFonts w:cs="Nirmala UI"/>
    </w:rPr>
  </w:style>
  <w:style w:type="paragraph" w:customStyle="1" w:styleId="aff2">
    <w:name w:val="Внимание"/>
    <w:basedOn w:val="a"/>
    <w:next w:val="a"/>
    <w:qFormat/>
    <w:rsid w:val="00417AFD"/>
    <w:pPr>
      <w:spacing w:before="240" w:after="240"/>
      <w:ind w:left="420" w:right="420" w:firstLine="300"/>
    </w:pPr>
    <w:rPr>
      <w:shd w:val="clear" w:color="auto" w:fill="F5F3DA"/>
    </w:rPr>
  </w:style>
  <w:style w:type="paragraph" w:customStyle="1" w:styleId="aff3">
    <w:name w:val="Внимание: криминал!!"/>
    <w:basedOn w:val="aff2"/>
    <w:next w:val="a"/>
    <w:qFormat/>
    <w:rsid w:val="00417AFD"/>
  </w:style>
  <w:style w:type="paragraph" w:customStyle="1" w:styleId="aff4">
    <w:name w:val="Внимание: недобросовестность!"/>
    <w:basedOn w:val="aff2"/>
    <w:next w:val="a"/>
    <w:qFormat/>
    <w:rsid w:val="00417AFD"/>
  </w:style>
  <w:style w:type="paragraph" w:customStyle="1" w:styleId="aff5">
    <w:name w:val="Дочерний элемент списка"/>
    <w:basedOn w:val="a"/>
    <w:next w:val="a"/>
    <w:qFormat/>
    <w:rsid w:val="00417AFD"/>
    <w:pPr>
      <w:ind w:firstLine="0"/>
    </w:pPr>
    <w:rPr>
      <w:color w:val="868381"/>
      <w:sz w:val="20"/>
      <w:szCs w:val="20"/>
    </w:rPr>
  </w:style>
  <w:style w:type="paragraph" w:customStyle="1" w:styleId="aff6">
    <w:name w:val="Основное меню (преемственное)"/>
    <w:basedOn w:val="a"/>
    <w:next w:val="a"/>
    <w:qFormat/>
    <w:rsid w:val="00417AFD"/>
    <w:rPr>
      <w:rFonts w:ascii="Verdana" w:hAnsi="Verdana" w:cs="Verdana"/>
      <w:sz w:val="22"/>
      <w:szCs w:val="22"/>
    </w:rPr>
  </w:style>
  <w:style w:type="paragraph" w:styleId="aff7">
    <w:name w:val="Title"/>
    <w:basedOn w:val="aff6"/>
    <w:next w:val="a"/>
    <w:qFormat/>
    <w:rsid w:val="00417AFD"/>
    <w:rPr>
      <w:b/>
      <w:bCs/>
      <w:color w:val="0058A9"/>
      <w:shd w:val="clear" w:color="auto" w:fill="F0F0F0"/>
    </w:rPr>
  </w:style>
  <w:style w:type="paragraph" w:customStyle="1" w:styleId="aff8">
    <w:name w:val="Заголовок группы контролов"/>
    <w:basedOn w:val="a"/>
    <w:next w:val="a"/>
    <w:qFormat/>
    <w:rsid w:val="00417AFD"/>
    <w:rPr>
      <w:b/>
      <w:bCs/>
      <w:color w:val="000000"/>
    </w:rPr>
  </w:style>
  <w:style w:type="paragraph" w:customStyle="1" w:styleId="aff9">
    <w:name w:val="Заголовок для информации об изменениях"/>
    <w:basedOn w:val="1"/>
    <w:next w:val="a"/>
    <w:qFormat/>
    <w:rsid w:val="00417AFD"/>
    <w:pPr>
      <w:spacing w:before="0"/>
      <w:outlineLvl w:val="9"/>
    </w:pPr>
    <w:rPr>
      <w:b w:val="0"/>
      <w:bCs w:val="0"/>
      <w:sz w:val="18"/>
      <w:szCs w:val="18"/>
      <w:shd w:val="clear" w:color="auto" w:fill="FFFFFF"/>
    </w:rPr>
  </w:style>
  <w:style w:type="paragraph" w:customStyle="1" w:styleId="affa">
    <w:name w:val="Заголовок распахивающейся части диалога"/>
    <w:basedOn w:val="a"/>
    <w:next w:val="a"/>
    <w:qFormat/>
    <w:rsid w:val="00417AFD"/>
    <w:rPr>
      <w:i/>
      <w:iCs/>
      <w:color w:val="000080"/>
      <w:sz w:val="22"/>
      <w:szCs w:val="22"/>
    </w:rPr>
  </w:style>
  <w:style w:type="paragraph" w:customStyle="1" w:styleId="affb">
    <w:name w:val="Заголовок статьи"/>
    <w:basedOn w:val="a"/>
    <w:next w:val="a"/>
    <w:qFormat/>
    <w:rsid w:val="00417AFD"/>
    <w:pPr>
      <w:ind w:left="1612" w:hanging="892"/>
    </w:pPr>
  </w:style>
  <w:style w:type="paragraph" w:customStyle="1" w:styleId="affc">
    <w:name w:val="Заголовок ЭР (левое окно)"/>
    <w:basedOn w:val="a"/>
    <w:next w:val="a"/>
    <w:qFormat/>
    <w:rsid w:val="00417AFD"/>
    <w:pPr>
      <w:spacing w:before="300" w:after="250"/>
      <w:ind w:firstLine="0"/>
      <w:jc w:val="center"/>
    </w:pPr>
    <w:rPr>
      <w:b/>
      <w:bCs/>
      <w:color w:val="26282F"/>
      <w:sz w:val="26"/>
      <w:szCs w:val="26"/>
    </w:rPr>
  </w:style>
  <w:style w:type="paragraph" w:customStyle="1" w:styleId="affd">
    <w:name w:val="Заголовок ЭР (правое окно)"/>
    <w:basedOn w:val="affc"/>
    <w:next w:val="a"/>
    <w:qFormat/>
    <w:rsid w:val="00417AFD"/>
    <w:pPr>
      <w:spacing w:after="0"/>
      <w:jc w:val="left"/>
    </w:pPr>
  </w:style>
  <w:style w:type="paragraph" w:customStyle="1" w:styleId="affe">
    <w:name w:val="Интерактивный заголовок"/>
    <w:basedOn w:val="aff7"/>
    <w:next w:val="a"/>
    <w:qFormat/>
    <w:rsid w:val="00417AFD"/>
    <w:rPr>
      <w:u w:val="single"/>
    </w:rPr>
  </w:style>
  <w:style w:type="paragraph" w:customStyle="1" w:styleId="afff">
    <w:name w:val="Текст информации об изменениях"/>
    <w:basedOn w:val="a"/>
    <w:next w:val="a"/>
    <w:qFormat/>
    <w:rsid w:val="00417AFD"/>
    <w:rPr>
      <w:color w:val="353842"/>
      <w:sz w:val="18"/>
      <w:szCs w:val="18"/>
    </w:rPr>
  </w:style>
  <w:style w:type="paragraph" w:customStyle="1" w:styleId="afff0">
    <w:name w:val="Информация об изменениях"/>
    <w:basedOn w:val="afff"/>
    <w:next w:val="a"/>
    <w:qFormat/>
    <w:rsid w:val="00417AFD"/>
    <w:pPr>
      <w:spacing w:before="180"/>
      <w:ind w:left="360" w:right="360" w:firstLine="0"/>
    </w:pPr>
    <w:rPr>
      <w:shd w:val="clear" w:color="auto" w:fill="EAEFED"/>
    </w:rPr>
  </w:style>
  <w:style w:type="paragraph" w:customStyle="1" w:styleId="afff1">
    <w:name w:val="Текст (справка)"/>
    <w:basedOn w:val="a"/>
    <w:next w:val="a"/>
    <w:qFormat/>
    <w:rsid w:val="00417AFD"/>
    <w:pPr>
      <w:ind w:left="170" w:right="170" w:firstLine="0"/>
      <w:jc w:val="left"/>
    </w:pPr>
  </w:style>
  <w:style w:type="paragraph" w:customStyle="1" w:styleId="afff2">
    <w:name w:val="Комментарий"/>
    <w:basedOn w:val="afff1"/>
    <w:next w:val="a"/>
    <w:qFormat/>
    <w:rsid w:val="00417AFD"/>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qFormat/>
    <w:rsid w:val="00417AFD"/>
    <w:rPr>
      <w:i/>
      <w:iCs/>
    </w:rPr>
  </w:style>
  <w:style w:type="paragraph" w:customStyle="1" w:styleId="afff4">
    <w:name w:val="Текст (лев. подпись)"/>
    <w:basedOn w:val="a"/>
    <w:next w:val="a"/>
    <w:qFormat/>
    <w:rsid w:val="00417AFD"/>
    <w:pPr>
      <w:ind w:firstLine="0"/>
      <w:jc w:val="left"/>
    </w:pPr>
  </w:style>
  <w:style w:type="paragraph" w:customStyle="1" w:styleId="afff5">
    <w:name w:val="Колонтитул (левый)"/>
    <w:basedOn w:val="afff4"/>
    <w:next w:val="a"/>
    <w:qFormat/>
    <w:rsid w:val="00417AFD"/>
    <w:rPr>
      <w:sz w:val="14"/>
      <w:szCs w:val="14"/>
    </w:rPr>
  </w:style>
  <w:style w:type="paragraph" w:customStyle="1" w:styleId="afff6">
    <w:name w:val="Текст (прав. подпись)"/>
    <w:basedOn w:val="a"/>
    <w:next w:val="a"/>
    <w:qFormat/>
    <w:rsid w:val="00417AFD"/>
    <w:pPr>
      <w:ind w:firstLine="0"/>
      <w:jc w:val="right"/>
    </w:pPr>
  </w:style>
  <w:style w:type="paragraph" w:customStyle="1" w:styleId="afff7">
    <w:name w:val="Колонтитул (правый)"/>
    <w:basedOn w:val="afff6"/>
    <w:next w:val="a"/>
    <w:qFormat/>
    <w:rsid w:val="00417AFD"/>
    <w:rPr>
      <w:sz w:val="14"/>
      <w:szCs w:val="14"/>
    </w:rPr>
  </w:style>
  <w:style w:type="paragraph" w:customStyle="1" w:styleId="afff8">
    <w:name w:val="Комментарий пользователя"/>
    <w:basedOn w:val="afff2"/>
    <w:next w:val="a"/>
    <w:qFormat/>
    <w:rsid w:val="00417AFD"/>
    <w:pPr>
      <w:jc w:val="left"/>
    </w:pPr>
    <w:rPr>
      <w:shd w:val="clear" w:color="auto" w:fill="FFDFE0"/>
    </w:rPr>
  </w:style>
  <w:style w:type="paragraph" w:customStyle="1" w:styleId="afff9">
    <w:name w:val="Куда обратиться?"/>
    <w:basedOn w:val="aff2"/>
    <w:next w:val="a"/>
    <w:qFormat/>
    <w:rsid w:val="00417AFD"/>
  </w:style>
  <w:style w:type="paragraph" w:customStyle="1" w:styleId="afffa">
    <w:name w:val="Моноширинный"/>
    <w:basedOn w:val="a"/>
    <w:next w:val="a"/>
    <w:qFormat/>
    <w:rsid w:val="00417AFD"/>
    <w:pPr>
      <w:ind w:firstLine="0"/>
      <w:jc w:val="left"/>
    </w:pPr>
    <w:rPr>
      <w:rFonts w:ascii="Courier New" w:hAnsi="Courier New" w:cs="Courier New"/>
    </w:rPr>
  </w:style>
  <w:style w:type="paragraph" w:customStyle="1" w:styleId="afffb">
    <w:name w:val="Необходимые документы"/>
    <w:basedOn w:val="aff2"/>
    <w:next w:val="a"/>
    <w:qFormat/>
    <w:rsid w:val="00417AFD"/>
    <w:pPr>
      <w:ind w:firstLine="118"/>
    </w:pPr>
  </w:style>
  <w:style w:type="paragraph" w:customStyle="1" w:styleId="afffc">
    <w:name w:val="Нормальный (таблица)"/>
    <w:basedOn w:val="a"/>
    <w:next w:val="a"/>
    <w:qFormat/>
    <w:rsid w:val="00417AFD"/>
    <w:pPr>
      <w:ind w:firstLine="0"/>
    </w:pPr>
  </w:style>
  <w:style w:type="paragraph" w:customStyle="1" w:styleId="afffd">
    <w:name w:val="Таблицы (моноширинный)"/>
    <w:basedOn w:val="a"/>
    <w:next w:val="a"/>
    <w:qFormat/>
    <w:rsid w:val="00417AFD"/>
    <w:pPr>
      <w:ind w:firstLine="0"/>
      <w:jc w:val="left"/>
    </w:pPr>
    <w:rPr>
      <w:rFonts w:ascii="Courier New" w:hAnsi="Courier New" w:cs="Courier New"/>
    </w:rPr>
  </w:style>
  <w:style w:type="paragraph" w:customStyle="1" w:styleId="afffe">
    <w:name w:val="Оглавление"/>
    <w:basedOn w:val="afffd"/>
    <w:next w:val="a"/>
    <w:qFormat/>
    <w:rsid w:val="00417AFD"/>
    <w:pPr>
      <w:ind w:left="140"/>
    </w:pPr>
  </w:style>
  <w:style w:type="paragraph" w:customStyle="1" w:styleId="affff">
    <w:name w:val="Переменная часть"/>
    <w:basedOn w:val="aff6"/>
    <w:next w:val="a"/>
    <w:qFormat/>
    <w:rsid w:val="00417AFD"/>
    <w:rPr>
      <w:sz w:val="18"/>
      <w:szCs w:val="18"/>
    </w:rPr>
  </w:style>
  <w:style w:type="paragraph" w:customStyle="1" w:styleId="affff0">
    <w:name w:val="Подвал для информации об изменениях"/>
    <w:basedOn w:val="1"/>
    <w:next w:val="a"/>
    <w:qFormat/>
    <w:rsid w:val="00417AFD"/>
    <w:pPr>
      <w:outlineLvl w:val="9"/>
    </w:pPr>
    <w:rPr>
      <w:b w:val="0"/>
      <w:bCs w:val="0"/>
      <w:sz w:val="18"/>
      <w:szCs w:val="18"/>
    </w:rPr>
  </w:style>
  <w:style w:type="paragraph" w:customStyle="1" w:styleId="affff1">
    <w:name w:val="Подзаголовок для информации об изменениях"/>
    <w:basedOn w:val="afff"/>
    <w:next w:val="a"/>
    <w:qFormat/>
    <w:rsid w:val="00417AFD"/>
    <w:rPr>
      <w:b/>
      <w:bCs/>
    </w:rPr>
  </w:style>
  <w:style w:type="paragraph" w:customStyle="1" w:styleId="affff2">
    <w:name w:val="Подчёркнуный текст"/>
    <w:basedOn w:val="a"/>
    <w:next w:val="a"/>
    <w:qFormat/>
    <w:rsid w:val="00417AFD"/>
  </w:style>
  <w:style w:type="paragraph" w:customStyle="1" w:styleId="affff3">
    <w:name w:val="Постоянная часть"/>
    <w:basedOn w:val="aff6"/>
    <w:next w:val="a"/>
    <w:qFormat/>
    <w:rsid w:val="00417AFD"/>
    <w:rPr>
      <w:sz w:val="20"/>
      <w:szCs w:val="20"/>
    </w:rPr>
  </w:style>
  <w:style w:type="paragraph" w:customStyle="1" w:styleId="affff4">
    <w:name w:val="Прижатый влево"/>
    <w:basedOn w:val="a"/>
    <w:next w:val="a"/>
    <w:qFormat/>
    <w:rsid w:val="00417AFD"/>
    <w:pPr>
      <w:ind w:firstLine="0"/>
      <w:jc w:val="left"/>
    </w:pPr>
  </w:style>
  <w:style w:type="paragraph" w:customStyle="1" w:styleId="affff5">
    <w:name w:val="Пример."/>
    <w:basedOn w:val="aff2"/>
    <w:next w:val="a"/>
    <w:qFormat/>
    <w:rsid w:val="00417AFD"/>
  </w:style>
  <w:style w:type="paragraph" w:customStyle="1" w:styleId="affff6">
    <w:name w:val="Примечание."/>
    <w:basedOn w:val="aff2"/>
    <w:next w:val="a"/>
    <w:qFormat/>
    <w:rsid w:val="00417AFD"/>
  </w:style>
  <w:style w:type="paragraph" w:customStyle="1" w:styleId="affff7">
    <w:name w:val="Словарная статья"/>
    <w:basedOn w:val="a"/>
    <w:next w:val="a"/>
    <w:qFormat/>
    <w:rsid w:val="00417AFD"/>
    <w:pPr>
      <w:ind w:right="118" w:firstLine="0"/>
    </w:pPr>
  </w:style>
  <w:style w:type="paragraph" w:customStyle="1" w:styleId="affff8">
    <w:name w:val="Ссылка на официальную публикацию"/>
    <w:basedOn w:val="a"/>
    <w:next w:val="a"/>
    <w:qFormat/>
    <w:rsid w:val="00417AFD"/>
  </w:style>
  <w:style w:type="paragraph" w:customStyle="1" w:styleId="affff9">
    <w:name w:val="Текст в таблице"/>
    <w:basedOn w:val="afffc"/>
    <w:next w:val="a"/>
    <w:qFormat/>
    <w:rsid w:val="00417AFD"/>
    <w:pPr>
      <w:ind w:firstLine="500"/>
    </w:pPr>
  </w:style>
  <w:style w:type="paragraph" w:customStyle="1" w:styleId="affffa">
    <w:name w:val="Текст ЭР (см. также)"/>
    <w:basedOn w:val="a"/>
    <w:next w:val="a"/>
    <w:qFormat/>
    <w:rsid w:val="00417AFD"/>
    <w:pPr>
      <w:spacing w:before="200"/>
      <w:ind w:firstLine="0"/>
      <w:jc w:val="left"/>
    </w:pPr>
    <w:rPr>
      <w:sz w:val="20"/>
      <w:szCs w:val="20"/>
    </w:rPr>
  </w:style>
  <w:style w:type="paragraph" w:customStyle="1" w:styleId="affffb">
    <w:name w:val="Технический комментарий"/>
    <w:basedOn w:val="a"/>
    <w:next w:val="a"/>
    <w:qFormat/>
    <w:rsid w:val="00417AFD"/>
    <w:pPr>
      <w:ind w:firstLine="0"/>
      <w:jc w:val="left"/>
    </w:pPr>
    <w:rPr>
      <w:color w:val="463F31"/>
      <w:shd w:val="clear" w:color="auto" w:fill="FFFFA6"/>
    </w:rPr>
  </w:style>
  <w:style w:type="paragraph" w:customStyle="1" w:styleId="affffc">
    <w:name w:val="Формула"/>
    <w:basedOn w:val="a"/>
    <w:next w:val="a"/>
    <w:qFormat/>
    <w:rsid w:val="00417AFD"/>
    <w:pPr>
      <w:spacing w:before="240" w:after="240"/>
      <w:ind w:left="420" w:right="420" w:firstLine="300"/>
    </w:pPr>
    <w:rPr>
      <w:shd w:val="clear" w:color="auto" w:fill="F5F3DA"/>
    </w:rPr>
  </w:style>
  <w:style w:type="paragraph" w:customStyle="1" w:styleId="affffd">
    <w:name w:val="Центрированный (таблица)"/>
    <w:basedOn w:val="afffc"/>
    <w:next w:val="a"/>
    <w:qFormat/>
    <w:rsid w:val="00417AFD"/>
    <w:pPr>
      <w:jc w:val="center"/>
    </w:pPr>
  </w:style>
  <w:style w:type="paragraph" w:customStyle="1" w:styleId="-">
    <w:name w:val="ЭР-содержание (правое окно)"/>
    <w:basedOn w:val="a"/>
    <w:next w:val="a"/>
    <w:qFormat/>
    <w:rsid w:val="00417AFD"/>
    <w:pPr>
      <w:spacing w:before="300"/>
      <w:ind w:firstLine="0"/>
      <w:jc w:val="left"/>
    </w:pPr>
  </w:style>
  <w:style w:type="paragraph" w:customStyle="1" w:styleId="ConsPlusNormal">
    <w:name w:val="ConsPlusNormal"/>
    <w:qFormat/>
    <w:rsid w:val="00CC165D"/>
    <w:pPr>
      <w:widowControl w:val="0"/>
    </w:pPr>
    <w:rPr>
      <w:rFonts w:ascii="Arial" w:hAnsi="Arial" w:cs="Arial"/>
    </w:rPr>
  </w:style>
  <w:style w:type="paragraph" w:customStyle="1" w:styleId="HeaderandFooter">
    <w:name w:val="Header and Footer"/>
    <w:basedOn w:val="a"/>
    <w:qFormat/>
  </w:style>
  <w:style w:type="paragraph" w:styleId="affffe">
    <w:name w:val="header"/>
    <w:basedOn w:val="a"/>
    <w:uiPriority w:val="99"/>
    <w:rsid w:val="00F011A5"/>
    <w:pPr>
      <w:tabs>
        <w:tab w:val="center" w:pos="4153"/>
        <w:tab w:val="right" w:pos="8306"/>
      </w:tabs>
      <w:ind w:firstLine="0"/>
      <w:jc w:val="left"/>
      <w:textAlignment w:val="baseline"/>
    </w:pPr>
    <w:rPr>
      <w:rFonts w:ascii="Times New Roman" w:hAnsi="Times New Roman" w:cs="Times New Roman"/>
      <w:sz w:val="20"/>
      <w:szCs w:val="20"/>
    </w:rPr>
  </w:style>
  <w:style w:type="paragraph" w:styleId="afffff">
    <w:name w:val="footer"/>
    <w:basedOn w:val="a"/>
    <w:uiPriority w:val="99"/>
    <w:rsid w:val="00F011A5"/>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Default">
    <w:name w:val="Default"/>
    <w:qFormat/>
    <w:rsid w:val="00F011A5"/>
    <w:rPr>
      <w:rFonts w:ascii="Times New Roman" w:hAnsi="Times New Roman"/>
      <w:color w:val="000000"/>
      <w:sz w:val="24"/>
      <w:szCs w:val="24"/>
    </w:rPr>
  </w:style>
  <w:style w:type="paragraph" w:customStyle="1" w:styleId="14">
    <w:name w:val="Без интервала1"/>
    <w:qFormat/>
    <w:rsid w:val="002F5B4C"/>
    <w:rPr>
      <w:sz w:val="22"/>
      <w:szCs w:val="22"/>
      <w:lang w:eastAsia="en-US"/>
    </w:rPr>
  </w:style>
  <w:style w:type="paragraph" w:styleId="afffff0">
    <w:name w:val="annotation text"/>
    <w:basedOn w:val="a"/>
    <w:uiPriority w:val="99"/>
    <w:semiHidden/>
    <w:qFormat/>
    <w:rsid w:val="00F938D6"/>
    <w:rPr>
      <w:rFonts w:cs="Times New Roman"/>
      <w:sz w:val="20"/>
      <w:szCs w:val="20"/>
    </w:rPr>
  </w:style>
  <w:style w:type="paragraph" w:styleId="afffff1">
    <w:name w:val="annotation subject"/>
    <w:basedOn w:val="afffff0"/>
    <w:next w:val="afffff0"/>
    <w:semiHidden/>
    <w:qFormat/>
    <w:rsid w:val="00F938D6"/>
    <w:rPr>
      <w:b/>
      <w:bCs/>
    </w:rPr>
  </w:style>
  <w:style w:type="paragraph" w:styleId="afffff2">
    <w:name w:val="Balloon Text"/>
    <w:basedOn w:val="a"/>
    <w:uiPriority w:val="99"/>
    <w:semiHidden/>
    <w:qFormat/>
    <w:rsid w:val="00F938D6"/>
    <w:rPr>
      <w:rFonts w:ascii="Tahoma" w:hAnsi="Tahoma" w:cs="Times New Roman"/>
      <w:sz w:val="16"/>
      <w:szCs w:val="16"/>
    </w:rPr>
  </w:style>
  <w:style w:type="paragraph" w:customStyle="1" w:styleId="ConsPlusCell">
    <w:name w:val="ConsPlusCell"/>
    <w:qFormat/>
    <w:rsid w:val="00F825C6"/>
    <w:pPr>
      <w:widowControl w:val="0"/>
    </w:pPr>
    <w:rPr>
      <w:rFonts w:ascii="Arial" w:hAnsi="Arial" w:cs="Arial"/>
    </w:rPr>
  </w:style>
  <w:style w:type="paragraph" w:customStyle="1" w:styleId="BlockQuotation">
    <w:name w:val="Block Quotation"/>
    <w:basedOn w:val="a"/>
    <w:qFormat/>
    <w:rsid w:val="00A675A9"/>
    <w:pPr>
      <w:ind w:left="567" w:right="-2" w:firstLine="851"/>
      <w:textAlignment w:val="baseline"/>
    </w:pPr>
    <w:rPr>
      <w:rFonts w:ascii="Times New Roman" w:hAnsi="Times New Roman" w:cs="Times New Roman"/>
      <w:sz w:val="28"/>
      <w:szCs w:val="28"/>
    </w:rPr>
  </w:style>
  <w:style w:type="paragraph" w:customStyle="1" w:styleId="15">
    <w:name w:val="Абзац списка1"/>
    <w:basedOn w:val="a"/>
    <w:qFormat/>
    <w:rsid w:val="002F5B4C"/>
    <w:pPr>
      <w:ind w:left="720"/>
    </w:pPr>
  </w:style>
  <w:style w:type="paragraph" w:styleId="afffff3">
    <w:name w:val="List Paragraph"/>
    <w:basedOn w:val="a"/>
    <w:link w:val="afffff4"/>
    <w:uiPriority w:val="34"/>
    <w:qFormat/>
    <w:rsid w:val="00E419F1"/>
    <w:pPr>
      <w:widowControl/>
      <w:spacing w:after="160" w:line="259" w:lineRule="auto"/>
      <w:ind w:left="720" w:firstLine="0"/>
      <w:contextualSpacing/>
      <w:jc w:val="left"/>
    </w:pPr>
    <w:rPr>
      <w:rFonts w:ascii="Calibri" w:eastAsia="Calibri" w:hAnsi="Calibri" w:cs="Times New Roman"/>
      <w:sz w:val="22"/>
      <w:szCs w:val="22"/>
      <w:lang w:eastAsia="en-US"/>
    </w:rPr>
  </w:style>
  <w:style w:type="paragraph" w:customStyle="1" w:styleId="ConsPlusTitle">
    <w:name w:val="ConsPlusTitle"/>
    <w:qFormat/>
    <w:rsid w:val="00305123"/>
    <w:pPr>
      <w:widowControl w:val="0"/>
    </w:pPr>
    <w:rPr>
      <w:rFonts w:cs="Calibri"/>
      <w:b/>
      <w:sz w:val="22"/>
    </w:rPr>
  </w:style>
  <w:style w:type="paragraph" w:customStyle="1" w:styleId="s16">
    <w:name w:val="s_16"/>
    <w:basedOn w:val="a"/>
    <w:qFormat/>
    <w:rsid w:val="00CF0C7C"/>
    <w:pPr>
      <w:widowControl/>
      <w:spacing w:beforeAutospacing="1" w:afterAutospacing="1"/>
      <w:ind w:firstLine="0"/>
      <w:jc w:val="left"/>
    </w:pPr>
    <w:rPr>
      <w:rFonts w:ascii="Times New Roman" w:hAnsi="Times New Roman" w:cs="Times New Roman"/>
    </w:rPr>
  </w:style>
  <w:style w:type="paragraph" w:styleId="afffff5">
    <w:name w:val="footnote text"/>
    <w:basedOn w:val="a"/>
    <w:uiPriority w:val="99"/>
    <w:unhideWhenUsed/>
    <w:rsid w:val="00CF0C7C"/>
    <w:pPr>
      <w:widowControl/>
      <w:ind w:left="2799" w:right="2835" w:hanging="10"/>
      <w:jc w:val="center"/>
    </w:pPr>
    <w:rPr>
      <w:rFonts w:ascii="Times New Roman" w:hAnsi="Times New Roman" w:cs="Times New Roman"/>
      <w:b/>
      <w:color w:val="000000"/>
      <w:sz w:val="20"/>
      <w:szCs w:val="20"/>
    </w:rPr>
  </w:style>
  <w:style w:type="paragraph" w:customStyle="1" w:styleId="s1">
    <w:name w:val="s_1"/>
    <w:basedOn w:val="a"/>
    <w:qFormat/>
    <w:rsid w:val="004B2CE0"/>
    <w:pPr>
      <w:widowControl/>
      <w:spacing w:beforeAutospacing="1" w:afterAutospacing="1"/>
      <w:ind w:firstLine="0"/>
      <w:jc w:val="left"/>
    </w:pPr>
    <w:rPr>
      <w:rFonts w:ascii="Times New Roman" w:hAnsi="Times New Roman" w:cs="Times New Roman"/>
    </w:rPr>
  </w:style>
  <w:style w:type="paragraph" w:customStyle="1" w:styleId="empty">
    <w:name w:val="empty"/>
    <w:basedOn w:val="a"/>
    <w:qFormat/>
    <w:rsid w:val="004B2CE0"/>
    <w:pPr>
      <w:widowControl/>
      <w:spacing w:beforeAutospacing="1" w:afterAutospacing="1"/>
      <w:ind w:firstLine="0"/>
      <w:jc w:val="left"/>
    </w:pPr>
    <w:rPr>
      <w:rFonts w:ascii="Times New Roman" w:hAnsi="Times New Roman" w:cs="Times New Roman"/>
    </w:rPr>
  </w:style>
  <w:style w:type="paragraph" w:customStyle="1" w:styleId="s3">
    <w:name w:val="s_3"/>
    <w:basedOn w:val="a"/>
    <w:qFormat/>
    <w:rsid w:val="004B2CE0"/>
    <w:pPr>
      <w:widowControl/>
      <w:spacing w:beforeAutospacing="1" w:afterAutospacing="1"/>
      <w:ind w:firstLine="0"/>
      <w:jc w:val="left"/>
    </w:pPr>
    <w:rPr>
      <w:rFonts w:ascii="Times New Roman" w:hAnsi="Times New Roman" w:cs="Times New Roman"/>
    </w:rPr>
  </w:style>
  <w:style w:type="paragraph" w:customStyle="1" w:styleId="ConsPlusNonformat">
    <w:name w:val="ConsPlusNonformat"/>
    <w:qFormat/>
    <w:rsid w:val="00045F42"/>
    <w:pPr>
      <w:widowControl w:val="0"/>
    </w:pPr>
    <w:rPr>
      <w:rFonts w:ascii="Courier New" w:hAnsi="Courier New" w:cs="Courier New"/>
      <w:szCs w:val="22"/>
    </w:rPr>
  </w:style>
  <w:style w:type="paragraph" w:customStyle="1" w:styleId="ConsPlusDocList">
    <w:name w:val="ConsPlusDocList"/>
    <w:qFormat/>
    <w:rsid w:val="00045F42"/>
    <w:pPr>
      <w:widowControl w:val="0"/>
    </w:pPr>
    <w:rPr>
      <w:rFonts w:ascii="Courier New" w:hAnsi="Courier New" w:cs="Courier New"/>
      <w:szCs w:val="22"/>
    </w:rPr>
  </w:style>
  <w:style w:type="paragraph" w:customStyle="1" w:styleId="ConsPlusTitlePage">
    <w:name w:val="ConsPlusTitlePage"/>
    <w:qFormat/>
    <w:rsid w:val="00045F42"/>
    <w:pPr>
      <w:widowControl w:val="0"/>
    </w:pPr>
    <w:rPr>
      <w:rFonts w:ascii="Tahoma" w:hAnsi="Tahoma" w:cs="Tahoma"/>
      <w:szCs w:val="22"/>
    </w:rPr>
  </w:style>
  <w:style w:type="paragraph" w:customStyle="1" w:styleId="ConsPlusJurTerm">
    <w:name w:val="ConsPlusJurTerm"/>
    <w:qFormat/>
    <w:rsid w:val="00045F42"/>
    <w:pPr>
      <w:widowControl w:val="0"/>
    </w:pPr>
    <w:rPr>
      <w:rFonts w:ascii="Tahoma" w:hAnsi="Tahoma" w:cs="Tahoma"/>
      <w:sz w:val="26"/>
      <w:szCs w:val="22"/>
    </w:rPr>
  </w:style>
  <w:style w:type="paragraph" w:customStyle="1" w:styleId="ConsPlusTextList">
    <w:name w:val="ConsPlusTextList"/>
    <w:qFormat/>
    <w:rsid w:val="00045F42"/>
    <w:pPr>
      <w:widowControl w:val="0"/>
    </w:pPr>
    <w:rPr>
      <w:rFonts w:ascii="Arial" w:hAnsi="Arial" w:cs="Arial"/>
      <w:szCs w:val="22"/>
    </w:rPr>
  </w:style>
  <w:style w:type="paragraph" w:styleId="22">
    <w:name w:val="Body Text 2"/>
    <w:basedOn w:val="a"/>
    <w:qFormat/>
    <w:rsid w:val="00547FB2"/>
    <w:pPr>
      <w:spacing w:after="120" w:line="480" w:lineRule="auto"/>
    </w:pPr>
  </w:style>
  <w:style w:type="paragraph" w:styleId="afffff6">
    <w:name w:val="No Spacing"/>
    <w:uiPriority w:val="1"/>
    <w:qFormat/>
    <w:rsid w:val="00045E53"/>
    <w:rPr>
      <w:rFonts w:ascii="Times New Roman" w:hAnsi="Times New Roman"/>
      <w:sz w:val="24"/>
      <w:szCs w:val="28"/>
      <w:lang w:eastAsia="en-US"/>
    </w:rPr>
  </w:style>
  <w:style w:type="table" w:styleId="afffff7">
    <w:name w:val="Table Grid"/>
    <w:basedOn w:val="a1"/>
    <w:rsid w:val="00E419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F0C7C"/>
    <w:rPr>
      <w:sz w:val="22"/>
      <w:szCs w:val="22"/>
    </w:rPr>
    <w:tblPr>
      <w:tblCellMar>
        <w:top w:w="0" w:type="dxa"/>
        <w:left w:w="0" w:type="dxa"/>
        <w:bottom w:w="0" w:type="dxa"/>
        <w:right w:w="0" w:type="dxa"/>
      </w:tblCellMar>
    </w:tblPr>
  </w:style>
  <w:style w:type="table" w:customStyle="1" w:styleId="16">
    <w:name w:val="Сетка таблицы1"/>
    <w:basedOn w:val="a1"/>
    <w:uiPriority w:val="59"/>
    <w:rsid w:val="00547F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4">
    <w:name w:val="Абзац списка Знак"/>
    <w:link w:val="afffff3"/>
    <w:uiPriority w:val="99"/>
    <w:locked/>
    <w:rsid w:val="00013863"/>
    <w:rPr>
      <w:rFonts w:eastAsia="Calibri"/>
      <w:sz w:val="22"/>
      <w:szCs w:val="22"/>
      <w:lang w:eastAsia="en-US"/>
    </w:rPr>
  </w:style>
  <w:style w:type="paragraph" w:styleId="afffff8">
    <w:name w:val="Normal (Web)"/>
    <w:basedOn w:val="a"/>
    <w:uiPriority w:val="99"/>
    <w:unhideWhenUsed/>
    <w:rsid w:val="00013863"/>
    <w:pPr>
      <w:widowControl/>
      <w:suppressAutoHyphens w:val="0"/>
      <w:spacing w:before="100" w:beforeAutospacing="1" w:after="100" w:afterAutospacing="1"/>
      <w:ind w:firstLine="0"/>
      <w:jc w:val="left"/>
    </w:pPr>
    <w:rPr>
      <w:rFonts w:ascii="Times New Roman" w:hAnsi="Times New Roman" w:cs="Times New Roman"/>
    </w:rPr>
  </w:style>
  <w:style w:type="paragraph" w:customStyle="1" w:styleId="consplusnormalmrcssattr">
    <w:name w:val="consplusnormal_mr_css_attr"/>
    <w:basedOn w:val="a"/>
    <w:rsid w:val="00013863"/>
    <w:pPr>
      <w:widowControl/>
      <w:suppressAutoHyphens w:val="0"/>
      <w:spacing w:before="100" w:beforeAutospacing="1" w:after="100" w:afterAutospacing="1"/>
      <w:ind w:firstLine="0"/>
      <w:jc w:val="left"/>
    </w:pPr>
    <w:rPr>
      <w:rFonts w:ascii="Times New Roman" w:hAnsi="Times New Roman" w:cs="Times New Roman"/>
    </w:rPr>
  </w:style>
  <w:style w:type="paragraph" w:customStyle="1" w:styleId="23">
    <w:name w:val="Без интервала2"/>
    <w:rsid w:val="0006099E"/>
    <w:pPr>
      <w:ind w:firstLine="709"/>
      <w:jc w:val="center"/>
    </w:pPr>
    <w:rPr>
      <w:rFonts w:cs="Calibri"/>
      <w:sz w:val="22"/>
      <w:szCs w:val="22"/>
      <w:lang w:eastAsia="zh-CN"/>
    </w:rPr>
  </w:style>
  <w:style w:type="character" w:customStyle="1" w:styleId="24">
    <w:name w:val="Колонтитул (2)_"/>
    <w:basedOn w:val="a0"/>
    <w:link w:val="25"/>
    <w:rsid w:val="00B56729"/>
    <w:rPr>
      <w:shd w:val="clear" w:color="auto" w:fill="FFFFFF"/>
    </w:rPr>
  </w:style>
  <w:style w:type="paragraph" w:customStyle="1" w:styleId="25">
    <w:name w:val="Колонтитул (2)"/>
    <w:basedOn w:val="a"/>
    <w:link w:val="24"/>
    <w:rsid w:val="00B56729"/>
    <w:pPr>
      <w:shd w:val="clear" w:color="auto" w:fill="FFFFFF"/>
      <w:suppressAutoHyphens w:val="0"/>
      <w:ind w:firstLine="0"/>
      <w:jc w:val="left"/>
    </w:pPr>
    <w:rPr>
      <w:rFonts w:ascii="Calibri" w:hAnsi="Calibri" w:cs="Times New Roman"/>
      <w:sz w:val="20"/>
      <w:szCs w:val="20"/>
    </w:rPr>
  </w:style>
  <w:style w:type="character" w:styleId="afffff9">
    <w:name w:val="line number"/>
    <w:basedOn w:val="a0"/>
    <w:uiPriority w:val="99"/>
    <w:semiHidden/>
    <w:unhideWhenUsed/>
    <w:rsid w:val="00B56729"/>
  </w:style>
  <w:style w:type="character" w:customStyle="1" w:styleId="normaltextrun">
    <w:name w:val="normaltextrun"/>
    <w:basedOn w:val="a0"/>
    <w:qFormat/>
    <w:rsid w:val="00496287"/>
  </w:style>
  <w:style w:type="character" w:customStyle="1" w:styleId="contextualspellingandgrammarerror">
    <w:name w:val="contextualspellingandgrammarerror"/>
    <w:basedOn w:val="a0"/>
    <w:qFormat/>
    <w:rsid w:val="00496287"/>
  </w:style>
  <w:style w:type="paragraph" w:customStyle="1" w:styleId="paragraph">
    <w:name w:val="paragraph"/>
    <w:basedOn w:val="a"/>
    <w:qFormat/>
    <w:rsid w:val="00496287"/>
    <w:pPr>
      <w:widowControl/>
      <w:spacing w:beforeAutospacing="1"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9330">
      <w:bodyDiv w:val="1"/>
      <w:marLeft w:val="0"/>
      <w:marRight w:val="0"/>
      <w:marTop w:val="0"/>
      <w:marBottom w:val="0"/>
      <w:divBdr>
        <w:top w:val="none" w:sz="0" w:space="0" w:color="auto"/>
        <w:left w:val="none" w:sz="0" w:space="0" w:color="auto"/>
        <w:bottom w:val="none" w:sz="0" w:space="0" w:color="auto"/>
        <w:right w:val="none" w:sz="0" w:space="0" w:color="auto"/>
      </w:divBdr>
    </w:div>
    <w:div w:id="434519788">
      <w:bodyDiv w:val="1"/>
      <w:marLeft w:val="0"/>
      <w:marRight w:val="0"/>
      <w:marTop w:val="0"/>
      <w:marBottom w:val="0"/>
      <w:divBdr>
        <w:top w:val="none" w:sz="0" w:space="0" w:color="auto"/>
        <w:left w:val="none" w:sz="0" w:space="0" w:color="auto"/>
        <w:bottom w:val="none" w:sz="0" w:space="0" w:color="auto"/>
        <w:right w:val="none" w:sz="0" w:space="0" w:color="auto"/>
      </w:divBdr>
    </w:div>
    <w:div w:id="470631880">
      <w:bodyDiv w:val="1"/>
      <w:marLeft w:val="0"/>
      <w:marRight w:val="0"/>
      <w:marTop w:val="0"/>
      <w:marBottom w:val="0"/>
      <w:divBdr>
        <w:top w:val="none" w:sz="0" w:space="0" w:color="auto"/>
        <w:left w:val="none" w:sz="0" w:space="0" w:color="auto"/>
        <w:bottom w:val="none" w:sz="0" w:space="0" w:color="auto"/>
        <w:right w:val="none" w:sz="0" w:space="0" w:color="auto"/>
      </w:divBdr>
    </w:div>
    <w:div w:id="1086193913">
      <w:bodyDiv w:val="1"/>
      <w:marLeft w:val="0"/>
      <w:marRight w:val="0"/>
      <w:marTop w:val="0"/>
      <w:marBottom w:val="0"/>
      <w:divBdr>
        <w:top w:val="none" w:sz="0" w:space="0" w:color="auto"/>
        <w:left w:val="none" w:sz="0" w:space="0" w:color="auto"/>
        <w:bottom w:val="none" w:sz="0" w:space="0" w:color="auto"/>
        <w:right w:val="none" w:sz="0" w:space="0" w:color="auto"/>
      </w:divBdr>
    </w:div>
    <w:div w:id="1193877922">
      <w:bodyDiv w:val="1"/>
      <w:marLeft w:val="0"/>
      <w:marRight w:val="0"/>
      <w:marTop w:val="0"/>
      <w:marBottom w:val="0"/>
      <w:divBdr>
        <w:top w:val="none" w:sz="0" w:space="0" w:color="auto"/>
        <w:left w:val="none" w:sz="0" w:space="0" w:color="auto"/>
        <w:bottom w:val="none" w:sz="0" w:space="0" w:color="auto"/>
        <w:right w:val="none" w:sz="0" w:space="0" w:color="auto"/>
      </w:divBdr>
    </w:div>
    <w:div w:id="1293363361">
      <w:bodyDiv w:val="1"/>
      <w:marLeft w:val="0"/>
      <w:marRight w:val="0"/>
      <w:marTop w:val="0"/>
      <w:marBottom w:val="0"/>
      <w:divBdr>
        <w:top w:val="none" w:sz="0" w:space="0" w:color="auto"/>
        <w:left w:val="none" w:sz="0" w:space="0" w:color="auto"/>
        <w:bottom w:val="none" w:sz="0" w:space="0" w:color="auto"/>
        <w:right w:val="none" w:sz="0" w:space="0" w:color="auto"/>
      </w:divBdr>
    </w:div>
    <w:div w:id="1785298620">
      <w:bodyDiv w:val="1"/>
      <w:marLeft w:val="0"/>
      <w:marRight w:val="0"/>
      <w:marTop w:val="0"/>
      <w:marBottom w:val="0"/>
      <w:divBdr>
        <w:top w:val="none" w:sz="0" w:space="0" w:color="auto"/>
        <w:left w:val="none" w:sz="0" w:space="0" w:color="auto"/>
        <w:bottom w:val="none" w:sz="0" w:space="0" w:color="auto"/>
        <w:right w:val="none" w:sz="0" w:space="0" w:color="auto"/>
      </w:divBdr>
    </w:div>
    <w:div w:id="1844129180">
      <w:bodyDiv w:val="1"/>
      <w:marLeft w:val="0"/>
      <w:marRight w:val="0"/>
      <w:marTop w:val="0"/>
      <w:marBottom w:val="0"/>
      <w:divBdr>
        <w:top w:val="none" w:sz="0" w:space="0" w:color="auto"/>
        <w:left w:val="none" w:sz="0" w:space="0" w:color="auto"/>
        <w:bottom w:val="none" w:sz="0" w:space="0" w:color="auto"/>
        <w:right w:val="none" w:sz="0" w:space="0" w:color="auto"/>
      </w:divBdr>
    </w:div>
    <w:div w:id="202435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onsultantplus/offline/ref=0BEA35B5E2F59732D2078EB9721E85517059E0FCB807131F022383245DA6D9DACB4CFFEF2AE54970E7XAL" TargetMode="External"/><Relationship Id="rId4" Type="http://schemas.microsoft.com/office/2007/relationships/stylesWithEffects" Target="stylesWithEffects.xml"/><Relationship Id="rId9" Type="http://schemas.openxmlformats.org/officeDocument/2006/relationships/hyperlink" Target="mailto:ekonom-admsor@"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146CB-0C20-4727-87AF-A12A3908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Правительства</vt:lpstr>
    </vt:vector>
  </TitlesOfParts>
  <Company>НПП "Гарант-Сервис"</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Правительства</dc:title>
  <dc:creator>Анна</dc:creator>
  <cp:lastModifiedBy>User</cp:lastModifiedBy>
  <cp:revision>36</cp:revision>
  <cp:lastPrinted>2025-02-07T10:09:00Z</cp:lastPrinted>
  <dcterms:created xsi:type="dcterms:W3CDTF">2025-04-14T11:15:00Z</dcterms:created>
  <dcterms:modified xsi:type="dcterms:W3CDTF">2025-04-16T13:25:00Z</dcterms:modified>
  <dc:language>ru-RU</dc:language>
</cp:coreProperties>
</file>