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B1B" w:rsidRPr="00666DD1" w:rsidRDefault="00000B1B" w:rsidP="00D96F59">
      <w:pPr>
        <w:pStyle w:val="5"/>
        <w:tabs>
          <w:tab w:val="left" w:pos="1380"/>
        </w:tabs>
        <w:ind w:right="4676"/>
        <w:jc w:val="center"/>
        <w:rPr>
          <w:sz w:val="24"/>
          <w:szCs w:val="24"/>
        </w:rPr>
      </w:pPr>
      <w:bookmarkStart w:id="0" w:name="Par1"/>
      <w:bookmarkEnd w:id="0"/>
      <w:r w:rsidRPr="00666DD1">
        <w:rPr>
          <w:noProof/>
          <w:sz w:val="24"/>
          <w:szCs w:val="24"/>
        </w:rPr>
        <w:drawing>
          <wp:inline distT="0" distB="0" distL="0" distR="0" wp14:anchorId="7056D007" wp14:editId="4D779062">
            <wp:extent cx="4476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B1B" w:rsidRPr="00666DD1" w:rsidRDefault="00000B1B" w:rsidP="00D96F59">
      <w:pPr>
        <w:spacing w:after="0" w:line="240" w:lineRule="auto"/>
        <w:ind w:right="46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СОВЕТ</w:t>
      </w:r>
      <w:r w:rsidR="00D96F59" w:rsidRPr="00666DD1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000B1B" w:rsidRPr="00666DD1" w:rsidRDefault="00000B1B" w:rsidP="00D96F59">
      <w:pPr>
        <w:spacing w:after="0" w:line="240" w:lineRule="auto"/>
        <w:ind w:right="4676"/>
        <w:jc w:val="center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000B1B" w:rsidRPr="00666DD1" w:rsidRDefault="00D96F59" w:rsidP="00D96F59">
      <w:pPr>
        <w:spacing w:after="0" w:line="240" w:lineRule="auto"/>
        <w:ind w:right="4676"/>
        <w:jc w:val="center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СО</w:t>
      </w:r>
      <w:r w:rsidR="00000B1B" w:rsidRPr="00666DD1">
        <w:rPr>
          <w:rFonts w:ascii="Times New Roman" w:hAnsi="Times New Roman" w:cs="Times New Roman"/>
          <w:sz w:val="24"/>
          <w:szCs w:val="24"/>
        </w:rPr>
        <w:t>РОЧИНСК</w:t>
      </w:r>
      <w:r w:rsidRPr="00666DD1">
        <w:rPr>
          <w:rFonts w:ascii="Times New Roman" w:hAnsi="Times New Roman" w:cs="Times New Roman"/>
          <w:sz w:val="24"/>
          <w:szCs w:val="24"/>
        </w:rPr>
        <w:t>ИЙ ГОРОДСКОЙ ОКРУГ</w:t>
      </w:r>
    </w:p>
    <w:p w:rsidR="00000B1B" w:rsidRPr="00666DD1" w:rsidRDefault="00000B1B" w:rsidP="00D96F59">
      <w:pPr>
        <w:spacing w:after="0" w:line="240" w:lineRule="auto"/>
        <w:ind w:right="4676"/>
        <w:jc w:val="center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000B1B" w:rsidRPr="00666DD1" w:rsidRDefault="00000B1B" w:rsidP="00D96F59">
      <w:pPr>
        <w:spacing w:after="0" w:line="240" w:lineRule="auto"/>
        <w:ind w:right="46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(</w:t>
      </w:r>
      <w:r w:rsidR="00D16739" w:rsidRPr="00666DD1">
        <w:rPr>
          <w:rFonts w:ascii="Times New Roman" w:hAnsi="Times New Roman" w:cs="Times New Roman"/>
          <w:sz w:val="24"/>
          <w:szCs w:val="24"/>
          <w:lang w:val="en-US"/>
        </w:rPr>
        <w:t>XXXXII</w:t>
      </w:r>
      <w:r w:rsidRPr="00666DD1">
        <w:rPr>
          <w:rFonts w:ascii="Times New Roman" w:hAnsi="Times New Roman" w:cs="Times New Roman"/>
          <w:sz w:val="24"/>
          <w:szCs w:val="24"/>
        </w:rPr>
        <w:t xml:space="preserve"> СЕССИЯ </w:t>
      </w:r>
      <w:r w:rsidR="00D96F59" w:rsidRPr="00666DD1">
        <w:rPr>
          <w:rFonts w:ascii="Times New Roman" w:hAnsi="Times New Roman" w:cs="Times New Roman"/>
          <w:sz w:val="24"/>
          <w:szCs w:val="24"/>
        </w:rPr>
        <w:t>ШЕСТОГО</w:t>
      </w:r>
      <w:r w:rsidRPr="00666DD1">
        <w:rPr>
          <w:rFonts w:ascii="Times New Roman" w:hAnsi="Times New Roman" w:cs="Times New Roman"/>
          <w:sz w:val="24"/>
          <w:szCs w:val="24"/>
        </w:rPr>
        <w:t xml:space="preserve"> СОЗЫВА)</w:t>
      </w:r>
    </w:p>
    <w:p w:rsidR="00000B1B" w:rsidRPr="00666DD1" w:rsidRDefault="00000B1B" w:rsidP="00D96F59">
      <w:pPr>
        <w:spacing w:after="0" w:line="240" w:lineRule="auto"/>
        <w:ind w:right="4676"/>
        <w:jc w:val="center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РЕШЕНИЕ</w:t>
      </w:r>
    </w:p>
    <w:p w:rsidR="00C320E1" w:rsidRPr="00666DD1" w:rsidRDefault="00C320E1" w:rsidP="00D96F59">
      <w:pPr>
        <w:spacing w:after="0" w:line="240" w:lineRule="auto"/>
        <w:ind w:right="4676"/>
        <w:jc w:val="center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от </w:t>
      </w:r>
      <w:r w:rsidR="00D16739" w:rsidRPr="00666DD1">
        <w:rPr>
          <w:rFonts w:ascii="Times New Roman" w:hAnsi="Times New Roman" w:cs="Times New Roman"/>
          <w:sz w:val="24"/>
          <w:szCs w:val="24"/>
        </w:rPr>
        <w:t xml:space="preserve">26 ноября </w:t>
      </w:r>
      <w:r w:rsidRPr="00666DD1">
        <w:rPr>
          <w:rFonts w:ascii="Times New Roman" w:hAnsi="Times New Roman" w:cs="Times New Roman"/>
          <w:sz w:val="24"/>
          <w:szCs w:val="24"/>
        </w:rPr>
        <w:t xml:space="preserve">2024 года № </w:t>
      </w:r>
      <w:r w:rsidR="00D16739" w:rsidRPr="00666DD1">
        <w:rPr>
          <w:rFonts w:ascii="Times New Roman" w:hAnsi="Times New Roman" w:cs="Times New Roman"/>
          <w:sz w:val="24"/>
          <w:szCs w:val="24"/>
        </w:rPr>
        <w:t>393</w:t>
      </w:r>
    </w:p>
    <w:p w:rsidR="00D96F59" w:rsidRPr="00666DD1" w:rsidRDefault="00D96F59" w:rsidP="00D96F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A42" w:rsidRPr="00666DD1" w:rsidRDefault="00820A42" w:rsidP="005F2437">
      <w:pPr>
        <w:spacing w:line="240" w:lineRule="auto"/>
        <w:ind w:right="4535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eastAsia="Calibri" w:hAnsi="Times New Roman" w:cs="Times New Roman"/>
          <w:sz w:val="24"/>
          <w:szCs w:val="24"/>
        </w:rPr>
        <w:t xml:space="preserve">Об изменении наименования </w:t>
      </w:r>
      <w:r w:rsidR="005F2437" w:rsidRPr="00666DD1">
        <w:rPr>
          <w:rFonts w:ascii="Times New Roman" w:hAnsi="Times New Roman" w:cs="Times New Roman"/>
          <w:sz w:val="24"/>
          <w:szCs w:val="24"/>
        </w:rPr>
        <w:t>Управлени</w:t>
      </w:r>
      <w:r w:rsidR="00255353" w:rsidRPr="00666DD1">
        <w:rPr>
          <w:rFonts w:ascii="Times New Roman" w:hAnsi="Times New Roman" w:cs="Times New Roman"/>
          <w:sz w:val="24"/>
          <w:szCs w:val="24"/>
        </w:rPr>
        <w:t>я</w:t>
      </w:r>
      <w:r w:rsidR="005F2437" w:rsidRPr="00666DD1">
        <w:rPr>
          <w:rFonts w:ascii="Times New Roman" w:hAnsi="Times New Roman" w:cs="Times New Roman"/>
          <w:sz w:val="24"/>
          <w:szCs w:val="24"/>
        </w:rPr>
        <w:t xml:space="preserve"> финансов администрации Сорочинского городского округа Оренбургской области</w:t>
      </w:r>
      <w:r w:rsidRPr="00666DD1">
        <w:rPr>
          <w:rFonts w:ascii="Times New Roman" w:eastAsia="Calibri" w:hAnsi="Times New Roman" w:cs="Times New Roman"/>
          <w:sz w:val="24"/>
          <w:szCs w:val="24"/>
        </w:rPr>
        <w:t xml:space="preserve">  и утверждении Положения об Управлении </w:t>
      </w:r>
      <w:r w:rsidRPr="00666DD1">
        <w:rPr>
          <w:rFonts w:ascii="Times New Roman" w:hAnsi="Times New Roman" w:cs="Times New Roman"/>
          <w:sz w:val="24"/>
          <w:szCs w:val="24"/>
        </w:rPr>
        <w:t>финансов</w:t>
      </w:r>
      <w:r w:rsidRPr="00666DD1">
        <w:rPr>
          <w:rFonts w:ascii="Times New Roman" w:eastAsia="Calibri" w:hAnsi="Times New Roman" w:cs="Times New Roman"/>
          <w:sz w:val="24"/>
          <w:szCs w:val="24"/>
        </w:rPr>
        <w:t xml:space="preserve">  администраци</w:t>
      </w:r>
      <w:bookmarkStart w:id="1" w:name="_GoBack"/>
      <w:bookmarkEnd w:id="1"/>
      <w:r w:rsidRPr="00666DD1">
        <w:rPr>
          <w:rFonts w:ascii="Times New Roman" w:eastAsia="Calibri" w:hAnsi="Times New Roman" w:cs="Times New Roman"/>
          <w:sz w:val="24"/>
          <w:szCs w:val="24"/>
        </w:rPr>
        <w:t xml:space="preserve">и Сорочинского </w:t>
      </w:r>
      <w:r w:rsidR="005F2437" w:rsidRPr="00666DD1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r w:rsidRPr="00666DD1">
        <w:rPr>
          <w:rFonts w:ascii="Times New Roman" w:eastAsia="Calibri" w:hAnsi="Times New Roman" w:cs="Times New Roman"/>
          <w:sz w:val="24"/>
          <w:szCs w:val="24"/>
        </w:rPr>
        <w:t xml:space="preserve"> округа Оренбургской области</w:t>
      </w:r>
    </w:p>
    <w:p w:rsidR="00820A42" w:rsidRPr="00666DD1" w:rsidRDefault="00820A42" w:rsidP="00C320E1">
      <w:pPr>
        <w:pStyle w:val="a6"/>
        <w:ind w:right="4535"/>
        <w:jc w:val="both"/>
        <w:rPr>
          <w:rFonts w:ascii="Calibri" w:eastAsia="Calibri" w:hAnsi="Calibri" w:cs="Times New Roman"/>
          <w:sz w:val="24"/>
          <w:szCs w:val="24"/>
        </w:rPr>
      </w:pPr>
    </w:p>
    <w:p w:rsidR="00E452A3" w:rsidRPr="00666DD1" w:rsidRDefault="00000B1B" w:rsidP="00E452A3">
      <w:pPr>
        <w:pStyle w:val="a6"/>
        <w:ind w:firstLine="539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proofErr w:type="gramStart"/>
      <w:r w:rsidRPr="00666DD1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</w:t>
      </w:r>
      <w:r w:rsidR="00820A42" w:rsidRPr="00666DD1">
        <w:rPr>
          <w:rFonts w:ascii="Times New Roman" w:hAnsi="Times New Roman" w:cs="Times New Roman"/>
          <w:sz w:val="24"/>
          <w:szCs w:val="24"/>
        </w:rPr>
        <w:t xml:space="preserve">пунктом 3 статьи 41 </w:t>
      </w:r>
      <w:r w:rsidRPr="00666DD1">
        <w:rPr>
          <w:rFonts w:ascii="Times New Roman" w:hAnsi="Times New Roman" w:cs="Times New Roman"/>
          <w:sz w:val="24"/>
          <w:szCs w:val="24"/>
        </w:rPr>
        <w:t>Федеральн</w:t>
      </w:r>
      <w:r w:rsidR="00820A42" w:rsidRPr="00666DD1">
        <w:rPr>
          <w:rFonts w:ascii="Times New Roman" w:hAnsi="Times New Roman" w:cs="Times New Roman"/>
          <w:sz w:val="24"/>
          <w:szCs w:val="24"/>
        </w:rPr>
        <w:t>ого</w:t>
      </w:r>
      <w:r w:rsidRPr="00666DD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820A42" w:rsidRPr="00666DD1">
        <w:rPr>
          <w:rFonts w:ascii="Times New Roman" w:hAnsi="Times New Roman" w:cs="Times New Roman"/>
          <w:sz w:val="24"/>
          <w:szCs w:val="24"/>
        </w:rPr>
        <w:t>а</w:t>
      </w:r>
      <w:r w:rsidRPr="00666DD1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r w:rsidR="00E452A3" w:rsidRPr="00666DD1">
        <w:rPr>
          <w:rFonts w:ascii="Times New Roman" w:hAnsi="Times New Roman"/>
          <w:sz w:val="24"/>
          <w:szCs w:val="24"/>
        </w:rPr>
        <w:t>Законом Оренбургской области от 23.09.2024 № 1205/499-VII-ОЗ «О наделении статусом муниципального округа отдельных городских округов Оренбургской области и внесении изменений в Закон Оренбургской области «Об утверждении перечня муниципальных образований Оренбургской области и населенных пунктов, входящих</w:t>
      </w:r>
      <w:proofErr w:type="gramEnd"/>
      <w:r w:rsidR="00E452A3" w:rsidRPr="00666DD1">
        <w:rPr>
          <w:rFonts w:ascii="Times New Roman" w:hAnsi="Times New Roman"/>
          <w:sz w:val="24"/>
          <w:szCs w:val="24"/>
        </w:rPr>
        <w:t xml:space="preserve"> в их состав», </w:t>
      </w:r>
      <w:r w:rsidR="00E452A3" w:rsidRPr="00666DD1">
        <w:rPr>
          <w:rFonts w:ascii="Times New Roman" w:hAnsi="Times New Roman" w:cs="Times New Roman"/>
          <w:sz w:val="24"/>
          <w:szCs w:val="24"/>
        </w:rPr>
        <w:t>структурой администрации Сорочинского муниципального округа Оренбургской области,</w:t>
      </w:r>
      <w:r w:rsidR="00E452A3" w:rsidRPr="00666DD1">
        <w:rPr>
          <w:rFonts w:ascii="Times New Roman" w:hAnsi="Times New Roman"/>
          <w:color w:val="000000"/>
          <w:sz w:val="24"/>
          <w:szCs w:val="24"/>
        </w:rPr>
        <w:t xml:space="preserve"> руководствуясь Уставом Сорочинск</w:t>
      </w:r>
      <w:r w:rsidR="00D16739" w:rsidRPr="00666DD1">
        <w:rPr>
          <w:rFonts w:ascii="Times New Roman" w:hAnsi="Times New Roman"/>
          <w:color w:val="000000"/>
          <w:sz w:val="24"/>
          <w:szCs w:val="24"/>
        </w:rPr>
        <w:t>ого муниципального</w:t>
      </w:r>
      <w:r w:rsidR="00E452A3" w:rsidRPr="00666DD1">
        <w:rPr>
          <w:rFonts w:ascii="Times New Roman" w:hAnsi="Times New Roman"/>
          <w:color w:val="000000"/>
          <w:sz w:val="24"/>
          <w:szCs w:val="24"/>
        </w:rPr>
        <w:t xml:space="preserve"> округ</w:t>
      </w:r>
      <w:r w:rsidR="00D16739" w:rsidRPr="00666DD1">
        <w:rPr>
          <w:rFonts w:ascii="Times New Roman" w:hAnsi="Times New Roman"/>
          <w:color w:val="000000"/>
          <w:sz w:val="24"/>
          <w:szCs w:val="24"/>
        </w:rPr>
        <w:t>а</w:t>
      </w:r>
      <w:r w:rsidR="00E452A3" w:rsidRPr="00666DD1">
        <w:rPr>
          <w:rFonts w:ascii="Times New Roman" w:hAnsi="Times New Roman"/>
          <w:color w:val="000000"/>
          <w:sz w:val="24"/>
          <w:szCs w:val="24"/>
        </w:rPr>
        <w:t xml:space="preserve"> Оренбургской области</w:t>
      </w:r>
      <w:r w:rsidR="00E452A3" w:rsidRPr="00666DD1">
        <w:rPr>
          <w:rFonts w:ascii="Times New Roman" w:hAnsi="Times New Roman"/>
          <w:color w:val="000000"/>
          <w:spacing w:val="1"/>
          <w:sz w:val="24"/>
          <w:szCs w:val="24"/>
        </w:rPr>
        <w:t xml:space="preserve">, Совет депутатов муниципального образования Сорочинский городской округ Оренбургской области </w:t>
      </w:r>
      <w:r w:rsidR="00E452A3" w:rsidRPr="00666DD1">
        <w:rPr>
          <w:rFonts w:ascii="Times New Roman" w:hAnsi="Times New Roman"/>
          <w:color w:val="000000"/>
          <w:spacing w:val="2"/>
          <w:sz w:val="24"/>
          <w:szCs w:val="24"/>
        </w:rPr>
        <w:t>РЕШИЛ:</w:t>
      </w:r>
    </w:p>
    <w:p w:rsidR="00C85CE7" w:rsidRPr="00666DD1" w:rsidRDefault="00C85CE7" w:rsidP="00C85CE7">
      <w:pPr>
        <w:autoSpaceDE w:val="0"/>
        <w:autoSpaceDN w:val="0"/>
        <w:adjustRightInd w:val="0"/>
        <w:ind w:firstLine="540"/>
        <w:jc w:val="both"/>
        <w:outlineLvl w:val="0"/>
        <w:rPr>
          <w:color w:val="FF0000"/>
          <w:sz w:val="24"/>
          <w:szCs w:val="24"/>
        </w:rPr>
      </w:pPr>
    </w:p>
    <w:p w:rsidR="00820A42" w:rsidRPr="00666DD1" w:rsidRDefault="00820A42" w:rsidP="00820A42">
      <w:pPr>
        <w:pStyle w:val="a6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1.  Переименовать Управление финансов администрации Сорочинского городского округа Оренбургской области</w:t>
      </w:r>
      <w:r w:rsidR="009231BC" w:rsidRPr="00666DD1">
        <w:rPr>
          <w:rFonts w:ascii="Times New Roman" w:hAnsi="Times New Roman" w:cs="Times New Roman"/>
          <w:sz w:val="24"/>
          <w:szCs w:val="24"/>
        </w:rPr>
        <w:t xml:space="preserve"> в Управление финансов администрации Сорочинского муниципального округа Оренбургской области</w:t>
      </w:r>
      <w:r w:rsidRPr="00666DD1">
        <w:rPr>
          <w:rFonts w:ascii="Times New Roman" w:hAnsi="Times New Roman" w:cs="Times New Roman"/>
          <w:sz w:val="24"/>
          <w:szCs w:val="24"/>
        </w:rPr>
        <w:t>.</w:t>
      </w:r>
    </w:p>
    <w:p w:rsidR="00000B1B" w:rsidRPr="00666DD1" w:rsidRDefault="00820A42" w:rsidP="00BF31C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2</w:t>
      </w:r>
      <w:r w:rsidR="00000B1B" w:rsidRPr="00666DD1">
        <w:rPr>
          <w:rFonts w:ascii="Times New Roman" w:hAnsi="Times New Roman" w:cs="Times New Roman"/>
          <w:sz w:val="24"/>
          <w:szCs w:val="24"/>
        </w:rPr>
        <w:t xml:space="preserve">. Утвердить Положение </w:t>
      </w:r>
      <w:r w:rsidR="009231BC" w:rsidRPr="00666DD1">
        <w:rPr>
          <w:rFonts w:ascii="Times New Roman" w:hAnsi="Times New Roman" w:cs="Times New Roman"/>
          <w:sz w:val="24"/>
          <w:szCs w:val="24"/>
        </w:rPr>
        <w:t>о</w:t>
      </w:r>
      <w:r w:rsidR="00BF31CA" w:rsidRPr="00666DD1">
        <w:rPr>
          <w:rFonts w:ascii="Times New Roman" w:hAnsi="Times New Roman" w:cs="Times New Roman"/>
          <w:sz w:val="24"/>
          <w:szCs w:val="24"/>
        </w:rPr>
        <w:t xml:space="preserve">б </w:t>
      </w:r>
      <w:r w:rsidR="00984065" w:rsidRPr="00666DD1">
        <w:rPr>
          <w:rFonts w:ascii="Times New Roman" w:hAnsi="Times New Roman" w:cs="Times New Roman"/>
          <w:sz w:val="24"/>
          <w:szCs w:val="24"/>
        </w:rPr>
        <w:t>У</w:t>
      </w:r>
      <w:r w:rsidR="00BF31CA" w:rsidRPr="00666DD1">
        <w:rPr>
          <w:rFonts w:ascii="Times New Roman" w:hAnsi="Times New Roman" w:cs="Times New Roman"/>
          <w:sz w:val="24"/>
          <w:szCs w:val="24"/>
        </w:rPr>
        <w:t xml:space="preserve">правлении </w:t>
      </w:r>
      <w:r w:rsidR="00000B1B" w:rsidRPr="00666DD1">
        <w:rPr>
          <w:rFonts w:ascii="Times New Roman" w:hAnsi="Times New Roman" w:cs="Times New Roman"/>
          <w:sz w:val="24"/>
          <w:szCs w:val="24"/>
        </w:rPr>
        <w:t>финансов</w:t>
      </w:r>
      <w:r w:rsidR="00984065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000B1B" w:rsidRPr="00666DD1">
        <w:rPr>
          <w:rFonts w:ascii="Times New Roman" w:hAnsi="Times New Roman" w:cs="Times New Roman"/>
          <w:sz w:val="24"/>
          <w:szCs w:val="24"/>
        </w:rPr>
        <w:t>администрации</w:t>
      </w:r>
      <w:r w:rsidR="00984065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BF31CA" w:rsidRPr="00666DD1">
        <w:rPr>
          <w:rFonts w:ascii="Times New Roman" w:hAnsi="Times New Roman" w:cs="Times New Roman"/>
          <w:sz w:val="24"/>
          <w:szCs w:val="24"/>
        </w:rPr>
        <w:t>Сорочинского</w:t>
      </w:r>
      <w:r w:rsidR="00984065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9231BC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="00BF31CA" w:rsidRPr="00666DD1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000B1B" w:rsidRPr="00666DD1">
        <w:rPr>
          <w:rFonts w:ascii="Times New Roman" w:hAnsi="Times New Roman" w:cs="Times New Roman"/>
          <w:sz w:val="24"/>
          <w:szCs w:val="24"/>
        </w:rPr>
        <w:t>Оренбургской области</w:t>
      </w:r>
      <w:r w:rsidR="00B00E59" w:rsidRPr="00666DD1">
        <w:rPr>
          <w:rFonts w:ascii="Times New Roman" w:hAnsi="Times New Roman" w:cs="Times New Roman"/>
          <w:sz w:val="24"/>
          <w:szCs w:val="24"/>
        </w:rPr>
        <w:t>,</w:t>
      </w:r>
      <w:r w:rsidR="00000B1B" w:rsidRPr="00666DD1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решению.</w:t>
      </w:r>
    </w:p>
    <w:p w:rsidR="009231BC" w:rsidRPr="00666DD1" w:rsidRDefault="00820A42" w:rsidP="00F45A4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3</w:t>
      </w:r>
      <w:r w:rsidR="00000B1B" w:rsidRPr="00666DD1">
        <w:rPr>
          <w:rFonts w:ascii="Times New Roman" w:hAnsi="Times New Roman" w:cs="Times New Roman"/>
          <w:sz w:val="24"/>
          <w:szCs w:val="24"/>
        </w:rPr>
        <w:t xml:space="preserve">. </w:t>
      </w:r>
      <w:r w:rsidR="006702A0" w:rsidRPr="00666DD1">
        <w:rPr>
          <w:rFonts w:ascii="Times New Roman" w:hAnsi="Times New Roman" w:cs="Times New Roman"/>
          <w:sz w:val="24"/>
          <w:szCs w:val="24"/>
        </w:rPr>
        <w:t xml:space="preserve">  </w:t>
      </w:r>
      <w:r w:rsidR="00007C08" w:rsidRPr="00666DD1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9231BC" w:rsidRPr="00666DD1">
        <w:rPr>
          <w:rFonts w:ascii="Times New Roman" w:hAnsi="Times New Roman" w:cs="Times New Roman"/>
          <w:sz w:val="24"/>
          <w:szCs w:val="24"/>
        </w:rPr>
        <w:t>и</w:t>
      </w:r>
      <w:r w:rsidR="00007C08" w:rsidRPr="00666DD1">
        <w:rPr>
          <w:rFonts w:ascii="Times New Roman" w:hAnsi="Times New Roman" w:cs="Times New Roman"/>
          <w:sz w:val="24"/>
          <w:szCs w:val="24"/>
        </w:rPr>
        <w:t xml:space="preserve">  силу</w:t>
      </w:r>
      <w:r w:rsidR="009231BC" w:rsidRPr="00666DD1">
        <w:rPr>
          <w:rFonts w:ascii="Times New Roman" w:hAnsi="Times New Roman" w:cs="Times New Roman"/>
          <w:sz w:val="24"/>
          <w:szCs w:val="24"/>
        </w:rPr>
        <w:t>:</w:t>
      </w:r>
    </w:p>
    <w:p w:rsidR="009231BC" w:rsidRPr="00666DD1" w:rsidRDefault="009231BC" w:rsidP="009231BC">
      <w:pPr>
        <w:pStyle w:val="a6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- р</w:t>
      </w:r>
      <w:r w:rsidR="00007C08" w:rsidRPr="00666DD1">
        <w:rPr>
          <w:rFonts w:ascii="Times New Roman" w:hAnsi="Times New Roman" w:cs="Times New Roman"/>
          <w:sz w:val="24"/>
          <w:szCs w:val="24"/>
        </w:rPr>
        <w:t xml:space="preserve">ешение Сорочинского городского Совета от </w:t>
      </w:r>
      <w:r w:rsidRPr="00666DD1">
        <w:rPr>
          <w:rFonts w:ascii="Times New Roman" w:hAnsi="Times New Roman" w:cs="Times New Roman"/>
          <w:sz w:val="24"/>
          <w:szCs w:val="24"/>
        </w:rPr>
        <w:t>21.05.2015 № 401 «</w:t>
      </w:r>
      <w:r w:rsidRPr="00666DD1">
        <w:rPr>
          <w:rFonts w:ascii="Times New Roman" w:eastAsia="Calibri" w:hAnsi="Times New Roman" w:cs="Times New Roman"/>
          <w:sz w:val="24"/>
          <w:szCs w:val="24"/>
        </w:rPr>
        <w:t xml:space="preserve">Об изменении </w:t>
      </w:r>
      <w:proofErr w:type="gramStart"/>
      <w:r w:rsidRPr="00666DD1">
        <w:rPr>
          <w:rFonts w:ascii="Times New Roman" w:eastAsia="Calibri" w:hAnsi="Times New Roman" w:cs="Times New Roman"/>
          <w:sz w:val="24"/>
          <w:szCs w:val="24"/>
        </w:rPr>
        <w:t>наименования финансового отдела администрации города Сорочинска Оренбургской области</w:t>
      </w:r>
      <w:proofErr w:type="gramEnd"/>
      <w:r w:rsidRPr="00666DD1">
        <w:rPr>
          <w:rFonts w:ascii="Times New Roman" w:eastAsia="Calibri" w:hAnsi="Times New Roman" w:cs="Times New Roman"/>
          <w:sz w:val="24"/>
          <w:szCs w:val="24"/>
        </w:rPr>
        <w:t xml:space="preserve">  и утверждении Положения об Управлении </w:t>
      </w:r>
      <w:r w:rsidRPr="00666DD1">
        <w:rPr>
          <w:rFonts w:ascii="Times New Roman" w:hAnsi="Times New Roman" w:cs="Times New Roman"/>
          <w:sz w:val="24"/>
          <w:szCs w:val="24"/>
        </w:rPr>
        <w:t>финансов</w:t>
      </w:r>
      <w:r w:rsidRPr="00666DD1">
        <w:rPr>
          <w:rFonts w:ascii="Times New Roman" w:eastAsia="Calibri" w:hAnsi="Times New Roman" w:cs="Times New Roman"/>
          <w:sz w:val="24"/>
          <w:szCs w:val="24"/>
        </w:rPr>
        <w:t xml:space="preserve">  администрации Сорочинского городского округа Оренбургской области</w:t>
      </w:r>
      <w:r w:rsidRPr="00666DD1">
        <w:rPr>
          <w:rFonts w:ascii="Times New Roman" w:hAnsi="Times New Roman" w:cs="Times New Roman"/>
          <w:sz w:val="24"/>
          <w:szCs w:val="24"/>
        </w:rPr>
        <w:t>»;</w:t>
      </w:r>
    </w:p>
    <w:p w:rsidR="009231BC" w:rsidRPr="00666DD1" w:rsidRDefault="009231BC" w:rsidP="009231BC">
      <w:pPr>
        <w:pStyle w:val="a6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- решение Совета депутатов муниципального образования Сорочинский городской округ Оренбургской области от 20.12.2018</w:t>
      </w:r>
      <w:r w:rsidR="00D16739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Pr="00666DD1">
        <w:rPr>
          <w:rFonts w:ascii="Times New Roman" w:hAnsi="Times New Roman" w:cs="Times New Roman"/>
          <w:sz w:val="24"/>
          <w:szCs w:val="24"/>
        </w:rPr>
        <w:t>№ 460 «</w:t>
      </w:r>
      <w:r w:rsidRPr="00666DD1">
        <w:rPr>
          <w:rFonts w:ascii="Times New Roman" w:eastAsia="Calibri" w:hAnsi="Times New Roman" w:cs="Times New Roman"/>
          <w:sz w:val="24"/>
          <w:szCs w:val="24"/>
        </w:rPr>
        <w:t>О внесении изменений в решение Сорочинского городского Совета от 21</w:t>
      </w:r>
      <w:r w:rsidR="00D16739" w:rsidRPr="00666DD1">
        <w:rPr>
          <w:rFonts w:ascii="Times New Roman" w:eastAsia="Calibri" w:hAnsi="Times New Roman" w:cs="Times New Roman"/>
          <w:sz w:val="24"/>
          <w:szCs w:val="24"/>
        </w:rPr>
        <w:t>.05.</w:t>
      </w:r>
      <w:r w:rsidRPr="00666DD1">
        <w:rPr>
          <w:rFonts w:ascii="Times New Roman" w:eastAsia="Calibri" w:hAnsi="Times New Roman" w:cs="Times New Roman"/>
          <w:sz w:val="24"/>
          <w:szCs w:val="24"/>
        </w:rPr>
        <w:t xml:space="preserve">2015 № 401 «Об изменении </w:t>
      </w:r>
      <w:proofErr w:type="gramStart"/>
      <w:r w:rsidRPr="00666DD1">
        <w:rPr>
          <w:rFonts w:ascii="Times New Roman" w:eastAsia="Calibri" w:hAnsi="Times New Roman" w:cs="Times New Roman"/>
          <w:sz w:val="24"/>
          <w:szCs w:val="24"/>
        </w:rPr>
        <w:t>наименования финансового отдела администрации города Сорочинска Оренбургской области</w:t>
      </w:r>
      <w:proofErr w:type="gramEnd"/>
      <w:r w:rsidRPr="00666DD1">
        <w:rPr>
          <w:rFonts w:ascii="Times New Roman" w:eastAsia="Calibri" w:hAnsi="Times New Roman" w:cs="Times New Roman"/>
          <w:sz w:val="24"/>
          <w:szCs w:val="24"/>
        </w:rPr>
        <w:t xml:space="preserve">  и утверждении Положения об Управлении </w:t>
      </w:r>
      <w:r w:rsidRPr="00666DD1">
        <w:rPr>
          <w:rFonts w:ascii="Times New Roman" w:hAnsi="Times New Roman" w:cs="Times New Roman"/>
          <w:sz w:val="24"/>
          <w:szCs w:val="24"/>
        </w:rPr>
        <w:t>финансов</w:t>
      </w:r>
      <w:r w:rsidRPr="00666DD1">
        <w:rPr>
          <w:rFonts w:ascii="Times New Roman" w:eastAsia="Calibri" w:hAnsi="Times New Roman" w:cs="Times New Roman"/>
          <w:sz w:val="24"/>
          <w:szCs w:val="24"/>
        </w:rPr>
        <w:t xml:space="preserve">  администрации Сорочинского городского округа Оренбургской области»</w:t>
      </w:r>
      <w:r w:rsidRPr="00666DD1">
        <w:rPr>
          <w:rFonts w:ascii="Times New Roman" w:hAnsi="Times New Roman" w:cs="Times New Roman"/>
          <w:sz w:val="24"/>
          <w:szCs w:val="24"/>
        </w:rPr>
        <w:t>»;</w:t>
      </w:r>
    </w:p>
    <w:p w:rsidR="009231BC" w:rsidRPr="00666DD1" w:rsidRDefault="009231BC" w:rsidP="009231BC">
      <w:pPr>
        <w:pStyle w:val="a6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- решение Совета депутатов муниципального образования Сорочинский городской округ Оренбургской области от</w:t>
      </w:r>
      <w:r w:rsidR="00D16739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Pr="00666DD1">
        <w:rPr>
          <w:rFonts w:ascii="Times New Roman" w:hAnsi="Times New Roman" w:cs="Times New Roman"/>
          <w:sz w:val="24"/>
          <w:szCs w:val="24"/>
        </w:rPr>
        <w:t>19.12.2019 № 543 «</w:t>
      </w:r>
      <w:r w:rsidRPr="00666DD1">
        <w:rPr>
          <w:rFonts w:ascii="Times New Roman" w:eastAsia="Calibri" w:hAnsi="Times New Roman" w:cs="Times New Roman"/>
          <w:sz w:val="24"/>
          <w:szCs w:val="24"/>
        </w:rPr>
        <w:t>О внесении изменений в решение Сорочинского городского Совета от 21</w:t>
      </w:r>
      <w:r w:rsidR="00D16739" w:rsidRPr="00666DD1">
        <w:rPr>
          <w:rFonts w:ascii="Times New Roman" w:eastAsia="Calibri" w:hAnsi="Times New Roman" w:cs="Times New Roman"/>
          <w:sz w:val="24"/>
          <w:szCs w:val="24"/>
        </w:rPr>
        <w:t>.5.</w:t>
      </w:r>
      <w:r w:rsidRPr="00666DD1">
        <w:rPr>
          <w:rFonts w:ascii="Times New Roman" w:eastAsia="Calibri" w:hAnsi="Times New Roman" w:cs="Times New Roman"/>
          <w:sz w:val="24"/>
          <w:szCs w:val="24"/>
        </w:rPr>
        <w:t xml:space="preserve">2015 года № 401 «Об изменении </w:t>
      </w:r>
      <w:proofErr w:type="gramStart"/>
      <w:r w:rsidRPr="00666DD1">
        <w:rPr>
          <w:rFonts w:ascii="Times New Roman" w:eastAsia="Calibri" w:hAnsi="Times New Roman" w:cs="Times New Roman"/>
          <w:sz w:val="24"/>
          <w:szCs w:val="24"/>
        </w:rPr>
        <w:t>наименования финансового отдела администрации города Сорочинска Оренбургской области</w:t>
      </w:r>
      <w:proofErr w:type="gramEnd"/>
      <w:r w:rsidRPr="00666DD1">
        <w:rPr>
          <w:rFonts w:ascii="Times New Roman" w:eastAsia="Calibri" w:hAnsi="Times New Roman" w:cs="Times New Roman"/>
          <w:sz w:val="24"/>
          <w:szCs w:val="24"/>
        </w:rPr>
        <w:t xml:space="preserve">  и утверждении Положения об Управлении </w:t>
      </w:r>
      <w:r w:rsidRPr="00666DD1">
        <w:rPr>
          <w:rFonts w:ascii="Times New Roman" w:hAnsi="Times New Roman" w:cs="Times New Roman"/>
          <w:sz w:val="24"/>
          <w:szCs w:val="24"/>
        </w:rPr>
        <w:t>финансов</w:t>
      </w:r>
      <w:r w:rsidRPr="00666DD1">
        <w:rPr>
          <w:rFonts w:ascii="Times New Roman" w:eastAsia="Calibri" w:hAnsi="Times New Roman" w:cs="Times New Roman"/>
          <w:sz w:val="24"/>
          <w:szCs w:val="24"/>
        </w:rPr>
        <w:t xml:space="preserve">  администрации Сорочинского городского округа Оренбургской области»</w:t>
      </w:r>
      <w:r w:rsidRPr="00666DD1">
        <w:rPr>
          <w:rFonts w:ascii="Times New Roman" w:hAnsi="Times New Roman" w:cs="Times New Roman"/>
          <w:sz w:val="24"/>
          <w:szCs w:val="24"/>
        </w:rPr>
        <w:t>»;</w:t>
      </w:r>
    </w:p>
    <w:p w:rsidR="009231BC" w:rsidRPr="00666DD1" w:rsidRDefault="009231BC" w:rsidP="009231BC">
      <w:pPr>
        <w:pStyle w:val="a6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lastRenderedPageBreak/>
        <w:t>- решение Совета депутатов муниципального образования Сорочинский городской округ Оренбургской области от 21.02.2022 № 150 «</w:t>
      </w:r>
      <w:r w:rsidRPr="00666DD1">
        <w:rPr>
          <w:rFonts w:ascii="Times New Roman" w:eastAsia="Calibri" w:hAnsi="Times New Roman" w:cs="Times New Roman"/>
          <w:sz w:val="24"/>
          <w:szCs w:val="24"/>
        </w:rPr>
        <w:t>О внесении изменений в решение Сорочинского городского Совета от 21</w:t>
      </w:r>
      <w:r w:rsidR="00D16739" w:rsidRPr="00666DD1">
        <w:rPr>
          <w:rFonts w:ascii="Times New Roman" w:eastAsia="Calibri" w:hAnsi="Times New Roman" w:cs="Times New Roman"/>
          <w:sz w:val="24"/>
          <w:szCs w:val="24"/>
        </w:rPr>
        <w:t>.05.</w:t>
      </w:r>
      <w:r w:rsidRPr="00666DD1">
        <w:rPr>
          <w:rFonts w:ascii="Times New Roman" w:eastAsia="Calibri" w:hAnsi="Times New Roman" w:cs="Times New Roman"/>
          <w:sz w:val="24"/>
          <w:szCs w:val="24"/>
        </w:rPr>
        <w:t xml:space="preserve">2015 года № 401 «Об изменении </w:t>
      </w:r>
      <w:proofErr w:type="gramStart"/>
      <w:r w:rsidRPr="00666DD1">
        <w:rPr>
          <w:rFonts w:ascii="Times New Roman" w:eastAsia="Calibri" w:hAnsi="Times New Roman" w:cs="Times New Roman"/>
          <w:sz w:val="24"/>
          <w:szCs w:val="24"/>
        </w:rPr>
        <w:t>наименования финансового отдела администрации города Сорочинска Оренбургской области</w:t>
      </w:r>
      <w:proofErr w:type="gramEnd"/>
      <w:r w:rsidRPr="00666DD1">
        <w:rPr>
          <w:rFonts w:ascii="Times New Roman" w:eastAsia="Calibri" w:hAnsi="Times New Roman" w:cs="Times New Roman"/>
          <w:sz w:val="24"/>
          <w:szCs w:val="24"/>
        </w:rPr>
        <w:t xml:space="preserve">  и утверждении Положения об Управлении </w:t>
      </w:r>
      <w:r w:rsidRPr="00666DD1">
        <w:rPr>
          <w:rFonts w:ascii="Times New Roman" w:hAnsi="Times New Roman" w:cs="Times New Roman"/>
          <w:sz w:val="24"/>
          <w:szCs w:val="24"/>
        </w:rPr>
        <w:t>финансов</w:t>
      </w:r>
      <w:r w:rsidRPr="00666DD1">
        <w:rPr>
          <w:rFonts w:ascii="Times New Roman" w:eastAsia="Calibri" w:hAnsi="Times New Roman" w:cs="Times New Roman"/>
          <w:sz w:val="24"/>
          <w:szCs w:val="24"/>
        </w:rPr>
        <w:t xml:space="preserve">  администрации Сорочинского городского округа Оренбургской области»</w:t>
      </w:r>
      <w:r w:rsidRPr="00666DD1">
        <w:rPr>
          <w:rFonts w:ascii="Times New Roman" w:hAnsi="Times New Roman" w:cs="Times New Roman"/>
          <w:sz w:val="24"/>
          <w:szCs w:val="24"/>
        </w:rPr>
        <w:t>»;</w:t>
      </w:r>
    </w:p>
    <w:p w:rsidR="00E452A3" w:rsidRPr="00666DD1" w:rsidRDefault="005F2437" w:rsidP="00E452A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4</w:t>
      </w:r>
      <w:r w:rsidR="00A57AFB" w:rsidRPr="00666DD1">
        <w:rPr>
          <w:rFonts w:ascii="Times New Roman" w:hAnsi="Times New Roman" w:cs="Times New Roman"/>
          <w:sz w:val="24"/>
          <w:szCs w:val="24"/>
        </w:rPr>
        <w:t xml:space="preserve">.  </w:t>
      </w:r>
      <w:r w:rsidR="00E452A3" w:rsidRPr="00666DD1">
        <w:rPr>
          <w:rFonts w:ascii="Times New Roman" w:hAnsi="Times New Roman" w:cs="Times New Roman"/>
          <w:sz w:val="24"/>
          <w:szCs w:val="24"/>
        </w:rPr>
        <w:t xml:space="preserve">Настоящее решение подлежит официальному обнародованию после его государственной регистрации и вступает в силу после его официального опубликования в </w:t>
      </w:r>
      <w:r w:rsidR="00E452A3" w:rsidRPr="00666DD1">
        <w:rPr>
          <w:rFonts w:ascii="Times New Roman" w:hAnsi="Times New Roman" w:cs="Times New Roman"/>
          <w:color w:val="000000"/>
          <w:sz w:val="24"/>
          <w:szCs w:val="24"/>
        </w:rPr>
        <w:t>Информационном бюллетене «Сорочинск официальный»</w:t>
      </w:r>
      <w:r w:rsidR="000F6C20" w:rsidRPr="00666DD1">
        <w:rPr>
          <w:rFonts w:ascii="Times New Roman" w:hAnsi="Times New Roman" w:cs="Times New Roman"/>
          <w:sz w:val="24"/>
          <w:szCs w:val="24"/>
        </w:rPr>
        <w:t>.</w:t>
      </w:r>
      <w:r w:rsidR="00E452A3" w:rsidRPr="00666D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2A3" w:rsidRPr="00666DD1" w:rsidRDefault="005F2437" w:rsidP="00E452A3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5</w:t>
      </w:r>
      <w:r w:rsidR="00000B1B" w:rsidRPr="00666DD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00B1B" w:rsidRPr="00666DD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00B1B" w:rsidRPr="00666DD1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E452A3" w:rsidRPr="00666DD1">
        <w:rPr>
          <w:rFonts w:ascii="Times New Roman" w:hAnsi="Times New Roman" w:cs="Times New Roman"/>
          <w:sz w:val="24"/>
          <w:szCs w:val="24"/>
        </w:rPr>
        <w:t>р</w:t>
      </w:r>
      <w:r w:rsidR="00000B1B" w:rsidRPr="00666DD1">
        <w:rPr>
          <w:rFonts w:ascii="Times New Roman" w:hAnsi="Times New Roman" w:cs="Times New Roman"/>
          <w:sz w:val="24"/>
          <w:szCs w:val="24"/>
        </w:rPr>
        <w:t xml:space="preserve">ешения возложить на постоянную депутатскую комиссию </w:t>
      </w:r>
      <w:r w:rsidR="00E452A3" w:rsidRPr="00666DD1">
        <w:rPr>
          <w:rFonts w:ascii="Times New Roman" w:hAnsi="Times New Roman" w:cs="Times New Roman"/>
          <w:sz w:val="24"/>
          <w:szCs w:val="24"/>
        </w:rPr>
        <w:t xml:space="preserve">по вопросам бюджета,  муниципальной собственности  и </w:t>
      </w:r>
      <w:r w:rsidR="00E452A3" w:rsidRPr="00666DD1">
        <w:rPr>
          <w:rStyle w:val="a8"/>
          <w:rFonts w:ascii="Times New Roman" w:hAnsi="Times New Roman" w:cs="Times New Roman"/>
          <w:bCs/>
          <w:i w:val="0"/>
          <w:sz w:val="24"/>
          <w:szCs w:val="24"/>
        </w:rPr>
        <w:t>социально-экономическому развитию</w:t>
      </w:r>
      <w:r w:rsidR="00E452A3" w:rsidRPr="00666DD1">
        <w:rPr>
          <w:rFonts w:ascii="Times New Roman" w:hAnsi="Times New Roman" w:cs="Times New Roman"/>
          <w:sz w:val="24"/>
          <w:szCs w:val="24"/>
        </w:rPr>
        <w:t>.</w:t>
      </w:r>
    </w:p>
    <w:p w:rsidR="00C320E1" w:rsidRPr="00666DD1" w:rsidRDefault="00C320E1" w:rsidP="00000B1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0B1B" w:rsidRPr="00666DD1" w:rsidRDefault="00000B1B" w:rsidP="00000B1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1BC" w:rsidRPr="00666DD1" w:rsidRDefault="009231BC" w:rsidP="009231BC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666DD1">
        <w:rPr>
          <w:rFonts w:ascii="Times New Roman" w:hAnsi="Times New Roman"/>
          <w:b w:val="0"/>
          <w:bCs/>
          <w:sz w:val="24"/>
          <w:szCs w:val="24"/>
        </w:rPr>
        <w:t>Председатель </w:t>
      </w:r>
    </w:p>
    <w:p w:rsidR="009231BC" w:rsidRPr="00666DD1" w:rsidRDefault="009231BC" w:rsidP="009231BC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666DD1">
        <w:rPr>
          <w:rFonts w:ascii="Times New Roman" w:hAnsi="Times New Roman"/>
          <w:b w:val="0"/>
          <w:bCs/>
          <w:sz w:val="24"/>
          <w:szCs w:val="24"/>
        </w:rPr>
        <w:t xml:space="preserve">Совета депутатов муниципального образования </w:t>
      </w:r>
    </w:p>
    <w:p w:rsidR="009231BC" w:rsidRPr="00666DD1" w:rsidRDefault="009231BC" w:rsidP="009231BC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666DD1">
        <w:rPr>
          <w:rFonts w:ascii="Times New Roman" w:hAnsi="Times New Roman"/>
          <w:b w:val="0"/>
          <w:bCs/>
          <w:sz w:val="24"/>
          <w:szCs w:val="24"/>
        </w:rPr>
        <w:t xml:space="preserve">Сорочинский городской округ Оренбургской области          </w:t>
      </w:r>
      <w:r w:rsidR="00D16739" w:rsidRPr="00666DD1">
        <w:rPr>
          <w:rFonts w:ascii="Times New Roman" w:hAnsi="Times New Roman"/>
          <w:b w:val="0"/>
          <w:bCs/>
          <w:sz w:val="24"/>
          <w:szCs w:val="24"/>
        </w:rPr>
        <w:t xml:space="preserve">      </w:t>
      </w:r>
      <w:r w:rsidRPr="00666DD1">
        <w:rPr>
          <w:rFonts w:ascii="Times New Roman" w:hAnsi="Times New Roman"/>
          <w:b w:val="0"/>
          <w:bCs/>
          <w:sz w:val="24"/>
          <w:szCs w:val="24"/>
        </w:rPr>
        <w:t xml:space="preserve">                         С.В. Фильченко</w:t>
      </w:r>
    </w:p>
    <w:p w:rsidR="009231BC" w:rsidRPr="00666DD1" w:rsidRDefault="009231BC" w:rsidP="009231BC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9231BC" w:rsidRPr="00666DD1" w:rsidRDefault="009231BC" w:rsidP="009231BC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666DD1">
        <w:rPr>
          <w:rFonts w:ascii="Times New Roman" w:hAnsi="Times New Roman"/>
          <w:b w:val="0"/>
          <w:bCs/>
          <w:sz w:val="24"/>
          <w:szCs w:val="24"/>
        </w:rPr>
        <w:t>Глава муниципального образования</w:t>
      </w:r>
    </w:p>
    <w:p w:rsidR="009231BC" w:rsidRPr="00666DD1" w:rsidRDefault="009231BC" w:rsidP="009231BC">
      <w:pPr>
        <w:pStyle w:val="ConsTitle"/>
        <w:widowControl/>
        <w:ind w:right="0"/>
        <w:jc w:val="both"/>
        <w:rPr>
          <w:rFonts w:eastAsia="Courier New"/>
          <w:sz w:val="24"/>
          <w:szCs w:val="24"/>
        </w:rPr>
      </w:pPr>
      <w:r w:rsidRPr="00666DD1">
        <w:rPr>
          <w:rFonts w:ascii="Times New Roman" w:hAnsi="Times New Roman"/>
          <w:b w:val="0"/>
          <w:bCs/>
          <w:sz w:val="24"/>
          <w:szCs w:val="24"/>
        </w:rPr>
        <w:t xml:space="preserve">Сорочинский городской округ                                              </w:t>
      </w:r>
      <w:r w:rsidR="00D16739" w:rsidRPr="00666DD1">
        <w:rPr>
          <w:rFonts w:ascii="Times New Roman" w:hAnsi="Times New Roman"/>
          <w:b w:val="0"/>
          <w:bCs/>
          <w:sz w:val="24"/>
          <w:szCs w:val="24"/>
        </w:rPr>
        <w:t xml:space="preserve">      </w:t>
      </w:r>
      <w:r w:rsidRPr="00666DD1">
        <w:rPr>
          <w:rFonts w:ascii="Times New Roman" w:hAnsi="Times New Roman"/>
          <w:b w:val="0"/>
          <w:bCs/>
          <w:sz w:val="24"/>
          <w:szCs w:val="24"/>
        </w:rPr>
        <w:t xml:space="preserve">                           </w:t>
      </w:r>
      <w:r w:rsidRPr="00666DD1">
        <w:rPr>
          <w:rFonts w:ascii="Times New Roman" w:eastAsia="Courier New" w:hAnsi="Times New Roman"/>
          <w:b w:val="0"/>
          <w:sz w:val="24"/>
          <w:szCs w:val="24"/>
        </w:rPr>
        <w:t>Т.П. Мелентьева</w:t>
      </w:r>
      <w:r w:rsidRPr="00666DD1">
        <w:rPr>
          <w:rFonts w:eastAsia="Courier New"/>
          <w:sz w:val="24"/>
          <w:szCs w:val="24"/>
        </w:rPr>
        <w:t xml:space="preserve"> </w:t>
      </w:r>
    </w:p>
    <w:p w:rsidR="009231BC" w:rsidRPr="00666DD1" w:rsidRDefault="009231BC" w:rsidP="009231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20E1" w:rsidRPr="00666DD1" w:rsidRDefault="00C320E1" w:rsidP="009231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20E1" w:rsidRPr="00666DD1" w:rsidRDefault="00C320E1" w:rsidP="009231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20E1" w:rsidRPr="00666DD1" w:rsidRDefault="00C320E1" w:rsidP="009231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20E1" w:rsidRPr="00666DD1" w:rsidRDefault="00C320E1" w:rsidP="009231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20E1" w:rsidRPr="00666DD1" w:rsidRDefault="00C320E1" w:rsidP="009231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20E1" w:rsidRPr="00666DD1" w:rsidRDefault="00C320E1" w:rsidP="009231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20E1" w:rsidRPr="00666DD1" w:rsidRDefault="00C320E1" w:rsidP="009231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20E1" w:rsidRPr="00666DD1" w:rsidRDefault="00C320E1" w:rsidP="009231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20E1" w:rsidRPr="00666DD1" w:rsidRDefault="00C320E1" w:rsidP="009231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20E1" w:rsidRPr="00666DD1" w:rsidRDefault="00C320E1" w:rsidP="009231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20E1" w:rsidRPr="00666DD1" w:rsidRDefault="00C320E1" w:rsidP="009231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2437" w:rsidRPr="00666DD1" w:rsidRDefault="005F2437" w:rsidP="009231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2437" w:rsidRPr="00666DD1" w:rsidRDefault="005F2437" w:rsidP="009231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2437" w:rsidRPr="00666DD1" w:rsidRDefault="005F2437" w:rsidP="009231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2437" w:rsidRPr="00666DD1" w:rsidRDefault="005F2437" w:rsidP="009231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2437" w:rsidRPr="00666DD1" w:rsidRDefault="005F2437" w:rsidP="009231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2437" w:rsidRPr="00666DD1" w:rsidRDefault="005F2437" w:rsidP="009231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2437" w:rsidRPr="00666DD1" w:rsidRDefault="005F2437" w:rsidP="009231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6739" w:rsidRPr="00666DD1" w:rsidRDefault="00D16739" w:rsidP="009231B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20E1" w:rsidRPr="00666DD1" w:rsidRDefault="00C320E1" w:rsidP="009231BC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969"/>
      </w:tblGrid>
      <w:tr w:rsidR="009231BC" w:rsidRPr="00666DD1" w:rsidTr="009231BC">
        <w:tc>
          <w:tcPr>
            <w:tcW w:w="6204" w:type="dxa"/>
          </w:tcPr>
          <w:p w:rsidR="009231BC" w:rsidRPr="00666DD1" w:rsidRDefault="009231BC" w:rsidP="00BF3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31BC" w:rsidRPr="00666DD1" w:rsidRDefault="009231BC" w:rsidP="00923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DD1">
              <w:rPr>
                <w:rFonts w:ascii="Times New Roman" w:hAnsi="Times New Roman" w:cs="Times New Roman"/>
                <w:sz w:val="24"/>
                <w:szCs w:val="24"/>
              </w:rPr>
              <w:t>Приложение  к решению</w:t>
            </w:r>
          </w:p>
          <w:p w:rsidR="009231BC" w:rsidRPr="00666DD1" w:rsidRDefault="009231BC" w:rsidP="00923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DD1">
              <w:rPr>
                <w:rFonts w:ascii="Times New Roman" w:hAnsi="Times New Roman" w:cs="Times New Roman"/>
                <w:sz w:val="24"/>
                <w:szCs w:val="24"/>
              </w:rPr>
              <w:t xml:space="preserve">Совета депутатов </w:t>
            </w:r>
          </w:p>
          <w:p w:rsidR="009231BC" w:rsidRPr="00666DD1" w:rsidRDefault="009231BC" w:rsidP="00923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DD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231BC" w:rsidRPr="00666DD1" w:rsidRDefault="009231BC" w:rsidP="00923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DD1">
              <w:rPr>
                <w:rFonts w:ascii="Times New Roman" w:hAnsi="Times New Roman" w:cs="Times New Roman"/>
                <w:sz w:val="24"/>
                <w:szCs w:val="24"/>
              </w:rPr>
              <w:t xml:space="preserve">Сорочинский городской округ </w:t>
            </w:r>
          </w:p>
          <w:p w:rsidR="009231BC" w:rsidRPr="00666DD1" w:rsidRDefault="009231BC" w:rsidP="00923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DD1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  <w:p w:rsidR="009231BC" w:rsidRPr="00666DD1" w:rsidRDefault="009231BC" w:rsidP="00923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DD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16739" w:rsidRPr="00666DD1">
              <w:rPr>
                <w:rFonts w:ascii="Times New Roman" w:hAnsi="Times New Roman" w:cs="Times New Roman"/>
                <w:sz w:val="24"/>
                <w:szCs w:val="24"/>
              </w:rPr>
              <w:t xml:space="preserve">26 ноября </w:t>
            </w:r>
            <w:r w:rsidRPr="00666DD1">
              <w:rPr>
                <w:rFonts w:ascii="Times New Roman" w:hAnsi="Times New Roman" w:cs="Times New Roman"/>
                <w:sz w:val="24"/>
                <w:szCs w:val="24"/>
              </w:rPr>
              <w:t xml:space="preserve">2024 года № </w:t>
            </w:r>
            <w:r w:rsidR="00D16739" w:rsidRPr="00666DD1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  <w:p w:rsidR="009231BC" w:rsidRPr="00666DD1" w:rsidRDefault="009231BC" w:rsidP="00923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5776" w:rsidRPr="00666DD1" w:rsidRDefault="008E5776" w:rsidP="00BF3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AEF" w:rsidRPr="00666DD1" w:rsidRDefault="00DE1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1AEF" w:rsidRPr="00666DD1" w:rsidRDefault="00EB5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2" w:name="Par34"/>
      <w:bookmarkEnd w:id="2"/>
      <w:r w:rsidRPr="00666DD1"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:rsidR="00604277" w:rsidRPr="00666DD1" w:rsidRDefault="00EB5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6DD1">
        <w:rPr>
          <w:rFonts w:ascii="Times New Roman" w:hAnsi="Times New Roman" w:cs="Times New Roman"/>
          <w:bCs/>
          <w:sz w:val="24"/>
          <w:szCs w:val="24"/>
        </w:rPr>
        <w:t>О</w:t>
      </w:r>
      <w:r w:rsidR="00604277" w:rsidRPr="00666DD1">
        <w:rPr>
          <w:rFonts w:ascii="Times New Roman" w:hAnsi="Times New Roman" w:cs="Times New Roman"/>
          <w:bCs/>
          <w:sz w:val="24"/>
          <w:szCs w:val="24"/>
        </w:rPr>
        <w:t>б</w:t>
      </w:r>
      <w:r w:rsidRPr="00666DD1">
        <w:rPr>
          <w:rFonts w:ascii="Times New Roman" w:hAnsi="Times New Roman" w:cs="Times New Roman"/>
          <w:bCs/>
          <w:sz w:val="24"/>
          <w:szCs w:val="24"/>
        </w:rPr>
        <w:t xml:space="preserve"> У</w:t>
      </w:r>
      <w:r w:rsidR="00604277" w:rsidRPr="00666DD1">
        <w:rPr>
          <w:rFonts w:ascii="Times New Roman" w:hAnsi="Times New Roman" w:cs="Times New Roman"/>
          <w:bCs/>
          <w:sz w:val="24"/>
          <w:szCs w:val="24"/>
        </w:rPr>
        <w:t xml:space="preserve">правлении </w:t>
      </w:r>
      <w:r w:rsidR="00DE1AEF" w:rsidRPr="00666DD1">
        <w:rPr>
          <w:rFonts w:ascii="Times New Roman" w:hAnsi="Times New Roman" w:cs="Times New Roman"/>
          <w:bCs/>
          <w:sz w:val="24"/>
          <w:szCs w:val="24"/>
        </w:rPr>
        <w:t>финансов</w:t>
      </w:r>
      <w:r w:rsidRPr="00666D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1AEF" w:rsidRPr="00666DD1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</w:p>
    <w:p w:rsidR="00DE1AEF" w:rsidRPr="00666DD1" w:rsidRDefault="00DE1A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DD1">
        <w:rPr>
          <w:rFonts w:ascii="Times New Roman" w:hAnsi="Times New Roman" w:cs="Times New Roman"/>
          <w:bCs/>
          <w:sz w:val="24"/>
          <w:szCs w:val="24"/>
        </w:rPr>
        <w:t xml:space="preserve">Сорочинского </w:t>
      </w:r>
      <w:r w:rsidR="00E05F7C" w:rsidRPr="00666DD1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 w:rsidRPr="00666DD1">
        <w:rPr>
          <w:rFonts w:ascii="Times New Roman" w:hAnsi="Times New Roman" w:cs="Times New Roman"/>
          <w:bCs/>
          <w:sz w:val="24"/>
          <w:szCs w:val="24"/>
        </w:rPr>
        <w:t xml:space="preserve"> округа</w:t>
      </w:r>
      <w:r w:rsidR="003100A7" w:rsidRPr="00666DD1">
        <w:rPr>
          <w:rFonts w:ascii="Times New Roman" w:hAnsi="Times New Roman" w:cs="Times New Roman"/>
          <w:bCs/>
          <w:sz w:val="24"/>
          <w:szCs w:val="24"/>
        </w:rPr>
        <w:t xml:space="preserve"> Оренбургской области</w:t>
      </w:r>
    </w:p>
    <w:p w:rsidR="00DE1AEF" w:rsidRPr="00666DD1" w:rsidRDefault="00DE1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1AEF" w:rsidRPr="00666DD1" w:rsidRDefault="00DE1AEF" w:rsidP="00EB52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37"/>
      <w:bookmarkEnd w:id="3"/>
      <w:r w:rsidRPr="00666DD1">
        <w:rPr>
          <w:rFonts w:ascii="Times New Roman" w:hAnsi="Times New Roman" w:cs="Times New Roman"/>
          <w:sz w:val="24"/>
          <w:szCs w:val="24"/>
        </w:rPr>
        <w:t xml:space="preserve">I. </w:t>
      </w:r>
      <w:r w:rsidR="00EB524E" w:rsidRPr="00666DD1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DE1AEF" w:rsidRPr="00666DD1" w:rsidRDefault="00DE1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1AEF" w:rsidRPr="00666DD1" w:rsidRDefault="00DE1AEF" w:rsidP="00EB524E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EB524E" w:rsidRPr="00666DD1">
        <w:rPr>
          <w:rFonts w:ascii="Times New Roman" w:hAnsi="Times New Roman" w:cs="Times New Roman"/>
          <w:sz w:val="24"/>
          <w:szCs w:val="24"/>
        </w:rPr>
        <w:t>П</w:t>
      </w:r>
      <w:r w:rsidRPr="00666DD1">
        <w:rPr>
          <w:rFonts w:ascii="Times New Roman" w:hAnsi="Times New Roman" w:cs="Times New Roman"/>
          <w:sz w:val="24"/>
          <w:szCs w:val="24"/>
        </w:rPr>
        <w:t xml:space="preserve">оложение </w:t>
      </w:r>
      <w:r w:rsidR="00834037" w:rsidRPr="00666DD1">
        <w:rPr>
          <w:rFonts w:ascii="Times New Roman" w:hAnsi="Times New Roman" w:cs="Times New Roman"/>
          <w:sz w:val="24"/>
          <w:szCs w:val="24"/>
        </w:rPr>
        <w:t>о</w:t>
      </w:r>
      <w:r w:rsidR="00EB524E" w:rsidRPr="00666DD1">
        <w:rPr>
          <w:rFonts w:ascii="Times New Roman" w:hAnsi="Times New Roman" w:cs="Times New Roman"/>
          <w:sz w:val="24"/>
          <w:szCs w:val="24"/>
        </w:rPr>
        <w:t xml:space="preserve">б Управлении финансов администрации Сорочинского </w:t>
      </w:r>
      <w:r w:rsidR="00CD1204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="00EB524E" w:rsidRPr="00666DD1">
        <w:rPr>
          <w:rFonts w:ascii="Times New Roman" w:hAnsi="Times New Roman" w:cs="Times New Roman"/>
          <w:sz w:val="24"/>
          <w:szCs w:val="24"/>
        </w:rPr>
        <w:t xml:space="preserve"> округа Оренбургской области (далее – Положение) </w:t>
      </w:r>
      <w:r w:rsidRPr="00666DD1">
        <w:rPr>
          <w:rFonts w:ascii="Times New Roman" w:hAnsi="Times New Roman" w:cs="Times New Roman"/>
          <w:sz w:val="24"/>
          <w:szCs w:val="24"/>
        </w:rPr>
        <w:t xml:space="preserve">определяет основные задачи, функции и полномочия </w:t>
      </w:r>
      <w:r w:rsidR="00EA4712" w:rsidRPr="00666DD1">
        <w:rPr>
          <w:rFonts w:ascii="Times New Roman" w:hAnsi="Times New Roman" w:cs="Times New Roman"/>
          <w:sz w:val="24"/>
          <w:szCs w:val="24"/>
        </w:rPr>
        <w:t>У</w:t>
      </w:r>
      <w:r w:rsidR="00604277" w:rsidRPr="00666DD1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Pr="00666DD1">
        <w:rPr>
          <w:rFonts w:ascii="Times New Roman" w:hAnsi="Times New Roman" w:cs="Times New Roman"/>
          <w:sz w:val="24"/>
          <w:szCs w:val="24"/>
        </w:rPr>
        <w:t xml:space="preserve">финансов администрации Сорочинского </w:t>
      </w:r>
      <w:r w:rsidR="00834037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Pr="00666DD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E86365" w:rsidRPr="00666DD1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Pr="00666DD1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EB524E" w:rsidRPr="00666DD1">
        <w:rPr>
          <w:rFonts w:ascii="Times New Roman" w:hAnsi="Times New Roman" w:cs="Times New Roman"/>
          <w:sz w:val="24"/>
          <w:szCs w:val="24"/>
        </w:rPr>
        <w:t>–</w:t>
      </w:r>
      <w:r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EB524E" w:rsidRPr="00666DD1">
        <w:rPr>
          <w:rFonts w:ascii="Times New Roman" w:hAnsi="Times New Roman" w:cs="Times New Roman"/>
          <w:sz w:val="24"/>
          <w:szCs w:val="24"/>
        </w:rPr>
        <w:t>У</w:t>
      </w:r>
      <w:r w:rsidRPr="00666DD1">
        <w:rPr>
          <w:rFonts w:ascii="Times New Roman" w:hAnsi="Times New Roman" w:cs="Times New Roman"/>
          <w:sz w:val="24"/>
          <w:szCs w:val="24"/>
        </w:rPr>
        <w:t>правление</w:t>
      </w:r>
      <w:r w:rsidR="00EB524E" w:rsidRPr="00666DD1">
        <w:rPr>
          <w:rFonts w:ascii="Times New Roman" w:hAnsi="Times New Roman" w:cs="Times New Roman"/>
          <w:sz w:val="24"/>
          <w:szCs w:val="24"/>
        </w:rPr>
        <w:t xml:space="preserve"> финансов</w:t>
      </w:r>
      <w:r w:rsidRPr="00666DD1">
        <w:rPr>
          <w:rFonts w:ascii="Times New Roman" w:hAnsi="Times New Roman" w:cs="Times New Roman"/>
          <w:sz w:val="24"/>
          <w:szCs w:val="24"/>
        </w:rPr>
        <w:t>).</w:t>
      </w:r>
    </w:p>
    <w:p w:rsidR="00DE1AEF" w:rsidRPr="00666DD1" w:rsidRDefault="00DE1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 w:rsidR="00EB524E" w:rsidRPr="00666DD1">
        <w:rPr>
          <w:rFonts w:ascii="Times New Roman" w:hAnsi="Times New Roman" w:cs="Times New Roman"/>
          <w:sz w:val="24"/>
          <w:szCs w:val="24"/>
        </w:rPr>
        <w:t>«</w:t>
      </w:r>
      <w:r w:rsidR="00F86056" w:rsidRPr="00666DD1">
        <w:rPr>
          <w:rFonts w:ascii="Times New Roman" w:hAnsi="Times New Roman" w:cs="Times New Roman"/>
          <w:sz w:val="24"/>
          <w:szCs w:val="24"/>
        </w:rPr>
        <w:t>У</w:t>
      </w:r>
      <w:r w:rsidRPr="00666DD1">
        <w:rPr>
          <w:rFonts w:ascii="Times New Roman" w:hAnsi="Times New Roman" w:cs="Times New Roman"/>
          <w:sz w:val="24"/>
          <w:szCs w:val="24"/>
        </w:rPr>
        <w:t>правление</w:t>
      </w:r>
      <w:r w:rsidR="00F86056" w:rsidRPr="00666DD1">
        <w:rPr>
          <w:rFonts w:ascii="Times New Roman" w:hAnsi="Times New Roman" w:cs="Times New Roman"/>
          <w:sz w:val="24"/>
          <w:szCs w:val="24"/>
        </w:rPr>
        <w:t xml:space="preserve"> финансов</w:t>
      </w:r>
      <w:r w:rsidRPr="00666DD1">
        <w:rPr>
          <w:rFonts w:ascii="Times New Roman" w:hAnsi="Times New Roman" w:cs="Times New Roman"/>
          <w:sz w:val="24"/>
          <w:szCs w:val="24"/>
        </w:rPr>
        <w:t xml:space="preserve"> администрации Сорочинского </w:t>
      </w:r>
      <w:r w:rsidR="00834037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Pr="00666DD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E86365" w:rsidRPr="00666DD1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EB524E" w:rsidRPr="00666DD1">
        <w:rPr>
          <w:rFonts w:ascii="Times New Roman" w:hAnsi="Times New Roman" w:cs="Times New Roman"/>
          <w:sz w:val="24"/>
          <w:szCs w:val="24"/>
        </w:rPr>
        <w:t>»</w:t>
      </w:r>
      <w:r w:rsidRPr="00666DD1">
        <w:rPr>
          <w:rFonts w:ascii="Times New Roman" w:hAnsi="Times New Roman" w:cs="Times New Roman"/>
          <w:sz w:val="24"/>
          <w:szCs w:val="24"/>
        </w:rPr>
        <w:t>.</w:t>
      </w:r>
    </w:p>
    <w:p w:rsidR="00DE1AEF" w:rsidRPr="00666DD1" w:rsidRDefault="003100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Сокращенн</w:t>
      </w:r>
      <w:r w:rsidR="00F86056" w:rsidRPr="00666DD1">
        <w:rPr>
          <w:rFonts w:ascii="Times New Roman" w:hAnsi="Times New Roman" w:cs="Times New Roman"/>
          <w:sz w:val="24"/>
          <w:szCs w:val="24"/>
        </w:rPr>
        <w:t>о</w:t>
      </w:r>
      <w:r w:rsidRPr="00666DD1">
        <w:rPr>
          <w:rFonts w:ascii="Times New Roman" w:hAnsi="Times New Roman" w:cs="Times New Roman"/>
          <w:sz w:val="24"/>
          <w:szCs w:val="24"/>
        </w:rPr>
        <w:t xml:space="preserve">е наименование: </w:t>
      </w:r>
      <w:r w:rsidR="00EB524E" w:rsidRPr="00666DD1">
        <w:rPr>
          <w:rFonts w:ascii="Times New Roman" w:hAnsi="Times New Roman" w:cs="Times New Roman"/>
          <w:sz w:val="24"/>
          <w:szCs w:val="24"/>
        </w:rPr>
        <w:t>«</w:t>
      </w:r>
      <w:r w:rsidRPr="00666DD1">
        <w:rPr>
          <w:rFonts w:ascii="Times New Roman" w:hAnsi="Times New Roman" w:cs="Times New Roman"/>
          <w:sz w:val="24"/>
          <w:szCs w:val="24"/>
        </w:rPr>
        <w:t>Управление финансов</w:t>
      </w:r>
      <w:r w:rsidR="00A77DE5" w:rsidRPr="00666DD1">
        <w:rPr>
          <w:rFonts w:ascii="Times New Roman" w:hAnsi="Times New Roman" w:cs="Times New Roman"/>
          <w:sz w:val="24"/>
          <w:szCs w:val="24"/>
        </w:rPr>
        <w:t xml:space="preserve"> Сорочинского</w:t>
      </w:r>
      <w:r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834037" w:rsidRPr="00666DD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77DE5" w:rsidRPr="00666DD1">
        <w:rPr>
          <w:rFonts w:ascii="Times New Roman" w:hAnsi="Times New Roman" w:cs="Times New Roman"/>
          <w:sz w:val="24"/>
          <w:szCs w:val="24"/>
        </w:rPr>
        <w:t>округа»</w:t>
      </w:r>
      <w:r w:rsidR="00DE1AEF" w:rsidRPr="00666DD1">
        <w:rPr>
          <w:rFonts w:ascii="Times New Roman" w:hAnsi="Times New Roman" w:cs="Times New Roman"/>
          <w:sz w:val="24"/>
          <w:szCs w:val="24"/>
        </w:rPr>
        <w:t>.</w:t>
      </w:r>
    </w:p>
    <w:p w:rsidR="00DE1AEF" w:rsidRPr="00666DD1" w:rsidRDefault="00DE1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1.</w:t>
      </w:r>
      <w:r w:rsidR="00A77DE5" w:rsidRPr="00666DD1">
        <w:rPr>
          <w:rFonts w:ascii="Times New Roman" w:hAnsi="Times New Roman" w:cs="Times New Roman"/>
          <w:sz w:val="24"/>
          <w:szCs w:val="24"/>
        </w:rPr>
        <w:t>2</w:t>
      </w:r>
      <w:r w:rsidRPr="00666DD1">
        <w:rPr>
          <w:rFonts w:ascii="Times New Roman" w:hAnsi="Times New Roman" w:cs="Times New Roman"/>
          <w:sz w:val="24"/>
          <w:szCs w:val="24"/>
        </w:rPr>
        <w:t xml:space="preserve">. Управление </w:t>
      </w:r>
      <w:r w:rsidR="00A77DE5" w:rsidRPr="00666DD1">
        <w:rPr>
          <w:rFonts w:ascii="Times New Roman" w:hAnsi="Times New Roman" w:cs="Times New Roman"/>
          <w:sz w:val="24"/>
          <w:szCs w:val="24"/>
        </w:rPr>
        <w:t xml:space="preserve">финансов </w:t>
      </w:r>
      <w:r w:rsidRPr="00666DD1">
        <w:rPr>
          <w:rFonts w:ascii="Times New Roman" w:hAnsi="Times New Roman" w:cs="Times New Roman"/>
          <w:sz w:val="24"/>
          <w:szCs w:val="24"/>
        </w:rPr>
        <w:t xml:space="preserve">является отраслевым (функциональным) органом администрации Сорочинского </w:t>
      </w:r>
      <w:r w:rsidR="00834037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Pr="00666DD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C368C2" w:rsidRPr="00666DD1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Pr="00666DD1">
        <w:rPr>
          <w:rFonts w:ascii="Times New Roman" w:hAnsi="Times New Roman" w:cs="Times New Roman"/>
          <w:sz w:val="24"/>
          <w:szCs w:val="24"/>
        </w:rPr>
        <w:t xml:space="preserve"> и входит в структуру администрации Сорочинского </w:t>
      </w:r>
      <w:r w:rsidR="00834037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Pr="00666DD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C368C2" w:rsidRPr="00666DD1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Pr="00666DD1">
        <w:rPr>
          <w:rFonts w:ascii="Times New Roman" w:hAnsi="Times New Roman" w:cs="Times New Roman"/>
          <w:sz w:val="24"/>
          <w:szCs w:val="24"/>
        </w:rPr>
        <w:t xml:space="preserve"> как исполнительно-распорядительного органа местного самоуп</w:t>
      </w:r>
      <w:r w:rsidR="00834037" w:rsidRPr="00666DD1">
        <w:rPr>
          <w:rFonts w:ascii="Times New Roman" w:hAnsi="Times New Roman" w:cs="Times New Roman"/>
          <w:sz w:val="24"/>
          <w:szCs w:val="24"/>
        </w:rPr>
        <w:t>равления Сорочинского муниципального</w:t>
      </w:r>
      <w:r w:rsidRPr="00666DD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C368C2" w:rsidRPr="00666DD1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Pr="00666DD1">
        <w:rPr>
          <w:rFonts w:ascii="Times New Roman" w:hAnsi="Times New Roman" w:cs="Times New Roman"/>
          <w:sz w:val="24"/>
          <w:szCs w:val="24"/>
        </w:rPr>
        <w:t>.</w:t>
      </w:r>
    </w:p>
    <w:p w:rsidR="00B00E59" w:rsidRPr="00666DD1" w:rsidRDefault="00DE1AEF" w:rsidP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1.</w:t>
      </w:r>
      <w:r w:rsidR="00A77DE5" w:rsidRPr="00666DD1">
        <w:rPr>
          <w:rFonts w:ascii="Times New Roman" w:hAnsi="Times New Roman" w:cs="Times New Roman"/>
          <w:sz w:val="24"/>
          <w:szCs w:val="24"/>
        </w:rPr>
        <w:t>3</w:t>
      </w:r>
      <w:r w:rsidRPr="00666DD1">
        <w:rPr>
          <w:rFonts w:ascii="Times New Roman" w:hAnsi="Times New Roman" w:cs="Times New Roman"/>
          <w:sz w:val="24"/>
          <w:szCs w:val="24"/>
        </w:rPr>
        <w:t xml:space="preserve">. </w:t>
      </w:r>
      <w:r w:rsidR="00B00E59" w:rsidRPr="00666DD1">
        <w:rPr>
          <w:rFonts w:ascii="Times New Roman" w:hAnsi="Times New Roman" w:cs="Times New Roman"/>
          <w:sz w:val="24"/>
          <w:szCs w:val="24"/>
        </w:rPr>
        <w:t xml:space="preserve">Управление финансов осуществляет проведение единой государственной финансовой, бюджетной и налоговой политики, осуществляет составление и организацию исполнения бюджета Сорочинского </w:t>
      </w:r>
      <w:r w:rsidR="00834037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="00B00E59" w:rsidRPr="00666DD1">
        <w:rPr>
          <w:rFonts w:ascii="Times New Roman" w:hAnsi="Times New Roman" w:cs="Times New Roman"/>
          <w:sz w:val="24"/>
          <w:szCs w:val="24"/>
        </w:rPr>
        <w:t xml:space="preserve"> округа, а также координирует деятельность участников бюджетного процесса по вопросам целевого и эффективного использования бюджетных средств и является финансовым органом </w:t>
      </w:r>
      <w:r w:rsidR="00F273C5" w:rsidRPr="00666DD1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834037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="00B13C5D" w:rsidRPr="00666DD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B00E59" w:rsidRPr="00666DD1">
        <w:rPr>
          <w:rFonts w:ascii="Times New Roman" w:hAnsi="Times New Roman" w:cs="Times New Roman"/>
          <w:sz w:val="24"/>
          <w:szCs w:val="24"/>
        </w:rPr>
        <w:t>.</w:t>
      </w:r>
    </w:p>
    <w:p w:rsidR="00B00E59" w:rsidRPr="00666DD1" w:rsidRDefault="00B00E59" w:rsidP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1.4. Управление финансов в своей деятельности руководствуется: </w:t>
      </w:r>
      <w:hyperlink r:id="rId8" w:history="1">
        <w:r w:rsidRPr="00666DD1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666DD1">
        <w:rPr>
          <w:rFonts w:ascii="Times New Roman" w:hAnsi="Times New Roman" w:cs="Times New Roman"/>
          <w:sz w:val="24"/>
          <w:szCs w:val="24"/>
        </w:rPr>
        <w:t xml:space="preserve"> Российской Федерации, Бюджетным </w:t>
      </w:r>
      <w:hyperlink r:id="rId9" w:history="1">
        <w:r w:rsidRPr="00666DD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66DD1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0" w:history="1">
        <w:r w:rsidRPr="00666DD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66DD1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302DED" w:rsidRPr="00666DD1">
        <w:rPr>
          <w:rFonts w:ascii="Times New Roman" w:hAnsi="Times New Roman" w:cs="Times New Roman"/>
          <w:sz w:val="24"/>
          <w:szCs w:val="24"/>
        </w:rPr>
        <w:t>№</w:t>
      </w:r>
      <w:r w:rsidRPr="00666DD1"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Федерации", нормативно-правовыми актами Российской Федерации, Оренбургской области,</w:t>
      </w:r>
      <w:r w:rsidRPr="00666DD1">
        <w:rPr>
          <w:sz w:val="24"/>
          <w:szCs w:val="24"/>
        </w:rPr>
        <w:t xml:space="preserve"> </w:t>
      </w:r>
      <w:hyperlink r:id="rId11" w:history="1">
        <w:r w:rsidRPr="00666DD1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666DD1">
        <w:rPr>
          <w:rFonts w:ascii="Times New Roman" w:hAnsi="Times New Roman" w:cs="Times New Roman"/>
          <w:sz w:val="24"/>
          <w:szCs w:val="24"/>
        </w:rPr>
        <w:t xml:space="preserve"> Сорочинск</w:t>
      </w:r>
      <w:r w:rsidR="003C081A" w:rsidRPr="00666DD1">
        <w:rPr>
          <w:rFonts w:ascii="Times New Roman" w:hAnsi="Times New Roman" w:cs="Times New Roman"/>
          <w:sz w:val="24"/>
          <w:szCs w:val="24"/>
        </w:rPr>
        <w:t>ого</w:t>
      </w:r>
      <w:r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834037" w:rsidRPr="00666DD1">
        <w:rPr>
          <w:rFonts w:ascii="Times New Roman" w:hAnsi="Times New Roman" w:cs="Times New Roman"/>
          <w:sz w:val="24"/>
          <w:szCs w:val="24"/>
        </w:rPr>
        <w:t>муниципальн</w:t>
      </w:r>
      <w:r w:rsidR="003C081A" w:rsidRPr="00666DD1">
        <w:rPr>
          <w:rFonts w:ascii="Times New Roman" w:hAnsi="Times New Roman" w:cs="Times New Roman"/>
          <w:sz w:val="24"/>
          <w:szCs w:val="24"/>
        </w:rPr>
        <w:t>ого</w:t>
      </w:r>
      <w:r w:rsidRPr="00666DD1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3C081A" w:rsidRPr="00666DD1">
        <w:rPr>
          <w:rFonts w:ascii="Times New Roman" w:hAnsi="Times New Roman" w:cs="Times New Roman"/>
          <w:sz w:val="24"/>
          <w:szCs w:val="24"/>
        </w:rPr>
        <w:t>а</w:t>
      </w:r>
      <w:r w:rsidRPr="00666DD1">
        <w:rPr>
          <w:rFonts w:ascii="Times New Roman" w:hAnsi="Times New Roman" w:cs="Times New Roman"/>
          <w:sz w:val="24"/>
          <w:szCs w:val="24"/>
        </w:rPr>
        <w:t xml:space="preserve">  Оренбургской области, муниципальными правовыми актами Сорочинского </w:t>
      </w:r>
      <w:r w:rsidR="00834037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Pr="00666DD1">
        <w:rPr>
          <w:rFonts w:ascii="Times New Roman" w:hAnsi="Times New Roman" w:cs="Times New Roman"/>
          <w:sz w:val="24"/>
          <w:szCs w:val="24"/>
        </w:rPr>
        <w:t xml:space="preserve"> округа Оренбургской области, а также настоящим Положением. </w:t>
      </w:r>
    </w:p>
    <w:p w:rsidR="00D46D3B" w:rsidRPr="00666DD1" w:rsidRDefault="00D46D3B" w:rsidP="00D46D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1.5. Управление финансов по вопросам своей деятельности непосредственно подчиняется заместителю главы по финансовой политике – начальнику Управления финансов </w:t>
      </w:r>
      <w:r w:rsidR="000F6C20" w:rsidRPr="00666DD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666DD1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834037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Pr="00666DD1">
        <w:rPr>
          <w:rFonts w:ascii="Times New Roman" w:hAnsi="Times New Roman" w:cs="Times New Roman"/>
          <w:sz w:val="24"/>
          <w:szCs w:val="24"/>
        </w:rPr>
        <w:t xml:space="preserve"> округа Оренбургской области.</w:t>
      </w:r>
    </w:p>
    <w:p w:rsidR="00F2610F" w:rsidRPr="00666DD1" w:rsidRDefault="00A77DE5" w:rsidP="00A77D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1.</w:t>
      </w:r>
      <w:r w:rsidR="009676DA" w:rsidRPr="00666DD1">
        <w:rPr>
          <w:rFonts w:ascii="Times New Roman" w:hAnsi="Times New Roman" w:cs="Times New Roman"/>
          <w:sz w:val="24"/>
          <w:szCs w:val="24"/>
        </w:rPr>
        <w:t>6</w:t>
      </w:r>
      <w:r w:rsidRPr="00666DD1">
        <w:rPr>
          <w:rFonts w:ascii="Times New Roman" w:hAnsi="Times New Roman" w:cs="Times New Roman"/>
          <w:sz w:val="24"/>
          <w:szCs w:val="24"/>
        </w:rPr>
        <w:t xml:space="preserve">. Управление </w:t>
      </w:r>
      <w:r w:rsidR="009676DA" w:rsidRPr="00666DD1">
        <w:rPr>
          <w:rFonts w:ascii="Times New Roman" w:hAnsi="Times New Roman" w:cs="Times New Roman"/>
          <w:sz w:val="24"/>
          <w:szCs w:val="24"/>
        </w:rPr>
        <w:t xml:space="preserve">финансов </w:t>
      </w:r>
      <w:r w:rsidR="00F2610F" w:rsidRPr="00666DD1">
        <w:rPr>
          <w:rFonts w:ascii="Times New Roman" w:hAnsi="Times New Roman" w:cs="Times New Roman"/>
          <w:sz w:val="24"/>
          <w:szCs w:val="24"/>
        </w:rPr>
        <w:t>обладает правами юридического лица, имеет печать со своим наименованием и изображением герба города Сорочинска Оренбургской области, другие необходимые для осуществления своей деятельности печати, штампы и бланки, самостоятельный баланс и смету, счета, открываемые в соответствии с законодательством Российской Федерации.</w:t>
      </w:r>
    </w:p>
    <w:p w:rsidR="009676DA" w:rsidRPr="00666DD1" w:rsidRDefault="009676DA" w:rsidP="009676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1.7. Место нахождения Управления финансов: 461900, Оренбургская область, город Сорочинск, ул</w:t>
      </w:r>
      <w:r w:rsidR="00CF6BCD" w:rsidRPr="00666DD1">
        <w:rPr>
          <w:rFonts w:ascii="Times New Roman" w:hAnsi="Times New Roman" w:cs="Times New Roman"/>
          <w:sz w:val="24"/>
          <w:szCs w:val="24"/>
        </w:rPr>
        <w:t xml:space="preserve">ица </w:t>
      </w:r>
      <w:r w:rsidRPr="00666DD1">
        <w:rPr>
          <w:rFonts w:ascii="Times New Roman" w:hAnsi="Times New Roman" w:cs="Times New Roman"/>
          <w:sz w:val="24"/>
          <w:szCs w:val="24"/>
        </w:rPr>
        <w:t>Советская, д</w:t>
      </w:r>
      <w:r w:rsidR="00CF6BCD" w:rsidRPr="00666DD1">
        <w:rPr>
          <w:rFonts w:ascii="Times New Roman" w:hAnsi="Times New Roman" w:cs="Times New Roman"/>
          <w:sz w:val="24"/>
          <w:szCs w:val="24"/>
        </w:rPr>
        <w:t xml:space="preserve">ом </w:t>
      </w:r>
      <w:r w:rsidRPr="00666DD1">
        <w:rPr>
          <w:rFonts w:ascii="Times New Roman" w:hAnsi="Times New Roman" w:cs="Times New Roman"/>
          <w:sz w:val="24"/>
          <w:szCs w:val="24"/>
        </w:rPr>
        <w:t>1.</w:t>
      </w:r>
    </w:p>
    <w:p w:rsidR="00A77DE5" w:rsidRPr="00666DD1" w:rsidRDefault="00A77DE5" w:rsidP="00A77D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1.8. Деятельность </w:t>
      </w:r>
      <w:r w:rsidR="009676DA" w:rsidRPr="00666DD1">
        <w:rPr>
          <w:rFonts w:ascii="Times New Roman" w:hAnsi="Times New Roman" w:cs="Times New Roman"/>
          <w:sz w:val="24"/>
          <w:szCs w:val="24"/>
        </w:rPr>
        <w:t>У</w:t>
      </w:r>
      <w:r w:rsidRPr="00666DD1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="009676DA" w:rsidRPr="00666DD1">
        <w:rPr>
          <w:rFonts w:ascii="Times New Roman" w:hAnsi="Times New Roman" w:cs="Times New Roman"/>
          <w:sz w:val="24"/>
          <w:szCs w:val="24"/>
        </w:rPr>
        <w:t xml:space="preserve">финансов </w:t>
      </w:r>
      <w:r w:rsidRPr="00666DD1">
        <w:rPr>
          <w:rFonts w:ascii="Times New Roman" w:hAnsi="Times New Roman" w:cs="Times New Roman"/>
          <w:sz w:val="24"/>
          <w:szCs w:val="24"/>
        </w:rPr>
        <w:t>финансируется за счет средств местного бюджета</w:t>
      </w:r>
      <w:r w:rsidR="00CF6BCD" w:rsidRPr="00666DD1">
        <w:rPr>
          <w:rFonts w:ascii="Times New Roman" w:hAnsi="Times New Roman" w:cs="Times New Roman"/>
          <w:sz w:val="24"/>
          <w:szCs w:val="24"/>
        </w:rPr>
        <w:t xml:space="preserve"> Сорочинского </w:t>
      </w:r>
      <w:r w:rsidR="004C35B3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="00CF6BCD" w:rsidRPr="00666DD1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666DD1">
        <w:rPr>
          <w:rFonts w:ascii="Times New Roman" w:hAnsi="Times New Roman" w:cs="Times New Roman"/>
          <w:sz w:val="24"/>
          <w:szCs w:val="24"/>
        </w:rPr>
        <w:t>.</w:t>
      </w:r>
    </w:p>
    <w:p w:rsidR="00A77DE5" w:rsidRPr="00666DD1" w:rsidRDefault="00A77DE5" w:rsidP="00A77D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1.9. Непосредственное руководство </w:t>
      </w:r>
      <w:r w:rsidR="009676DA" w:rsidRPr="00666DD1">
        <w:rPr>
          <w:rFonts w:ascii="Times New Roman" w:hAnsi="Times New Roman" w:cs="Times New Roman"/>
          <w:sz w:val="24"/>
          <w:szCs w:val="24"/>
        </w:rPr>
        <w:t>У</w:t>
      </w:r>
      <w:r w:rsidRPr="00666DD1">
        <w:rPr>
          <w:rFonts w:ascii="Times New Roman" w:hAnsi="Times New Roman" w:cs="Times New Roman"/>
          <w:sz w:val="24"/>
          <w:szCs w:val="24"/>
        </w:rPr>
        <w:t xml:space="preserve">правлением </w:t>
      </w:r>
      <w:r w:rsidR="009676DA" w:rsidRPr="00666DD1">
        <w:rPr>
          <w:rFonts w:ascii="Times New Roman" w:hAnsi="Times New Roman" w:cs="Times New Roman"/>
          <w:sz w:val="24"/>
          <w:szCs w:val="24"/>
        </w:rPr>
        <w:t xml:space="preserve">финансов </w:t>
      </w:r>
      <w:r w:rsidRPr="00666DD1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ED129C" w:rsidRPr="00666DD1">
        <w:rPr>
          <w:rFonts w:ascii="Times New Roman" w:hAnsi="Times New Roman" w:cs="Times New Roman"/>
          <w:sz w:val="24"/>
          <w:szCs w:val="24"/>
        </w:rPr>
        <w:t>заместитель главы по финансовой политике – начальник Управления финансов</w:t>
      </w:r>
      <w:r w:rsidRPr="00666DD1">
        <w:rPr>
          <w:rFonts w:ascii="Times New Roman" w:hAnsi="Times New Roman" w:cs="Times New Roman"/>
          <w:sz w:val="24"/>
          <w:szCs w:val="24"/>
        </w:rPr>
        <w:t xml:space="preserve">, назначаемый на </w:t>
      </w:r>
      <w:r w:rsidRPr="00666DD1">
        <w:rPr>
          <w:rFonts w:ascii="Times New Roman" w:hAnsi="Times New Roman" w:cs="Times New Roman"/>
          <w:sz w:val="24"/>
          <w:szCs w:val="24"/>
        </w:rPr>
        <w:lastRenderedPageBreak/>
        <w:t>должность главой Сорочинск</w:t>
      </w:r>
      <w:r w:rsidR="00D16739" w:rsidRPr="00666DD1">
        <w:rPr>
          <w:rFonts w:ascii="Times New Roman" w:hAnsi="Times New Roman" w:cs="Times New Roman"/>
          <w:sz w:val="24"/>
          <w:szCs w:val="24"/>
        </w:rPr>
        <w:t>ого</w:t>
      </w:r>
      <w:r w:rsidR="009676DA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4C35B3" w:rsidRPr="00666DD1">
        <w:rPr>
          <w:rFonts w:ascii="Times New Roman" w:hAnsi="Times New Roman" w:cs="Times New Roman"/>
          <w:sz w:val="24"/>
          <w:szCs w:val="24"/>
        </w:rPr>
        <w:t>муниципальн</w:t>
      </w:r>
      <w:r w:rsidR="00D16739" w:rsidRPr="00666DD1">
        <w:rPr>
          <w:rFonts w:ascii="Times New Roman" w:hAnsi="Times New Roman" w:cs="Times New Roman"/>
          <w:sz w:val="24"/>
          <w:szCs w:val="24"/>
        </w:rPr>
        <w:t>ого</w:t>
      </w:r>
      <w:r w:rsidRPr="00666DD1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D16739" w:rsidRPr="00666DD1">
        <w:rPr>
          <w:rFonts w:ascii="Times New Roman" w:hAnsi="Times New Roman" w:cs="Times New Roman"/>
          <w:sz w:val="24"/>
          <w:szCs w:val="24"/>
        </w:rPr>
        <w:t>а</w:t>
      </w:r>
      <w:r w:rsidR="005D296A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Pr="00666DD1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D16739" w:rsidRPr="00666DD1">
        <w:rPr>
          <w:rFonts w:ascii="Times New Roman" w:hAnsi="Times New Roman" w:cs="Times New Roman"/>
          <w:sz w:val="24"/>
          <w:szCs w:val="24"/>
        </w:rPr>
        <w:t xml:space="preserve"> (далее – глава Сорочинского муниципального округа)</w:t>
      </w:r>
      <w:r w:rsidRPr="00666DD1">
        <w:rPr>
          <w:rFonts w:ascii="Times New Roman" w:hAnsi="Times New Roman" w:cs="Times New Roman"/>
          <w:sz w:val="24"/>
          <w:szCs w:val="24"/>
        </w:rPr>
        <w:t>.</w:t>
      </w:r>
    </w:p>
    <w:p w:rsidR="00A77DE5" w:rsidRPr="00666DD1" w:rsidRDefault="00A77DE5" w:rsidP="00A77D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1.10. </w:t>
      </w:r>
      <w:proofErr w:type="gramStart"/>
      <w:r w:rsidRPr="00666DD1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9676DA" w:rsidRPr="00666DD1">
        <w:rPr>
          <w:rFonts w:ascii="Times New Roman" w:hAnsi="Times New Roman" w:cs="Times New Roman"/>
          <w:sz w:val="24"/>
          <w:szCs w:val="24"/>
        </w:rPr>
        <w:t xml:space="preserve">финансов </w:t>
      </w:r>
      <w:r w:rsidRPr="00666DD1">
        <w:rPr>
          <w:rFonts w:ascii="Times New Roman" w:hAnsi="Times New Roman" w:cs="Times New Roman"/>
          <w:sz w:val="24"/>
          <w:szCs w:val="24"/>
        </w:rPr>
        <w:t xml:space="preserve">по вопросам своей деятельности взаимодействует с федеральными органами государственной власти, органами государственной власти Оренбургской области, органами местного самоуправления </w:t>
      </w:r>
      <w:r w:rsidR="00F273C5" w:rsidRPr="00666DD1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4C35B3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Pr="00666DD1">
        <w:rPr>
          <w:rFonts w:ascii="Times New Roman" w:hAnsi="Times New Roman" w:cs="Times New Roman"/>
          <w:sz w:val="24"/>
          <w:szCs w:val="24"/>
        </w:rPr>
        <w:t xml:space="preserve"> округа, отраслевыми (функциональными) </w:t>
      </w:r>
      <w:r w:rsidR="00302DED" w:rsidRPr="00666DD1">
        <w:rPr>
          <w:rFonts w:ascii="Times New Roman" w:hAnsi="Times New Roman" w:cs="Times New Roman"/>
          <w:sz w:val="24"/>
          <w:szCs w:val="24"/>
        </w:rPr>
        <w:t xml:space="preserve">органами </w:t>
      </w:r>
      <w:r w:rsidRPr="00666DD1">
        <w:rPr>
          <w:rFonts w:ascii="Times New Roman" w:hAnsi="Times New Roman" w:cs="Times New Roman"/>
          <w:sz w:val="24"/>
          <w:szCs w:val="24"/>
        </w:rPr>
        <w:t xml:space="preserve">администрации Сорочинского </w:t>
      </w:r>
      <w:r w:rsidR="004C35B3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Pr="00666DD1">
        <w:rPr>
          <w:rFonts w:ascii="Times New Roman" w:hAnsi="Times New Roman" w:cs="Times New Roman"/>
          <w:sz w:val="24"/>
          <w:szCs w:val="24"/>
        </w:rPr>
        <w:t xml:space="preserve"> округа, </w:t>
      </w:r>
      <w:r w:rsidR="000F6C20" w:rsidRPr="00666DD1">
        <w:rPr>
          <w:rFonts w:ascii="Times New Roman" w:hAnsi="Times New Roman" w:cs="Times New Roman"/>
          <w:sz w:val="24"/>
          <w:szCs w:val="24"/>
        </w:rPr>
        <w:t>Отделением по Оренбургской области Уральского главного управления Центрального банка Российской Федерации</w:t>
      </w:r>
      <w:r w:rsidRPr="00666DD1">
        <w:rPr>
          <w:rFonts w:ascii="Times New Roman" w:hAnsi="Times New Roman" w:cs="Times New Roman"/>
          <w:sz w:val="24"/>
          <w:szCs w:val="24"/>
        </w:rPr>
        <w:t xml:space="preserve">, налоговыми и контрольно-ревизионными органами, </w:t>
      </w:r>
      <w:r w:rsidR="006656C4" w:rsidRPr="00666DD1">
        <w:rPr>
          <w:rFonts w:ascii="Times New Roman" w:hAnsi="Times New Roman" w:cs="Times New Roman"/>
          <w:sz w:val="24"/>
          <w:szCs w:val="24"/>
        </w:rPr>
        <w:t>У</w:t>
      </w:r>
      <w:r w:rsidRPr="00666DD1">
        <w:rPr>
          <w:rFonts w:ascii="Times New Roman" w:hAnsi="Times New Roman" w:cs="Times New Roman"/>
          <w:sz w:val="24"/>
          <w:szCs w:val="24"/>
        </w:rPr>
        <w:t>правлением федерального казначейства по Оренбургской области, а также иными организациями и учреждениями.</w:t>
      </w:r>
      <w:proofErr w:type="gramEnd"/>
    </w:p>
    <w:p w:rsidR="00DE1AEF" w:rsidRPr="00666DD1" w:rsidRDefault="00DE1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1.</w:t>
      </w:r>
      <w:r w:rsidR="00CF6BCD" w:rsidRPr="00666DD1">
        <w:rPr>
          <w:rFonts w:ascii="Times New Roman" w:hAnsi="Times New Roman" w:cs="Times New Roman"/>
          <w:sz w:val="24"/>
          <w:szCs w:val="24"/>
        </w:rPr>
        <w:t>11</w:t>
      </w:r>
      <w:r w:rsidRPr="00666DD1">
        <w:rPr>
          <w:rFonts w:ascii="Times New Roman" w:hAnsi="Times New Roman" w:cs="Times New Roman"/>
          <w:sz w:val="24"/>
          <w:szCs w:val="24"/>
        </w:rPr>
        <w:t xml:space="preserve">. Имущество </w:t>
      </w:r>
      <w:r w:rsidR="009676DA" w:rsidRPr="00666DD1">
        <w:rPr>
          <w:rFonts w:ascii="Times New Roman" w:hAnsi="Times New Roman" w:cs="Times New Roman"/>
          <w:sz w:val="24"/>
          <w:szCs w:val="24"/>
        </w:rPr>
        <w:t xml:space="preserve">Управления финансов </w:t>
      </w:r>
      <w:r w:rsidRPr="00666DD1">
        <w:rPr>
          <w:rFonts w:ascii="Times New Roman" w:hAnsi="Times New Roman" w:cs="Times New Roman"/>
          <w:sz w:val="24"/>
          <w:szCs w:val="24"/>
        </w:rPr>
        <w:t xml:space="preserve">является собственностью муниципального образования </w:t>
      </w:r>
      <w:r w:rsidR="00BB4E3B" w:rsidRPr="00666DD1">
        <w:rPr>
          <w:rFonts w:ascii="Times New Roman" w:hAnsi="Times New Roman" w:cs="Times New Roman"/>
          <w:sz w:val="24"/>
          <w:szCs w:val="24"/>
        </w:rPr>
        <w:t xml:space="preserve">Сорочинский </w:t>
      </w:r>
      <w:r w:rsidR="004C35B3" w:rsidRPr="00666DD1">
        <w:rPr>
          <w:rFonts w:ascii="Times New Roman" w:hAnsi="Times New Roman" w:cs="Times New Roman"/>
          <w:sz w:val="24"/>
          <w:szCs w:val="24"/>
        </w:rPr>
        <w:t>муниципальный</w:t>
      </w:r>
      <w:r w:rsidR="00BB4E3B" w:rsidRPr="00666DD1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9B0462" w:rsidRPr="00666DD1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Pr="00666DD1">
        <w:rPr>
          <w:rFonts w:ascii="Times New Roman" w:hAnsi="Times New Roman" w:cs="Times New Roman"/>
          <w:sz w:val="24"/>
          <w:szCs w:val="24"/>
        </w:rPr>
        <w:t>.</w:t>
      </w:r>
    </w:p>
    <w:p w:rsidR="00DE1AEF" w:rsidRPr="00666DD1" w:rsidRDefault="00DE1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1.1</w:t>
      </w:r>
      <w:r w:rsidR="0021490F" w:rsidRPr="00666DD1">
        <w:rPr>
          <w:rFonts w:ascii="Times New Roman" w:hAnsi="Times New Roman" w:cs="Times New Roman"/>
          <w:sz w:val="24"/>
          <w:szCs w:val="24"/>
        </w:rPr>
        <w:t>2</w:t>
      </w:r>
      <w:r w:rsidRPr="00666DD1">
        <w:rPr>
          <w:rFonts w:ascii="Times New Roman" w:hAnsi="Times New Roman" w:cs="Times New Roman"/>
          <w:sz w:val="24"/>
          <w:szCs w:val="24"/>
        </w:rPr>
        <w:t xml:space="preserve">. За </w:t>
      </w:r>
      <w:r w:rsidR="009676DA" w:rsidRPr="00666DD1">
        <w:rPr>
          <w:rFonts w:ascii="Times New Roman" w:hAnsi="Times New Roman" w:cs="Times New Roman"/>
          <w:sz w:val="24"/>
          <w:szCs w:val="24"/>
        </w:rPr>
        <w:t xml:space="preserve">Управлением финансов </w:t>
      </w:r>
      <w:r w:rsidRPr="00666DD1">
        <w:rPr>
          <w:rFonts w:ascii="Times New Roman" w:hAnsi="Times New Roman" w:cs="Times New Roman"/>
          <w:sz w:val="24"/>
          <w:szCs w:val="24"/>
        </w:rPr>
        <w:t xml:space="preserve">в установленном законодательством Российской Федерации порядке закрепляется движимое и недвижимое имущество, являющееся собственностью муниципального образования </w:t>
      </w:r>
      <w:r w:rsidR="00BB4E3B" w:rsidRPr="00666DD1">
        <w:rPr>
          <w:rFonts w:ascii="Times New Roman" w:hAnsi="Times New Roman" w:cs="Times New Roman"/>
          <w:sz w:val="24"/>
          <w:szCs w:val="24"/>
        </w:rPr>
        <w:t xml:space="preserve">Сорочинский </w:t>
      </w:r>
      <w:r w:rsidR="004C35B3" w:rsidRPr="00666DD1">
        <w:rPr>
          <w:rFonts w:ascii="Times New Roman" w:hAnsi="Times New Roman" w:cs="Times New Roman"/>
          <w:sz w:val="24"/>
          <w:szCs w:val="24"/>
        </w:rPr>
        <w:t>муниципальный</w:t>
      </w:r>
      <w:r w:rsidR="00BB4E3B" w:rsidRPr="00666DD1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9B0462" w:rsidRPr="00666DD1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Pr="00666DD1">
        <w:rPr>
          <w:rFonts w:ascii="Times New Roman" w:hAnsi="Times New Roman" w:cs="Times New Roman"/>
          <w:sz w:val="24"/>
          <w:szCs w:val="24"/>
        </w:rPr>
        <w:t>, на правах оперативного управления.</w:t>
      </w:r>
    </w:p>
    <w:p w:rsidR="00DE1AEF" w:rsidRPr="00666DD1" w:rsidRDefault="00DE1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1.1</w:t>
      </w:r>
      <w:r w:rsidR="0021490F" w:rsidRPr="00666DD1">
        <w:rPr>
          <w:rFonts w:ascii="Times New Roman" w:hAnsi="Times New Roman" w:cs="Times New Roman"/>
          <w:sz w:val="24"/>
          <w:szCs w:val="24"/>
        </w:rPr>
        <w:t>3</w:t>
      </w:r>
      <w:r w:rsidRPr="00666DD1">
        <w:rPr>
          <w:rFonts w:ascii="Times New Roman" w:hAnsi="Times New Roman" w:cs="Times New Roman"/>
          <w:sz w:val="24"/>
          <w:szCs w:val="24"/>
        </w:rPr>
        <w:t xml:space="preserve">. Имущество, приобретенное </w:t>
      </w:r>
      <w:r w:rsidR="009676DA" w:rsidRPr="00666DD1">
        <w:rPr>
          <w:rFonts w:ascii="Times New Roman" w:hAnsi="Times New Roman" w:cs="Times New Roman"/>
          <w:sz w:val="24"/>
          <w:szCs w:val="24"/>
        </w:rPr>
        <w:t xml:space="preserve">Управлением финансов </w:t>
      </w:r>
      <w:r w:rsidRPr="00666DD1">
        <w:rPr>
          <w:rFonts w:ascii="Times New Roman" w:hAnsi="Times New Roman" w:cs="Times New Roman"/>
          <w:sz w:val="24"/>
          <w:szCs w:val="24"/>
        </w:rPr>
        <w:t xml:space="preserve">по договорам или иным основаниям, поступает в оперативное управление </w:t>
      </w:r>
      <w:r w:rsidR="009676DA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Pr="00666DD1">
        <w:rPr>
          <w:rFonts w:ascii="Times New Roman" w:hAnsi="Times New Roman" w:cs="Times New Roman"/>
          <w:sz w:val="24"/>
          <w:szCs w:val="24"/>
        </w:rPr>
        <w:t>.</w:t>
      </w:r>
    </w:p>
    <w:p w:rsidR="00DE1AEF" w:rsidRPr="00666DD1" w:rsidRDefault="00CF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AEF" w:rsidRPr="00666DD1" w:rsidRDefault="00DE1AEF" w:rsidP="00CF6B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69"/>
      <w:bookmarkEnd w:id="4"/>
      <w:r w:rsidRPr="00666DD1">
        <w:rPr>
          <w:rFonts w:ascii="Times New Roman" w:hAnsi="Times New Roman" w:cs="Times New Roman"/>
          <w:sz w:val="24"/>
          <w:szCs w:val="24"/>
        </w:rPr>
        <w:t xml:space="preserve">II. </w:t>
      </w:r>
      <w:r w:rsidR="00CF6BCD" w:rsidRPr="00666DD1">
        <w:rPr>
          <w:rFonts w:ascii="Times New Roman" w:hAnsi="Times New Roman" w:cs="Times New Roman"/>
          <w:sz w:val="24"/>
          <w:szCs w:val="24"/>
        </w:rPr>
        <w:t>Цели и задачи Управления финансов</w:t>
      </w:r>
    </w:p>
    <w:p w:rsidR="00DE1AEF" w:rsidRPr="00666DD1" w:rsidRDefault="00DE1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1AEF" w:rsidRPr="00666DD1" w:rsidRDefault="00843577" w:rsidP="008435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2.1. </w:t>
      </w:r>
      <w:r w:rsidR="00DE1AEF" w:rsidRPr="00666DD1">
        <w:rPr>
          <w:rFonts w:ascii="Times New Roman" w:hAnsi="Times New Roman" w:cs="Times New Roman"/>
          <w:sz w:val="24"/>
          <w:szCs w:val="24"/>
        </w:rPr>
        <w:t>Цель</w:t>
      </w:r>
      <w:r w:rsidR="00EA4712" w:rsidRPr="00666DD1">
        <w:rPr>
          <w:rFonts w:ascii="Times New Roman" w:hAnsi="Times New Roman" w:cs="Times New Roman"/>
          <w:sz w:val="24"/>
          <w:szCs w:val="24"/>
        </w:rPr>
        <w:t>ю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CF6BCD" w:rsidRPr="00666DD1">
        <w:rPr>
          <w:rFonts w:ascii="Times New Roman" w:hAnsi="Times New Roman" w:cs="Times New Roman"/>
          <w:sz w:val="24"/>
          <w:szCs w:val="24"/>
        </w:rPr>
        <w:t>У</w:t>
      </w:r>
      <w:r w:rsidR="00DE1AEF" w:rsidRPr="00666DD1">
        <w:rPr>
          <w:rFonts w:ascii="Times New Roman" w:hAnsi="Times New Roman" w:cs="Times New Roman"/>
          <w:sz w:val="24"/>
          <w:szCs w:val="24"/>
        </w:rPr>
        <w:t>правления</w:t>
      </w:r>
      <w:r w:rsidR="009B0462" w:rsidRPr="00666DD1">
        <w:rPr>
          <w:rFonts w:ascii="Times New Roman" w:hAnsi="Times New Roman" w:cs="Times New Roman"/>
          <w:sz w:val="24"/>
          <w:szCs w:val="24"/>
        </w:rPr>
        <w:t xml:space="preserve">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Pr="00666DD1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единая государственная финансовая, бюджетная и налоговая политика, эффективная система организации финансового обеспечения, выполнения расходных обязательств </w:t>
      </w:r>
      <w:r w:rsidR="00F273C5" w:rsidRPr="00666DD1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3D4CFE" w:rsidRPr="00666DD1">
        <w:rPr>
          <w:rFonts w:ascii="Times New Roman" w:hAnsi="Times New Roman" w:cs="Times New Roman"/>
          <w:sz w:val="24"/>
          <w:szCs w:val="24"/>
        </w:rPr>
        <w:t>муниципальн</w:t>
      </w:r>
      <w:r w:rsidR="00F273C5" w:rsidRPr="00666DD1">
        <w:rPr>
          <w:rFonts w:ascii="Times New Roman" w:hAnsi="Times New Roman" w:cs="Times New Roman"/>
          <w:sz w:val="24"/>
          <w:szCs w:val="24"/>
        </w:rPr>
        <w:t>ого</w:t>
      </w:r>
      <w:r w:rsidR="003D4CFE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Pr="00666DD1">
        <w:rPr>
          <w:rFonts w:ascii="Times New Roman" w:hAnsi="Times New Roman" w:cs="Times New Roman"/>
          <w:sz w:val="24"/>
          <w:szCs w:val="24"/>
        </w:rPr>
        <w:t>округ</w:t>
      </w:r>
      <w:r w:rsidR="00F273C5" w:rsidRPr="00666DD1">
        <w:rPr>
          <w:rFonts w:ascii="Times New Roman" w:hAnsi="Times New Roman" w:cs="Times New Roman"/>
          <w:sz w:val="24"/>
          <w:szCs w:val="24"/>
        </w:rPr>
        <w:t>а</w:t>
      </w:r>
      <w:r w:rsidR="00DE1AEF" w:rsidRPr="00666DD1">
        <w:rPr>
          <w:rFonts w:ascii="Times New Roman" w:hAnsi="Times New Roman" w:cs="Times New Roman"/>
          <w:sz w:val="24"/>
          <w:szCs w:val="24"/>
        </w:rPr>
        <w:t>.</w:t>
      </w:r>
    </w:p>
    <w:p w:rsidR="00DE1AEF" w:rsidRPr="00666DD1" w:rsidRDefault="00DE1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2.2. Для достижения целей, указанных в </w:t>
      </w:r>
      <w:hyperlink w:anchor="Par72" w:history="1">
        <w:r w:rsidRPr="00666DD1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="00EA4712" w:rsidRPr="00666DD1">
        <w:rPr>
          <w:sz w:val="24"/>
          <w:szCs w:val="24"/>
        </w:rPr>
        <w:t>.</w:t>
      </w:r>
      <w:r w:rsidRPr="00666DD1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843577" w:rsidRPr="00666DD1">
        <w:rPr>
          <w:rFonts w:ascii="Times New Roman" w:hAnsi="Times New Roman" w:cs="Times New Roman"/>
          <w:sz w:val="24"/>
          <w:szCs w:val="24"/>
        </w:rPr>
        <w:t>П</w:t>
      </w:r>
      <w:r w:rsidRPr="00666DD1">
        <w:rPr>
          <w:rFonts w:ascii="Times New Roman" w:hAnsi="Times New Roman" w:cs="Times New Roman"/>
          <w:sz w:val="24"/>
          <w:szCs w:val="24"/>
        </w:rPr>
        <w:t xml:space="preserve">оложения, </w:t>
      </w:r>
      <w:r w:rsidR="00843577" w:rsidRPr="00666DD1">
        <w:rPr>
          <w:rFonts w:ascii="Times New Roman" w:hAnsi="Times New Roman" w:cs="Times New Roman"/>
          <w:sz w:val="24"/>
          <w:szCs w:val="24"/>
        </w:rPr>
        <w:t xml:space="preserve">Управление финансов </w:t>
      </w:r>
      <w:r w:rsidRPr="00666DD1">
        <w:rPr>
          <w:rFonts w:ascii="Times New Roman" w:hAnsi="Times New Roman" w:cs="Times New Roman"/>
          <w:sz w:val="24"/>
          <w:szCs w:val="24"/>
        </w:rPr>
        <w:t>решает следующие задачи: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координация деятельности в финансовой сфере участников бюджетного процесса</w:t>
      </w:r>
      <w:r w:rsidR="002D210E" w:rsidRPr="00666DD1">
        <w:rPr>
          <w:rFonts w:ascii="Times New Roman" w:hAnsi="Times New Roman" w:cs="Times New Roman"/>
          <w:sz w:val="24"/>
          <w:szCs w:val="24"/>
        </w:rPr>
        <w:t xml:space="preserve">, органов местного самоуправления </w:t>
      </w:r>
      <w:r w:rsidR="00F273C5" w:rsidRPr="00666DD1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3D4CFE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="002D210E" w:rsidRPr="00666DD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843577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2D210E" w:rsidRPr="00666DD1">
        <w:rPr>
          <w:rFonts w:ascii="Times New Roman" w:hAnsi="Times New Roman" w:cs="Times New Roman"/>
          <w:sz w:val="24"/>
          <w:szCs w:val="24"/>
        </w:rPr>
        <w:t>по разработке и реализации муниципальных программ округа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2)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разработка и реализация единой финансовой, бюджетной и налоговой политики </w:t>
      </w:r>
      <w:r w:rsidR="00F273C5" w:rsidRPr="00666DD1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3D4CFE" w:rsidRPr="00666DD1">
        <w:rPr>
          <w:rFonts w:ascii="Times New Roman" w:hAnsi="Times New Roman" w:cs="Times New Roman"/>
          <w:sz w:val="24"/>
          <w:szCs w:val="24"/>
        </w:rPr>
        <w:t>мун</w:t>
      </w:r>
      <w:r w:rsidR="00CD1204" w:rsidRPr="00666DD1">
        <w:rPr>
          <w:rFonts w:ascii="Times New Roman" w:hAnsi="Times New Roman" w:cs="Times New Roman"/>
          <w:sz w:val="24"/>
          <w:szCs w:val="24"/>
        </w:rPr>
        <w:t>и</w:t>
      </w:r>
      <w:r w:rsidR="003D4CFE" w:rsidRPr="00666DD1">
        <w:rPr>
          <w:rFonts w:ascii="Times New Roman" w:hAnsi="Times New Roman" w:cs="Times New Roman"/>
          <w:sz w:val="24"/>
          <w:szCs w:val="24"/>
        </w:rPr>
        <w:t>ципального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округа;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3) 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концентрация финансовых ресурсов на приоритетных направлениях социально-экономического развития </w:t>
      </w:r>
      <w:r w:rsidR="00F273C5" w:rsidRPr="00666DD1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3D4CFE" w:rsidRPr="00666DD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B4E3B" w:rsidRPr="00666DD1">
        <w:rPr>
          <w:rFonts w:ascii="Times New Roman" w:hAnsi="Times New Roman" w:cs="Times New Roman"/>
          <w:sz w:val="24"/>
          <w:szCs w:val="24"/>
        </w:rPr>
        <w:t>округа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46D3B" w:rsidRPr="00666DD1" w:rsidRDefault="00D46D3B" w:rsidP="00D46D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4) обеспечение законности при формировании проекта местного бюджета на очередной финансовый год/плановый период и проектов решений Совета депутатов муниципального образования Сорочинский </w:t>
      </w:r>
      <w:r w:rsidR="003D4CFE" w:rsidRPr="00666DD1">
        <w:rPr>
          <w:rFonts w:ascii="Times New Roman" w:hAnsi="Times New Roman" w:cs="Times New Roman"/>
          <w:sz w:val="24"/>
          <w:szCs w:val="24"/>
        </w:rPr>
        <w:t>муниципальный</w:t>
      </w:r>
      <w:r w:rsidRPr="00666DD1">
        <w:rPr>
          <w:rFonts w:ascii="Times New Roman" w:hAnsi="Times New Roman" w:cs="Times New Roman"/>
          <w:sz w:val="24"/>
          <w:szCs w:val="24"/>
        </w:rPr>
        <w:t xml:space="preserve"> округ Оренбургской области (далее – Совет депутатов) о внесении изменений в местный бюджет на очередной финансовый год и/или плановый период;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5)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администрирование поступлений местного бюджета в части своих полномочий;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6) 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управление счетами</w:t>
      </w:r>
      <w:r w:rsidR="009B0462" w:rsidRPr="00666DD1">
        <w:rPr>
          <w:rFonts w:ascii="Times New Roman" w:hAnsi="Times New Roman" w:cs="Times New Roman"/>
          <w:sz w:val="24"/>
          <w:szCs w:val="24"/>
        </w:rPr>
        <w:t xml:space="preserve"> местного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665B21" w:rsidRPr="00666DD1">
        <w:rPr>
          <w:rFonts w:ascii="Times New Roman" w:hAnsi="Times New Roman" w:cs="Times New Roman"/>
          <w:sz w:val="24"/>
          <w:szCs w:val="24"/>
        </w:rPr>
        <w:t>, счетами, открыты</w:t>
      </w:r>
      <w:r w:rsidR="0080791B" w:rsidRPr="00666DD1">
        <w:rPr>
          <w:rFonts w:ascii="Times New Roman" w:hAnsi="Times New Roman" w:cs="Times New Roman"/>
          <w:sz w:val="24"/>
          <w:szCs w:val="24"/>
        </w:rPr>
        <w:t>ми для учета средств бюджетных и автономных</w:t>
      </w:r>
      <w:r w:rsidR="00665B21" w:rsidRPr="00666DD1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="0080791B" w:rsidRPr="00666DD1">
        <w:rPr>
          <w:rFonts w:ascii="Times New Roman" w:hAnsi="Times New Roman" w:cs="Times New Roman"/>
          <w:sz w:val="24"/>
          <w:szCs w:val="24"/>
        </w:rPr>
        <w:t xml:space="preserve"> Сорочинского муниципального округа Оренбургской области (далее – муниципальные бюджетные и автономные учреждения)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7)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реализация единой долговой политики в соответствии с формализованными процедурами управления долгом, принятия долговых обязательств, а также процедурами предоставления муниципальных гарантий;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8)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реализация единой методологии, разработанной Министерством финансов Российской Федерации, </w:t>
      </w:r>
      <w:r w:rsidR="00843577" w:rsidRPr="00666DD1">
        <w:rPr>
          <w:rFonts w:ascii="Times New Roman" w:hAnsi="Times New Roman" w:cs="Times New Roman"/>
          <w:sz w:val="24"/>
          <w:szCs w:val="24"/>
        </w:rPr>
        <w:t>М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инистерством финансов Оренбургской области, по формированию </w:t>
      </w:r>
      <w:r w:rsidR="0007190D" w:rsidRPr="00666DD1">
        <w:rPr>
          <w:rFonts w:ascii="Times New Roman" w:hAnsi="Times New Roman" w:cs="Times New Roman"/>
          <w:sz w:val="24"/>
          <w:szCs w:val="24"/>
        </w:rPr>
        <w:t>местного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бюджета и отчета о его исполнении;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9)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обеспечение реализации единых методологических подходов в организации бухгалтерского учета и отчетности в </w:t>
      </w:r>
      <w:r w:rsidR="00BB4E3B" w:rsidRPr="00666DD1">
        <w:rPr>
          <w:rFonts w:ascii="Times New Roman" w:hAnsi="Times New Roman" w:cs="Times New Roman"/>
          <w:sz w:val="24"/>
          <w:szCs w:val="24"/>
        </w:rPr>
        <w:t xml:space="preserve">муниципальных учреждениях </w:t>
      </w:r>
      <w:r w:rsidR="00F273C5" w:rsidRPr="00666DD1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3D4CFE" w:rsidRPr="00666DD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B4E3B" w:rsidRPr="00666DD1">
        <w:rPr>
          <w:rFonts w:ascii="Times New Roman" w:hAnsi="Times New Roman" w:cs="Times New Roman"/>
          <w:sz w:val="24"/>
          <w:szCs w:val="24"/>
        </w:rPr>
        <w:t>округа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10)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совершенствование методов фи</w:t>
      </w:r>
      <w:r w:rsidR="006656C4" w:rsidRPr="00666DD1">
        <w:rPr>
          <w:rFonts w:ascii="Times New Roman" w:hAnsi="Times New Roman" w:cs="Times New Roman"/>
          <w:sz w:val="24"/>
          <w:szCs w:val="24"/>
        </w:rPr>
        <w:t>нансово-бюджетного планирования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B00E59" w:rsidP="008F29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11)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осуществление </w:t>
      </w:r>
      <w:r w:rsidR="00665B21" w:rsidRPr="00666DD1">
        <w:rPr>
          <w:rFonts w:ascii="Times New Roman" w:hAnsi="Times New Roman" w:cs="Times New Roman"/>
          <w:sz w:val="24"/>
          <w:szCs w:val="24"/>
        </w:rPr>
        <w:t>казначейского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исполнения</w:t>
      </w:r>
      <w:r w:rsidR="00EA4712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07190D" w:rsidRPr="00666DD1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DE1AEF" w:rsidRPr="00666DD1">
        <w:rPr>
          <w:rFonts w:ascii="Times New Roman" w:hAnsi="Times New Roman" w:cs="Times New Roman"/>
          <w:sz w:val="24"/>
          <w:szCs w:val="24"/>
        </w:rPr>
        <w:t>бюджета</w:t>
      </w:r>
      <w:r w:rsidR="008F2952" w:rsidRPr="00666DD1">
        <w:rPr>
          <w:rFonts w:ascii="Times New Roman" w:hAnsi="Times New Roman" w:cs="Times New Roman"/>
          <w:sz w:val="24"/>
          <w:szCs w:val="24"/>
        </w:rPr>
        <w:t>.</w:t>
      </w:r>
    </w:p>
    <w:p w:rsidR="008F2952" w:rsidRPr="00666DD1" w:rsidRDefault="008F2952" w:rsidP="008F29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1AEF" w:rsidRPr="00666DD1" w:rsidRDefault="00DE1AEF" w:rsidP="008435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87"/>
      <w:bookmarkEnd w:id="5"/>
      <w:r w:rsidRPr="00666DD1">
        <w:rPr>
          <w:rFonts w:ascii="Times New Roman" w:hAnsi="Times New Roman" w:cs="Times New Roman"/>
          <w:sz w:val="24"/>
          <w:szCs w:val="24"/>
        </w:rPr>
        <w:lastRenderedPageBreak/>
        <w:t xml:space="preserve">III. </w:t>
      </w:r>
      <w:r w:rsidR="00843577" w:rsidRPr="00666DD1">
        <w:rPr>
          <w:rFonts w:ascii="Times New Roman" w:hAnsi="Times New Roman" w:cs="Times New Roman"/>
          <w:sz w:val="24"/>
          <w:szCs w:val="24"/>
        </w:rPr>
        <w:t>Функции Управления финансов</w:t>
      </w:r>
    </w:p>
    <w:p w:rsidR="00DE1AEF" w:rsidRPr="00666DD1" w:rsidRDefault="00DE1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1AEF" w:rsidRPr="00666DD1" w:rsidRDefault="00DE1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3.1. Для выполнения возложенных на него задач </w:t>
      </w:r>
      <w:r w:rsidR="00843577" w:rsidRPr="00666DD1">
        <w:rPr>
          <w:rFonts w:ascii="Times New Roman" w:hAnsi="Times New Roman" w:cs="Times New Roman"/>
          <w:sz w:val="24"/>
          <w:szCs w:val="24"/>
        </w:rPr>
        <w:t xml:space="preserve">Управление финансов </w:t>
      </w:r>
      <w:r w:rsidRPr="00666DD1">
        <w:rPr>
          <w:rFonts w:ascii="Times New Roman" w:hAnsi="Times New Roman" w:cs="Times New Roman"/>
          <w:sz w:val="24"/>
          <w:szCs w:val="24"/>
        </w:rPr>
        <w:t>осуществляет следующие функции: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участвует совместно с отраслевыми (функциональными) </w:t>
      </w:r>
      <w:r w:rsidR="00302DED" w:rsidRPr="00666DD1">
        <w:rPr>
          <w:rFonts w:ascii="Times New Roman" w:hAnsi="Times New Roman" w:cs="Times New Roman"/>
          <w:sz w:val="24"/>
          <w:szCs w:val="24"/>
        </w:rPr>
        <w:t>органами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администрации Сорочинского </w:t>
      </w:r>
      <w:r w:rsidR="003D4CFE" w:rsidRPr="00666DD1">
        <w:rPr>
          <w:rFonts w:ascii="Times New Roman" w:hAnsi="Times New Roman" w:cs="Times New Roman"/>
          <w:sz w:val="24"/>
          <w:szCs w:val="24"/>
        </w:rPr>
        <w:t>мун</w:t>
      </w:r>
      <w:r w:rsidR="00F45A42" w:rsidRPr="00666DD1">
        <w:rPr>
          <w:rFonts w:ascii="Times New Roman" w:hAnsi="Times New Roman" w:cs="Times New Roman"/>
          <w:sz w:val="24"/>
          <w:szCs w:val="24"/>
        </w:rPr>
        <w:t>и</w:t>
      </w:r>
      <w:r w:rsidR="003D4CFE" w:rsidRPr="00666DD1">
        <w:rPr>
          <w:rFonts w:ascii="Times New Roman" w:hAnsi="Times New Roman" w:cs="Times New Roman"/>
          <w:sz w:val="24"/>
          <w:szCs w:val="24"/>
        </w:rPr>
        <w:t>ципального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округа в работе по совершенствованию схемы управления финансово-бюджетной системой </w:t>
      </w:r>
      <w:r w:rsidR="00F273C5" w:rsidRPr="00666DD1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3D4CFE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="008F2952" w:rsidRPr="00666DD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7B6526" w:rsidRPr="00666DD1">
        <w:rPr>
          <w:rFonts w:ascii="Times New Roman" w:hAnsi="Times New Roman" w:cs="Times New Roman"/>
          <w:sz w:val="24"/>
          <w:szCs w:val="24"/>
        </w:rPr>
        <w:t>, по составлению бюджетн</w:t>
      </w:r>
      <w:r w:rsidR="00A53B25" w:rsidRPr="00666DD1">
        <w:rPr>
          <w:rFonts w:ascii="Times New Roman" w:hAnsi="Times New Roman" w:cs="Times New Roman"/>
          <w:sz w:val="24"/>
          <w:szCs w:val="24"/>
        </w:rPr>
        <w:t>ого</w:t>
      </w:r>
      <w:r w:rsidR="007B6526" w:rsidRPr="00666DD1">
        <w:rPr>
          <w:rFonts w:ascii="Times New Roman" w:hAnsi="Times New Roman" w:cs="Times New Roman"/>
          <w:sz w:val="24"/>
          <w:szCs w:val="24"/>
        </w:rPr>
        <w:t xml:space="preserve"> прогноз</w:t>
      </w:r>
      <w:r w:rsidR="00A53B25" w:rsidRPr="00666DD1">
        <w:rPr>
          <w:rFonts w:ascii="Times New Roman" w:hAnsi="Times New Roman" w:cs="Times New Roman"/>
          <w:sz w:val="24"/>
          <w:szCs w:val="24"/>
        </w:rPr>
        <w:t>а</w:t>
      </w:r>
      <w:r w:rsidR="006656C4" w:rsidRPr="00666DD1">
        <w:rPr>
          <w:rFonts w:ascii="Times New Roman" w:hAnsi="Times New Roman" w:cs="Times New Roman"/>
          <w:sz w:val="24"/>
          <w:szCs w:val="24"/>
        </w:rPr>
        <w:t xml:space="preserve"> на долгосрочный период</w:t>
      </w:r>
      <w:r w:rsidR="007B6526" w:rsidRPr="00666DD1">
        <w:rPr>
          <w:rFonts w:ascii="Times New Roman" w:hAnsi="Times New Roman" w:cs="Times New Roman"/>
          <w:sz w:val="24"/>
          <w:szCs w:val="24"/>
        </w:rPr>
        <w:t xml:space="preserve">, прогноза социально-экономического развития </w:t>
      </w:r>
      <w:r w:rsidR="00F273C5" w:rsidRPr="00666DD1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3D4CFE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="007B6526" w:rsidRPr="00666DD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C9353A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2)</w:t>
      </w:r>
      <w:r w:rsidR="00843577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C9353A" w:rsidRPr="00666DD1">
        <w:rPr>
          <w:rFonts w:ascii="Times New Roman" w:hAnsi="Times New Roman" w:cs="Times New Roman"/>
          <w:sz w:val="24"/>
          <w:szCs w:val="24"/>
        </w:rPr>
        <w:t xml:space="preserve">оказывает методологическую помощь органам местного самоуправления </w:t>
      </w:r>
      <w:r w:rsidR="00F273C5" w:rsidRPr="00666DD1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3D4CFE" w:rsidRPr="00666DD1">
        <w:rPr>
          <w:rFonts w:ascii="Times New Roman" w:hAnsi="Times New Roman" w:cs="Times New Roman"/>
          <w:sz w:val="24"/>
          <w:szCs w:val="24"/>
        </w:rPr>
        <w:t>муниц</w:t>
      </w:r>
      <w:r w:rsidR="00F45A42" w:rsidRPr="00666DD1">
        <w:rPr>
          <w:rFonts w:ascii="Times New Roman" w:hAnsi="Times New Roman" w:cs="Times New Roman"/>
          <w:sz w:val="24"/>
          <w:szCs w:val="24"/>
        </w:rPr>
        <w:t>и</w:t>
      </w:r>
      <w:r w:rsidR="003D4CFE" w:rsidRPr="00666DD1">
        <w:rPr>
          <w:rFonts w:ascii="Times New Roman" w:hAnsi="Times New Roman" w:cs="Times New Roman"/>
          <w:sz w:val="24"/>
          <w:szCs w:val="24"/>
        </w:rPr>
        <w:t>пального</w:t>
      </w:r>
      <w:r w:rsidR="00C9353A" w:rsidRPr="00666DD1">
        <w:rPr>
          <w:rFonts w:ascii="Times New Roman" w:hAnsi="Times New Roman" w:cs="Times New Roman"/>
          <w:sz w:val="24"/>
          <w:szCs w:val="24"/>
        </w:rPr>
        <w:t xml:space="preserve"> округа при разработке муниципальных программ;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3)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формирует проект</w:t>
      </w:r>
      <w:r w:rsidR="0007190D" w:rsidRPr="00666DD1">
        <w:rPr>
          <w:rFonts w:ascii="Times New Roman" w:hAnsi="Times New Roman" w:cs="Times New Roman"/>
          <w:sz w:val="24"/>
          <w:szCs w:val="24"/>
        </w:rPr>
        <w:t xml:space="preserve"> местного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бюджета на очередной финансовый год/плановый период и представляет его главе </w:t>
      </w:r>
      <w:r w:rsidR="006656C4" w:rsidRPr="00666DD1">
        <w:rPr>
          <w:rFonts w:ascii="Times New Roman" w:hAnsi="Times New Roman" w:cs="Times New Roman"/>
          <w:sz w:val="24"/>
          <w:szCs w:val="24"/>
        </w:rPr>
        <w:t>Сорочинск</w:t>
      </w:r>
      <w:r w:rsidR="00D16739" w:rsidRPr="00666DD1">
        <w:rPr>
          <w:rFonts w:ascii="Times New Roman" w:hAnsi="Times New Roman" w:cs="Times New Roman"/>
          <w:sz w:val="24"/>
          <w:szCs w:val="24"/>
        </w:rPr>
        <w:t>ого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3D4CFE" w:rsidRPr="00666DD1">
        <w:rPr>
          <w:rFonts w:ascii="Times New Roman" w:hAnsi="Times New Roman" w:cs="Times New Roman"/>
          <w:sz w:val="24"/>
          <w:szCs w:val="24"/>
        </w:rPr>
        <w:t>муниц</w:t>
      </w:r>
      <w:r w:rsidR="00F45A42" w:rsidRPr="00666DD1">
        <w:rPr>
          <w:rFonts w:ascii="Times New Roman" w:hAnsi="Times New Roman" w:cs="Times New Roman"/>
          <w:sz w:val="24"/>
          <w:szCs w:val="24"/>
        </w:rPr>
        <w:t>и</w:t>
      </w:r>
      <w:r w:rsidR="00D16739" w:rsidRPr="00666DD1">
        <w:rPr>
          <w:rFonts w:ascii="Times New Roman" w:hAnsi="Times New Roman" w:cs="Times New Roman"/>
          <w:sz w:val="24"/>
          <w:szCs w:val="24"/>
        </w:rPr>
        <w:t>пального</w:t>
      </w:r>
      <w:r w:rsidR="006656C4" w:rsidRPr="00666DD1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D16739" w:rsidRPr="00666DD1">
        <w:rPr>
          <w:rFonts w:ascii="Times New Roman" w:hAnsi="Times New Roman" w:cs="Times New Roman"/>
          <w:sz w:val="24"/>
          <w:szCs w:val="24"/>
        </w:rPr>
        <w:t>а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с необходимыми документами и материалами для внесения в Совет депутатов;</w:t>
      </w:r>
    </w:p>
    <w:p w:rsidR="00D46D3B" w:rsidRPr="00666DD1" w:rsidRDefault="00D46D3B" w:rsidP="00D46D3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4) формирует проекты решений Совета депутатов о внесении изменений в местный бюджет на очередной финансовый год и/или плановый период;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5)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BB2278" w:rsidRPr="00666DD1">
        <w:rPr>
          <w:rFonts w:ascii="Times New Roman" w:hAnsi="Times New Roman" w:cs="Times New Roman"/>
          <w:sz w:val="24"/>
          <w:szCs w:val="24"/>
        </w:rPr>
        <w:t>обеспечивает казначейское исполнение</w:t>
      </w:r>
      <w:r w:rsidR="0007190D" w:rsidRPr="00666DD1">
        <w:rPr>
          <w:rFonts w:ascii="Times New Roman" w:hAnsi="Times New Roman" w:cs="Times New Roman"/>
          <w:sz w:val="24"/>
          <w:szCs w:val="24"/>
        </w:rPr>
        <w:t xml:space="preserve"> местного </w:t>
      </w:r>
      <w:r w:rsidR="00BB2278" w:rsidRPr="00666DD1">
        <w:rPr>
          <w:rFonts w:ascii="Times New Roman" w:hAnsi="Times New Roman" w:cs="Times New Roman"/>
          <w:sz w:val="24"/>
          <w:szCs w:val="24"/>
        </w:rPr>
        <w:t xml:space="preserve">бюджета, осуществляет управление операциями на едином счете </w:t>
      </w:r>
      <w:r w:rsidR="0007190D" w:rsidRPr="00666DD1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BB2278" w:rsidRPr="00666DD1">
        <w:rPr>
          <w:rFonts w:ascii="Times New Roman" w:hAnsi="Times New Roman" w:cs="Times New Roman"/>
          <w:sz w:val="24"/>
          <w:szCs w:val="24"/>
        </w:rPr>
        <w:t xml:space="preserve">бюджета, счетах открытых для учета средств </w:t>
      </w:r>
      <w:r w:rsidR="0080791B" w:rsidRPr="00666DD1">
        <w:rPr>
          <w:rFonts w:ascii="Times New Roman" w:hAnsi="Times New Roman" w:cs="Times New Roman"/>
          <w:sz w:val="24"/>
          <w:szCs w:val="24"/>
        </w:rPr>
        <w:t xml:space="preserve">муниципальных бюджетных и </w:t>
      </w:r>
      <w:r w:rsidR="00BB2278" w:rsidRPr="00666DD1">
        <w:rPr>
          <w:rFonts w:ascii="Times New Roman" w:hAnsi="Times New Roman" w:cs="Times New Roman"/>
          <w:sz w:val="24"/>
          <w:szCs w:val="24"/>
        </w:rPr>
        <w:t xml:space="preserve">автономных учреждений, осуществляет подтверждение денежных обязательств </w:t>
      </w:r>
      <w:r w:rsidR="0007190D" w:rsidRPr="00666DD1">
        <w:rPr>
          <w:rFonts w:ascii="Times New Roman" w:hAnsi="Times New Roman" w:cs="Times New Roman"/>
          <w:sz w:val="24"/>
          <w:szCs w:val="24"/>
        </w:rPr>
        <w:t>местного б</w:t>
      </w:r>
      <w:r w:rsidR="00BB2278" w:rsidRPr="00666DD1">
        <w:rPr>
          <w:rFonts w:ascii="Times New Roman" w:hAnsi="Times New Roman" w:cs="Times New Roman"/>
          <w:sz w:val="24"/>
          <w:szCs w:val="24"/>
        </w:rPr>
        <w:t>юджета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C7777A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6)</w:t>
      </w:r>
      <w:r w:rsidR="00843577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6656C4" w:rsidRPr="00666DD1">
        <w:rPr>
          <w:rFonts w:ascii="Times New Roman" w:hAnsi="Times New Roman" w:cs="Times New Roman"/>
          <w:sz w:val="24"/>
          <w:szCs w:val="24"/>
        </w:rPr>
        <w:t xml:space="preserve">устанавливает порядок открытия и ведения лицевых счетов, открываемых в Управлении финансов, </w:t>
      </w:r>
      <w:r w:rsidR="00A53B25" w:rsidRPr="00666DD1">
        <w:rPr>
          <w:rFonts w:ascii="Times New Roman" w:hAnsi="Times New Roman" w:cs="Times New Roman"/>
          <w:sz w:val="24"/>
          <w:szCs w:val="24"/>
        </w:rPr>
        <w:t xml:space="preserve">ведет учет операций по </w:t>
      </w:r>
      <w:r w:rsidR="002C7149" w:rsidRPr="00666DD1">
        <w:rPr>
          <w:rFonts w:ascii="Times New Roman" w:hAnsi="Times New Roman" w:cs="Times New Roman"/>
          <w:sz w:val="24"/>
          <w:szCs w:val="24"/>
        </w:rPr>
        <w:t xml:space="preserve">казначейскому исполнению </w:t>
      </w:r>
      <w:r w:rsidR="0007190D" w:rsidRPr="00666DD1">
        <w:rPr>
          <w:rFonts w:ascii="Times New Roman" w:hAnsi="Times New Roman" w:cs="Times New Roman"/>
          <w:sz w:val="24"/>
          <w:szCs w:val="24"/>
        </w:rPr>
        <w:t>местного</w:t>
      </w:r>
      <w:r w:rsidR="00A53B25" w:rsidRPr="00666DD1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C7777A" w:rsidRPr="00666DD1">
        <w:rPr>
          <w:rFonts w:ascii="Times New Roman" w:hAnsi="Times New Roman" w:cs="Times New Roman"/>
          <w:sz w:val="24"/>
          <w:szCs w:val="24"/>
        </w:rPr>
        <w:t>;</w:t>
      </w:r>
      <w:r w:rsidR="002C7149" w:rsidRPr="00666D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3B25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7)</w:t>
      </w:r>
      <w:r w:rsidR="00843577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A53B25" w:rsidRPr="00666DD1">
        <w:rPr>
          <w:rFonts w:ascii="Times New Roman" w:hAnsi="Times New Roman" w:cs="Times New Roman"/>
          <w:sz w:val="24"/>
          <w:szCs w:val="24"/>
        </w:rPr>
        <w:t xml:space="preserve">осуществляет проведение </w:t>
      </w:r>
      <w:r w:rsidR="002C7149" w:rsidRPr="00666DD1">
        <w:rPr>
          <w:rFonts w:ascii="Times New Roman" w:hAnsi="Times New Roman" w:cs="Times New Roman"/>
          <w:sz w:val="24"/>
          <w:szCs w:val="24"/>
        </w:rPr>
        <w:t xml:space="preserve">перечислений </w:t>
      </w:r>
      <w:r w:rsidR="00A53B25" w:rsidRPr="00666DD1">
        <w:rPr>
          <w:rFonts w:ascii="Times New Roman" w:hAnsi="Times New Roman" w:cs="Times New Roman"/>
          <w:sz w:val="24"/>
          <w:szCs w:val="24"/>
        </w:rPr>
        <w:t xml:space="preserve">за счет средств </w:t>
      </w:r>
      <w:r w:rsidR="0080791B" w:rsidRPr="00666DD1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A53B25" w:rsidRPr="00666DD1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="0080791B" w:rsidRPr="00666DD1">
        <w:rPr>
          <w:rFonts w:ascii="Times New Roman" w:hAnsi="Times New Roman" w:cs="Times New Roman"/>
          <w:sz w:val="24"/>
          <w:szCs w:val="24"/>
        </w:rPr>
        <w:t xml:space="preserve">и </w:t>
      </w:r>
      <w:r w:rsidR="00A53B25" w:rsidRPr="00666DD1">
        <w:rPr>
          <w:rFonts w:ascii="Times New Roman" w:hAnsi="Times New Roman" w:cs="Times New Roman"/>
          <w:sz w:val="24"/>
          <w:szCs w:val="24"/>
        </w:rPr>
        <w:t>автономных учреждений</w:t>
      </w:r>
      <w:r w:rsidR="00464520" w:rsidRPr="00666DD1">
        <w:rPr>
          <w:rFonts w:ascii="Times New Roman" w:hAnsi="Times New Roman" w:cs="Times New Roman"/>
          <w:sz w:val="24"/>
          <w:szCs w:val="24"/>
        </w:rPr>
        <w:t>,</w:t>
      </w:r>
      <w:r w:rsidR="00464520" w:rsidRPr="00666DD1">
        <w:rPr>
          <w:sz w:val="24"/>
          <w:szCs w:val="24"/>
        </w:rPr>
        <w:t xml:space="preserve"> </w:t>
      </w:r>
      <w:r w:rsidR="00464520" w:rsidRPr="00666DD1">
        <w:rPr>
          <w:rFonts w:ascii="Times New Roman" w:hAnsi="Times New Roman" w:cs="Times New Roman"/>
          <w:sz w:val="24"/>
          <w:szCs w:val="24"/>
        </w:rPr>
        <w:t>получателей средств из бюджета от имени и по поручению указанных юридических лиц в пределах остатков средств на их лицевых счетах;</w:t>
      </w:r>
      <w:r w:rsidR="00A53B25" w:rsidRPr="00666D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53A" w:rsidRPr="00666DD1" w:rsidRDefault="00B00E59" w:rsidP="00C93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8)</w:t>
      </w:r>
      <w:r w:rsidR="00C9353A" w:rsidRPr="00666DD1">
        <w:rPr>
          <w:rFonts w:ascii="Times New Roman" w:hAnsi="Times New Roman" w:cs="Times New Roman"/>
          <w:sz w:val="24"/>
          <w:szCs w:val="24"/>
        </w:rPr>
        <w:t xml:space="preserve"> осуществляет ведение сводного реестра главных распорядителей, распорядителей и получателей средств</w:t>
      </w:r>
      <w:r w:rsidR="0007190D" w:rsidRPr="00666DD1">
        <w:rPr>
          <w:rFonts w:ascii="Times New Roman" w:hAnsi="Times New Roman" w:cs="Times New Roman"/>
          <w:sz w:val="24"/>
          <w:szCs w:val="24"/>
        </w:rPr>
        <w:t xml:space="preserve"> местного</w:t>
      </w:r>
      <w:r w:rsidR="00C9353A" w:rsidRPr="00666DD1">
        <w:rPr>
          <w:rFonts w:ascii="Times New Roman" w:hAnsi="Times New Roman" w:cs="Times New Roman"/>
          <w:sz w:val="24"/>
          <w:szCs w:val="24"/>
        </w:rPr>
        <w:t xml:space="preserve"> бюджета, главных администраторов и администраторов источников финансирования дефицита</w:t>
      </w:r>
      <w:r w:rsidR="0007190D" w:rsidRPr="00666DD1">
        <w:rPr>
          <w:rFonts w:ascii="Times New Roman" w:hAnsi="Times New Roman" w:cs="Times New Roman"/>
          <w:sz w:val="24"/>
          <w:szCs w:val="24"/>
        </w:rPr>
        <w:t xml:space="preserve"> местного</w:t>
      </w:r>
      <w:r w:rsidR="00C9353A" w:rsidRPr="00666DD1">
        <w:rPr>
          <w:rFonts w:ascii="Times New Roman" w:hAnsi="Times New Roman" w:cs="Times New Roman"/>
          <w:sz w:val="24"/>
          <w:szCs w:val="24"/>
        </w:rPr>
        <w:t xml:space="preserve"> бюджета и сводного реестра муниципальных бюджетных и автономных учреждений;</w:t>
      </w:r>
    </w:p>
    <w:p w:rsidR="00A53B25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9)</w:t>
      </w:r>
      <w:r w:rsidR="00843577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A53B25" w:rsidRPr="00666DD1">
        <w:rPr>
          <w:rFonts w:ascii="Times New Roman" w:hAnsi="Times New Roman" w:cs="Times New Roman"/>
          <w:sz w:val="24"/>
          <w:szCs w:val="24"/>
        </w:rPr>
        <w:t>осуществляет организацию исполнения судебных актов,</w:t>
      </w:r>
      <w:r w:rsidR="006656C4" w:rsidRPr="00666DD1">
        <w:rPr>
          <w:sz w:val="24"/>
          <w:szCs w:val="24"/>
        </w:rPr>
        <w:t xml:space="preserve"> </w:t>
      </w:r>
      <w:r w:rsidR="006656C4" w:rsidRPr="00666DD1">
        <w:rPr>
          <w:rFonts w:ascii="Times New Roman" w:hAnsi="Times New Roman" w:cs="Times New Roman"/>
          <w:sz w:val="24"/>
          <w:szCs w:val="24"/>
        </w:rPr>
        <w:t>решений налоговых органов, предусматривающих обращение взыскания на средства</w:t>
      </w:r>
      <w:r w:rsidR="00A53B25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07190D" w:rsidRPr="00666DD1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A53B25" w:rsidRPr="00666DD1">
        <w:rPr>
          <w:rFonts w:ascii="Times New Roman" w:hAnsi="Times New Roman" w:cs="Times New Roman"/>
          <w:sz w:val="24"/>
          <w:szCs w:val="24"/>
        </w:rPr>
        <w:t>бюджета;</w:t>
      </w:r>
      <w:r w:rsidR="006656C4" w:rsidRPr="00666DD1">
        <w:rPr>
          <w:rFonts w:ascii="Times New Roman" w:hAnsi="Times New Roman" w:cs="Times New Roman"/>
          <w:sz w:val="24"/>
          <w:szCs w:val="24"/>
        </w:rPr>
        <w:t xml:space="preserve"> средства муниципальных бюджетных и автономных учреждений;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10)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разрабатывает и принимает правовые акты, подлежащие обязательному исполнению и неоднократному применению участниками бюджетных правоотношений, по вопросам регулирования бюджетных правоотношений в рамках полномочий, возложенных на финансовый орган муниципального образования Бюджетным кодексом Российской Федерации;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11)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участвует в установленном порядке в разработке проектов муниципальных правовых актов</w:t>
      </w:r>
      <w:r w:rsidR="00F273C5" w:rsidRPr="00666DD1">
        <w:rPr>
          <w:rFonts w:ascii="Times New Roman" w:hAnsi="Times New Roman" w:cs="Times New Roman"/>
          <w:sz w:val="24"/>
          <w:szCs w:val="24"/>
        </w:rPr>
        <w:t xml:space="preserve"> Сорочинского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3D4CFE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округа;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12)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E1051D" w:rsidRPr="00666DD1">
        <w:rPr>
          <w:rFonts w:ascii="Times New Roman" w:hAnsi="Times New Roman" w:cs="Times New Roman"/>
          <w:sz w:val="24"/>
          <w:szCs w:val="24"/>
        </w:rPr>
        <w:t>осуществляет составление и ведение кассового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план</w:t>
      </w:r>
      <w:r w:rsidR="00E1051D" w:rsidRPr="00666DD1">
        <w:rPr>
          <w:rFonts w:ascii="Times New Roman" w:hAnsi="Times New Roman" w:cs="Times New Roman"/>
          <w:sz w:val="24"/>
          <w:szCs w:val="24"/>
        </w:rPr>
        <w:t>а</w:t>
      </w:r>
      <w:r w:rsidR="006656C4" w:rsidRPr="00666DD1">
        <w:rPr>
          <w:rFonts w:ascii="Times New Roman" w:hAnsi="Times New Roman" w:cs="Times New Roman"/>
          <w:sz w:val="24"/>
          <w:szCs w:val="24"/>
        </w:rPr>
        <w:t xml:space="preserve"> исполнения местного бюджета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13)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утверждает сводную бюджетную роспись</w:t>
      </w:r>
      <w:r w:rsidR="00A53B25" w:rsidRPr="00666DD1">
        <w:rPr>
          <w:rFonts w:ascii="Times New Roman" w:hAnsi="Times New Roman" w:cs="Times New Roman"/>
          <w:sz w:val="24"/>
          <w:szCs w:val="24"/>
        </w:rPr>
        <w:t>, доводит ее показатели до главных распорядителей средств</w:t>
      </w:r>
      <w:r w:rsidR="0007190D" w:rsidRPr="00666DD1">
        <w:rPr>
          <w:rFonts w:ascii="Times New Roman" w:hAnsi="Times New Roman" w:cs="Times New Roman"/>
          <w:sz w:val="24"/>
          <w:szCs w:val="24"/>
        </w:rPr>
        <w:t xml:space="preserve"> местного </w:t>
      </w:r>
      <w:r w:rsidR="00A53B25" w:rsidRPr="00666DD1">
        <w:rPr>
          <w:rFonts w:ascii="Times New Roman" w:hAnsi="Times New Roman" w:cs="Times New Roman"/>
          <w:sz w:val="24"/>
          <w:szCs w:val="24"/>
        </w:rPr>
        <w:t>бюджета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14)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утверждает лимиты бюджетных обязатель</w:t>
      </w:r>
      <w:proofErr w:type="gramStart"/>
      <w:r w:rsidR="00DE1AEF" w:rsidRPr="00666DD1">
        <w:rPr>
          <w:rFonts w:ascii="Times New Roman" w:hAnsi="Times New Roman" w:cs="Times New Roman"/>
          <w:sz w:val="24"/>
          <w:szCs w:val="24"/>
        </w:rPr>
        <w:t>ств гл</w:t>
      </w:r>
      <w:proofErr w:type="gramEnd"/>
      <w:r w:rsidR="00DE1AEF" w:rsidRPr="00666DD1">
        <w:rPr>
          <w:rFonts w:ascii="Times New Roman" w:hAnsi="Times New Roman" w:cs="Times New Roman"/>
          <w:sz w:val="24"/>
          <w:szCs w:val="24"/>
        </w:rPr>
        <w:t>авных распорядителей бюджетных средств;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15)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организует подготовку отчета об исполнении </w:t>
      </w:r>
      <w:r w:rsidR="0007190D" w:rsidRPr="00666DD1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бюджета и представляет его в </w:t>
      </w:r>
      <w:r w:rsidR="005D461D" w:rsidRPr="00666DD1">
        <w:rPr>
          <w:rFonts w:ascii="Times New Roman" w:hAnsi="Times New Roman" w:cs="Times New Roman"/>
          <w:sz w:val="24"/>
          <w:szCs w:val="24"/>
        </w:rPr>
        <w:t>М</w:t>
      </w:r>
      <w:r w:rsidR="00DE1AEF" w:rsidRPr="00666DD1">
        <w:rPr>
          <w:rFonts w:ascii="Times New Roman" w:hAnsi="Times New Roman" w:cs="Times New Roman"/>
          <w:sz w:val="24"/>
          <w:szCs w:val="24"/>
        </w:rPr>
        <w:t>инистерство финансов Оренбургской области;</w:t>
      </w:r>
    </w:p>
    <w:p w:rsidR="00D46D3B" w:rsidRPr="00666DD1" w:rsidRDefault="00D46D3B" w:rsidP="00D46D3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16) осуществляет управление муниципальным долгом </w:t>
      </w:r>
      <w:r w:rsidR="00F273C5" w:rsidRPr="00666DD1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3D4CFE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Pr="00666DD1">
        <w:rPr>
          <w:rFonts w:ascii="Times New Roman" w:hAnsi="Times New Roman" w:cs="Times New Roman"/>
          <w:sz w:val="24"/>
          <w:szCs w:val="24"/>
        </w:rPr>
        <w:t xml:space="preserve"> округа, ведет муниципальную долговую книгу </w:t>
      </w:r>
      <w:r w:rsidR="00F273C5" w:rsidRPr="00666DD1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3D4CFE" w:rsidRPr="00666DD1">
        <w:rPr>
          <w:rFonts w:ascii="Times New Roman" w:hAnsi="Times New Roman" w:cs="Times New Roman"/>
          <w:sz w:val="24"/>
          <w:szCs w:val="24"/>
        </w:rPr>
        <w:t>муниц</w:t>
      </w:r>
      <w:r w:rsidR="00F45A42" w:rsidRPr="00666DD1">
        <w:rPr>
          <w:rFonts w:ascii="Times New Roman" w:hAnsi="Times New Roman" w:cs="Times New Roman"/>
          <w:sz w:val="24"/>
          <w:szCs w:val="24"/>
        </w:rPr>
        <w:t>и</w:t>
      </w:r>
      <w:r w:rsidR="003D4CFE" w:rsidRPr="00666DD1">
        <w:rPr>
          <w:rFonts w:ascii="Times New Roman" w:hAnsi="Times New Roman" w:cs="Times New Roman"/>
          <w:sz w:val="24"/>
          <w:szCs w:val="24"/>
        </w:rPr>
        <w:t>пального</w:t>
      </w:r>
      <w:r w:rsidRPr="00666DD1">
        <w:rPr>
          <w:rFonts w:ascii="Times New Roman" w:hAnsi="Times New Roman" w:cs="Times New Roman"/>
          <w:sz w:val="24"/>
          <w:szCs w:val="24"/>
        </w:rPr>
        <w:t xml:space="preserve"> округа;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17)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осуществляет анализ финансового состояния принципала в целях предоставления муниципальной гарантии;</w:t>
      </w:r>
    </w:p>
    <w:p w:rsidR="00A53B25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18)</w:t>
      </w:r>
      <w:r w:rsidR="005D461D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A53B25" w:rsidRPr="00666DD1">
        <w:rPr>
          <w:rFonts w:ascii="Times New Roman" w:hAnsi="Times New Roman" w:cs="Times New Roman"/>
          <w:sz w:val="24"/>
          <w:szCs w:val="24"/>
        </w:rPr>
        <w:t xml:space="preserve">участвует в разработке предложений, направленных на совершенствование системы органов местного самоуправления </w:t>
      </w:r>
      <w:r w:rsidR="00F273C5" w:rsidRPr="00666DD1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3D4CFE" w:rsidRPr="00666DD1">
        <w:rPr>
          <w:rFonts w:ascii="Times New Roman" w:hAnsi="Times New Roman" w:cs="Times New Roman"/>
          <w:sz w:val="24"/>
          <w:szCs w:val="24"/>
        </w:rPr>
        <w:t>мун</w:t>
      </w:r>
      <w:r w:rsidR="00F45A42" w:rsidRPr="00666DD1">
        <w:rPr>
          <w:rFonts w:ascii="Times New Roman" w:hAnsi="Times New Roman" w:cs="Times New Roman"/>
          <w:sz w:val="24"/>
          <w:szCs w:val="24"/>
        </w:rPr>
        <w:t>и</w:t>
      </w:r>
      <w:r w:rsidR="003D4CFE" w:rsidRPr="00666DD1">
        <w:rPr>
          <w:rFonts w:ascii="Times New Roman" w:hAnsi="Times New Roman" w:cs="Times New Roman"/>
          <w:sz w:val="24"/>
          <w:szCs w:val="24"/>
        </w:rPr>
        <w:t>ципального</w:t>
      </w:r>
      <w:r w:rsidR="006656C4" w:rsidRPr="00666DD1">
        <w:rPr>
          <w:rFonts w:ascii="Times New Roman" w:hAnsi="Times New Roman" w:cs="Times New Roman"/>
          <w:sz w:val="24"/>
          <w:szCs w:val="24"/>
        </w:rPr>
        <w:t xml:space="preserve"> округа, их структуры, а также</w:t>
      </w:r>
      <w:r w:rsidR="00A53B25" w:rsidRPr="00666DD1">
        <w:rPr>
          <w:rFonts w:ascii="Times New Roman" w:hAnsi="Times New Roman" w:cs="Times New Roman"/>
          <w:sz w:val="24"/>
          <w:szCs w:val="24"/>
        </w:rPr>
        <w:t xml:space="preserve"> системы оплаты труд</w:t>
      </w:r>
      <w:r w:rsidR="00A56352" w:rsidRPr="00666DD1">
        <w:rPr>
          <w:rFonts w:ascii="Times New Roman" w:hAnsi="Times New Roman" w:cs="Times New Roman"/>
          <w:sz w:val="24"/>
          <w:szCs w:val="24"/>
        </w:rPr>
        <w:t>а</w:t>
      </w:r>
      <w:r w:rsidR="00A53B25" w:rsidRPr="00666DD1">
        <w:rPr>
          <w:rFonts w:ascii="Times New Roman" w:hAnsi="Times New Roman" w:cs="Times New Roman"/>
          <w:sz w:val="24"/>
          <w:szCs w:val="24"/>
        </w:rPr>
        <w:t xml:space="preserve"> работников этих органов;</w:t>
      </w:r>
    </w:p>
    <w:p w:rsidR="00A53B25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lastRenderedPageBreak/>
        <w:t>19)</w:t>
      </w:r>
      <w:r w:rsidR="005D461D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A53B25" w:rsidRPr="00666DD1">
        <w:rPr>
          <w:rFonts w:ascii="Times New Roman" w:hAnsi="Times New Roman" w:cs="Times New Roman"/>
          <w:sz w:val="24"/>
          <w:szCs w:val="24"/>
        </w:rPr>
        <w:t xml:space="preserve">координирует действия органов местного самоуправления </w:t>
      </w:r>
      <w:r w:rsidR="00F273C5" w:rsidRPr="00666DD1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3D4CFE" w:rsidRPr="00666DD1">
        <w:rPr>
          <w:rFonts w:ascii="Times New Roman" w:hAnsi="Times New Roman" w:cs="Times New Roman"/>
          <w:sz w:val="24"/>
          <w:szCs w:val="24"/>
        </w:rPr>
        <w:t>муниц</w:t>
      </w:r>
      <w:r w:rsidR="00CD1204" w:rsidRPr="00666DD1">
        <w:rPr>
          <w:rFonts w:ascii="Times New Roman" w:hAnsi="Times New Roman" w:cs="Times New Roman"/>
          <w:sz w:val="24"/>
          <w:szCs w:val="24"/>
        </w:rPr>
        <w:t>и</w:t>
      </w:r>
      <w:r w:rsidR="003D4CFE" w:rsidRPr="00666DD1">
        <w:rPr>
          <w:rFonts w:ascii="Times New Roman" w:hAnsi="Times New Roman" w:cs="Times New Roman"/>
          <w:sz w:val="24"/>
          <w:szCs w:val="24"/>
        </w:rPr>
        <w:t>пального</w:t>
      </w:r>
      <w:r w:rsidR="00A53B25" w:rsidRPr="00666DD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07190D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A53B25" w:rsidRPr="00666DD1">
        <w:rPr>
          <w:rFonts w:ascii="Times New Roman" w:hAnsi="Times New Roman" w:cs="Times New Roman"/>
          <w:sz w:val="24"/>
          <w:szCs w:val="24"/>
        </w:rPr>
        <w:t>по выработке и реализации</w:t>
      </w:r>
      <w:r w:rsidR="006656C4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A53B25" w:rsidRPr="00666DD1">
        <w:rPr>
          <w:rFonts w:ascii="Times New Roman" w:hAnsi="Times New Roman" w:cs="Times New Roman"/>
          <w:sz w:val="24"/>
          <w:szCs w:val="24"/>
        </w:rPr>
        <w:t xml:space="preserve">бюджетной </w:t>
      </w:r>
      <w:proofErr w:type="gramStart"/>
      <w:r w:rsidR="00A53B25" w:rsidRPr="00666DD1">
        <w:rPr>
          <w:rFonts w:ascii="Times New Roman" w:hAnsi="Times New Roman" w:cs="Times New Roman"/>
          <w:sz w:val="24"/>
          <w:szCs w:val="24"/>
        </w:rPr>
        <w:t>политики в сфере повышения</w:t>
      </w:r>
      <w:r w:rsidR="00A56352" w:rsidRPr="00666DD1">
        <w:rPr>
          <w:rFonts w:ascii="Times New Roman" w:hAnsi="Times New Roman" w:cs="Times New Roman"/>
          <w:sz w:val="24"/>
          <w:szCs w:val="24"/>
        </w:rPr>
        <w:t xml:space="preserve"> оплаты труда работников бюджетной сферы</w:t>
      </w:r>
      <w:proofErr w:type="gramEnd"/>
      <w:r w:rsidR="00A56352" w:rsidRPr="00666DD1">
        <w:rPr>
          <w:rFonts w:ascii="Times New Roman" w:hAnsi="Times New Roman" w:cs="Times New Roman"/>
          <w:sz w:val="24"/>
          <w:szCs w:val="24"/>
        </w:rPr>
        <w:t>;</w:t>
      </w:r>
    </w:p>
    <w:p w:rsidR="00A56352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20)</w:t>
      </w:r>
      <w:r w:rsidR="005D461D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A56352" w:rsidRPr="00666DD1">
        <w:rPr>
          <w:rFonts w:ascii="Times New Roman" w:hAnsi="Times New Roman" w:cs="Times New Roman"/>
          <w:sz w:val="24"/>
          <w:szCs w:val="24"/>
        </w:rPr>
        <w:t xml:space="preserve">вносит совместно с органами местного самоуправления </w:t>
      </w:r>
      <w:r w:rsidR="00F273C5" w:rsidRPr="00666DD1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3D4CFE" w:rsidRPr="00666DD1">
        <w:rPr>
          <w:rFonts w:ascii="Times New Roman" w:hAnsi="Times New Roman" w:cs="Times New Roman"/>
          <w:sz w:val="24"/>
          <w:szCs w:val="24"/>
        </w:rPr>
        <w:t>муниц</w:t>
      </w:r>
      <w:r w:rsidR="00CD1204" w:rsidRPr="00666DD1">
        <w:rPr>
          <w:rFonts w:ascii="Times New Roman" w:hAnsi="Times New Roman" w:cs="Times New Roman"/>
          <w:sz w:val="24"/>
          <w:szCs w:val="24"/>
        </w:rPr>
        <w:t>и</w:t>
      </w:r>
      <w:r w:rsidR="003D4CFE" w:rsidRPr="00666DD1">
        <w:rPr>
          <w:rFonts w:ascii="Times New Roman" w:hAnsi="Times New Roman" w:cs="Times New Roman"/>
          <w:sz w:val="24"/>
          <w:szCs w:val="24"/>
        </w:rPr>
        <w:t>пального</w:t>
      </w:r>
      <w:r w:rsidR="00A56352" w:rsidRPr="00666DD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07190D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A56352" w:rsidRPr="00666DD1">
        <w:rPr>
          <w:rFonts w:ascii="Times New Roman" w:hAnsi="Times New Roman" w:cs="Times New Roman"/>
          <w:sz w:val="24"/>
          <w:szCs w:val="24"/>
        </w:rPr>
        <w:t xml:space="preserve">предложения о размерах </w:t>
      </w:r>
      <w:proofErr w:type="gramStart"/>
      <w:r w:rsidR="00A56352" w:rsidRPr="00666DD1">
        <w:rPr>
          <w:rFonts w:ascii="Times New Roman" w:hAnsi="Times New Roman" w:cs="Times New Roman"/>
          <w:sz w:val="24"/>
          <w:szCs w:val="24"/>
        </w:rPr>
        <w:t>повышения оплаты труда работников бюджетной сферы</w:t>
      </w:r>
      <w:proofErr w:type="gramEnd"/>
      <w:r w:rsidR="00A56352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F273C5" w:rsidRPr="00666DD1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CD1204" w:rsidRPr="00666DD1">
        <w:rPr>
          <w:rFonts w:ascii="Times New Roman" w:hAnsi="Times New Roman" w:cs="Times New Roman"/>
          <w:sz w:val="24"/>
          <w:szCs w:val="24"/>
        </w:rPr>
        <w:t>муниц</w:t>
      </w:r>
      <w:r w:rsidR="00F45A42" w:rsidRPr="00666DD1">
        <w:rPr>
          <w:rFonts w:ascii="Times New Roman" w:hAnsi="Times New Roman" w:cs="Times New Roman"/>
          <w:sz w:val="24"/>
          <w:szCs w:val="24"/>
        </w:rPr>
        <w:t>и</w:t>
      </w:r>
      <w:r w:rsidR="00CD1204" w:rsidRPr="00666DD1">
        <w:rPr>
          <w:rFonts w:ascii="Times New Roman" w:hAnsi="Times New Roman" w:cs="Times New Roman"/>
          <w:sz w:val="24"/>
          <w:szCs w:val="24"/>
        </w:rPr>
        <w:t>пального</w:t>
      </w:r>
      <w:r w:rsidR="00A56352" w:rsidRPr="00666DD1">
        <w:rPr>
          <w:rFonts w:ascii="Times New Roman" w:hAnsi="Times New Roman" w:cs="Times New Roman"/>
          <w:sz w:val="24"/>
          <w:szCs w:val="24"/>
        </w:rPr>
        <w:t xml:space="preserve"> округа и объемах средств на эти цели; 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21) </w:t>
      </w:r>
      <w:r w:rsidR="00E1051D" w:rsidRPr="00666DD1">
        <w:rPr>
          <w:rFonts w:ascii="Times New Roman" w:hAnsi="Times New Roman" w:cs="Times New Roman"/>
          <w:sz w:val="24"/>
          <w:szCs w:val="24"/>
        </w:rPr>
        <w:t>осуществляет методологическое руководство в области финансово-бюджетного планирования, составления и исполнения бюджета, ведения бухгалтерского учета и составления бухгалтерской (финансовой) отчетности;</w:t>
      </w:r>
    </w:p>
    <w:p w:rsidR="007B6526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22)</w:t>
      </w:r>
      <w:r w:rsidR="005D461D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7B6526" w:rsidRPr="00666DD1">
        <w:rPr>
          <w:rFonts w:ascii="Times New Roman" w:hAnsi="Times New Roman" w:cs="Times New Roman"/>
          <w:sz w:val="24"/>
          <w:szCs w:val="24"/>
        </w:rPr>
        <w:t xml:space="preserve">ведет бухгалтерский учет исполнения </w:t>
      </w:r>
      <w:r w:rsidR="0007190D" w:rsidRPr="00666DD1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7B6526" w:rsidRPr="00666DD1">
        <w:rPr>
          <w:rFonts w:ascii="Times New Roman" w:hAnsi="Times New Roman" w:cs="Times New Roman"/>
          <w:sz w:val="24"/>
          <w:szCs w:val="24"/>
        </w:rPr>
        <w:t xml:space="preserve">бюджета и сметы доходов и расходов </w:t>
      </w:r>
      <w:r w:rsidR="005D461D" w:rsidRPr="00666DD1">
        <w:rPr>
          <w:rFonts w:ascii="Times New Roman" w:hAnsi="Times New Roman" w:cs="Times New Roman"/>
          <w:sz w:val="24"/>
          <w:szCs w:val="24"/>
        </w:rPr>
        <w:t xml:space="preserve">Управления финансов </w:t>
      </w:r>
      <w:r w:rsidR="007B6526" w:rsidRPr="00666DD1">
        <w:rPr>
          <w:rFonts w:ascii="Times New Roman" w:hAnsi="Times New Roman" w:cs="Times New Roman"/>
          <w:sz w:val="24"/>
          <w:szCs w:val="24"/>
        </w:rPr>
        <w:t>в соответствии с инструкциями и приказами Министерства финансов Российской Федерации и Оренбургской области;</w:t>
      </w:r>
    </w:p>
    <w:p w:rsidR="00D46D3B" w:rsidRPr="00666DD1" w:rsidRDefault="00D46D3B" w:rsidP="00D46D3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DD1">
        <w:rPr>
          <w:rFonts w:ascii="Times New Roman" w:hAnsi="Times New Roman" w:cs="Times New Roman"/>
          <w:sz w:val="24"/>
          <w:szCs w:val="24"/>
        </w:rPr>
        <w:t xml:space="preserve">23) истребует от главных распорядителей, распорядителей и получателей средств местного бюджета представление отчетов об использовании средств местного бюджета и иных сведений, связанных с получением, перечислением, зачислением и использованием средств местного бюджета, рассматривает и анализирует бухгалтерскую отчетность органов местного самоуправления </w:t>
      </w:r>
      <w:r w:rsidR="00F273C5" w:rsidRPr="00666DD1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CD1204" w:rsidRPr="00666DD1">
        <w:rPr>
          <w:rFonts w:ascii="Times New Roman" w:hAnsi="Times New Roman" w:cs="Times New Roman"/>
          <w:sz w:val="24"/>
          <w:szCs w:val="24"/>
        </w:rPr>
        <w:t>муниц</w:t>
      </w:r>
      <w:r w:rsidR="00F45A42" w:rsidRPr="00666DD1">
        <w:rPr>
          <w:rFonts w:ascii="Times New Roman" w:hAnsi="Times New Roman" w:cs="Times New Roman"/>
          <w:sz w:val="24"/>
          <w:szCs w:val="24"/>
        </w:rPr>
        <w:t>и</w:t>
      </w:r>
      <w:r w:rsidR="00CD1204" w:rsidRPr="00666DD1">
        <w:rPr>
          <w:rFonts w:ascii="Times New Roman" w:hAnsi="Times New Roman" w:cs="Times New Roman"/>
          <w:sz w:val="24"/>
          <w:szCs w:val="24"/>
        </w:rPr>
        <w:t>пального</w:t>
      </w:r>
      <w:r w:rsidRPr="00666DD1">
        <w:rPr>
          <w:rFonts w:ascii="Times New Roman" w:hAnsi="Times New Roman" w:cs="Times New Roman"/>
          <w:sz w:val="24"/>
          <w:szCs w:val="24"/>
        </w:rPr>
        <w:t xml:space="preserve"> округа, главных распорядителей и распорядителей бюджетных средств о расходовании бюджетных средств, сводную бухгалтерскую отчетность муниципальных бюджетных и автономных учреждений;</w:t>
      </w:r>
      <w:proofErr w:type="gramEnd"/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24)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563416" w:rsidRPr="00666DD1">
        <w:rPr>
          <w:rFonts w:ascii="Times New Roman" w:hAnsi="Times New Roman" w:cs="Times New Roman"/>
          <w:sz w:val="24"/>
          <w:szCs w:val="24"/>
        </w:rPr>
        <w:t>привлечение остатков сре</w:t>
      </w:r>
      <w:proofErr w:type="gramStart"/>
      <w:r w:rsidR="00563416" w:rsidRPr="00666DD1">
        <w:rPr>
          <w:rFonts w:ascii="Times New Roman" w:hAnsi="Times New Roman" w:cs="Times New Roman"/>
          <w:sz w:val="24"/>
          <w:szCs w:val="24"/>
        </w:rPr>
        <w:t>дств с к</w:t>
      </w:r>
      <w:proofErr w:type="gramEnd"/>
      <w:r w:rsidR="00563416" w:rsidRPr="00666DD1">
        <w:rPr>
          <w:rFonts w:ascii="Times New Roman" w:hAnsi="Times New Roman" w:cs="Times New Roman"/>
          <w:sz w:val="24"/>
          <w:szCs w:val="24"/>
        </w:rPr>
        <w:t>азначейских счетов на единый счет местного бюджета и возврат привлеченных средств в соответствии с порядком, установленным администрацией Сорочинского муниципального округа Оренбургской области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A56352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25)</w:t>
      </w:r>
      <w:r w:rsidR="005D461D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Pr="00666DD1">
        <w:rPr>
          <w:rFonts w:ascii="Times New Roman" w:hAnsi="Times New Roman" w:cs="Times New Roman"/>
          <w:sz w:val="24"/>
          <w:szCs w:val="24"/>
        </w:rPr>
        <w:t>осуществляет ведение</w:t>
      </w:r>
      <w:r w:rsidR="00A56352" w:rsidRPr="00666DD1">
        <w:rPr>
          <w:rFonts w:ascii="Times New Roman" w:hAnsi="Times New Roman" w:cs="Times New Roman"/>
          <w:sz w:val="24"/>
          <w:szCs w:val="24"/>
        </w:rPr>
        <w:t xml:space="preserve"> кадров</w:t>
      </w:r>
      <w:r w:rsidRPr="00666DD1">
        <w:rPr>
          <w:rFonts w:ascii="Times New Roman" w:hAnsi="Times New Roman" w:cs="Times New Roman"/>
          <w:sz w:val="24"/>
          <w:szCs w:val="24"/>
        </w:rPr>
        <w:t>ой</w:t>
      </w:r>
      <w:r w:rsidR="00A56352" w:rsidRPr="00666DD1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666DD1">
        <w:rPr>
          <w:rFonts w:ascii="Times New Roman" w:hAnsi="Times New Roman" w:cs="Times New Roman"/>
          <w:sz w:val="24"/>
          <w:szCs w:val="24"/>
        </w:rPr>
        <w:t>ы</w:t>
      </w:r>
      <w:r w:rsidR="00A56352" w:rsidRPr="00666DD1">
        <w:rPr>
          <w:rFonts w:ascii="Times New Roman" w:hAnsi="Times New Roman" w:cs="Times New Roman"/>
          <w:sz w:val="24"/>
          <w:szCs w:val="24"/>
        </w:rPr>
        <w:t>;</w:t>
      </w:r>
    </w:p>
    <w:p w:rsidR="008F2952" w:rsidRPr="00666DD1" w:rsidRDefault="00BE4E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26</w:t>
      </w:r>
      <w:r w:rsidR="00B00E59" w:rsidRPr="00666DD1">
        <w:rPr>
          <w:rFonts w:ascii="Times New Roman" w:hAnsi="Times New Roman" w:cs="Times New Roman"/>
          <w:sz w:val="24"/>
          <w:szCs w:val="24"/>
        </w:rPr>
        <w:t>)</w:t>
      </w:r>
      <w:r w:rsidR="005D461D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8F2952" w:rsidRPr="00666DD1">
        <w:rPr>
          <w:rFonts w:ascii="Times New Roman" w:hAnsi="Times New Roman" w:cs="Times New Roman"/>
          <w:sz w:val="24"/>
          <w:szCs w:val="24"/>
        </w:rPr>
        <w:t>осуществляет контрольные функции в рамках своих полномочий, определенных законодательством Российской Федерации;</w:t>
      </w:r>
    </w:p>
    <w:p w:rsidR="00BE4E4F" w:rsidRPr="00666DD1" w:rsidRDefault="00BE4E4F" w:rsidP="00BE4E4F">
      <w:pPr>
        <w:pStyle w:val="a6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27) осуществляет в части, касающейся Управления финансов, установленные Бюджетным кодексом Российской Федерации полномочия главного распорядителя (распорядителя) бюджетных средств, главного администратора (администратора) доходов бюджета, главного администратора (администратора) источников финансирования дефицита бюджета, в том числе по осуществлению </w:t>
      </w:r>
      <w:r w:rsidR="006656C4" w:rsidRPr="00666DD1">
        <w:rPr>
          <w:rFonts w:ascii="Times New Roman" w:hAnsi="Times New Roman" w:cs="Times New Roman"/>
          <w:sz w:val="24"/>
          <w:szCs w:val="24"/>
        </w:rPr>
        <w:t>внутреннего финансового аудита;</w:t>
      </w:r>
    </w:p>
    <w:p w:rsidR="002D210E" w:rsidRPr="00666DD1" w:rsidRDefault="00BE4E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28</w:t>
      </w:r>
      <w:r w:rsidR="00B00E59" w:rsidRPr="00666DD1">
        <w:rPr>
          <w:rFonts w:ascii="Times New Roman" w:hAnsi="Times New Roman" w:cs="Times New Roman"/>
          <w:sz w:val="24"/>
          <w:szCs w:val="24"/>
        </w:rPr>
        <w:t>)</w:t>
      </w:r>
      <w:r w:rsidR="005D461D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2D210E" w:rsidRPr="00666DD1">
        <w:rPr>
          <w:rFonts w:ascii="Times New Roman" w:hAnsi="Times New Roman" w:cs="Times New Roman"/>
          <w:sz w:val="24"/>
          <w:szCs w:val="24"/>
        </w:rPr>
        <w:t xml:space="preserve">осуществляет контроль в сфере закупок в части, касающейся </w:t>
      </w:r>
      <w:r w:rsidR="005D461D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2D210E" w:rsidRPr="00666DD1">
        <w:rPr>
          <w:rFonts w:ascii="Times New Roman" w:hAnsi="Times New Roman" w:cs="Times New Roman"/>
          <w:sz w:val="24"/>
          <w:szCs w:val="24"/>
        </w:rPr>
        <w:t>, в соответствии с полномочиями, установленными законодательством Российской Федерации;</w:t>
      </w:r>
    </w:p>
    <w:p w:rsidR="00D46D3B" w:rsidRPr="00666DD1" w:rsidRDefault="00BE4E4F" w:rsidP="00D46D3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29</w:t>
      </w:r>
      <w:r w:rsidR="00D46D3B" w:rsidRPr="00666DD1">
        <w:rPr>
          <w:rFonts w:ascii="Times New Roman" w:hAnsi="Times New Roman" w:cs="Times New Roman"/>
          <w:sz w:val="24"/>
          <w:szCs w:val="24"/>
        </w:rPr>
        <w:t>) осуществляет в установленном порядке приостановление операций по лицевым счетам, открытым главным распорядителям, распорядителям и получателям средств местного бюджета, в случаях предусмотренных главой 24.1 Бюджетного кодекса Российской Федерации;</w:t>
      </w:r>
    </w:p>
    <w:p w:rsidR="00DE1AEF" w:rsidRPr="00666DD1" w:rsidRDefault="00BE4E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30</w:t>
      </w:r>
      <w:r w:rsidR="00B00E59" w:rsidRPr="00666DD1">
        <w:rPr>
          <w:rFonts w:ascii="Times New Roman" w:hAnsi="Times New Roman" w:cs="Times New Roman"/>
          <w:sz w:val="24"/>
          <w:szCs w:val="24"/>
        </w:rPr>
        <w:t>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проводит мероприятия, направленные на повышение информированности граждан и организаций</w:t>
      </w:r>
      <w:r w:rsidR="007E34B1" w:rsidRPr="00666DD1">
        <w:rPr>
          <w:rFonts w:ascii="Times New Roman" w:hAnsi="Times New Roman" w:cs="Times New Roman"/>
          <w:sz w:val="24"/>
          <w:szCs w:val="24"/>
        </w:rPr>
        <w:t xml:space="preserve"> по вопросам бюджетной политики;</w:t>
      </w:r>
    </w:p>
    <w:p w:rsidR="00D46D3B" w:rsidRPr="00666DD1" w:rsidRDefault="00BE4E4F" w:rsidP="00D46D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31</w:t>
      </w:r>
      <w:r w:rsidR="00D46D3B" w:rsidRPr="00666DD1">
        <w:rPr>
          <w:rFonts w:ascii="Times New Roman" w:hAnsi="Times New Roman" w:cs="Times New Roman"/>
          <w:sz w:val="24"/>
          <w:szCs w:val="24"/>
        </w:rPr>
        <w:t>) проектирует предельные объемы бюджетных ассигнований по главным распорядителям средств местного бюджета;</w:t>
      </w:r>
    </w:p>
    <w:p w:rsidR="00D46D3B" w:rsidRPr="00666DD1" w:rsidRDefault="00BE4E4F" w:rsidP="00D46D3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32</w:t>
      </w:r>
      <w:r w:rsidR="00D46D3B" w:rsidRPr="00666DD1">
        <w:rPr>
          <w:rFonts w:ascii="Times New Roman" w:hAnsi="Times New Roman" w:cs="Times New Roman"/>
          <w:sz w:val="24"/>
          <w:szCs w:val="24"/>
        </w:rPr>
        <w:t>) устанавливает порядок применения целевых статей расходов местного бюджета;</w:t>
      </w:r>
    </w:p>
    <w:p w:rsidR="00D46D3B" w:rsidRPr="00666DD1" w:rsidRDefault="00BE4E4F" w:rsidP="00D46D3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33</w:t>
      </w:r>
      <w:r w:rsidR="00D46D3B" w:rsidRPr="00666DD1">
        <w:rPr>
          <w:rFonts w:ascii="Times New Roman" w:hAnsi="Times New Roman" w:cs="Times New Roman"/>
          <w:sz w:val="24"/>
          <w:szCs w:val="24"/>
        </w:rPr>
        <w:t xml:space="preserve">) ведет реестр расходных обязательств </w:t>
      </w:r>
      <w:r w:rsidR="00F273C5" w:rsidRPr="00666DD1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3D4CFE" w:rsidRPr="00666DD1">
        <w:rPr>
          <w:rFonts w:ascii="Times New Roman" w:hAnsi="Times New Roman" w:cs="Times New Roman"/>
          <w:sz w:val="24"/>
          <w:szCs w:val="24"/>
        </w:rPr>
        <w:t>муниц</w:t>
      </w:r>
      <w:r w:rsidR="00B768F7" w:rsidRPr="00666DD1">
        <w:rPr>
          <w:rFonts w:ascii="Times New Roman" w:hAnsi="Times New Roman" w:cs="Times New Roman"/>
          <w:sz w:val="24"/>
          <w:szCs w:val="24"/>
        </w:rPr>
        <w:t>и</w:t>
      </w:r>
      <w:r w:rsidR="003D4CFE" w:rsidRPr="00666DD1">
        <w:rPr>
          <w:rFonts w:ascii="Times New Roman" w:hAnsi="Times New Roman" w:cs="Times New Roman"/>
          <w:sz w:val="24"/>
          <w:szCs w:val="24"/>
        </w:rPr>
        <w:t>пального</w:t>
      </w:r>
      <w:r w:rsidR="00D46D3B" w:rsidRPr="00666DD1">
        <w:rPr>
          <w:rFonts w:ascii="Times New Roman" w:hAnsi="Times New Roman" w:cs="Times New Roman"/>
          <w:sz w:val="24"/>
          <w:szCs w:val="24"/>
        </w:rPr>
        <w:t xml:space="preserve"> округа;</w:t>
      </w:r>
    </w:p>
    <w:p w:rsidR="00D46D3B" w:rsidRPr="00666DD1" w:rsidRDefault="00BE4E4F" w:rsidP="00D46D3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34</w:t>
      </w:r>
      <w:r w:rsidR="00D46D3B" w:rsidRPr="00666DD1">
        <w:rPr>
          <w:rFonts w:ascii="Times New Roman" w:hAnsi="Times New Roman" w:cs="Times New Roman"/>
          <w:sz w:val="24"/>
          <w:szCs w:val="24"/>
        </w:rPr>
        <w:t>) устанавливает порядок учета бюджетных обязательств;</w:t>
      </w:r>
    </w:p>
    <w:p w:rsidR="006656C4" w:rsidRPr="00666DD1" w:rsidRDefault="00BE4E4F" w:rsidP="006656C4">
      <w:pPr>
        <w:pStyle w:val="a6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35) </w:t>
      </w:r>
      <w:r w:rsidR="006656C4" w:rsidRPr="00666DD1">
        <w:rPr>
          <w:rFonts w:ascii="Times New Roman" w:hAnsi="Times New Roman" w:cs="Times New Roman"/>
          <w:sz w:val="24"/>
          <w:szCs w:val="24"/>
        </w:rPr>
        <w:t>устанавливает порядок санкционирован</w:t>
      </w:r>
      <w:r w:rsidR="00E1051D" w:rsidRPr="00666DD1">
        <w:rPr>
          <w:rFonts w:ascii="Times New Roman" w:hAnsi="Times New Roman" w:cs="Times New Roman"/>
          <w:sz w:val="24"/>
          <w:szCs w:val="24"/>
        </w:rPr>
        <w:t xml:space="preserve">ия оплаты денежных обязательств и осуществляет санкционирование оплаты денежных обязательств получателей средств местного бюджета и администраторов источников финансирования дефицита местного бюджета, лицевые </w:t>
      </w:r>
      <w:proofErr w:type="gramStart"/>
      <w:r w:rsidR="00E1051D" w:rsidRPr="00666DD1">
        <w:rPr>
          <w:rFonts w:ascii="Times New Roman" w:hAnsi="Times New Roman" w:cs="Times New Roman"/>
          <w:sz w:val="24"/>
          <w:szCs w:val="24"/>
        </w:rPr>
        <w:t>счета</w:t>
      </w:r>
      <w:proofErr w:type="gramEnd"/>
      <w:r w:rsidR="00E1051D" w:rsidRPr="00666DD1">
        <w:rPr>
          <w:rFonts w:ascii="Times New Roman" w:hAnsi="Times New Roman" w:cs="Times New Roman"/>
          <w:sz w:val="24"/>
          <w:szCs w:val="24"/>
        </w:rPr>
        <w:t xml:space="preserve"> которых открыты в Управлении финансов;</w:t>
      </w:r>
    </w:p>
    <w:p w:rsidR="0006772C" w:rsidRPr="00666DD1" w:rsidRDefault="0006772C" w:rsidP="006656C4">
      <w:pPr>
        <w:pStyle w:val="a6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36) осуществляет ведение бюджетного учета по исполнению местного бюджета как финансовый орган, осуществляет ведение бюджетного учета и составление бюджетной отчетности Управления финансов как главного распорядителя средств бюджета, получателя бюджетных средств, главного администратора доходов бюджета, главного администратора источников финансирования дефицита бюджета;</w:t>
      </w:r>
    </w:p>
    <w:p w:rsidR="0006772C" w:rsidRPr="00666DD1" w:rsidRDefault="0006772C" w:rsidP="006656C4">
      <w:pPr>
        <w:pStyle w:val="a6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37) составляет бюджетную отчетность об исполнении местного бюджета;</w:t>
      </w:r>
    </w:p>
    <w:p w:rsidR="0006772C" w:rsidRPr="00666DD1" w:rsidRDefault="0006772C" w:rsidP="006656C4">
      <w:pPr>
        <w:pStyle w:val="a6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lastRenderedPageBreak/>
        <w:t>38) составляет консолидированную бухгалтерскую отчетность муниципальных бюджетных и автономных учреждений;</w:t>
      </w:r>
    </w:p>
    <w:p w:rsidR="00DE1AEF" w:rsidRPr="00666DD1" w:rsidRDefault="00444E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39) устанавливает порядок и сроки представления в Управление финансов бюджетной отчетности главных распорядителей средств местного бюджета, главных администраторов доходов и главных администраторов источников финансирования дефицита местного бюджета и консолидированной бухгалтерской отчетности муниципальных  бюджетных и автономных учреждений.</w:t>
      </w:r>
    </w:p>
    <w:p w:rsidR="00DE1AEF" w:rsidRPr="00666DD1" w:rsidRDefault="00DE1AEF" w:rsidP="005D4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111"/>
      <w:bookmarkEnd w:id="6"/>
      <w:r w:rsidRPr="00666DD1">
        <w:rPr>
          <w:rFonts w:ascii="Times New Roman" w:hAnsi="Times New Roman" w:cs="Times New Roman"/>
          <w:sz w:val="24"/>
          <w:szCs w:val="24"/>
        </w:rPr>
        <w:t xml:space="preserve">IV. </w:t>
      </w:r>
      <w:r w:rsidR="005D461D" w:rsidRPr="00666DD1">
        <w:rPr>
          <w:rFonts w:ascii="Times New Roman" w:hAnsi="Times New Roman" w:cs="Times New Roman"/>
          <w:sz w:val="24"/>
          <w:szCs w:val="24"/>
        </w:rPr>
        <w:t>Структура Управления финансов</w:t>
      </w:r>
    </w:p>
    <w:p w:rsidR="00DE1AEF" w:rsidRPr="00666DD1" w:rsidRDefault="00DE1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1AEF" w:rsidRPr="00666DD1" w:rsidRDefault="00DE1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4.</w:t>
      </w:r>
      <w:r w:rsidR="00EF728E" w:rsidRPr="00666DD1">
        <w:rPr>
          <w:rFonts w:ascii="Times New Roman" w:hAnsi="Times New Roman" w:cs="Times New Roman"/>
          <w:sz w:val="24"/>
          <w:szCs w:val="24"/>
        </w:rPr>
        <w:t>1</w:t>
      </w:r>
      <w:r w:rsidRPr="00666DD1">
        <w:rPr>
          <w:rFonts w:ascii="Times New Roman" w:hAnsi="Times New Roman" w:cs="Times New Roman"/>
          <w:sz w:val="24"/>
          <w:szCs w:val="24"/>
        </w:rPr>
        <w:t xml:space="preserve">. </w:t>
      </w:r>
      <w:r w:rsidR="005D461D" w:rsidRPr="00666DD1">
        <w:rPr>
          <w:rFonts w:ascii="Times New Roman" w:hAnsi="Times New Roman" w:cs="Times New Roman"/>
          <w:sz w:val="24"/>
          <w:szCs w:val="24"/>
        </w:rPr>
        <w:t>Управлени</w:t>
      </w:r>
      <w:r w:rsidR="00EA4712" w:rsidRPr="00666DD1">
        <w:rPr>
          <w:rFonts w:ascii="Times New Roman" w:hAnsi="Times New Roman" w:cs="Times New Roman"/>
          <w:sz w:val="24"/>
          <w:szCs w:val="24"/>
        </w:rPr>
        <w:t xml:space="preserve">е </w:t>
      </w:r>
      <w:r w:rsidR="005D461D" w:rsidRPr="00666DD1">
        <w:rPr>
          <w:rFonts w:ascii="Times New Roman" w:hAnsi="Times New Roman" w:cs="Times New Roman"/>
          <w:sz w:val="24"/>
          <w:szCs w:val="24"/>
        </w:rPr>
        <w:t xml:space="preserve">финансов </w:t>
      </w:r>
      <w:r w:rsidRPr="00666DD1">
        <w:rPr>
          <w:rFonts w:ascii="Times New Roman" w:hAnsi="Times New Roman" w:cs="Times New Roman"/>
          <w:sz w:val="24"/>
          <w:szCs w:val="24"/>
        </w:rPr>
        <w:t xml:space="preserve">возглавляет </w:t>
      </w:r>
      <w:r w:rsidR="00ED129C" w:rsidRPr="00666DD1">
        <w:rPr>
          <w:rFonts w:ascii="Times New Roman" w:hAnsi="Times New Roman" w:cs="Times New Roman"/>
          <w:sz w:val="24"/>
          <w:szCs w:val="24"/>
        </w:rPr>
        <w:t xml:space="preserve">заместитель главы по финансовой политике – начальник Управления финансов </w:t>
      </w:r>
      <w:r w:rsidR="005D461D" w:rsidRPr="00666DD1">
        <w:rPr>
          <w:rFonts w:ascii="Times New Roman" w:hAnsi="Times New Roman" w:cs="Times New Roman"/>
          <w:sz w:val="24"/>
          <w:szCs w:val="24"/>
        </w:rPr>
        <w:t>(далее – начальник Управления финансов)</w:t>
      </w:r>
      <w:r w:rsidRPr="00666DD1">
        <w:rPr>
          <w:rFonts w:ascii="Times New Roman" w:hAnsi="Times New Roman" w:cs="Times New Roman"/>
          <w:sz w:val="24"/>
          <w:szCs w:val="24"/>
        </w:rPr>
        <w:t>.</w:t>
      </w:r>
    </w:p>
    <w:p w:rsidR="00DE1AEF" w:rsidRPr="00666DD1" w:rsidRDefault="00EF72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4.2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. Начальник </w:t>
      </w:r>
      <w:r w:rsidR="005D461D" w:rsidRPr="00666DD1">
        <w:rPr>
          <w:rFonts w:ascii="Times New Roman" w:hAnsi="Times New Roman" w:cs="Times New Roman"/>
          <w:sz w:val="24"/>
          <w:szCs w:val="24"/>
        </w:rPr>
        <w:t xml:space="preserve">Управления финансов </w:t>
      </w:r>
      <w:r w:rsidR="00DE1AEF" w:rsidRPr="00666DD1">
        <w:rPr>
          <w:rFonts w:ascii="Times New Roman" w:hAnsi="Times New Roman" w:cs="Times New Roman"/>
          <w:sz w:val="24"/>
          <w:szCs w:val="24"/>
        </w:rPr>
        <w:t>является муниципальным служащим и действует в соответствии с должностной инструкцией, утвержденной главой Сорочинск</w:t>
      </w:r>
      <w:r w:rsidR="00D16739" w:rsidRPr="00666DD1">
        <w:rPr>
          <w:rFonts w:ascii="Times New Roman" w:hAnsi="Times New Roman" w:cs="Times New Roman"/>
          <w:sz w:val="24"/>
          <w:szCs w:val="24"/>
        </w:rPr>
        <w:t>ого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B768F7" w:rsidRPr="00666DD1">
        <w:rPr>
          <w:rFonts w:ascii="Times New Roman" w:hAnsi="Times New Roman" w:cs="Times New Roman"/>
          <w:sz w:val="24"/>
          <w:szCs w:val="24"/>
        </w:rPr>
        <w:t>муниципальн</w:t>
      </w:r>
      <w:r w:rsidR="00D16739" w:rsidRPr="00666DD1">
        <w:rPr>
          <w:rFonts w:ascii="Times New Roman" w:hAnsi="Times New Roman" w:cs="Times New Roman"/>
          <w:sz w:val="24"/>
          <w:szCs w:val="24"/>
        </w:rPr>
        <w:t>ого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D16739" w:rsidRPr="00666DD1">
        <w:rPr>
          <w:rFonts w:ascii="Times New Roman" w:hAnsi="Times New Roman" w:cs="Times New Roman"/>
          <w:sz w:val="24"/>
          <w:szCs w:val="24"/>
        </w:rPr>
        <w:t>а</w:t>
      </w:r>
      <w:r w:rsidR="00DE1AEF" w:rsidRPr="00666DD1">
        <w:rPr>
          <w:rFonts w:ascii="Times New Roman" w:hAnsi="Times New Roman" w:cs="Times New Roman"/>
          <w:sz w:val="24"/>
          <w:szCs w:val="24"/>
        </w:rPr>
        <w:t>.</w:t>
      </w:r>
    </w:p>
    <w:p w:rsidR="00DE1AEF" w:rsidRPr="00666DD1" w:rsidRDefault="00EF72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4.3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. Начальник </w:t>
      </w:r>
      <w:r w:rsidR="005D461D" w:rsidRPr="00666DD1">
        <w:rPr>
          <w:rFonts w:ascii="Times New Roman" w:hAnsi="Times New Roman" w:cs="Times New Roman"/>
          <w:sz w:val="24"/>
          <w:szCs w:val="24"/>
        </w:rPr>
        <w:t xml:space="preserve">Управления финансов 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руководит деятельностью </w:t>
      </w:r>
      <w:r w:rsidR="005D461D" w:rsidRPr="00666DD1">
        <w:rPr>
          <w:rFonts w:ascii="Times New Roman" w:hAnsi="Times New Roman" w:cs="Times New Roman"/>
          <w:sz w:val="24"/>
          <w:szCs w:val="24"/>
        </w:rPr>
        <w:t xml:space="preserve">Управления финансов 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на основе единоначалия, организует его работу в соответствии с полномочиями и функциями, несет персональную ответственность за результаты работы </w:t>
      </w:r>
      <w:r w:rsidR="005D461D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.</w:t>
      </w:r>
    </w:p>
    <w:p w:rsidR="00DE1AEF" w:rsidRPr="00666DD1" w:rsidRDefault="00EF72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4.4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. </w:t>
      </w:r>
      <w:r w:rsidR="005D461D" w:rsidRPr="00666D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61D" w:rsidRPr="00666DD1">
        <w:rPr>
          <w:rFonts w:ascii="Times New Roman" w:hAnsi="Times New Roman" w:cs="Times New Roman"/>
          <w:sz w:val="24"/>
          <w:szCs w:val="24"/>
        </w:rPr>
        <w:t>Сотрудники Управления финансов, должности которых в установленном порядке включены в реестр муниципальных должностей и должностей муниципальной службы, являются муниципальными служащими, обладают правами, обязанностями, предусмотренными законодательством о муниципальной службе, а также на них распространяются все запреты, ограничения, права и льготы, связанные с муниципальной службой.</w:t>
      </w:r>
      <w:proofErr w:type="gramEnd"/>
    </w:p>
    <w:p w:rsidR="005D461D" w:rsidRPr="00666DD1" w:rsidRDefault="00EF728E" w:rsidP="005D4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4.5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. </w:t>
      </w:r>
      <w:r w:rsidR="005D461D" w:rsidRPr="00666DD1">
        <w:rPr>
          <w:rFonts w:ascii="Times New Roman" w:hAnsi="Times New Roman" w:cs="Times New Roman"/>
          <w:sz w:val="24"/>
          <w:szCs w:val="24"/>
        </w:rPr>
        <w:t xml:space="preserve"> Должности сотрудников Управления финансов могут занимать лица в соответствии с квалификационными требованиями и владеющие необходимыми знаниями для исполнения своей деятельности в объеме требований настоящего Положения и должностных инструкций.</w:t>
      </w:r>
    </w:p>
    <w:p w:rsidR="008B58FD" w:rsidRPr="00666DD1" w:rsidRDefault="005D4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4.6. 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Деятельность работников управления регламентируется должностными инструкциями, которые закрепляют рациональное разделение труда и распределение работ по сложности выполнения и квалификации исполнителей. </w:t>
      </w:r>
    </w:p>
    <w:p w:rsidR="00D46D3B" w:rsidRPr="00666DD1" w:rsidRDefault="00D46D3B" w:rsidP="00D46D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4.</w:t>
      </w:r>
      <w:r w:rsidR="002C7149" w:rsidRPr="00666DD1">
        <w:rPr>
          <w:rFonts w:ascii="Times New Roman" w:hAnsi="Times New Roman" w:cs="Times New Roman"/>
          <w:sz w:val="24"/>
          <w:szCs w:val="24"/>
        </w:rPr>
        <w:t>7</w:t>
      </w:r>
      <w:r w:rsidRPr="00666DD1">
        <w:rPr>
          <w:rFonts w:ascii="Times New Roman" w:hAnsi="Times New Roman" w:cs="Times New Roman"/>
          <w:sz w:val="24"/>
          <w:szCs w:val="24"/>
        </w:rPr>
        <w:t>. В отсутствие начальника Управления финансов его обязанности исполняет  начальник бюджетного отдела или иное уполномоченное лицо, назначаемое приказом начальника Управления финансов, которое несет персональную ответственность за положение дел в Управлении финансов.</w:t>
      </w:r>
    </w:p>
    <w:p w:rsidR="00DE1AEF" w:rsidRPr="00666DD1" w:rsidRDefault="00EF72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4.8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. В состав </w:t>
      </w:r>
      <w:r w:rsidR="0021490F" w:rsidRPr="00666DD1">
        <w:rPr>
          <w:rFonts w:ascii="Times New Roman" w:hAnsi="Times New Roman" w:cs="Times New Roman"/>
          <w:sz w:val="24"/>
          <w:szCs w:val="24"/>
        </w:rPr>
        <w:t xml:space="preserve">Управления финансов 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входят </w:t>
      </w:r>
      <w:r w:rsidR="0021490F" w:rsidRPr="00666DD1">
        <w:rPr>
          <w:rFonts w:ascii="Times New Roman" w:hAnsi="Times New Roman" w:cs="Times New Roman"/>
          <w:sz w:val="24"/>
          <w:szCs w:val="24"/>
        </w:rPr>
        <w:t>следующие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21490F" w:rsidRPr="00666DD1">
        <w:rPr>
          <w:rFonts w:ascii="Times New Roman" w:hAnsi="Times New Roman" w:cs="Times New Roman"/>
          <w:sz w:val="24"/>
          <w:szCs w:val="24"/>
        </w:rPr>
        <w:t>ы</w:t>
      </w:r>
      <w:r w:rsidR="00DE1AEF" w:rsidRPr="00666DD1">
        <w:rPr>
          <w:rFonts w:ascii="Times New Roman" w:hAnsi="Times New Roman" w:cs="Times New Roman"/>
          <w:sz w:val="24"/>
          <w:szCs w:val="24"/>
        </w:rPr>
        <w:t>: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бюджетный отдел</w:t>
      </w:r>
      <w:r w:rsidR="0021490F" w:rsidRPr="00666DD1">
        <w:rPr>
          <w:rFonts w:ascii="Times New Roman" w:hAnsi="Times New Roman" w:cs="Times New Roman"/>
          <w:sz w:val="24"/>
          <w:szCs w:val="24"/>
        </w:rPr>
        <w:t xml:space="preserve"> Управления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2)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отдел </w:t>
      </w:r>
      <w:r w:rsidR="008B58FD" w:rsidRPr="00666DD1">
        <w:rPr>
          <w:rFonts w:ascii="Times New Roman" w:hAnsi="Times New Roman" w:cs="Times New Roman"/>
          <w:sz w:val="24"/>
          <w:szCs w:val="24"/>
        </w:rPr>
        <w:t>казначейского исполнения бюджет</w:t>
      </w:r>
      <w:r w:rsidR="00EA4712" w:rsidRPr="00666DD1">
        <w:rPr>
          <w:rFonts w:ascii="Times New Roman" w:hAnsi="Times New Roman" w:cs="Times New Roman"/>
          <w:sz w:val="24"/>
          <w:szCs w:val="24"/>
        </w:rPr>
        <w:t>а</w:t>
      </w:r>
      <w:r w:rsidR="0021490F" w:rsidRPr="00666DD1">
        <w:rPr>
          <w:rFonts w:ascii="Times New Roman" w:hAnsi="Times New Roman" w:cs="Times New Roman"/>
          <w:sz w:val="24"/>
          <w:szCs w:val="24"/>
        </w:rPr>
        <w:t xml:space="preserve"> Управления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3)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отдел доходов</w:t>
      </w:r>
      <w:r w:rsidR="0021490F" w:rsidRPr="00666DD1">
        <w:rPr>
          <w:rFonts w:ascii="Times New Roman" w:hAnsi="Times New Roman" w:cs="Times New Roman"/>
          <w:sz w:val="24"/>
          <w:szCs w:val="24"/>
        </w:rPr>
        <w:t xml:space="preserve"> Управления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4)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отдел бухгалтерског</w:t>
      </w:r>
      <w:r w:rsidR="00EC06FF" w:rsidRPr="00666DD1">
        <w:rPr>
          <w:rFonts w:ascii="Times New Roman" w:hAnsi="Times New Roman" w:cs="Times New Roman"/>
          <w:sz w:val="24"/>
          <w:szCs w:val="24"/>
        </w:rPr>
        <w:t>о учета и отчетности по бюджету</w:t>
      </w:r>
      <w:r w:rsidR="0021490F" w:rsidRPr="00666DD1">
        <w:rPr>
          <w:rFonts w:ascii="Times New Roman" w:hAnsi="Times New Roman" w:cs="Times New Roman"/>
          <w:sz w:val="24"/>
          <w:szCs w:val="24"/>
        </w:rPr>
        <w:t xml:space="preserve"> Управления финансов</w:t>
      </w:r>
      <w:r w:rsidR="00EC06FF" w:rsidRPr="00666DD1">
        <w:rPr>
          <w:rFonts w:ascii="Times New Roman" w:hAnsi="Times New Roman" w:cs="Times New Roman"/>
          <w:sz w:val="24"/>
          <w:szCs w:val="24"/>
        </w:rPr>
        <w:t>.</w:t>
      </w:r>
    </w:p>
    <w:p w:rsidR="008B58FD" w:rsidRPr="00666DD1" w:rsidRDefault="008B58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135"/>
      <w:bookmarkEnd w:id="7"/>
    </w:p>
    <w:p w:rsidR="00DE1AEF" w:rsidRPr="00666DD1" w:rsidRDefault="00DE1AEF" w:rsidP="00214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V. </w:t>
      </w:r>
      <w:r w:rsidR="0021490F" w:rsidRPr="00666DD1">
        <w:rPr>
          <w:rFonts w:ascii="Times New Roman" w:hAnsi="Times New Roman" w:cs="Times New Roman"/>
          <w:sz w:val="24"/>
          <w:szCs w:val="24"/>
        </w:rPr>
        <w:t>Права и обязанности Управления финансов</w:t>
      </w:r>
    </w:p>
    <w:p w:rsidR="00DE1AEF" w:rsidRPr="00666DD1" w:rsidRDefault="00DE1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1AEF" w:rsidRPr="00666DD1" w:rsidRDefault="00DE1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5.1. Для осуществления своих основных функций </w:t>
      </w:r>
      <w:r w:rsidR="0021490F" w:rsidRPr="00666DD1">
        <w:rPr>
          <w:rFonts w:ascii="Times New Roman" w:hAnsi="Times New Roman" w:cs="Times New Roman"/>
          <w:sz w:val="24"/>
          <w:szCs w:val="24"/>
        </w:rPr>
        <w:t xml:space="preserve">Управление финансов </w:t>
      </w:r>
      <w:r w:rsidRPr="00666DD1">
        <w:rPr>
          <w:rFonts w:ascii="Times New Roman" w:hAnsi="Times New Roman" w:cs="Times New Roman"/>
          <w:sz w:val="24"/>
          <w:szCs w:val="24"/>
        </w:rPr>
        <w:t>имеет право: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участвовать в работе органов местного самоуправления </w:t>
      </w:r>
      <w:r w:rsidR="00F273C5" w:rsidRPr="00666DD1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0966A9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EC06FF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при обсуждении вопросов, входящих в компетенцию </w:t>
      </w:r>
      <w:r w:rsidR="0021490F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2)</w:t>
      </w:r>
      <w:r w:rsidR="0021490F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DE1AEF" w:rsidRPr="00666DD1">
        <w:rPr>
          <w:rFonts w:ascii="Times New Roman" w:hAnsi="Times New Roman" w:cs="Times New Roman"/>
          <w:sz w:val="24"/>
          <w:szCs w:val="24"/>
        </w:rPr>
        <w:t>запрашивать и получать в установленном порядке от органов местного самоуправления, от</w:t>
      </w:r>
      <w:r w:rsidR="00302DED" w:rsidRPr="00666DD1">
        <w:rPr>
          <w:rFonts w:ascii="Times New Roman" w:hAnsi="Times New Roman" w:cs="Times New Roman"/>
          <w:sz w:val="24"/>
          <w:szCs w:val="24"/>
        </w:rPr>
        <w:t>раслевых (функциональных) органов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администрации Сорочинского </w:t>
      </w:r>
      <w:r w:rsidR="000966A9" w:rsidRPr="00666DD1">
        <w:rPr>
          <w:rFonts w:ascii="Times New Roman" w:hAnsi="Times New Roman" w:cs="Times New Roman"/>
          <w:sz w:val="24"/>
          <w:szCs w:val="24"/>
        </w:rPr>
        <w:t>мун</w:t>
      </w:r>
      <w:r w:rsidR="00F45A42" w:rsidRPr="00666DD1">
        <w:rPr>
          <w:rFonts w:ascii="Times New Roman" w:hAnsi="Times New Roman" w:cs="Times New Roman"/>
          <w:sz w:val="24"/>
          <w:szCs w:val="24"/>
        </w:rPr>
        <w:t>и</w:t>
      </w:r>
      <w:r w:rsidR="000966A9" w:rsidRPr="00666DD1">
        <w:rPr>
          <w:rFonts w:ascii="Times New Roman" w:hAnsi="Times New Roman" w:cs="Times New Roman"/>
          <w:sz w:val="24"/>
          <w:szCs w:val="24"/>
        </w:rPr>
        <w:t>ципального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EC06FF" w:rsidRPr="00666DD1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DE1AEF" w:rsidRPr="00666DD1">
        <w:rPr>
          <w:rFonts w:ascii="Times New Roman" w:hAnsi="Times New Roman" w:cs="Times New Roman"/>
          <w:sz w:val="24"/>
          <w:szCs w:val="24"/>
        </w:rPr>
        <w:t>, иных физических и юридических лиц независимо от их организационно-правовых форм и ведомственной подчиненности документы, материалы и статистические отчетные данные, связанные с решени</w:t>
      </w:r>
      <w:r w:rsidR="008B58FD" w:rsidRPr="00666DD1">
        <w:rPr>
          <w:rFonts w:ascii="Times New Roman" w:hAnsi="Times New Roman" w:cs="Times New Roman"/>
          <w:sz w:val="24"/>
          <w:szCs w:val="24"/>
        </w:rPr>
        <w:t>ем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вопросов, входящих в его компетенцию;</w:t>
      </w:r>
    </w:p>
    <w:p w:rsidR="0087664A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3)</w:t>
      </w:r>
      <w:r w:rsidR="0021490F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87664A" w:rsidRPr="00666DD1">
        <w:rPr>
          <w:rFonts w:ascii="Times New Roman" w:hAnsi="Times New Roman" w:cs="Times New Roman"/>
          <w:sz w:val="24"/>
          <w:szCs w:val="24"/>
        </w:rPr>
        <w:t xml:space="preserve">получать от органов местного самоуправления </w:t>
      </w:r>
      <w:r w:rsidR="00F273C5" w:rsidRPr="00666DD1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0966A9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="0087664A" w:rsidRPr="00666DD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EC06FF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87664A" w:rsidRPr="00666DD1">
        <w:rPr>
          <w:rFonts w:ascii="Times New Roman" w:hAnsi="Times New Roman" w:cs="Times New Roman"/>
          <w:sz w:val="24"/>
          <w:szCs w:val="24"/>
        </w:rPr>
        <w:t xml:space="preserve">материалы, необходимые для выработки и реализации бюджетной политики в сфере </w:t>
      </w:r>
      <w:r w:rsidR="0087664A" w:rsidRPr="00666DD1">
        <w:rPr>
          <w:rFonts w:ascii="Times New Roman" w:hAnsi="Times New Roman" w:cs="Times New Roman"/>
          <w:sz w:val="24"/>
          <w:szCs w:val="24"/>
        </w:rPr>
        <w:lastRenderedPageBreak/>
        <w:t>повышения оплаты труда работникам бюджетной сферы</w:t>
      </w:r>
      <w:r w:rsidR="00A56352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4)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требовать от главных распорядителей, распорядителей и получателей бюджетных сре</w:t>
      </w:r>
      <w:proofErr w:type="gramStart"/>
      <w:r w:rsidR="00DE1AEF" w:rsidRPr="00666DD1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="00DE1AEF" w:rsidRPr="00666DD1">
        <w:rPr>
          <w:rFonts w:ascii="Times New Roman" w:hAnsi="Times New Roman" w:cs="Times New Roman"/>
          <w:sz w:val="24"/>
          <w:szCs w:val="24"/>
        </w:rPr>
        <w:t xml:space="preserve">едставления отчетов об использовании средств </w:t>
      </w:r>
      <w:r w:rsidR="00EC06FF" w:rsidRPr="00666DD1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DE1AEF" w:rsidRPr="00666DD1">
        <w:rPr>
          <w:rFonts w:ascii="Times New Roman" w:hAnsi="Times New Roman" w:cs="Times New Roman"/>
          <w:sz w:val="24"/>
          <w:szCs w:val="24"/>
        </w:rPr>
        <w:t>бюджета;</w:t>
      </w:r>
    </w:p>
    <w:p w:rsidR="00DE1AEF" w:rsidRPr="00666DD1" w:rsidRDefault="002C71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5</w:t>
      </w:r>
      <w:r w:rsidR="00B00E59" w:rsidRPr="00666DD1">
        <w:rPr>
          <w:rFonts w:ascii="Times New Roman" w:hAnsi="Times New Roman" w:cs="Times New Roman"/>
          <w:sz w:val="24"/>
          <w:szCs w:val="24"/>
        </w:rPr>
        <w:t>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открывать</w:t>
      </w:r>
      <w:r w:rsidR="00362EA0" w:rsidRPr="00666DD1">
        <w:rPr>
          <w:rFonts w:ascii="Times New Roman" w:hAnsi="Times New Roman" w:cs="Times New Roman"/>
          <w:sz w:val="24"/>
          <w:szCs w:val="24"/>
        </w:rPr>
        <w:t xml:space="preserve"> и вести </w:t>
      </w:r>
      <w:r w:rsidR="00DE1AEF" w:rsidRPr="00666DD1">
        <w:rPr>
          <w:rFonts w:ascii="Times New Roman" w:hAnsi="Times New Roman" w:cs="Times New Roman"/>
          <w:sz w:val="24"/>
          <w:szCs w:val="24"/>
        </w:rPr>
        <w:t>лицевые счета</w:t>
      </w:r>
      <w:r w:rsidR="00362EA0" w:rsidRPr="00666DD1">
        <w:rPr>
          <w:rFonts w:ascii="Times New Roman" w:hAnsi="Times New Roman" w:cs="Times New Roman"/>
          <w:sz w:val="24"/>
          <w:szCs w:val="24"/>
        </w:rPr>
        <w:t xml:space="preserve"> главных распорядителей, распорядителей и получателей средств </w:t>
      </w:r>
      <w:r w:rsidR="00EC06FF" w:rsidRPr="00666DD1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362EA0" w:rsidRPr="00666DD1">
        <w:rPr>
          <w:rFonts w:ascii="Times New Roman" w:hAnsi="Times New Roman" w:cs="Times New Roman"/>
          <w:sz w:val="24"/>
          <w:szCs w:val="24"/>
        </w:rPr>
        <w:t>бюджета, лицевые счета</w:t>
      </w:r>
      <w:r w:rsidR="0080791B" w:rsidRPr="00666DD1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="00362EA0" w:rsidRPr="00666DD1">
        <w:rPr>
          <w:rFonts w:ascii="Times New Roman" w:hAnsi="Times New Roman" w:cs="Times New Roman"/>
          <w:sz w:val="24"/>
          <w:szCs w:val="24"/>
        </w:rPr>
        <w:t xml:space="preserve"> бюджетных </w:t>
      </w:r>
      <w:r w:rsidR="0080791B" w:rsidRPr="00666DD1">
        <w:rPr>
          <w:rFonts w:ascii="Times New Roman" w:hAnsi="Times New Roman" w:cs="Times New Roman"/>
          <w:sz w:val="24"/>
          <w:szCs w:val="24"/>
        </w:rPr>
        <w:t xml:space="preserve">и </w:t>
      </w:r>
      <w:r w:rsidR="00362EA0" w:rsidRPr="00666DD1">
        <w:rPr>
          <w:rFonts w:ascii="Times New Roman" w:hAnsi="Times New Roman" w:cs="Times New Roman"/>
          <w:sz w:val="24"/>
          <w:szCs w:val="24"/>
        </w:rPr>
        <w:t>автономных учреждений, осуществлять функции главного распорядителя и получателя средств</w:t>
      </w:r>
      <w:r w:rsidR="00C368C2" w:rsidRPr="00666DD1">
        <w:rPr>
          <w:rFonts w:ascii="Times New Roman" w:hAnsi="Times New Roman" w:cs="Times New Roman"/>
          <w:sz w:val="24"/>
          <w:szCs w:val="24"/>
        </w:rPr>
        <w:t xml:space="preserve"> местного</w:t>
      </w:r>
      <w:r w:rsidR="00362EA0" w:rsidRPr="00666DD1">
        <w:rPr>
          <w:rFonts w:ascii="Times New Roman" w:hAnsi="Times New Roman" w:cs="Times New Roman"/>
          <w:sz w:val="24"/>
          <w:szCs w:val="24"/>
        </w:rPr>
        <w:t xml:space="preserve"> бюджета, предназначенных на содержание </w:t>
      </w:r>
      <w:r w:rsidR="00D116D4" w:rsidRPr="00666DD1">
        <w:rPr>
          <w:rFonts w:ascii="Times New Roman" w:hAnsi="Times New Roman" w:cs="Times New Roman"/>
          <w:sz w:val="24"/>
          <w:szCs w:val="24"/>
        </w:rPr>
        <w:t xml:space="preserve">Управления финансов </w:t>
      </w:r>
      <w:r w:rsidR="00362EA0" w:rsidRPr="00666DD1">
        <w:rPr>
          <w:rFonts w:ascii="Times New Roman" w:hAnsi="Times New Roman" w:cs="Times New Roman"/>
          <w:sz w:val="24"/>
          <w:szCs w:val="24"/>
        </w:rPr>
        <w:t>и реализацию возложенных на него задач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2C71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6</w:t>
      </w:r>
      <w:r w:rsidR="00B00E59" w:rsidRPr="00666DD1">
        <w:rPr>
          <w:rFonts w:ascii="Times New Roman" w:hAnsi="Times New Roman" w:cs="Times New Roman"/>
          <w:sz w:val="24"/>
          <w:szCs w:val="24"/>
        </w:rPr>
        <w:t>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обращаться в федеральные органы и органы власти Оренбургской области, правоохранительные и судебные органы по вопросам, входящим в компетенцию </w:t>
      </w:r>
      <w:r w:rsidR="00D116D4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2C71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7</w:t>
      </w:r>
      <w:r w:rsidR="00B00E59" w:rsidRPr="00666DD1">
        <w:rPr>
          <w:rFonts w:ascii="Times New Roman" w:hAnsi="Times New Roman" w:cs="Times New Roman"/>
          <w:sz w:val="24"/>
          <w:szCs w:val="24"/>
        </w:rPr>
        <w:t>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выносить предупреждения руководителям органов местного самоуправления и получателям бюджетных средств о ненадлежащем исполнении бюджетного процесса;</w:t>
      </w:r>
    </w:p>
    <w:p w:rsidR="0087664A" w:rsidRPr="00666DD1" w:rsidRDefault="002C71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8</w:t>
      </w:r>
      <w:r w:rsidR="00B00E59" w:rsidRPr="00666DD1">
        <w:rPr>
          <w:rFonts w:ascii="Times New Roman" w:hAnsi="Times New Roman" w:cs="Times New Roman"/>
          <w:sz w:val="24"/>
          <w:szCs w:val="24"/>
        </w:rPr>
        <w:t>)</w:t>
      </w:r>
      <w:r w:rsidR="0087664A" w:rsidRPr="00666DD1">
        <w:rPr>
          <w:rFonts w:ascii="Times New Roman" w:hAnsi="Times New Roman" w:cs="Times New Roman"/>
          <w:sz w:val="24"/>
          <w:szCs w:val="24"/>
        </w:rPr>
        <w:t xml:space="preserve"> применять меры принуждения, установленные Бюджетным кодексом Российской Федерации и другими нормативными правовыми актами, при обнаружении нецелевого использования бюджетных средств учреждениями и организациями и иных нарушений;</w:t>
      </w:r>
    </w:p>
    <w:p w:rsidR="00DE1AEF" w:rsidRPr="00666DD1" w:rsidRDefault="002C71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9</w:t>
      </w:r>
      <w:r w:rsidR="00B00E59" w:rsidRPr="00666DD1">
        <w:rPr>
          <w:rFonts w:ascii="Times New Roman" w:hAnsi="Times New Roman" w:cs="Times New Roman"/>
          <w:sz w:val="24"/>
          <w:szCs w:val="24"/>
        </w:rPr>
        <w:t>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проводить в установленном порядке совещания, встречи и другие мероприятия в соответствии с возложенными на </w:t>
      </w:r>
      <w:r w:rsidR="00D116D4" w:rsidRPr="00666DD1">
        <w:rPr>
          <w:rFonts w:ascii="Times New Roman" w:hAnsi="Times New Roman" w:cs="Times New Roman"/>
          <w:sz w:val="24"/>
          <w:szCs w:val="24"/>
        </w:rPr>
        <w:t xml:space="preserve">Управление финансов </w:t>
      </w:r>
      <w:r w:rsidR="00DE1AEF" w:rsidRPr="00666DD1">
        <w:rPr>
          <w:rFonts w:ascii="Times New Roman" w:hAnsi="Times New Roman" w:cs="Times New Roman"/>
          <w:sz w:val="24"/>
          <w:szCs w:val="24"/>
        </w:rPr>
        <w:t>задачами и функциями, а также по поручению вышестоящих органов;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</w:t>
      </w:r>
      <w:r w:rsidR="002C7149" w:rsidRPr="00666DD1">
        <w:rPr>
          <w:rFonts w:ascii="Times New Roman" w:hAnsi="Times New Roman" w:cs="Times New Roman"/>
          <w:sz w:val="24"/>
          <w:szCs w:val="24"/>
        </w:rPr>
        <w:t>0</w:t>
      </w:r>
      <w:r w:rsidRPr="00666DD1">
        <w:rPr>
          <w:rFonts w:ascii="Times New Roman" w:hAnsi="Times New Roman" w:cs="Times New Roman"/>
          <w:sz w:val="24"/>
          <w:szCs w:val="24"/>
        </w:rPr>
        <w:t>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AE004F" w:rsidRPr="00666DD1">
        <w:rPr>
          <w:rFonts w:ascii="Times New Roman" w:hAnsi="Times New Roman" w:cs="Times New Roman"/>
          <w:sz w:val="24"/>
          <w:szCs w:val="24"/>
        </w:rPr>
        <w:t>утверждать сводную бюджетную роспись</w:t>
      </w:r>
      <w:r w:rsidR="00EC06FF" w:rsidRPr="00666DD1">
        <w:rPr>
          <w:rFonts w:ascii="Times New Roman" w:hAnsi="Times New Roman" w:cs="Times New Roman"/>
          <w:sz w:val="24"/>
          <w:szCs w:val="24"/>
        </w:rPr>
        <w:t xml:space="preserve"> местного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бюджета и вн</w:t>
      </w:r>
      <w:r w:rsidR="00AE004F" w:rsidRPr="00666DD1">
        <w:rPr>
          <w:rFonts w:ascii="Times New Roman" w:hAnsi="Times New Roman" w:cs="Times New Roman"/>
          <w:sz w:val="24"/>
          <w:szCs w:val="24"/>
        </w:rPr>
        <w:t>есение изменений в нее, изменять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показатели сводной бюджетной росписи </w:t>
      </w:r>
      <w:r w:rsidR="00EC06FF" w:rsidRPr="00666DD1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DE1AEF" w:rsidRPr="00666DD1">
        <w:rPr>
          <w:rFonts w:ascii="Times New Roman" w:hAnsi="Times New Roman" w:cs="Times New Roman"/>
          <w:sz w:val="24"/>
          <w:szCs w:val="24"/>
        </w:rPr>
        <w:t>бюджета;</w:t>
      </w:r>
    </w:p>
    <w:p w:rsidR="00AE004F" w:rsidRPr="00666DD1" w:rsidRDefault="00AE004F" w:rsidP="00AE004F">
      <w:pPr>
        <w:pStyle w:val="a6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11) выступать учредителем и осуществлять полномочия учредителя в отношении подведомственных муниципальных учреждений: утверждать их уставы, вносить в них изменения, назначать и освобождать от должности руководителей, осуществлять иные действия в соответствии с нормативными правовыми актами Российской Федерации, Оренбургской области, Сорочинского муниципального округа;</w:t>
      </w:r>
    </w:p>
    <w:p w:rsidR="00DE1AEF" w:rsidRPr="00666DD1" w:rsidRDefault="002C71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</w:t>
      </w:r>
      <w:r w:rsidR="00AE004F" w:rsidRPr="00666DD1">
        <w:rPr>
          <w:rFonts w:ascii="Times New Roman" w:hAnsi="Times New Roman" w:cs="Times New Roman"/>
          <w:sz w:val="24"/>
          <w:szCs w:val="24"/>
        </w:rPr>
        <w:t>2</w:t>
      </w:r>
      <w:r w:rsidR="00B00E59" w:rsidRPr="00666DD1">
        <w:rPr>
          <w:rFonts w:ascii="Times New Roman" w:hAnsi="Times New Roman" w:cs="Times New Roman"/>
          <w:sz w:val="24"/>
          <w:szCs w:val="24"/>
        </w:rPr>
        <w:t>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D116D4" w:rsidRPr="00666DD1">
        <w:rPr>
          <w:rFonts w:ascii="Times New Roman" w:hAnsi="Times New Roman" w:cs="Times New Roman"/>
          <w:sz w:val="24"/>
          <w:szCs w:val="24"/>
        </w:rPr>
        <w:t xml:space="preserve">Управление финансов </w:t>
      </w:r>
      <w:r w:rsidR="00DE1AEF" w:rsidRPr="00666DD1">
        <w:rPr>
          <w:rFonts w:ascii="Times New Roman" w:hAnsi="Times New Roman" w:cs="Times New Roman"/>
          <w:sz w:val="24"/>
          <w:szCs w:val="24"/>
        </w:rPr>
        <w:t>обладает иными правами, предоставленными ем</w:t>
      </w:r>
      <w:r w:rsidR="00A54A3F" w:rsidRPr="00666DD1">
        <w:rPr>
          <w:rFonts w:ascii="Times New Roman" w:hAnsi="Times New Roman" w:cs="Times New Roman"/>
          <w:sz w:val="24"/>
          <w:szCs w:val="24"/>
        </w:rPr>
        <w:t>у действующим законодате</w:t>
      </w:r>
      <w:r w:rsidR="00AE004F" w:rsidRPr="00666DD1">
        <w:rPr>
          <w:rFonts w:ascii="Times New Roman" w:hAnsi="Times New Roman" w:cs="Times New Roman"/>
          <w:sz w:val="24"/>
          <w:szCs w:val="24"/>
        </w:rPr>
        <w:t>льством.</w:t>
      </w:r>
    </w:p>
    <w:p w:rsidR="00DE1AEF" w:rsidRPr="00666DD1" w:rsidRDefault="00DE1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5.2. Начальник </w:t>
      </w:r>
      <w:r w:rsidR="00D116D4" w:rsidRPr="00666DD1">
        <w:rPr>
          <w:rFonts w:ascii="Times New Roman" w:hAnsi="Times New Roman" w:cs="Times New Roman"/>
          <w:sz w:val="24"/>
          <w:szCs w:val="24"/>
        </w:rPr>
        <w:t>Управления финансов имеет право</w:t>
      </w:r>
      <w:r w:rsidRPr="00666DD1">
        <w:rPr>
          <w:rFonts w:ascii="Times New Roman" w:hAnsi="Times New Roman" w:cs="Times New Roman"/>
          <w:sz w:val="24"/>
          <w:szCs w:val="24"/>
        </w:rPr>
        <w:t>: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1)</w:t>
      </w:r>
      <w:r w:rsidR="00D116D4" w:rsidRPr="00666DD1">
        <w:rPr>
          <w:rFonts w:ascii="Times New Roman" w:hAnsi="Times New Roman" w:cs="Times New Roman"/>
          <w:sz w:val="24"/>
          <w:szCs w:val="24"/>
        </w:rPr>
        <w:t xml:space="preserve"> являться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представителем нанимателя (работодателем) для муниципальных служащих, замещающих должности муниципальной службы для обеспечения исполнения полномочий </w:t>
      </w:r>
      <w:r w:rsidR="00D116D4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DD1">
        <w:rPr>
          <w:rFonts w:ascii="Times New Roman" w:hAnsi="Times New Roman" w:cs="Times New Roman"/>
          <w:sz w:val="24"/>
          <w:szCs w:val="24"/>
        </w:rPr>
        <w:t>2)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явля</w:t>
      </w:r>
      <w:r w:rsidR="00D116D4" w:rsidRPr="00666DD1">
        <w:rPr>
          <w:rFonts w:ascii="Times New Roman" w:hAnsi="Times New Roman" w:cs="Times New Roman"/>
          <w:sz w:val="24"/>
          <w:szCs w:val="24"/>
        </w:rPr>
        <w:t>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ся работодателем для лиц, осуществляющих техническое обеспечение деятельности </w:t>
      </w:r>
      <w:r w:rsidR="00D116D4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3)</w:t>
      </w:r>
      <w:r w:rsidR="00845C67" w:rsidRPr="00666DD1">
        <w:rPr>
          <w:rFonts w:ascii="Times New Roman" w:hAnsi="Times New Roman" w:cs="Times New Roman"/>
          <w:sz w:val="24"/>
          <w:szCs w:val="24"/>
        </w:rPr>
        <w:t xml:space="preserve"> заключать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трудовые</w:t>
      </w:r>
      <w:r w:rsidR="00845C67" w:rsidRPr="00666DD1">
        <w:rPr>
          <w:rFonts w:ascii="Times New Roman" w:hAnsi="Times New Roman" w:cs="Times New Roman"/>
          <w:sz w:val="24"/>
          <w:szCs w:val="24"/>
        </w:rPr>
        <w:t xml:space="preserve"> договоры (контракты), назначать и освобождать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от должности муниципальных служащих </w:t>
      </w:r>
      <w:r w:rsidR="00D116D4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845C67" w:rsidRPr="00666DD1">
        <w:rPr>
          <w:rFonts w:ascii="Times New Roman" w:hAnsi="Times New Roman" w:cs="Times New Roman"/>
          <w:sz w:val="24"/>
          <w:szCs w:val="24"/>
        </w:rPr>
        <w:t>, принимать на работу и увольнять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с работы лиц, осуществляющих техническое обеспечение деятельности </w:t>
      </w:r>
      <w:r w:rsidR="00D116D4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, а также в пред</w:t>
      </w:r>
      <w:r w:rsidR="00845C67" w:rsidRPr="00666DD1">
        <w:rPr>
          <w:rFonts w:ascii="Times New Roman" w:hAnsi="Times New Roman" w:cs="Times New Roman"/>
          <w:sz w:val="24"/>
          <w:szCs w:val="24"/>
        </w:rPr>
        <w:t>елах своей компетенции принимать к ним меры поощрения и налагать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дисциплинарные взыскания;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4)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проводит</w:t>
      </w:r>
      <w:r w:rsidR="00845C67" w:rsidRPr="00666DD1">
        <w:rPr>
          <w:rFonts w:ascii="Times New Roman" w:hAnsi="Times New Roman" w:cs="Times New Roman"/>
          <w:sz w:val="24"/>
          <w:szCs w:val="24"/>
        </w:rPr>
        <w:t>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работу по подготовке, подбору, расстановке кадров </w:t>
      </w:r>
      <w:r w:rsidR="00D116D4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845C67" w:rsidRPr="00666DD1">
        <w:rPr>
          <w:rFonts w:ascii="Times New Roman" w:hAnsi="Times New Roman" w:cs="Times New Roman"/>
          <w:sz w:val="24"/>
          <w:szCs w:val="24"/>
        </w:rPr>
        <w:t>, принимать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меры по повышению квалификации работников </w:t>
      </w:r>
      <w:r w:rsidR="00D116D4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5)</w:t>
      </w:r>
      <w:r w:rsidR="00845C67" w:rsidRPr="00666DD1">
        <w:rPr>
          <w:rFonts w:ascii="Times New Roman" w:hAnsi="Times New Roman" w:cs="Times New Roman"/>
          <w:sz w:val="24"/>
          <w:szCs w:val="24"/>
        </w:rPr>
        <w:t xml:space="preserve"> решать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вопросы командирования работников </w:t>
      </w:r>
      <w:r w:rsidR="00D116D4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6)</w:t>
      </w:r>
      <w:r w:rsidR="00845C67" w:rsidRPr="00666DD1">
        <w:rPr>
          <w:rFonts w:ascii="Times New Roman" w:hAnsi="Times New Roman" w:cs="Times New Roman"/>
          <w:sz w:val="24"/>
          <w:szCs w:val="24"/>
        </w:rPr>
        <w:t xml:space="preserve"> утверждать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8B2151" w:rsidRPr="00666DD1">
        <w:rPr>
          <w:rFonts w:ascii="Times New Roman" w:hAnsi="Times New Roman" w:cs="Times New Roman"/>
          <w:sz w:val="24"/>
          <w:szCs w:val="24"/>
        </w:rPr>
        <w:t xml:space="preserve">штатное расписание </w:t>
      </w:r>
      <w:r w:rsidR="00D116D4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8B2151" w:rsidRPr="00666DD1">
        <w:rPr>
          <w:rFonts w:ascii="Times New Roman" w:hAnsi="Times New Roman" w:cs="Times New Roman"/>
          <w:sz w:val="24"/>
          <w:szCs w:val="24"/>
        </w:rPr>
        <w:t xml:space="preserve">, смету расходов, 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положения о структурных подразделениях </w:t>
      </w:r>
      <w:r w:rsidR="00D116D4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, должностные инструкции муниципальных служащих </w:t>
      </w:r>
      <w:r w:rsidR="00D116D4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, лиц, осуществляющих техническое обеспечение деятельности </w:t>
      </w:r>
      <w:r w:rsidR="00D116D4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7)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руководит</w:t>
      </w:r>
      <w:r w:rsidR="00845C67" w:rsidRPr="00666DD1">
        <w:rPr>
          <w:rFonts w:ascii="Times New Roman" w:hAnsi="Times New Roman" w:cs="Times New Roman"/>
          <w:sz w:val="24"/>
          <w:szCs w:val="24"/>
        </w:rPr>
        <w:t>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работой мун</w:t>
      </w:r>
      <w:r w:rsidR="008B58FD" w:rsidRPr="00666DD1">
        <w:rPr>
          <w:rFonts w:ascii="Times New Roman" w:hAnsi="Times New Roman" w:cs="Times New Roman"/>
          <w:sz w:val="24"/>
          <w:szCs w:val="24"/>
        </w:rPr>
        <w:t xml:space="preserve">иципальных служащих </w:t>
      </w:r>
      <w:r w:rsidR="00D116D4" w:rsidRPr="00666DD1">
        <w:rPr>
          <w:rFonts w:ascii="Times New Roman" w:hAnsi="Times New Roman" w:cs="Times New Roman"/>
          <w:sz w:val="24"/>
          <w:szCs w:val="24"/>
        </w:rPr>
        <w:t xml:space="preserve">Управления финансов 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и лиц, осуществляющих техническое обеспечение деятельности </w:t>
      </w:r>
      <w:r w:rsidR="00D116D4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8)</w:t>
      </w:r>
      <w:r w:rsidR="00845C67" w:rsidRPr="00666DD1">
        <w:rPr>
          <w:rFonts w:ascii="Times New Roman" w:hAnsi="Times New Roman" w:cs="Times New Roman"/>
          <w:sz w:val="24"/>
          <w:szCs w:val="24"/>
        </w:rPr>
        <w:t xml:space="preserve"> направлять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в необходимых случаях муниципальных служащих </w:t>
      </w:r>
      <w:r w:rsidR="00D116D4" w:rsidRPr="00666DD1">
        <w:rPr>
          <w:rFonts w:ascii="Times New Roman" w:hAnsi="Times New Roman" w:cs="Times New Roman"/>
          <w:sz w:val="24"/>
          <w:szCs w:val="24"/>
        </w:rPr>
        <w:t xml:space="preserve">Управления финансов 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для участия в заседаниях, совещаниях, комиссиях и иных мероприятиях по вопросам деятельности </w:t>
      </w:r>
      <w:r w:rsidR="00D116D4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9)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вносит</w:t>
      </w:r>
      <w:r w:rsidR="00845C67" w:rsidRPr="00666DD1">
        <w:rPr>
          <w:rFonts w:ascii="Times New Roman" w:hAnsi="Times New Roman" w:cs="Times New Roman"/>
          <w:sz w:val="24"/>
          <w:szCs w:val="24"/>
        </w:rPr>
        <w:t>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главе </w:t>
      </w:r>
      <w:r w:rsidR="00D116D4" w:rsidRPr="00666DD1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0966A9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="00654C70" w:rsidRPr="00666DD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предложения по совершенствованию бюджетной системы</w:t>
      </w:r>
      <w:r w:rsidR="00FF6AD8" w:rsidRPr="00666DD1">
        <w:rPr>
          <w:rFonts w:ascii="Times New Roman" w:hAnsi="Times New Roman" w:cs="Times New Roman"/>
          <w:sz w:val="24"/>
          <w:szCs w:val="24"/>
        </w:rPr>
        <w:t xml:space="preserve"> Сорочинского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0966A9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="00D116D4" w:rsidRPr="00666DD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201287" w:rsidRPr="00666DD1" w:rsidRDefault="00845C67" w:rsidP="00201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10) устанавливать</w:t>
      </w:r>
      <w:r w:rsidR="00201287" w:rsidRPr="00666DD1">
        <w:rPr>
          <w:rFonts w:ascii="Times New Roman" w:hAnsi="Times New Roman" w:cs="Times New Roman"/>
          <w:sz w:val="24"/>
          <w:szCs w:val="24"/>
        </w:rPr>
        <w:t xml:space="preserve"> степень ответственности руководителей отделов за руководство отдельными направлениями деятельности Управления финансов, эффективность и </w:t>
      </w:r>
      <w:r w:rsidR="00201287" w:rsidRPr="00666DD1">
        <w:rPr>
          <w:rFonts w:ascii="Times New Roman" w:hAnsi="Times New Roman" w:cs="Times New Roman"/>
          <w:sz w:val="24"/>
          <w:szCs w:val="24"/>
        </w:rPr>
        <w:lastRenderedPageBreak/>
        <w:t>результативность их деятельности;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11)</w:t>
      </w:r>
      <w:r w:rsidR="00845C67" w:rsidRPr="00666DD1">
        <w:rPr>
          <w:rFonts w:ascii="Times New Roman" w:hAnsi="Times New Roman" w:cs="Times New Roman"/>
          <w:sz w:val="24"/>
          <w:szCs w:val="24"/>
        </w:rPr>
        <w:t xml:space="preserve"> действовать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без доверенности от имени </w:t>
      </w:r>
      <w:r w:rsidR="00D116D4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845C67" w:rsidRPr="00666DD1">
        <w:rPr>
          <w:rFonts w:ascii="Times New Roman" w:hAnsi="Times New Roman" w:cs="Times New Roman"/>
          <w:sz w:val="24"/>
          <w:szCs w:val="24"/>
        </w:rPr>
        <w:t>, представлять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его интересы, в том числе в судах общей юрисдикции, в арбитражных судах, во всех органах государственной власти и местного самоуправления, учреждениях и иных юридических лицах, а также во взаимоотношениях с физическими лицами;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12)</w:t>
      </w:r>
      <w:r w:rsidR="00845C67" w:rsidRPr="00666DD1">
        <w:rPr>
          <w:rFonts w:ascii="Times New Roman" w:hAnsi="Times New Roman" w:cs="Times New Roman"/>
          <w:sz w:val="24"/>
          <w:szCs w:val="24"/>
        </w:rPr>
        <w:t xml:space="preserve"> визировать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в пределах своей компетенции муниципальные правовые акты;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13)</w:t>
      </w:r>
      <w:r w:rsidR="00845C67" w:rsidRPr="00666DD1">
        <w:rPr>
          <w:rFonts w:ascii="Times New Roman" w:hAnsi="Times New Roman" w:cs="Times New Roman"/>
          <w:sz w:val="24"/>
          <w:szCs w:val="24"/>
        </w:rPr>
        <w:t xml:space="preserve"> подписывать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служебную документацию в пределах компетенции управления;</w:t>
      </w:r>
    </w:p>
    <w:p w:rsidR="00201287" w:rsidRPr="00666DD1" w:rsidRDefault="00845C67" w:rsidP="00201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14) своим приказом предоставлять</w:t>
      </w:r>
      <w:r w:rsidR="00201287" w:rsidRPr="00666DD1">
        <w:rPr>
          <w:rFonts w:ascii="Times New Roman" w:hAnsi="Times New Roman" w:cs="Times New Roman"/>
          <w:sz w:val="24"/>
          <w:szCs w:val="24"/>
        </w:rPr>
        <w:t xml:space="preserve"> право подписи финансовых и других документов с офо</w:t>
      </w:r>
      <w:r w:rsidRPr="00666DD1">
        <w:rPr>
          <w:rFonts w:ascii="Times New Roman" w:hAnsi="Times New Roman" w:cs="Times New Roman"/>
          <w:sz w:val="24"/>
          <w:szCs w:val="24"/>
        </w:rPr>
        <w:t>рмлением образцов подписи</w:t>
      </w:r>
      <w:r w:rsidR="00201287" w:rsidRPr="00666DD1">
        <w:rPr>
          <w:rFonts w:ascii="Times New Roman" w:hAnsi="Times New Roman" w:cs="Times New Roman"/>
          <w:sz w:val="24"/>
          <w:szCs w:val="24"/>
        </w:rPr>
        <w:t xml:space="preserve"> начальнику бюджетного отдела Управления финансов или иному уполномоченному лицу в установленных пределах;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15)</w:t>
      </w:r>
      <w:r w:rsidR="00845C67" w:rsidRPr="00666DD1">
        <w:rPr>
          <w:rFonts w:ascii="Times New Roman" w:hAnsi="Times New Roman" w:cs="Times New Roman"/>
          <w:sz w:val="24"/>
          <w:szCs w:val="24"/>
        </w:rPr>
        <w:t xml:space="preserve"> выдавать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доверенности на представление интересов и осуществление действий от имени </w:t>
      </w:r>
      <w:r w:rsidR="00D116D4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16)</w:t>
      </w:r>
      <w:r w:rsidR="00845C67" w:rsidRPr="00666DD1">
        <w:rPr>
          <w:rFonts w:ascii="Times New Roman" w:hAnsi="Times New Roman" w:cs="Times New Roman"/>
          <w:sz w:val="24"/>
          <w:szCs w:val="24"/>
        </w:rPr>
        <w:t xml:space="preserve"> издавать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распоряжения по вопросам, входящим в компетенцию управления, а также приказы по вопросам организации работы управления;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17)</w:t>
      </w:r>
      <w:r w:rsidR="00845C67" w:rsidRPr="00666DD1">
        <w:rPr>
          <w:rFonts w:ascii="Times New Roman" w:hAnsi="Times New Roman" w:cs="Times New Roman"/>
          <w:sz w:val="24"/>
          <w:szCs w:val="24"/>
        </w:rPr>
        <w:t xml:space="preserve"> утверждать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смету доходов и расходов средств, предусмотренных в </w:t>
      </w:r>
      <w:r w:rsidR="00EC06FF" w:rsidRPr="00666DD1">
        <w:rPr>
          <w:rFonts w:ascii="Times New Roman" w:hAnsi="Times New Roman" w:cs="Times New Roman"/>
          <w:sz w:val="24"/>
          <w:szCs w:val="24"/>
        </w:rPr>
        <w:t>местном б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юджете на содержание </w:t>
      </w:r>
      <w:r w:rsidR="00D116D4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18)</w:t>
      </w:r>
      <w:r w:rsidR="00845C67" w:rsidRPr="00666DD1">
        <w:rPr>
          <w:rFonts w:ascii="Times New Roman" w:hAnsi="Times New Roman" w:cs="Times New Roman"/>
          <w:sz w:val="24"/>
          <w:szCs w:val="24"/>
        </w:rPr>
        <w:t xml:space="preserve"> распоряжаться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в установленном порядке средствами в пределах утвержденной сметы;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19)</w:t>
      </w:r>
      <w:r w:rsidR="00F82EDE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845C67" w:rsidRPr="00666DD1">
        <w:rPr>
          <w:rFonts w:ascii="Times New Roman" w:hAnsi="Times New Roman" w:cs="Times New Roman"/>
          <w:sz w:val="24"/>
          <w:szCs w:val="24"/>
        </w:rPr>
        <w:t>открывать и закрывать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DD1C24" w:rsidRPr="00666DD1">
        <w:rPr>
          <w:rFonts w:ascii="Times New Roman" w:hAnsi="Times New Roman" w:cs="Times New Roman"/>
          <w:sz w:val="24"/>
          <w:szCs w:val="24"/>
        </w:rPr>
        <w:t>казначейские счета</w:t>
      </w:r>
      <w:r w:rsidR="00845C67" w:rsidRPr="00666DD1">
        <w:rPr>
          <w:rFonts w:ascii="Times New Roman" w:hAnsi="Times New Roman" w:cs="Times New Roman"/>
          <w:sz w:val="24"/>
          <w:szCs w:val="24"/>
        </w:rPr>
        <w:t>, распоряжаться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средствами </w:t>
      </w:r>
      <w:r w:rsidR="00D116D4" w:rsidRPr="00666DD1">
        <w:rPr>
          <w:rFonts w:ascii="Times New Roman" w:hAnsi="Times New Roman" w:cs="Times New Roman"/>
          <w:sz w:val="24"/>
          <w:szCs w:val="24"/>
        </w:rPr>
        <w:t xml:space="preserve">Управления финансов </w:t>
      </w:r>
      <w:r w:rsidR="00845C67" w:rsidRPr="00666DD1">
        <w:rPr>
          <w:rFonts w:ascii="Times New Roman" w:hAnsi="Times New Roman" w:cs="Times New Roman"/>
          <w:sz w:val="24"/>
          <w:szCs w:val="24"/>
        </w:rPr>
        <w:t>и подписывать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финансовые документы</w:t>
      </w:r>
      <w:r w:rsidR="00845C67" w:rsidRPr="00666DD1">
        <w:rPr>
          <w:rFonts w:ascii="Times New Roman" w:hAnsi="Times New Roman" w:cs="Times New Roman"/>
          <w:sz w:val="24"/>
          <w:szCs w:val="24"/>
        </w:rPr>
        <w:t>, санкционировать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расходование бюджетных сре</w:t>
      </w:r>
      <w:proofErr w:type="gramStart"/>
      <w:r w:rsidR="00DE1AEF" w:rsidRPr="00666DD1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="00DE1AEF" w:rsidRPr="00666DD1">
        <w:rPr>
          <w:rFonts w:ascii="Times New Roman" w:hAnsi="Times New Roman" w:cs="Times New Roman"/>
          <w:sz w:val="24"/>
          <w:szCs w:val="24"/>
        </w:rPr>
        <w:t>оответствии с имеющимися</w:t>
      </w:r>
      <w:r w:rsidR="00845C67" w:rsidRPr="00666DD1">
        <w:rPr>
          <w:rFonts w:ascii="Times New Roman" w:hAnsi="Times New Roman" w:cs="Times New Roman"/>
          <w:sz w:val="24"/>
          <w:szCs w:val="24"/>
        </w:rPr>
        <w:t xml:space="preserve"> полномочиями, а также открывать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счета учреждениям, организациям в соответствии с действующим законодательством;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20)</w:t>
      </w:r>
      <w:r w:rsidR="00845C67" w:rsidRPr="00666DD1">
        <w:rPr>
          <w:rFonts w:ascii="Times New Roman" w:hAnsi="Times New Roman" w:cs="Times New Roman"/>
          <w:sz w:val="24"/>
          <w:szCs w:val="24"/>
        </w:rPr>
        <w:t xml:space="preserve"> заключать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муниципальные контракты, иные сделки, входящие в сферу деятельности </w:t>
      </w:r>
      <w:r w:rsidR="00D116D4" w:rsidRPr="00666DD1">
        <w:rPr>
          <w:rFonts w:ascii="Times New Roman" w:hAnsi="Times New Roman" w:cs="Times New Roman"/>
          <w:sz w:val="24"/>
          <w:szCs w:val="24"/>
        </w:rPr>
        <w:t xml:space="preserve">Управления финансов </w:t>
      </w:r>
      <w:r w:rsidR="00DE1AEF" w:rsidRPr="00666DD1">
        <w:rPr>
          <w:rFonts w:ascii="Times New Roman" w:hAnsi="Times New Roman" w:cs="Times New Roman"/>
          <w:sz w:val="24"/>
          <w:szCs w:val="24"/>
        </w:rPr>
        <w:t>в пределах предоставленных полномочий;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21)</w:t>
      </w:r>
      <w:r w:rsidR="00845C67" w:rsidRPr="00666DD1">
        <w:rPr>
          <w:rFonts w:ascii="Times New Roman" w:hAnsi="Times New Roman" w:cs="Times New Roman"/>
          <w:sz w:val="24"/>
          <w:szCs w:val="24"/>
        </w:rPr>
        <w:t xml:space="preserve"> создавать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необходимые условия для организации труда, обеспечения техники безопасности и соблюдения в </w:t>
      </w:r>
      <w:r w:rsidR="00D116D4" w:rsidRPr="00666DD1">
        <w:rPr>
          <w:rFonts w:ascii="Times New Roman" w:hAnsi="Times New Roman" w:cs="Times New Roman"/>
          <w:sz w:val="24"/>
          <w:szCs w:val="24"/>
        </w:rPr>
        <w:t xml:space="preserve">Управлении финансов 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правил </w:t>
      </w:r>
      <w:r w:rsidR="00D116D4" w:rsidRPr="00666DD1">
        <w:rPr>
          <w:rFonts w:ascii="Times New Roman" w:hAnsi="Times New Roman" w:cs="Times New Roman"/>
          <w:sz w:val="24"/>
          <w:szCs w:val="24"/>
        </w:rPr>
        <w:t xml:space="preserve">внутреннего </w:t>
      </w:r>
      <w:r w:rsidR="00DE1AEF" w:rsidRPr="00666DD1">
        <w:rPr>
          <w:rFonts w:ascii="Times New Roman" w:hAnsi="Times New Roman" w:cs="Times New Roman"/>
          <w:sz w:val="24"/>
          <w:szCs w:val="24"/>
        </w:rPr>
        <w:t>трудового распорядка;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22)</w:t>
      </w:r>
      <w:r w:rsidR="00845C67" w:rsidRPr="00666DD1">
        <w:rPr>
          <w:rFonts w:ascii="Times New Roman" w:hAnsi="Times New Roman" w:cs="Times New Roman"/>
          <w:sz w:val="24"/>
          <w:szCs w:val="24"/>
        </w:rPr>
        <w:t xml:space="preserve"> выполнять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поручения главы Сорочинского </w:t>
      </w:r>
      <w:r w:rsidR="000966A9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EC06F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23)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F82EDE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845C67" w:rsidRPr="00666DD1">
        <w:rPr>
          <w:rFonts w:ascii="Times New Roman" w:hAnsi="Times New Roman" w:cs="Times New Roman"/>
          <w:sz w:val="24"/>
          <w:szCs w:val="24"/>
        </w:rPr>
        <w:t>рассматривать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предложения, заявления и жалобы граждан по вопросам, отнесенным к компетенции </w:t>
      </w:r>
      <w:r w:rsidR="00D116D4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845C67" w:rsidRPr="00666DD1">
        <w:rPr>
          <w:rFonts w:ascii="Times New Roman" w:hAnsi="Times New Roman" w:cs="Times New Roman"/>
          <w:sz w:val="24"/>
          <w:szCs w:val="24"/>
        </w:rPr>
        <w:t>, принимать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по ним</w:t>
      </w:r>
      <w:r w:rsidR="00845C67" w:rsidRPr="00666DD1">
        <w:rPr>
          <w:rFonts w:ascii="Times New Roman" w:hAnsi="Times New Roman" w:cs="Times New Roman"/>
          <w:sz w:val="24"/>
          <w:szCs w:val="24"/>
        </w:rPr>
        <w:t xml:space="preserve"> необходимые решения, организовывать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прием граждан по указанным вопросам;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24)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по поручению руково</w:t>
      </w:r>
      <w:r w:rsidR="00845C67" w:rsidRPr="00666DD1">
        <w:rPr>
          <w:rFonts w:ascii="Times New Roman" w:hAnsi="Times New Roman" w:cs="Times New Roman"/>
          <w:sz w:val="24"/>
          <w:szCs w:val="24"/>
        </w:rPr>
        <w:t>дства администрации представлять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администрацию Сорочинского </w:t>
      </w:r>
      <w:r w:rsidR="000966A9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EC06FF" w:rsidRPr="00666DD1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по вопросам компетенции </w:t>
      </w:r>
      <w:r w:rsidR="00D116D4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25)</w:t>
      </w:r>
      <w:r w:rsidR="00845C67" w:rsidRPr="00666DD1">
        <w:rPr>
          <w:rFonts w:ascii="Times New Roman" w:hAnsi="Times New Roman" w:cs="Times New Roman"/>
          <w:sz w:val="24"/>
          <w:szCs w:val="24"/>
        </w:rPr>
        <w:t xml:space="preserve"> определять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круг должностных обязанностей работников </w:t>
      </w:r>
      <w:r w:rsidR="00D116D4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26)</w:t>
      </w:r>
      <w:r w:rsidR="00845C67" w:rsidRPr="00666DD1">
        <w:rPr>
          <w:rFonts w:ascii="Times New Roman" w:hAnsi="Times New Roman" w:cs="Times New Roman"/>
          <w:sz w:val="24"/>
          <w:szCs w:val="24"/>
        </w:rPr>
        <w:t xml:space="preserve"> подписывать и визировать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в пределах своей компетенции служебную документацию;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27)</w:t>
      </w:r>
      <w:r w:rsidR="00845C67" w:rsidRPr="00666DD1">
        <w:rPr>
          <w:rFonts w:ascii="Times New Roman" w:hAnsi="Times New Roman" w:cs="Times New Roman"/>
          <w:sz w:val="24"/>
          <w:szCs w:val="24"/>
        </w:rPr>
        <w:t xml:space="preserve"> разрабатывать и осуществлять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мероприятия по улучшению организации деятельности </w:t>
      </w:r>
      <w:r w:rsidR="00D116D4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, повышению квалификации его работников;</w:t>
      </w:r>
    </w:p>
    <w:p w:rsidR="00DE1AEF" w:rsidRPr="00666DD1" w:rsidRDefault="00B00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28)</w:t>
      </w:r>
      <w:r w:rsidR="00845C67" w:rsidRPr="00666DD1">
        <w:rPr>
          <w:rFonts w:ascii="Times New Roman" w:hAnsi="Times New Roman" w:cs="Times New Roman"/>
          <w:sz w:val="24"/>
          <w:szCs w:val="24"/>
        </w:rPr>
        <w:t xml:space="preserve"> осуществлять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иные полномочия в соответствии с действующим законодательством Российской Федерации и Оренбургской области, муниципальными правовыми актами Сорочинского </w:t>
      </w:r>
      <w:r w:rsidR="000966A9" w:rsidRPr="00666DD1">
        <w:rPr>
          <w:rFonts w:ascii="Times New Roman" w:hAnsi="Times New Roman" w:cs="Times New Roman"/>
          <w:sz w:val="24"/>
          <w:szCs w:val="24"/>
        </w:rPr>
        <w:t>муниц</w:t>
      </w:r>
      <w:r w:rsidR="00F45A42" w:rsidRPr="00666DD1">
        <w:rPr>
          <w:rFonts w:ascii="Times New Roman" w:hAnsi="Times New Roman" w:cs="Times New Roman"/>
          <w:sz w:val="24"/>
          <w:szCs w:val="24"/>
        </w:rPr>
        <w:t>и</w:t>
      </w:r>
      <w:r w:rsidR="000966A9" w:rsidRPr="00666DD1">
        <w:rPr>
          <w:rFonts w:ascii="Times New Roman" w:hAnsi="Times New Roman" w:cs="Times New Roman"/>
          <w:sz w:val="24"/>
          <w:szCs w:val="24"/>
        </w:rPr>
        <w:t>пального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округа и должностной инструкцией</w:t>
      </w:r>
      <w:r w:rsidR="00D116D4" w:rsidRPr="00666DD1">
        <w:rPr>
          <w:rFonts w:ascii="Times New Roman" w:hAnsi="Times New Roman" w:cs="Times New Roman"/>
          <w:sz w:val="24"/>
          <w:szCs w:val="24"/>
        </w:rPr>
        <w:t xml:space="preserve"> начальника Управления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.</w:t>
      </w:r>
    </w:p>
    <w:p w:rsidR="00201287" w:rsidRPr="00666DD1" w:rsidRDefault="00201287" w:rsidP="00201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5.3.</w:t>
      </w:r>
      <w:r w:rsidR="000966A9" w:rsidRPr="00666DD1">
        <w:rPr>
          <w:rFonts w:ascii="Times New Roman" w:hAnsi="Times New Roman" w:cs="Times New Roman"/>
          <w:sz w:val="24"/>
          <w:szCs w:val="24"/>
        </w:rPr>
        <w:t xml:space="preserve"> Н</w:t>
      </w:r>
      <w:r w:rsidRPr="00666DD1">
        <w:rPr>
          <w:rFonts w:ascii="Times New Roman" w:hAnsi="Times New Roman" w:cs="Times New Roman"/>
          <w:sz w:val="24"/>
          <w:szCs w:val="24"/>
        </w:rPr>
        <w:t xml:space="preserve">ачальник Управления финансов является ответственным </w:t>
      </w:r>
      <w:proofErr w:type="gramStart"/>
      <w:r w:rsidRPr="00666DD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66DD1">
        <w:rPr>
          <w:rFonts w:ascii="Times New Roman" w:hAnsi="Times New Roman" w:cs="Times New Roman"/>
          <w:sz w:val="24"/>
          <w:szCs w:val="24"/>
        </w:rPr>
        <w:t>:</w:t>
      </w:r>
    </w:p>
    <w:p w:rsidR="00201287" w:rsidRPr="00666DD1" w:rsidRDefault="00201287" w:rsidP="00201287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реализацию политики и цели в области качества управления муниципальными финансами муниципального образования Сорочинский </w:t>
      </w:r>
      <w:r w:rsidR="000966A9" w:rsidRPr="00666DD1">
        <w:rPr>
          <w:rFonts w:ascii="Times New Roman" w:hAnsi="Times New Roman" w:cs="Times New Roman"/>
          <w:sz w:val="24"/>
          <w:szCs w:val="24"/>
        </w:rPr>
        <w:t>муниц</w:t>
      </w:r>
      <w:r w:rsidR="00F45A42" w:rsidRPr="00666DD1">
        <w:rPr>
          <w:rFonts w:ascii="Times New Roman" w:hAnsi="Times New Roman" w:cs="Times New Roman"/>
          <w:sz w:val="24"/>
          <w:szCs w:val="24"/>
        </w:rPr>
        <w:t>и</w:t>
      </w:r>
      <w:r w:rsidR="000966A9" w:rsidRPr="00666DD1">
        <w:rPr>
          <w:rFonts w:ascii="Times New Roman" w:hAnsi="Times New Roman" w:cs="Times New Roman"/>
          <w:sz w:val="24"/>
          <w:szCs w:val="24"/>
        </w:rPr>
        <w:t>пальный</w:t>
      </w:r>
      <w:r w:rsidRPr="00666DD1">
        <w:rPr>
          <w:rFonts w:ascii="Times New Roman" w:hAnsi="Times New Roman" w:cs="Times New Roman"/>
          <w:sz w:val="24"/>
          <w:szCs w:val="24"/>
        </w:rPr>
        <w:t xml:space="preserve"> округ;</w:t>
      </w:r>
    </w:p>
    <w:p w:rsidR="00201287" w:rsidRPr="00666DD1" w:rsidRDefault="00201287" w:rsidP="00201287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функционирование системы проведения мониторинга и оценку качества финансового менеджмента в Управлении финансов;</w:t>
      </w:r>
    </w:p>
    <w:p w:rsidR="00201287" w:rsidRPr="00666DD1" w:rsidRDefault="00201287" w:rsidP="00201287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обучение сотрудников Управления финансов;</w:t>
      </w:r>
    </w:p>
    <w:p w:rsidR="00201287" w:rsidRPr="00666DD1" w:rsidRDefault="00201287" w:rsidP="00201287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обеспечение специалистов необходимыми ресурсами для успешного функционирования Управления финансов.</w:t>
      </w:r>
    </w:p>
    <w:p w:rsidR="00DE1AEF" w:rsidRPr="00666DD1" w:rsidRDefault="00DE1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5.4. Перечень документов, визируемых или подписываемых начальником </w:t>
      </w:r>
      <w:r w:rsidR="00D116D4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Pr="00666DD1">
        <w:rPr>
          <w:rFonts w:ascii="Times New Roman" w:hAnsi="Times New Roman" w:cs="Times New Roman"/>
          <w:sz w:val="24"/>
          <w:szCs w:val="24"/>
        </w:rPr>
        <w:t>: исходящая и входящая документация</w:t>
      </w:r>
      <w:r w:rsidR="006D49B2" w:rsidRPr="00666DD1">
        <w:rPr>
          <w:rFonts w:ascii="Times New Roman" w:hAnsi="Times New Roman" w:cs="Times New Roman"/>
          <w:sz w:val="24"/>
          <w:szCs w:val="24"/>
        </w:rPr>
        <w:t xml:space="preserve">, планы работы, </w:t>
      </w:r>
      <w:r w:rsidRPr="00666DD1">
        <w:rPr>
          <w:rFonts w:ascii="Times New Roman" w:hAnsi="Times New Roman" w:cs="Times New Roman"/>
          <w:sz w:val="24"/>
          <w:szCs w:val="24"/>
        </w:rPr>
        <w:t>отчеты о проделанной работе</w:t>
      </w:r>
      <w:r w:rsidR="006D49B2" w:rsidRPr="00666DD1">
        <w:rPr>
          <w:rFonts w:ascii="Times New Roman" w:hAnsi="Times New Roman" w:cs="Times New Roman"/>
          <w:sz w:val="24"/>
          <w:szCs w:val="24"/>
        </w:rPr>
        <w:t xml:space="preserve">, </w:t>
      </w:r>
      <w:r w:rsidRPr="00666DD1">
        <w:rPr>
          <w:rFonts w:ascii="Times New Roman" w:hAnsi="Times New Roman" w:cs="Times New Roman"/>
          <w:sz w:val="24"/>
          <w:szCs w:val="24"/>
        </w:rPr>
        <w:t>должностные инструкции</w:t>
      </w:r>
      <w:r w:rsidR="006D49B2" w:rsidRPr="00666DD1">
        <w:rPr>
          <w:rFonts w:ascii="Times New Roman" w:hAnsi="Times New Roman" w:cs="Times New Roman"/>
          <w:sz w:val="24"/>
          <w:szCs w:val="24"/>
        </w:rPr>
        <w:t xml:space="preserve">, </w:t>
      </w:r>
      <w:r w:rsidRPr="00666DD1">
        <w:rPr>
          <w:rFonts w:ascii="Times New Roman" w:hAnsi="Times New Roman" w:cs="Times New Roman"/>
          <w:sz w:val="24"/>
          <w:szCs w:val="24"/>
        </w:rPr>
        <w:t>табель рабочего времени работников</w:t>
      </w:r>
      <w:r w:rsidR="006D49B2" w:rsidRPr="00666DD1">
        <w:rPr>
          <w:rFonts w:ascii="Times New Roman" w:hAnsi="Times New Roman" w:cs="Times New Roman"/>
          <w:sz w:val="24"/>
          <w:szCs w:val="24"/>
        </w:rPr>
        <w:t>.</w:t>
      </w:r>
    </w:p>
    <w:p w:rsidR="00DE1AEF" w:rsidRPr="00666DD1" w:rsidRDefault="00DE1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5.5. Обязанности сотрудников </w:t>
      </w:r>
      <w:r w:rsidR="00FA0A71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Pr="00666DD1">
        <w:rPr>
          <w:rFonts w:ascii="Times New Roman" w:hAnsi="Times New Roman" w:cs="Times New Roman"/>
          <w:sz w:val="24"/>
          <w:szCs w:val="24"/>
        </w:rPr>
        <w:t xml:space="preserve">: добросовестно и качественно </w:t>
      </w:r>
      <w:r w:rsidRPr="00666DD1">
        <w:rPr>
          <w:rFonts w:ascii="Times New Roman" w:hAnsi="Times New Roman" w:cs="Times New Roman"/>
          <w:sz w:val="24"/>
          <w:szCs w:val="24"/>
        </w:rPr>
        <w:lastRenderedPageBreak/>
        <w:t xml:space="preserve">исполнять должностные инструкции, муниципальные функции, возложенные на </w:t>
      </w:r>
      <w:r w:rsidR="00FA0A71" w:rsidRPr="00666DD1">
        <w:rPr>
          <w:rFonts w:ascii="Times New Roman" w:hAnsi="Times New Roman" w:cs="Times New Roman"/>
          <w:sz w:val="24"/>
          <w:szCs w:val="24"/>
        </w:rPr>
        <w:t xml:space="preserve">Управление финансов </w:t>
      </w:r>
      <w:r w:rsidRPr="00666DD1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FA0A71" w:rsidRPr="00666DD1">
        <w:rPr>
          <w:rFonts w:ascii="Times New Roman" w:hAnsi="Times New Roman" w:cs="Times New Roman"/>
          <w:sz w:val="24"/>
          <w:szCs w:val="24"/>
        </w:rPr>
        <w:t>П</w:t>
      </w:r>
      <w:r w:rsidR="006D49B2" w:rsidRPr="00666DD1">
        <w:rPr>
          <w:rFonts w:ascii="Times New Roman" w:hAnsi="Times New Roman" w:cs="Times New Roman"/>
          <w:sz w:val="24"/>
          <w:szCs w:val="24"/>
        </w:rPr>
        <w:t>оложением,  соблюдать трудовую дисциплину,</w:t>
      </w:r>
      <w:r w:rsidRPr="00666DD1">
        <w:rPr>
          <w:rFonts w:ascii="Times New Roman" w:hAnsi="Times New Roman" w:cs="Times New Roman"/>
          <w:sz w:val="24"/>
          <w:szCs w:val="24"/>
        </w:rPr>
        <w:t xml:space="preserve"> бережно </w:t>
      </w:r>
      <w:r w:rsidR="00654C70" w:rsidRPr="00666DD1">
        <w:rPr>
          <w:rFonts w:ascii="Times New Roman" w:hAnsi="Times New Roman" w:cs="Times New Roman"/>
          <w:sz w:val="24"/>
          <w:szCs w:val="24"/>
        </w:rPr>
        <w:t>относиться к имуществу</w:t>
      </w:r>
      <w:r w:rsidR="006D49B2" w:rsidRPr="00666DD1">
        <w:rPr>
          <w:rFonts w:ascii="Times New Roman" w:hAnsi="Times New Roman" w:cs="Times New Roman"/>
          <w:sz w:val="24"/>
          <w:szCs w:val="24"/>
        </w:rPr>
        <w:t>,</w:t>
      </w:r>
      <w:r w:rsidRPr="00666DD1">
        <w:rPr>
          <w:rFonts w:ascii="Times New Roman" w:hAnsi="Times New Roman" w:cs="Times New Roman"/>
          <w:sz w:val="24"/>
          <w:szCs w:val="24"/>
        </w:rPr>
        <w:t xml:space="preserve"> выполнять установленные нормы труда.</w:t>
      </w:r>
    </w:p>
    <w:p w:rsidR="00DE1AEF" w:rsidRPr="00666DD1" w:rsidRDefault="00DE1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0A71" w:rsidRPr="00666DD1" w:rsidRDefault="00DE1AEF" w:rsidP="00EA4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198"/>
      <w:bookmarkEnd w:id="8"/>
      <w:r w:rsidRPr="00666DD1">
        <w:rPr>
          <w:rFonts w:ascii="Times New Roman" w:hAnsi="Times New Roman" w:cs="Times New Roman"/>
          <w:sz w:val="24"/>
          <w:szCs w:val="24"/>
        </w:rPr>
        <w:t xml:space="preserve">VI. </w:t>
      </w:r>
      <w:r w:rsidR="00FA0A71" w:rsidRPr="00666DD1">
        <w:rPr>
          <w:rFonts w:ascii="Times New Roman" w:hAnsi="Times New Roman" w:cs="Times New Roman"/>
          <w:sz w:val="24"/>
          <w:szCs w:val="24"/>
        </w:rPr>
        <w:t xml:space="preserve">Взаимодействие Управления финансов со структурными подразделениями администрации Сорочинского </w:t>
      </w:r>
      <w:r w:rsidR="000966A9" w:rsidRPr="00666DD1">
        <w:rPr>
          <w:rFonts w:ascii="Times New Roman" w:hAnsi="Times New Roman" w:cs="Times New Roman"/>
          <w:sz w:val="24"/>
          <w:szCs w:val="24"/>
        </w:rPr>
        <w:t>муниц</w:t>
      </w:r>
      <w:r w:rsidR="008A6953" w:rsidRPr="00666DD1">
        <w:rPr>
          <w:rFonts w:ascii="Times New Roman" w:hAnsi="Times New Roman" w:cs="Times New Roman"/>
          <w:sz w:val="24"/>
          <w:szCs w:val="24"/>
        </w:rPr>
        <w:t>и</w:t>
      </w:r>
      <w:r w:rsidR="000966A9" w:rsidRPr="00666DD1">
        <w:rPr>
          <w:rFonts w:ascii="Times New Roman" w:hAnsi="Times New Roman" w:cs="Times New Roman"/>
          <w:sz w:val="24"/>
          <w:szCs w:val="24"/>
        </w:rPr>
        <w:t>пального</w:t>
      </w:r>
      <w:r w:rsidR="00FA0A71" w:rsidRPr="00666DD1">
        <w:rPr>
          <w:rFonts w:ascii="Times New Roman" w:hAnsi="Times New Roman" w:cs="Times New Roman"/>
          <w:sz w:val="24"/>
          <w:szCs w:val="24"/>
        </w:rPr>
        <w:t xml:space="preserve"> округа Оренбургской области</w:t>
      </w:r>
    </w:p>
    <w:p w:rsidR="00DE1AEF" w:rsidRPr="00666DD1" w:rsidRDefault="00FA0A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AEF" w:rsidRPr="00666DD1" w:rsidRDefault="00D16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6.1. </w:t>
      </w:r>
      <w:r w:rsidR="00DE1AEF" w:rsidRPr="00666DD1">
        <w:rPr>
          <w:rFonts w:ascii="Times New Roman" w:hAnsi="Times New Roman" w:cs="Times New Roman"/>
          <w:sz w:val="24"/>
          <w:szCs w:val="24"/>
        </w:rPr>
        <w:t>Управление</w:t>
      </w:r>
      <w:r w:rsidR="00FA0A71" w:rsidRPr="00666DD1">
        <w:rPr>
          <w:rFonts w:ascii="Times New Roman" w:hAnsi="Times New Roman" w:cs="Times New Roman"/>
          <w:sz w:val="24"/>
          <w:szCs w:val="24"/>
        </w:rPr>
        <w:t xml:space="preserve"> финансов 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по вопросам своей деятельности взаимодействует со всеми отраслевыми (функциональными) </w:t>
      </w:r>
      <w:r w:rsidR="00302DED" w:rsidRPr="00666DD1">
        <w:rPr>
          <w:rFonts w:ascii="Times New Roman" w:hAnsi="Times New Roman" w:cs="Times New Roman"/>
          <w:sz w:val="24"/>
          <w:szCs w:val="24"/>
        </w:rPr>
        <w:t>органами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администрации Сорочинского </w:t>
      </w:r>
      <w:r w:rsidR="000966A9" w:rsidRPr="00666DD1">
        <w:rPr>
          <w:rFonts w:ascii="Times New Roman" w:hAnsi="Times New Roman" w:cs="Times New Roman"/>
          <w:sz w:val="24"/>
          <w:szCs w:val="24"/>
        </w:rPr>
        <w:t>муниц</w:t>
      </w:r>
      <w:r w:rsidR="008A6953" w:rsidRPr="00666DD1">
        <w:rPr>
          <w:rFonts w:ascii="Times New Roman" w:hAnsi="Times New Roman" w:cs="Times New Roman"/>
          <w:sz w:val="24"/>
          <w:szCs w:val="24"/>
        </w:rPr>
        <w:t>и</w:t>
      </w:r>
      <w:r w:rsidR="000966A9" w:rsidRPr="00666DD1">
        <w:rPr>
          <w:rFonts w:ascii="Times New Roman" w:hAnsi="Times New Roman" w:cs="Times New Roman"/>
          <w:sz w:val="24"/>
          <w:szCs w:val="24"/>
        </w:rPr>
        <w:t>пального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EC06FF" w:rsidRPr="00666DD1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по вопросам обмена информацией, в том числе:</w:t>
      </w:r>
    </w:p>
    <w:p w:rsidR="00DE1AEF" w:rsidRPr="00666DD1" w:rsidRDefault="00D16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6.1.1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. С </w:t>
      </w:r>
      <w:r w:rsidR="00FA0A71" w:rsidRPr="00666DD1">
        <w:rPr>
          <w:rFonts w:ascii="Times New Roman" w:hAnsi="Times New Roman" w:cs="Times New Roman"/>
          <w:sz w:val="24"/>
          <w:szCs w:val="24"/>
        </w:rPr>
        <w:t>правовым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654C70" w:rsidRPr="00666DD1">
        <w:rPr>
          <w:rFonts w:ascii="Times New Roman" w:hAnsi="Times New Roman" w:cs="Times New Roman"/>
          <w:sz w:val="24"/>
          <w:szCs w:val="24"/>
        </w:rPr>
        <w:t>отделом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администрации Сорочинского </w:t>
      </w:r>
      <w:r w:rsidR="000966A9" w:rsidRPr="00666DD1">
        <w:rPr>
          <w:rFonts w:ascii="Times New Roman" w:hAnsi="Times New Roman" w:cs="Times New Roman"/>
          <w:sz w:val="24"/>
          <w:szCs w:val="24"/>
        </w:rPr>
        <w:t>муниц</w:t>
      </w:r>
      <w:r w:rsidR="008A6953" w:rsidRPr="00666DD1">
        <w:rPr>
          <w:rFonts w:ascii="Times New Roman" w:hAnsi="Times New Roman" w:cs="Times New Roman"/>
          <w:sz w:val="24"/>
          <w:szCs w:val="24"/>
        </w:rPr>
        <w:t>и</w:t>
      </w:r>
      <w:r w:rsidR="000966A9" w:rsidRPr="00666DD1">
        <w:rPr>
          <w:rFonts w:ascii="Times New Roman" w:hAnsi="Times New Roman" w:cs="Times New Roman"/>
          <w:sz w:val="24"/>
          <w:szCs w:val="24"/>
        </w:rPr>
        <w:t>пального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EC06FF" w:rsidRPr="00666DD1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по вопросам:</w:t>
      </w:r>
    </w:p>
    <w:p w:rsidR="00DE1AEF" w:rsidRPr="00666DD1" w:rsidRDefault="006D4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DE1AEF" w:rsidRPr="00666DD1">
        <w:rPr>
          <w:rFonts w:ascii="Times New Roman" w:hAnsi="Times New Roman" w:cs="Times New Roman"/>
          <w:sz w:val="24"/>
          <w:szCs w:val="24"/>
        </w:rPr>
        <w:t>1</w:t>
      </w:r>
      <w:r w:rsidRPr="00666DD1">
        <w:rPr>
          <w:rFonts w:ascii="Times New Roman" w:hAnsi="Times New Roman" w:cs="Times New Roman"/>
          <w:sz w:val="24"/>
          <w:szCs w:val="24"/>
        </w:rPr>
        <w:t>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Получения правовой экспертизы проектов правовых актов администрации </w:t>
      </w:r>
      <w:r w:rsidR="00FF6AD8" w:rsidRPr="00666DD1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CD1204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="00654C70" w:rsidRPr="00666DD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, создаваемых </w:t>
      </w:r>
      <w:r w:rsidR="00FA0A71" w:rsidRPr="00666DD1">
        <w:rPr>
          <w:rFonts w:ascii="Times New Roman" w:hAnsi="Times New Roman" w:cs="Times New Roman"/>
          <w:sz w:val="24"/>
          <w:szCs w:val="24"/>
        </w:rPr>
        <w:t>Управлением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, к</w:t>
      </w:r>
      <w:r w:rsidR="007E34B1" w:rsidRPr="00666DD1">
        <w:rPr>
          <w:rFonts w:ascii="Times New Roman" w:hAnsi="Times New Roman" w:cs="Times New Roman"/>
          <w:sz w:val="24"/>
          <w:szCs w:val="24"/>
        </w:rPr>
        <w:t>онсультационной правовой помощи;</w:t>
      </w:r>
    </w:p>
    <w:p w:rsidR="00DE1AEF" w:rsidRPr="00666DD1" w:rsidRDefault="006D4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2) 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Предоставления для согласования проектов муниципальных правовых актов </w:t>
      </w:r>
      <w:r w:rsidR="00FF6AD8" w:rsidRPr="00666DD1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CD1204" w:rsidRPr="00666DD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FA0A71" w:rsidRPr="00666DD1">
        <w:rPr>
          <w:rFonts w:ascii="Times New Roman" w:hAnsi="Times New Roman" w:cs="Times New Roman"/>
          <w:sz w:val="24"/>
          <w:szCs w:val="24"/>
        </w:rPr>
        <w:t>округа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, проектов решений Совета депутатов, создаваемых </w:t>
      </w:r>
      <w:r w:rsidR="00FA0A71" w:rsidRPr="00666DD1">
        <w:rPr>
          <w:rFonts w:ascii="Times New Roman" w:hAnsi="Times New Roman" w:cs="Times New Roman"/>
          <w:sz w:val="24"/>
          <w:szCs w:val="24"/>
        </w:rPr>
        <w:t>Управлением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.</w:t>
      </w:r>
    </w:p>
    <w:p w:rsidR="00DE1AEF" w:rsidRPr="00666DD1" w:rsidRDefault="00DE1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6.2. С </w:t>
      </w:r>
      <w:r w:rsidR="00654C70" w:rsidRPr="00666DD1">
        <w:rPr>
          <w:rFonts w:ascii="Times New Roman" w:hAnsi="Times New Roman" w:cs="Times New Roman"/>
          <w:sz w:val="24"/>
          <w:szCs w:val="24"/>
        </w:rPr>
        <w:t>отделом</w:t>
      </w:r>
      <w:r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FA0A71" w:rsidRPr="00666DD1">
        <w:rPr>
          <w:rFonts w:ascii="Times New Roman" w:hAnsi="Times New Roman" w:cs="Times New Roman"/>
          <w:sz w:val="24"/>
          <w:szCs w:val="24"/>
        </w:rPr>
        <w:t xml:space="preserve">по </w:t>
      </w:r>
      <w:r w:rsidRPr="00666DD1">
        <w:rPr>
          <w:rFonts w:ascii="Times New Roman" w:hAnsi="Times New Roman" w:cs="Times New Roman"/>
          <w:sz w:val="24"/>
          <w:szCs w:val="24"/>
        </w:rPr>
        <w:t>экономик</w:t>
      </w:r>
      <w:r w:rsidR="00FA0A71" w:rsidRPr="00666DD1">
        <w:rPr>
          <w:rFonts w:ascii="Times New Roman" w:hAnsi="Times New Roman" w:cs="Times New Roman"/>
          <w:sz w:val="24"/>
          <w:szCs w:val="24"/>
        </w:rPr>
        <w:t>е</w:t>
      </w:r>
      <w:r w:rsidRPr="00666DD1">
        <w:rPr>
          <w:rFonts w:ascii="Times New Roman" w:hAnsi="Times New Roman" w:cs="Times New Roman"/>
          <w:sz w:val="24"/>
          <w:szCs w:val="24"/>
        </w:rPr>
        <w:t xml:space="preserve"> администрации Сорочинского </w:t>
      </w:r>
      <w:r w:rsidR="00203382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="00845C67" w:rsidRPr="00666DD1">
        <w:rPr>
          <w:rFonts w:ascii="Times New Roman" w:hAnsi="Times New Roman" w:cs="Times New Roman"/>
          <w:sz w:val="24"/>
          <w:szCs w:val="24"/>
        </w:rPr>
        <w:t xml:space="preserve"> округа по вопросу п</w:t>
      </w:r>
      <w:r w:rsidRPr="00666DD1">
        <w:rPr>
          <w:rFonts w:ascii="Times New Roman" w:hAnsi="Times New Roman" w:cs="Times New Roman"/>
          <w:sz w:val="24"/>
          <w:szCs w:val="24"/>
        </w:rPr>
        <w:t xml:space="preserve">редоставления отдельных показателей для подготовки прогноза социально-экономического развития </w:t>
      </w:r>
      <w:r w:rsidR="00FF6AD8" w:rsidRPr="00666DD1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F45A42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="00654C70" w:rsidRPr="00666DD1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666DD1">
        <w:rPr>
          <w:rFonts w:ascii="Times New Roman" w:hAnsi="Times New Roman" w:cs="Times New Roman"/>
          <w:sz w:val="24"/>
          <w:szCs w:val="24"/>
        </w:rPr>
        <w:t xml:space="preserve"> на очередной год и плановый период.</w:t>
      </w:r>
    </w:p>
    <w:p w:rsidR="00DE1AEF" w:rsidRPr="00666DD1" w:rsidRDefault="00DE1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6.</w:t>
      </w:r>
      <w:r w:rsidR="00654C70" w:rsidRPr="00666DD1">
        <w:rPr>
          <w:rFonts w:ascii="Times New Roman" w:hAnsi="Times New Roman" w:cs="Times New Roman"/>
          <w:sz w:val="24"/>
          <w:szCs w:val="24"/>
        </w:rPr>
        <w:t>3</w:t>
      </w:r>
      <w:r w:rsidRPr="00666DD1">
        <w:rPr>
          <w:rFonts w:ascii="Times New Roman" w:hAnsi="Times New Roman" w:cs="Times New Roman"/>
          <w:sz w:val="24"/>
          <w:szCs w:val="24"/>
        </w:rPr>
        <w:t xml:space="preserve">. С </w:t>
      </w:r>
      <w:r w:rsidR="00EA4712" w:rsidRPr="00666DD1">
        <w:rPr>
          <w:rFonts w:ascii="Times New Roman" w:hAnsi="Times New Roman" w:cs="Times New Roman"/>
          <w:sz w:val="24"/>
          <w:szCs w:val="24"/>
        </w:rPr>
        <w:t xml:space="preserve">организационным отделом </w:t>
      </w:r>
      <w:r w:rsidRPr="00666DD1">
        <w:rPr>
          <w:rFonts w:ascii="Times New Roman" w:hAnsi="Times New Roman" w:cs="Times New Roman"/>
          <w:sz w:val="24"/>
          <w:szCs w:val="24"/>
        </w:rPr>
        <w:t xml:space="preserve"> администрации Сорочинского </w:t>
      </w:r>
      <w:r w:rsidR="00203382" w:rsidRPr="00666DD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666DD1">
        <w:rPr>
          <w:rFonts w:ascii="Times New Roman" w:hAnsi="Times New Roman" w:cs="Times New Roman"/>
          <w:sz w:val="24"/>
          <w:szCs w:val="24"/>
        </w:rPr>
        <w:t>округа</w:t>
      </w:r>
      <w:r w:rsidR="00882961" w:rsidRPr="00666DD1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Pr="00666DD1">
        <w:rPr>
          <w:rFonts w:ascii="Times New Roman" w:hAnsi="Times New Roman" w:cs="Times New Roman"/>
          <w:sz w:val="24"/>
          <w:szCs w:val="24"/>
        </w:rPr>
        <w:t xml:space="preserve"> по вопросам:</w:t>
      </w:r>
    </w:p>
    <w:p w:rsidR="00DE1AEF" w:rsidRPr="00666DD1" w:rsidRDefault="006D4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Предоставления планов, отчетов о работе </w:t>
      </w:r>
      <w:r w:rsidR="00FA0A71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, </w:t>
      </w:r>
      <w:r w:rsidR="00845C67" w:rsidRPr="00666DD1">
        <w:rPr>
          <w:rFonts w:ascii="Times New Roman" w:hAnsi="Times New Roman" w:cs="Times New Roman"/>
          <w:sz w:val="24"/>
          <w:szCs w:val="24"/>
        </w:rPr>
        <w:t>планов особо значимых мероприятий</w:t>
      </w:r>
      <w:r w:rsidR="007E34B1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6D4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2)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Получения правил оформления документации, инструкции по делопроизводству</w:t>
      </w:r>
      <w:r w:rsidR="00FA0A71" w:rsidRPr="00666DD1">
        <w:rPr>
          <w:rFonts w:ascii="Times New Roman" w:hAnsi="Times New Roman" w:cs="Times New Roman"/>
          <w:sz w:val="24"/>
          <w:szCs w:val="24"/>
        </w:rPr>
        <w:t>,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правовых актов администрации </w:t>
      </w:r>
      <w:r w:rsidR="00882961" w:rsidRPr="00666DD1">
        <w:rPr>
          <w:rFonts w:ascii="Times New Roman" w:hAnsi="Times New Roman" w:cs="Times New Roman"/>
          <w:sz w:val="24"/>
          <w:szCs w:val="24"/>
        </w:rPr>
        <w:t>Сорочинского</w:t>
      </w:r>
      <w:r w:rsidR="00FA0A71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203382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="00654C70" w:rsidRPr="00666DD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882961" w:rsidRPr="00666DD1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, создаваемых </w:t>
      </w:r>
      <w:r w:rsidR="00FA0A71" w:rsidRPr="00666DD1">
        <w:rPr>
          <w:rFonts w:ascii="Times New Roman" w:hAnsi="Times New Roman" w:cs="Times New Roman"/>
          <w:sz w:val="24"/>
          <w:szCs w:val="24"/>
        </w:rPr>
        <w:t>Управлением финансов,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согласования служебных писем на предмет соответствия требован</w:t>
      </w:r>
      <w:r w:rsidR="007E34B1" w:rsidRPr="00666DD1">
        <w:rPr>
          <w:rFonts w:ascii="Times New Roman" w:hAnsi="Times New Roman" w:cs="Times New Roman"/>
          <w:sz w:val="24"/>
          <w:szCs w:val="24"/>
        </w:rPr>
        <w:t>иям делопроизводства;</w:t>
      </w:r>
    </w:p>
    <w:p w:rsidR="00DE1AEF" w:rsidRPr="00666DD1" w:rsidRDefault="006D49B2" w:rsidP="00654C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3)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Предоставления проектов муниципальных правовых актов администрации </w:t>
      </w:r>
      <w:r w:rsidR="00FA0A71" w:rsidRPr="00666DD1">
        <w:rPr>
          <w:rFonts w:ascii="Times New Roman" w:hAnsi="Times New Roman" w:cs="Times New Roman"/>
          <w:sz w:val="24"/>
          <w:szCs w:val="24"/>
        </w:rPr>
        <w:t>Со</w:t>
      </w:r>
      <w:r w:rsidR="00882961" w:rsidRPr="00666DD1">
        <w:rPr>
          <w:rFonts w:ascii="Times New Roman" w:hAnsi="Times New Roman" w:cs="Times New Roman"/>
          <w:sz w:val="24"/>
          <w:szCs w:val="24"/>
        </w:rPr>
        <w:t>рочинского</w:t>
      </w:r>
      <w:r w:rsidR="00FA0A71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203382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="00654C70" w:rsidRPr="00666DD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882961" w:rsidRPr="00666DD1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, проектов служебных писем, разрабатываемых </w:t>
      </w:r>
      <w:r w:rsidR="00FA0A71" w:rsidRPr="00666DD1">
        <w:rPr>
          <w:rFonts w:ascii="Times New Roman" w:hAnsi="Times New Roman" w:cs="Times New Roman"/>
          <w:sz w:val="24"/>
          <w:szCs w:val="24"/>
        </w:rPr>
        <w:t>Управлением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, номенклатуры дел </w:t>
      </w:r>
      <w:r w:rsidR="00FA0A71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.</w:t>
      </w:r>
    </w:p>
    <w:p w:rsidR="00654C70" w:rsidRPr="00666DD1" w:rsidRDefault="00654C70" w:rsidP="00654C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6.4. С</w:t>
      </w:r>
      <w:r w:rsidR="00FA0A71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37473D" w:rsidRPr="00666DD1">
        <w:rPr>
          <w:rFonts w:ascii="Times New Roman" w:hAnsi="Times New Roman" w:cs="Times New Roman"/>
          <w:sz w:val="24"/>
          <w:szCs w:val="24"/>
        </w:rPr>
        <w:t>отделом</w:t>
      </w:r>
      <w:r w:rsidR="00B47A92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EA4712" w:rsidRPr="00666DD1">
        <w:rPr>
          <w:rFonts w:ascii="Times New Roman" w:hAnsi="Times New Roman" w:cs="Times New Roman"/>
          <w:sz w:val="24"/>
          <w:szCs w:val="24"/>
        </w:rPr>
        <w:t xml:space="preserve">внутреннего муниципального </w:t>
      </w:r>
      <w:r w:rsidR="00B47A92" w:rsidRPr="00666DD1">
        <w:rPr>
          <w:rFonts w:ascii="Times New Roman" w:hAnsi="Times New Roman" w:cs="Times New Roman"/>
          <w:sz w:val="24"/>
          <w:szCs w:val="24"/>
        </w:rPr>
        <w:t xml:space="preserve">финансового контроля администрации Сорочинского </w:t>
      </w:r>
      <w:r w:rsidR="00203382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="00B47A92" w:rsidRPr="00666DD1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882961" w:rsidRPr="00666DD1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B47A92" w:rsidRPr="00666DD1">
        <w:rPr>
          <w:rFonts w:ascii="Times New Roman" w:hAnsi="Times New Roman" w:cs="Times New Roman"/>
          <w:sz w:val="24"/>
          <w:szCs w:val="24"/>
        </w:rPr>
        <w:t xml:space="preserve"> по вопросам:</w:t>
      </w:r>
    </w:p>
    <w:p w:rsidR="00B47A92" w:rsidRPr="00666DD1" w:rsidRDefault="006D49B2" w:rsidP="00654C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1)</w:t>
      </w:r>
      <w:r w:rsidR="00B47A92" w:rsidRPr="00666DD1">
        <w:rPr>
          <w:rFonts w:ascii="Times New Roman" w:hAnsi="Times New Roman" w:cs="Times New Roman"/>
          <w:sz w:val="24"/>
          <w:szCs w:val="24"/>
        </w:rPr>
        <w:t xml:space="preserve"> Проведения </w:t>
      </w:r>
      <w:proofErr w:type="gramStart"/>
      <w:r w:rsidR="00B47A92" w:rsidRPr="00666DD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B47A92" w:rsidRPr="00666DD1">
        <w:rPr>
          <w:rFonts w:ascii="Times New Roman" w:hAnsi="Times New Roman" w:cs="Times New Roman"/>
          <w:sz w:val="24"/>
          <w:szCs w:val="24"/>
        </w:rPr>
        <w:t xml:space="preserve"> соблюдением бюджетного законодательства Российской Федерации и иных нормативных правовых актов, регули</w:t>
      </w:r>
      <w:r w:rsidR="007E34B1" w:rsidRPr="00666DD1">
        <w:rPr>
          <w:rFonts w:ascii="Times New Roman" w:hAnsi="Times New Roman" w:cs="Times New Roman"/>
          <w:sz w:val="24"/>
          <w:szCs w:val="24"/>
        </w:rPr>
        <w:t>рующих бюджетные правоотношения;</w:t>
      </w:r>
    </w:p>
    <w:p w:rsidR="00E452A3" w:rsidRPr="00666DD1" w:rsidRDefault="006D49B2" w:rsidP="00654C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2)</w:t>
      </w:r>
      <w:r w:rsidR="00B47A92" w:rsidRPr="00666DD1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882961" w:rsidRPr="00666DD1">
        <w:rPr>
          <w:rFonts w:ascii="Times New Roman" w:hAnsi="Times New Roman" w:cs="Times New Roman"/>
          <w:sz w:val="24"/>
          <w:szCs w:val="24"/>
        </w:rPr>
        <w:t>я</w:t>
      </w:r>
      <w:r w:rsidR="00B47A92" w:rsidRPr="00666D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7A92" w:rsidRPr="00666DD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B47A92" w:rsidRPr="00666DD1">
        <w:rPr>
          <w:rFonts w:ascii="Times New Roman" w:hAnsi="Times New Roman" w:cs="Times New Roman"/>
          <w:sz w:val="24"/>
          <w:szCs w:val="24"/>
        </w:rPr>
        <w:t xml:space="preserve"> полнотой и достоверностью отчетности о реа</w:t>
      </w:r>
      <w:r w:rsidR="004C33A5" w:rsidRPr="00666DD1">
        <w:rPr>
          <w:rFonts w:ascii="Times New Roman" w:hAnsi="Times New Roman" w:cs="Times New Roman"/>
          <w:sz w:val="24"/>
          <w:szCs w:val="24"/>
        </w:rPr>
        <w:t>лизации муниципальных программ.</w:t>
      </w:r>
    </w:p>
    <w:p w:rsidR="004C33A5" w:rsidRPr="00666DD1" w:rsidRDefault="004C33A5" w:rsidP="00654C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1AEF" w:rsidRPr="00666DD1" w:rsidRDefault="00B00E59" w:rsidP="00FA0A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223"/>
      <w:bookmarkEnd w:id="9"/>
      <w:r w:rsidRPr="00666DD1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. </w:t>
      </w:r>
      <w:r w:rsidR="00FA0A71" w:rsidRPr="00666DD1">
        <w:rPr>
          <w:rFonts w:ascii="Times New Roman" w:hAnsi="Times New Roman" w:cs="Times New Roman"/>
          <w:sz w:val="24"/>
          <w:szCs w:val="24"/>
        </w:rPr>
        <w:t xml:space="preserve">Ответственность </w:t>
      </w:r>
      <w:proofErr w:type="gramStart"/>
      <w:r w:rsidR="00FA0A71" w:rsidRPr="00666DD1">
        <w:rPr>
          <w:rFonts w:ascii="Times New Roman" w:hAnsi="Times New Roman" w:cs="Times New Roman"/>
          <w:sz w:val="24"/>
          <w:szCs w:val="24"/>
        </w:rPr>
        <w:t>сотрудников  Управления</w:t>
      </w:r>
      <w:proofErr w:type="gramEnd"/>
      <w:r w:rsidR="00FA0A71" w:rsidRPr="00666DD1">
        <w:rPr>
          <w:rFonts w:ascii="Times New Roman" w:hAnsi="Times New Roman" w:cs="Times New Roman"/>
          <w:sz w:val="24"/>
          <w:szCs w:val="24"/>
        </w:rPr>
        <w:t xml:space="preserve"> финансов</w:t>
      </w:r>
    </w:p>
    <w:p w:rsidR="00DE1AEF" w:rsidRPr="00666DD1" w:rsidRDefault="00DE1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1AEF" w:rsidRPr="00666DD1" w:rsidRDefault="00DE1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7.1. Начальник </w:t>
      </w:r>
      <w:r w:rsidR="00FA0A71" w:rsidRPr="00666DD1">
        <w:rPr>
          <w:rFonts w:ascii="Times New Roman" w:hAnsi="Times New Roman" w:cs="Times New Roman"/>
          <w:sz w:val="24"/>
          <w:szCs w:val="24"/>
        </w:rPr>
        <w:t xml:space="preserve">Управления финансов </w:t>
      </w:r>
      <w:r w:rsidRPr="00666DD1">
        <w:rPr>
          <w:rFonts w:ascii="Times New Roman" w:hAnsi="Times New Roman" w:cs="Times New Roman"/>
          <w:sz w:val="24"/>
          <w:szCs w:val="24"/>
        </w:rPr>
        <w:t xml:space="preserve">несет персональную ответственность </w:t>
      </w:r>
      <w:proofErr w:type="gramStart"/>
      <w:r w:rsidRPr="00666DD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66DD1">
        <w:rPr>
          <w:rFonts w:ascii="Times New Roman" w:hAnsi="Times New Roman" w:cs="Times New Roman"/>
          <w:sz w:val="24"/>
          <w:szCs w:val="24"/>
        </w:rPr>
        <w:t>:</w:t>
      </w:r>
    </w:p>
    <w:p w:rsidR="00DE1AEF" w:rsidRPr="00666DD1" w:rsidRDefault="006D4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несоответствие законодательству актов, разработанных </w:t>
      </w:r>
      <w:r w:rsidR="00FA0A71" w:rsidRPr="00666DD1">
        <w:rPr>
          <w:rFonts w:ascii="Times New Roman" w:hAnsi="Times New Roman" w:cs="Times New Roman"/>
          <w:sz w:val="24"/>
          <w:szCs w:val="24"/>
        </w:rPr>
        <w:t>Управлением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6D4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2)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не</w:t>
      </w:r>
      <w:r w:rsidR="00FC73B8" w:rsidRPr="00666DD1">
        <w:rPr>
          <w:rFonts w:ascii="Times New Roman" w:hAnsi="Times New Roman" w:cs="Times New Roman"/>
          <w:sz w:val="24"/>
          <w:szCs w:val="24"/>
        </w:rPr>
        <w:t xml:space="preserve"> 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обеспечение или ненадлежащее обеспечение </w:t>
      </w:r>
      <w:r w:rsidR="00FC73B8" w:rsidRPr="00666DD1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FF6AD8" w:rsidRPr="00666DD1">
        <w:rPr>
          <w:rFonts w:ascii="Times New Roman" w:hAnsi="Times New Roman" w:cs="Times New Roman"/>
          <w:sz w:val="24"/>
          <w:szCs w:val="24"/>
        </w:rPr>
        <w:t xml:space="preserve">Сорочинского </w:t>
      </w:r>
      <w:r w:rsidR="00F45A42" w:rsidRPr="00666DD1">
        <w:rPr>
          <w:rFonts w:ascii="Times New Roman" w:hAnsi="Times New Roman" w:cs="Times New Roman"/>
          <w:sz w:val="24"/>
          <w:szCs w:val="24"/>
        </w:rPr>
        <w:t>муниципального</w:t>
      </w:r>
      <w:r w:rsidR="00FC73B8" w:rsidRPr="00666DD1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информацией о деятельности </w:t>
      </w:r>
      <w:r w:rsidR="00FA0A71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6D4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3)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упущения, недостатки и ошибки в работе </w:t>
      </w:r>
      <w:r w:rsidR="00FA0A71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, повлиявшие на ход исполнения планов структурных подразделений и администрации;</w:t>
      </w:r>
    </w:p>
    <w:p w:rsidR="00DE1AEF" w:rsidRPr="00666DD1" w:rsidRDefault="006D4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4)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несвоевременное и ненадлежащее исполнение управлением функций, возложенных на </w:t>
      </w:r>
      <w:r w:rsidR="00FA0A71" w:rsidRPr="00666DD1">
        <w:rPr>
          <w:rFonts w:ascii="Times New Roman" w:hAnsi="Times New Roman" w:cs="Times New Roman"/>
          <w:sz w:val="24"/>
          <w:szCs w:val="24"/>
        </w:rPr>
        <w:t xml:space="preserve">Управление финансов 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FA0A71" w:rsidRPr="00666DD1">
        <w:rPr>
          <w:rFonts w:ascii="Times New Roman" w:hAnsi="Times New Roman" w:cs="Times New Roman"/>
          <w:sz w:val="24"/>
          <w:szCs w:val="24"/>
        </w:rPr>
        <w:t>П</w:t>
      </w:r>
      <w:r w:rsidR="00DE1AEF" w:rsidRPr="00666DD1">
        <w:rPr>
          <w:rFonts w:ascii="Times New Roman" w:hAnsi="Times New Roman" w:cs="Times New Roman"/>
          <w:sz w:val="24"/>
          <w:szCs w:val="24"/>
        </w:rPr>
        <w:t>оложением;</w:t>
      </w:r>
    </w:p>
    <w:p w:rsidR="00DE1AEF" w:rsidRPr="00666DD1" w:rsidRDefault="006D4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5) </w:t>
      </w:r>
      <w:r w:rsidR="00DE1AEF" w:rsidRPr="00666DD1">
        <w:rPr>
          <w:rFonts w:ascii="Times New Roman" w:hAnsi="Times New Roman" w:cs="Times New Roman"/>
          <w:sz w:val="24"/>
          <w:szCs w:val="24"/>
        </w:rPr>
        <w:t>ненадлежащее и несвоевременное исполнение обязанностей, связанных с руководством перечисленных в настоящем положении;</w:t>
      </w:r>
    </w:p>
    <w:p w:rsidR="00DE1AEF" w:rsidRPr="00666DD1" w:rsidRDefault="006D4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6)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составление и предоставление недостоверной информации о деятельности </w:t>
      </w:r>
      <w:r w:rsidR="00FA0A71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201287" w:rsidRPr="00666DD1" w:rsidRDefault="00201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lastRenderedPageBreak/>
        <w:t xml:space="preserve">7) несвоевременное и некачественное исполнение полномочий в соответствии с действующим законодательством Российской Федерации, Оренбургской области, муниципальными правовыми актами Сорочинского </w:t>
      </w:r>
      <w:r w:rsidR="00CD1204" w:rsidRPr="00666DD1">
        <w:rPr>
          <w:rFonts w:ascii="Times New Roman" w:hAnsi="Times New Roman" w:cs="Times New Roman"/>
          <w:sz w:val="24"/>
          <w:szCs w:val="24"/>
        </w:rPr>
        <w:t>муниц</w:t>
      </w:r>
      <w:r w:rsidR="00F45A42" w:rsidRPr="00666DD1">
        <w:rPr>
          <w:rFonts w:ascii="Times New Roman" w:hAnsi="Times New Roman" w:cs="Times New Roman"/>
          <w:sz w:val="24"/>
          <w:szCs w:val="24"/>
        </w:rPr>
        <w:t>и</w:t>
      </w:r>
      <w:r w:rsidR="00CD1204" w:rsidRPr="00666DD1">
        <w:rPr>
          <w:rFonts w:ascii="Times New Roman" w:hAnsi="Times New Roman" w:cs="Times New Roman"/>
          <w:sz w:val="24"/>
          <w:szCs w:val="24"/>
        </w:rPr>
        <w:t>пального</w:t>
      </w:r>
      <w:r w:rsidRPr="00666DD1">
        <w:rPr>
          <w:rFonts w:ascii="Times New Roman" w:hAnsi="Times New Roman" w:cs="Times New Roman"/>
          <w:sz w:val="24"/>
          <w:szCs w:val="24"/>
        </w:rPr>
        <w:t xml:space="preserve"> округа;</w:t>
      </w:r>
    </w:p>
    <w:p w:rsidR="00DE1AEF" w:rsidRPr="00666DD1" w:rsidRDefault="006D4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8)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невыполнение задач, возложенных на </w:t>
      </w:r>
      <w:r w:rsidR="00FA0A71" w:rsidRPr="00666DD1">
        <w:rPr>
          <w:rFonts w:ascii="Times New Roman" w:hAnsi="Times New Roman" w:cs="Times New Roman"/>
          <w:sz w:val="24"/>
          <w:szCs w:val="24"/>
        </w:rPr>
        <w:t>Управление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, с учетом прав, предоставленных ему настоящим </w:t>
      </w:r>
      <w:r w:rsidR="00FA0A71" w:rsidRPr="00666DD1">
        <w:rPr>
          <w:rFonts w:ascii="Times New Roman" w:hAnsi="Times New Roman" w:cs="Times New Roman"/>
          <w:sz w:val="24"/>
          <w:szCs w:val="24"/>
        </w:rPr>
        <w:t>П</w:t>
      </w:r>
      <w:r w:rsidR="00DE1AEF" w:rsidRPr="00666DD1">
        <w:rPr>
          <w:rFonts w:ascii="Times New Roman" w:hAnsi="Times New Roman" w:cs="Times New Roman"/>
          <w:sz w:val="24"/>
          <w:szCs w:val="24"/>
        </w:rPr>
        <w:t>оложением;</w:t>
      </w:r>
    </w:p>
    <w:p w:rsidR="00DE1AEF" w:rsidRPr="00666DD1" w:rsidRDefault="00DE1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7.2. Работники </w:t>
      </w:r>
      <w:r w:rsidR="00FA0A71" w:rsidRPr="00666DD1">
        <w:rPr>
          <w:rFonts w:ascii="Times New Roman" w:hAnsi="Times New Roman" w:cs="Times New Roman"/>
          <w:sz w:val="24"/>
          <w:szCs w:val="24"/>
        </w:rPr>
        <w:t xml:space="preserve">Управления финансов </w:t>
      </w:r>
      <w:r w:rsidRPr="00666DD1">
        <w:rPr>
          <w:rFonts w:ascii="Times New Roman" w:hAnsi="Times New Roman" w:cs="Times New Roman"/>
          <w:sz w:val="24"/>
          <w:szCs w:val="24"/>
        </w:rPr>
        <w:t xml:space="preserve">несут персональную ответственность </w:t>
      </w:r>
      <w:proofErr w:type="gramStart"/>
      <w:r w:rsidRPr="00666DD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66DD1">
        <w:rPr>
          <w:rFonts w:ascii="Times New Roman" w:hAnsi="Times New Roman" w:cs="Times New Roman"/>
          <w:sz w:val="24"/>
          <w:szCs w:val="24"/>
        </w:rPr>
        <w:t>:</w:t>
      </w:r>
    </w:p>
    <w:p w:rsidR="00DE1AEF" w:rsidRPr="00666DD1" w:rsidRDefault="006D4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1)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невыполнение задач и функций, возложенных на </w:t>
      </w:r>
      <w:r w:rsidR="00B00E59" w:rsidRPr="00666DD1">
        <w:rPr>
          <w:rFonts w:ascii="Times New Roman" w:hAnsi="Times New Roman" w:cs="Times New Roman"/>
          <w:sz w:val="24"/>
          <w:szCs w:val="24"/>
        </w:rPr>
        <w:t>Управление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6D4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2)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нарушение действующего законодательства;</w:t>
      </w:r>
    </w:p>
    <w:p w:rsidR="00DE1AEF" w:rsidRPr="00666DD1" w:rsidRDefault="006D4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3)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недостоверность отчетных данных, сведений и других материалов, подготавливаемых в </w:t>
      </w:r>
      <w:r w:rsidR="00B00E59" w:rsidRPr="00666DD1">
        <w:rPr>
          <w:rFonts w:ascii="Times New Roman" w:hAnsi="Times New Roman" w:cs="Times New Roman"/>
          <w:sz w:val="24"/>
          <w:szCs w:val="24"/>
        </w:rPr>
        <w:t>Управлении финансов</w:t>
      </w:r>
      <w:r w:rsidR="00DE1AEF" w:rsidRPr="00666DD1">
        <w:rPr>
          <w:rFonts w:ascii="Times New Roman" w:hAnsi="Times New Roman" w:cs="Times New Roman"/>
          <w:sz w:val="24"/>
          <w:szCs w:val="24"/>
        </w:rPr>
        <w:t>;</w:t>
      </w:r>
    </w:p>
    <w:p w:rsidR="00DE1AEF" w:rsidRPr="00666DD1" w:rsidRDefault="006D4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4)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несоблюдение правил производственной и трудовой дисциплины в подразделении;</w:t>
      </w:r>
    </w:p>
    <w:p w:rsidR="00DE1AEF" w:rsidRPr="00666DD1" w:rsidRDefault="006D4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5)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несоблюдение правил техники безопасности, противопожарных мероприятий и охраны труда;</w:t>
      </w:r>
    </w:p>
    <w:p w:rsidR="00DE1AEF" w:rsidRPr="00666DD1" w:rsidRDefault="006D4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6)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разглашение сведений, составляющих государственную и коммерческую тайну, информации, имеющей конфиденциальный характер, которая была получена ими при выполнении своих должностных обязанностей;</w:t>
      </w:r>
    </w:p>
    <w:p w:rsidR="00DE1AEF" w:rsidRPr="00666DD1" w:rsidRDefault="006D49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7)</w:t>
      </w:r>
      <w:r w:rsidR="00DE1AEF" w:rsidRPr="00666DD1">
        <w:rPr>
          <w:rFonts w:ascii="Times New Roman" w:hAnsi="Times New Roman" w:cs="Times New Roman"/>
          <w:sz w:val="24"/>
          <w:szCs w:val="24"/>
        </w:rPr>
        <w:t xml:space="preserve"> неисполнение своих должностных обязанностей.</w:t>
      </w:r>
    </w:p>
    <w:p w:rsidR="00B47A92" w:rsidRPr="00666DD1" w:rsidRDefault="00B47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0861" w:rsidRPr="00666DD1" w:rsidRDefault="00D40861" w:rsidP="00D408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V</w:t>
      </w:r>
      <w:r w:rsidRPr="00666DD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66DD1">
        <w:rPr>
          <w:rFonts w:ascii="Times New Roman" w:hAnsi="Times New Roman" w:cs="Times New Roman"/>
          <w:sz w:val="24"/>
          <w:szCs w:val="24"/>
        </w:rPr>
        <w:t xml:space="preserve">I. Ликвидация и реорганизация </w:t>
      </w:r>
      <w:r w:rsidR="00B00E59" w:rsidRPr="00666DD1">
        <w:rPr>
          <w:rFonts w:ascii="Times New Roman" w:hAnsi="Times New Roman" w:cs="Times New Roman"/>
          <w:sz w:val="24"/>
          <w:szCs w:val="24"/>
        </w:rPr>
        <w:t>Управления финансов</w:t>
      </w:r>
    </w:p>
    <w:p w:rsidR="00D40861" w:rsidRPr="00666DD1" w:rsidRDefault="00D40861" w:rsidP="00D40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6DA" w:rsidRPr="00666DD1" w:rsidRDefault="00D40861" w:rsidP="00B00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8.1. Реорганизация и ликвидация </w:t>
      </w:r>
      <w:r w:rsidR="00B00E59" w:rsidRPr="00666DD1">
        <w:rPr>
          <w:rFonts w:ascii="Times New Roman" w:hAnsi="Times New Roman" w:cs="Times New Roman"/>
          <w:sz w:val="24"/>
          <w:szCs w:val="24"/>
        </w:rPr>
        <w:t xml:space="preserve">Управления финансов </w:t>
      </w:r>
      <w:r w:rsidRPr="00666DD1">
        <w:rPr>
          <w:rFonts w:ascii="Times New Roman" w:hAnsi="Times New Roman" w:cs="Times New Roman"/>
          <w:sz w:val="24"/>
          <w:szCs w:val="24"/>
        </w:rPr>
        <w:t xml:space="preserve">осуществляется в порядке, установленном законодательством Российской Федерации </w:t>
      </w:r>
      <w:r w:rsidR="009676DA" w:rsidRPr="00666DD1">
        <w:rPr>
          <w:rFonts w:ascii="Times New Roman" w:hAnsi="Times New Roman" w:cs="Times New Roman"/>
          <w:sz w:val="24"/>
          <w:szCs w:val="24"/>
        </w:rPr>
        <w:t>на основании решения Совета депутатов.</w:t>
      </w:r>
    </w:p>
    <w:p w:rsidR="00DE1AEF" w:rsidRPr="00666DD1" w:rsidRDefault="00D40861" w:rsidP="00F15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8.2. При реорганизации и ликвидации </w:t>
      </w:r>
      <w:r w:rsidR="00B00E59" w:rsidRPr="00666DD1">
        <w:rPr>
          <w:rFonts w:ascii="Times New Roman" w:hAnsi="Times New Roman" w:cs="Times New Roman"/>
          <w:sz w:val="24"/>
          <w:szCs w:val="24"/>
        </w:rPr>
        <w:t xml:space="preserve">Управления финансов </w:t>
      </w:r>
      <w:r w:rsidRPr="00666DD1">
        <w:rPr>
          <w:rFonts w:ascii="Times New Roman" w:hAnsi="Times New Roman" w:cs="Times New Roman"/>
          <w:sz w:val="24"/>
          <w:szCs w:val="24"/>
        </w:rPr>
        <w:t>документы (учредительные, управленческие, финансово-хозяйственные, кадровые и иные) передаются в установленном порядке в архив в соответствии с требованиями архивных органов.</w:t>
      </w:r>
    </w:p>
    <w:p w:rsidR="009676DA" w:rsidRPr="00666DD1" w:rsidRDefault="009676DA" w:rsidP="00F15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76DA" w:rsidRPr="00666DD1" w:rsidRDefault="00B00E59" w:rsidP="00B00E5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666DD1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9676DA" w:rsidRPr="00666DD1" w:rsidRDefault="009676DA" w:rsidP="00F15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76DA" w:rsidRPr="00666DD1" w:rsidRDefault="00B00E59" w:rsidP="009676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9.</w:t>
      </w:r>
      <w:r w:rsidR="009676DA" w:rsidRPr="00666DD1">
        <w:rPr>
          <w:rFonts w:ascii="Times New Roman" w:hAnsi="Times New Roman" w:cs="Times New Roman"/>
          <w:sz w:val="24"/>
          <w:szCs w:val="24"/>
        </w:rPr>
        <w:t xml:space="preserve">1. Положение об </w:t>
      </w:r>
      <w:r w:rsidRPr="00666DD1">
        <w:rPr>
          <w:rFonts w:ascii="Times New Roman" w:hAnsi="Times New Roman" w:cs="Times New Roman"/>
          <w:sz w:val="24"/>
          <w:szCs w:val="24"/>
        </w:rPr>
        <w:t xml:space="preserve">Управлении финансов </w:t>
      </w:r>
      <w:r w:rsidR="009676DA" w:rsidRPr="00666DD1">
        <w:rPr>
          <w:rFonts w:ascii="Times New Roman" w:hAnsi="Times New Roman" w:cs="Times New Roman"/>
          <w:sz w:val="24"/>
          <w:szCs w:val="24"/>
        </w:rPr>
        <w:t>утверждается Советом депутатов. Изменения</w:t>
      </w:r>
      <w:r w:rsidRPr="00666DD1">
        <w:rPr>
          <w:rFonts w:ascii="Times New Roman" w:hAnsi="Times New Roman" w:cs="Times New Roman"/>
          <w:sz w:val="24"/>
          <w:szCs w:val="24"/>
        </w:rPr>
        <w:t xml:space="preserve"> и</w:t>
      </w:r>
      <w:r w:rsidR="009676DA" w:rsidRPr="00666DD1">
        <w:rPr>
          <w:rFonts w:ascii="Times New Roman" w:hAnsi="Times New Roman" w:cs="Times New Roman"/>
          <w:sz w:val="24"/>
          <w:szCs w:val="24"/>
        </w:rPr>
        <w:t xml:space="preserve"> дополнения в настоящее </w:t>
      </w:r>
      <w:r w:rsidRPr="00666DD1">
        <w:rPr>
          <w:rFonts w:ascii="Times New Roman" w:hAnsi="Times New Roman" w:cs="Times New Roman"/>
          <w:sz w:val="24"/>
          <w:szCs w:val="24"/>
        </w:rPr>
        <w:t>П</w:t>
      </w:r>
      <w:r w:rsidR="009676DA" w:rsidRPr="00666DD1">
        <w:rPr>
          <w:rFonts w:ascii="Times New Roman" w:hAnsi="Times New Roman" w:cs="Times New Roman"/>
          <w:sz w:val="24"/>
          <w:szCs w:val="24"/>
        </w:rPr>
        <w:t>оложение вносятся на основании решения Совета депутатов в установленном порядке.</w:t>
      </w:r>
    </w:p>
    <w:p w:rsidR="00EA4712" w:rsidRPr="00666DD1" w:rsidRDefault="00EA4712" w:rsidP="00EA47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9.2. </w:t>
      </w:r>
      <w:r w:rsidRPr="00666DD1">
        <w:rPr>
          <w:rFonts w:ascii="Times New Roman" w:hAnsi="Times New Roman"/>
          <w:sz w:val="24"/>
          <w:szCs w:val="24"/>
        </w:rPr>
        <w:t>Управление финансов несет ответственность в соответствии с действующим законодательством Российской Федерации.</w:t>
      </w:r>
    </w:p>
    <w:p w:rsidR="00EA4712" w:rsidRPr="00666DD1" w:rsidRDefault="00EA4712" w:rsidP="009676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76DA" w:rsidRPr="00666DD1" w:rsidRDefault="009676DA" w:rsidP="00F15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9676DA" w:rsidRPr="00666DD1" w:rsidSect="00C320E1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7BF6"/>
    <w:multiLevelType w:val="hybridMultilevel"/>
    <w:tmpl w:val="8EFE2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F570B"/>
    <w:multiLevelType w:val="multilevel"/>
    <w:tmpl w:val="26004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68FC4928"/>
    <w:multiLevelType w:val="hybridMultilevel"/>
    <w:tmpl w:val="33FCBAC8"/>
    <w:lvl w:ilvl="0" w:tplc="BC7EB736">
      <w:start w:val="1"/>
      <w:numFmt w:val="decimal"/>
      <w:lvlText w:val="%1)"/>
      <w:lvlJc w:val="left"/>
      <w:pPr>
        <w:ind w:left="1410" w:hanging="87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AEF"/>
    <w:rsid w:val="00000B1B"/>
    <w:rsid w:val="00007C08"/>
    <w:rsid w:val="00055242"/>
    <w:rsid w:val="00055D24"/>
    <w:rsid w:val="0006772C"/>
    <w:rsid w:val="0007190D"/>
    <w:rsid w:val="000966A9"/>
    <w:rsid w:val="00097E22"/>
    <w:rsid w:val="000F4094"/>
    <w:rsid w:val="000F6C20"/>
    <w:rsid w:val="001434CD"/>
    <w:rsid w:val="0014375F"/>
    <w:rsid w:val="00171536"/>
    <w:rsid w:val="001C5020"/>
    <w:rsid w:val="00201287"/>
    <w:rsid w:val="00203382"/>
    <w:rsid w:val="0021490F"/>
    <w:rsid w:val="00255353"/>
    <w:rsid w:val="0026739B"/>
    <w:rsid w:val="002C7149"/>
    <w:rsid w:val="002D210E"/>
    <w:rsid w:val="003022F6"/>
    <w:rsid w:val="00302DED"/>
    <w:rsid w:val="003100A7"/>
    <w:rsid w:val="003148CB"/>
    <w:rsid w:val="00362EA0"/>
    <w:rsid w:val="0037473D"/>
    <w:rsid w:val="003C081A"/>
    <w:rsid w:val="003C3DEA"/>
    <w:rsid w:val="003D4885"/>
    <w:rsid w:val="003D4CFE"/>
    <w:rsid w:val="003D72CC"/>
    <w:rsid w:val="003E066B"/>
    <w:rsid w:val="00444EDC"/>
    <w:rsid w:val="00464520"/>
    <w:rsid w:val="004A31BF"/>
    <w:rsid w:val="004B7171"/>
    <w:rsid w:val="004C33A5"/>
    <w:rsid w:val="004C35B3"/>
    <w:rsid w:val="00563416"/>
    <w:rsid w:val="005C07A7"/>
    <w:rsid w:val="005D296A"/>
    <w:rsid w:val="005D461D"/>
    <w:rsid w:val="005F2437"/>
    <w:rsid w:val="00604277"/>
    <w:rsid w:val="00611AC0"/>
    <w:rsid w:val="00632D42"/>
    <w:rsid w:val="00654C70"/>
    <w:rsid w:val="006656C4"/>
    <w:rsid w:val="00665B21"/>
    <w:rsid w:val="00666DD1"/>
    <w:rsid w:val="006702A0"/>
    <w:rsid w:val="006B67F4"/>
    <w:rsid w:val="006C76BC"/>
    <w:rsid w:val="006D49B2"/>
    <w:rsid w:val="006E63F8"/>
    <w:rsid w:val="0075423F"/>
    <w:rsid w:val="007B46C6"/>
    <w:rsid w:val="007B6526"/>
    <w:rsid w:val="007E34B1"/>
    <w:rsid w:val="0080791B"/>
    <w:rsid w:val="00820A42"/>
    <w:rsid w:val="00834037"/>
    <w:rsid w:val="00843577"/>
    <w:rsid w:val="00845C67"/>
    <w:rsid w:val="0087664A"/>
    <w:rsid w:val="00882961"/>
    <w:rsid w:val="008870C6"/>
    <w:rsid w:val="008941D2"/>
    <w:rsid w:val="008A6953"/>
    <w:rsid w:val="008B2151"/>
    <w:rsid w:val="008B58FD"/>
    <w:rsid w:val="008E5776"/>
    <w:rsid w:val="008F2952"/>
    <w:rsid w:val="009046E8"/>
    <w:rsid w:val="009231BC"/>
    <w:rsid w:val="009376C3"/>
    <w:rsid w:val="009676DA"/>
    <w:rsid w:val="009762CE"/>
    <w:rsid w:val="00984065"/>
    <w:rsid w:val="009B0462"/>
    <w:rsid w:val="00A4549A"/>
    <w:rsid w:val="00A53B25"/>
    <w:rsid w:val="00A54A3F"/>
    <w:rsid w:val="00A56352"/>
    <w:rsid w:val="00A57AFB"/>
    <w:rsid w:val="00A60AF7"/>
    <w:rsid w:val="00A77DE5"/>
    <w:rsid w:val="00AC7453"/>
    <w:rsid w:val="00AD73E7"/>
    <w:rsid w:val="00AE004F"/>
    <w:rsid w:val="00B00E59"/>
    <w:rsid w:val="00B13C5D"/>
    <w:rsid w:val="00B16354"/>
    <w:rsid w:val="00B468D6"/>
    <w:rsid w:val="00B47A92"/>
    <w:rsid w:val="00B712FB"/>
    <w:rsid w:val="00B768F7"/>
    <w:rsid w:val="00B82191"/>
    <w:rsid w:val="00BB2278"/>
    <w:rsid w:val="00BB4E3B"/>
    <w:rsid w:val="00BC4A9D"/>
    <w:rsid w:val="00BC7371"/>
    <w:rsid w:val="00BE4E4F"/>
    <w:rsid w:val="00BF31CA"/>
    <w:rsid w:val="00C30E98"/>
    <w:rsid w:val="00C320E1"/>
    <w:rsid w:val="00C368C2"/>
    <w:rsid w:val="00C412DF"/>
    <w:rsid w:val="00C43ABE"/>
    <w:rsid w:val="00C7777A"/>
    <w:rsid w:val="00C85CE7"/>
    <w:rsid w:val="00C9353A"/>
    <w:rsid w:val="00CC193C"/>
    <w:rsid w:val="00CC314F"/>
    <w:rsid w:val="00CD1204"/>
    <w:rsid w:val="00CF6BCD"/>
    <w:rsid w:val="00D116D4"/>
    <w:rsid w:val="00D1242A"/>
    <w:rsid w:val="00D16739"/>
    <w:rsid w:val="00D40861"/>
    <w:rsid w:val="00D46D3B"/>
    <w:rsid w:val="00D96F59"/>
    <w:rsid w:val="00DD1C24"/>
    <w:rsid w:val="00DD3E21"/>
    <w:rsid w:val="00DE1AEF"/>
    <w:rsid w:val="00E05F7C"/>
    <w:rsid w:val="00E1051D"/>
    <w:rsid w:val="00E24216"/>
    <w:rsid w:val="00E452A3"/>
    <w:rsid w:val="00E86365"/>
    <w:rsid w:val="00EA4712"/>
    <w:rsid w:val="00EB524E"/>
    <w:rsid w:val="00EC06FF"/>
    <w:rsid w:val="00ED129C"/>
    <w:rsid w:val="00EF728E"/>
    <w:rsid w:val="00F15C32"/>
    <w:rsid w:val="00F2610F"/>
    <w:rsid w:val="00F273C5"/>
    <w:rsid w:val="00F45A42"/>
    <w:rsid w:val="00F54649"/>
    <w:rsid w:val="00F82EDE"/>
    <w:rsid w:val="00F86056"/>
    <w:rsid w:val="00FA0A71"/>
    <w:rsid w:val="00FC73B8"/>
    <w:rsid w:val="00FE3FAD"/>
    <w:rsid w:val="00FF6AD8"/>
    <w:rsid w:val="00FF7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453"/>
  </w:style>
  <w:style w:type="paragraph" w:styleId="5">
    <w:name w:val="heading 5"/>
    <w:basedOn w:val="a"/>
    <w:next w:val="a"/>
    <w:link w:val="50"/>
    <w:qFormat/>
    <w:rsid w:val="00000B1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E1A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5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5B21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000B1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EB524E"/>
    <w:pPr>
      <w:ind w:left="720"/>
      <w:contextualSpacing/>
    </w:pPr>
  </w:style>
  <w:style w:type="paragraph" w:styleId="a6">
    <w:name w:val="No Spacing"/>
    <w:uiPriority w:val="99"/>
    <w:qFormat/>
    <w:rsid w:val="00B00E59"/>
    <w:pPr>
      <w:spacing w:after="0" w:line="240" w:lineRule="auto"/>
    </w:pPr>
  </w:style>
  <w:style w:type="paragraph" w:customStyle="1" w:styleId="ConsTitle">
    <w:name w:val="ConsTitle"/>
    <w:uiPriority w:val="99"/>
    <w:rsid w:val="009231BC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styleId="a7">
    <w:name w:val="Table Grid"/>
    <w:basedOn w:val="a1"/>
    <w:uiPriority w:val="39"/>
    <w:rsid w:val="00923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uiPriority w:val="20"/>
    <w:qFormat/>
    <w:rsid w:val="00E452A3"/>
    <w:rPr>
      <w:i/>
      <w:iCs/>
    </w:rPr>
  </w:style>
  <w:style w:type="character" w:customStyle="1" w:styleId="a9">
    <w:name w:val="Основной текст с отступом Знак"/>
    <w:link w:val="aa"/>
    <w:locked/>
    <w:rsid w:val="00E452A3"/>
    <w:rPr>
      <w:sz w:val="28"/>
      <w:szCs w:val="24"/>
    </w:rPr>
  </w:style>
  <w:style w:type="paragraph" w:styleId="aa">
    <w:name w:val="Body Text Indent"/>
    <w:basedOn w:val="a"/>
    <w:link w:val="a9"/>
    <w:rsid w:val="00E452A3"/>
    <w:pPr>
      <w:spacing w:after="0" w:line="240" w:lineRule="auto"/>
      <w:ind w:firstLine="708"/>
    </w:pPr>
    <w:rPr>
      <w:sz w:val="28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E452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453"/>
  </w:style>
  <w:style w:type="paragraph" w:styleId="5">
    <w:name w:val="heading 5"/>
    <w:basedOn w:val="a"/>
    <w:next w:val="a"/>
    <w:link w:val="50"/>
    <w:qFormat/>
    <w:rsid w:val="00000B1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E1A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5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5B21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000B1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EB524E"/>
    <w:pPr>
      <w:ind w:left="720"/>
      <w:contextualSpacing/>
    </w:pPr>
  </w:style>
  <w:style w:type="paragraph" w:styleId="a6">
    <w:name w:val="No Spacing"/>
    <w:uiPriority w:val="99"/>
    <w:qFormat/>
    <w:rsid w:val="00B00E59"/>
    <w:pPr>
      <w:spacing w:after="0" w:line="240" w:lineRule="auto"/>
    </w:pPr>
  </w:style>
  <w:style w:type="paragraph" w:customStyle="1" w:styleId="ConsTitle">
    <w:name w:val="ConsTitle"/>
    <w:uiPriority w:val="99"/>
    <w:rsid w:val="009231BC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styleId="a7">
    <w:name w:val="Table Grid"/>
    <w:basedOn w:val="a1"/>
    <w:uiPriority w:val="39"/>
    <w:rsid w:val="00923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uiPriority w:val="20"/>
    <w:qFormat/>
    <w:rsid w:val="00E452A3"/>
    <w:rPr>
      <w:i/>
      <w:iCs/>
    </w:rPr>
  </w:style>
  <w:style w:type="character" w:customStyle="1" w:styleId="a9">
    <w:name w:val="Основной текст с отступом Знак"/>
    <w:link w:val="aa"/>
    <w:locked/>
    <w:rsid w:val="00E452A3"/>
    <w:rPr>
      <w:sz w:val="28"/>
      <w:szCs w:val="24"/>
    </w:rPr>
  </w:style>
  <w:style w:type="paragraph" w:styleId="aa">
    <w:name w:val="Body Text Indent"/>
    <w:basedOn w:val="a"/>
    <w:link w:val="a9"/>
    <w:rsid w:val="00E452A3"/>
    <w:pPr>
      <w:spacing w:after="0" w:line="240" w:lineRule="auto"/>
      <w:ind w:firstLine="708"/>
    </w:pPr>
    <w:rPr>
      <w:sz w:val="28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E45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6233C6292EE0FB80FA316AC4588D3B8C499950F5F0ED07C5DA0Cy9f2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E6233C6292EE0FB80FA2F67D234D03F8E4AC058FDA6B553CBD059CAA7D14FA9yAf4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E6233C6292EE0FB80FA316AC4588D3B8F469A5CFEA6BA05948F0297F0yDf8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E6233C6292EE0FB80FA316AC4588D3B8F469D55FCA4BA05948F0297F0yDf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D6EFC-2158-4961-9978-1A0758FE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5042</Words>
  <Characters>28745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6</cp:revision>
  <cp:lastPrinted>2024-11-15T04:47:00Z</cp:lastPrinted>
  <dcterms:created xsi:type="dcterms:W3CDTF">2024-11-28T05:26:00Z</dcterms:created>
  <dcterms:modified xsi:type="dcterms:W3CDTF">2024-11-28T07:07:00Z</dcterms:modified>
</cp:coreProperties>
</file>