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715F0D" w:rsidRPr="00051CAE" w:rsidTr="00442E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noProof/>
                <w:color w:val="000000" w:themeColor="text1"/>
              </w:rPr>
              <w:drawing>
                <wp:inline distT="0" distB="0" distL="0" distR="0" wp14:anchorId="6F9B5741" wp14:editId="356F4A35">
                  <wp:extent cx="448310" cy="560705"/>
                  <wp:effectExtent l="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СОВЕТ ДЕПУТАТОВ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МУНИЦИПАЛЬНОГО ОБРАЗОВАНИЯ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СОРОЧИНСКИЙ ГОРОДСКОЙ ОКРУГ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ОРЕНБУРГСКОЙ ОБЛАСТИ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(</w:t>
            </w:r>
            <w:r w:rsidR="0021008B" w:rsidRPr="00051CAE">
              <w:rPr>
                <w:color w:val="000000" w:themeColor="text1"/>
                <w:lang w:val="en-US"/>
              </w:rPr>
              <w:t>XXXXII</w:t>
            </w:r>
            <w:r w:rsidRPr="00051CAE">
              <w:rPr>
                <w:color w:val="000000" w:themeColor="text1"/>
              </w:rPr>
              <w:t xml:space="preserve"> СЕССИЯ </w:t>
            </w:r>
            <w:r w:rsidR="0017681D" w:rsidRPr="00051CAE">
              <w:rPr>
                <w:color w:val="000000" w:themeColor="text1"/>
              </w:rPr>
              <w:t>ШЕСТОГО</w:t>
            </w:r>
            <w:r w:rsidRPr="00051CAE">
              <w:rPr>
                <w:color w:val="000000" w:themeColor="text1"/>
              </w:rPr>
              <w:t xml:space="preserve"> СОЗЫВА)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051CAE">
              <w:rPr>
                <w:color w:val="000000" w:themeColor="text1"/>
              </w:rPr>
              <w:t>РЕШЕНИЕ</w:t>
            </w:r>
          </w:p>
          <w:p w:rsidR="006F169F" w:rsidRPr="00051CAE" w:rsidRDefault="006F169F" w:rsidP="00293F1A">
            <w:pPr>
              <w:pStyle w:val="aa"/>
              <w:jc w:val="center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 xml:space="preserve">от </w:t>
            </w:r>
            <w:r w:rsidR="0021008B" w:rsidRPr="00051CAE">
              <w:rPr>
                <w:color w:val="000000" w:themeColor="text1"/>
              </w:rPr>
              <w:t xml:space="preserve">26 ноября </w:t>
            </w:r>
            <w:r w:rsidR="00640B35" w:rsidRPr="00051CAE">
              <w:rPr>
                <w:color w:val="000000" w:themeColor="text1"/>
              </w:rPr>
              <w:t>2024</w:t>
            </w:r>
            <w:r w:rsidRPr="00051CAE">
              <w:rPr>
                <w:color w:val="000000" w:themeColor="text1"/>
              </w:rPr>
              <w:t xml:space="preserve"> года № </w:t>
            </w:r>
            <w:r w:rsidR="0021008B" w:rsidRPr="00051CAE">
              <w:rPr>
                <w:color w:val="000000" w:themeColor="text1"/>
              </w:rPr>
              <w:t>388</w:t>
            </w:r>
          </w:p>
          <w:p w:rsidR="0090698E" w:rsidRPr="00051CAE" w:rsidRDefault="0090698E" w:rsidP="00293F1A">
            <w:pPr>
              <w:pStyle w:val="aa"/>
              <w:jc w:val="center"/>
              <w:rPr>
                <w:color w:val="000000" w:themeColor="text1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69F" w:rsidRPr="00051CAE" w:rsidRDefault="006F169F" w:rsidP="008B4867">
            <w:pPr>
              <w:pStyle w:val="aa"/>
              <w:jc w:val="center"/>
              <w:rPr>
                <w:color w:val="000000" w:themeColor="text1"/>
              </w:rPr>
            </w:pPr>
          </w:p>
        </w:tc>
      </w:tr>
      <w:tr w:rsidR="006F169F" w:rsidRPr="00051CAE" w:rsidTr="00442ED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169F" w:rsidRPr="00051CAE" w:rsidRDefault="00B41EE5" w:rsidP="005E226F">
            <w:pPr>
              <w:pStyle w:val="aa"/>
              <w:jc w:val="both"/>
              <w:rPr>
                <w:noProof/>
                <w:color w:val="000000" w:themeColor="text1"/>
              </w:rPr>
            </w:pPr>
            <w:r w:rsidRPr="00051CAE">
              <w:rPr>
                <w:color w:val="000000" w:themeColor="text1"/>
              </w:rPr>
              <w:t xml:space="preserve">О внесении изменений </w:t>
            </w:r>
            <w:r w:rsidRPr="00051CAE">
              <w:rPr>
                <w:bCs/>
                <w:color w:val="000000" w:themeColor="text1"/>
              </w:rPr>
              <w:t>в решение Совета депутатов муниципального образования Сорочинский городской округ Оренбургской области от 30.10.2018 № 438 «Об учреждении Отдела по работе                             с сельскими территориями администрации Сорочинского городского округа Оренбургской области и утверждении Положения о нем»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69F" w:rsidRPr="00051CAE" w:rsidRDefault="006F169F" w:rsidP="00293F1A">
            <w:pPr>
              <w:pStyle w:val="aa"/>
              <w:jc w:val="center"/>
              <w:rPr>
                <w:color w:val="000000" w:themeColor="text1"/>
              </w:rPr>
            </w:pPr>
          </w:p>
        </w:tc>
      </w:tr>
    </w:tbl>
    <w:p w:rsidR="005E226F" w:rsidRPr="00051CAE" w:rsidRDefault="005E226F" w:rsidP="00293F1A">
      <w:pPr>
        <w:pStyle w:val="aa"/>
        <w:ind w:firstLine="708"/>
        <w:jc w:val="both"/>
        <w:rPr>
          <w:color w:val="000000" w:themeColor="text1"/>
        </w:rPr>
      </w:pPr>
    </w:p>
    <w:p w:rsidR="00A44D2F" w:rsidRPr="00051CAE" w:rsidRDefault="00A44D2F" w:rsidP="00293F1A">
      <w:pPr>
        <w:pStyle w:val="aa"/>
        <w:ind w:firstLine="708"/>
        <w:jc w:val="both"/>
        <w:rPr>
          <w:color w:val="000000" w:themeColor="text1"/>
        </w:rPr>
      </w:pPr>
      <w:proofErr w:type="gramStart"/>
      <w:r w:rsidRPr="00051CAE">
        <w:rPr>
          <w:color w:val="000000" w:themeColor="text1"/>
        </w:rPr>
        <w:t xml:space="preserve">В соответствии  со </w:t>
      </w:r>
      <w:hyperlink r:id="rId10" w:history="1">
        <w:r w:rsidRPr="00051CAE">
          <w:rPr>
            <w:color w:val="000000" w:themeColor="text1"/>
          </w:rPr>
          <w:t>статьями 12</w:t>
        </w:r>
      </w:hyperlink>
      <w:r w:rsidRPr="00051CAE">
        <w:rPr>
          <w:color w:val="000000" w:themeColor="text1"/>
        </w:rPr>
        <w:t xml:space="preserve">, </w:t>
      </w:r>
      <w:hyperlink r:id="rId11" w:history="1">
        <w:r w:rsidRPr="00051CAE">
          <w:rPr>
            <w:color w:val="000000" w:themeColor="text1"/>
          </w:rPr>
          <w:t>132</w:t>
        </w:r>
      </w:hyperlink>
      <w:r w:rsidRPr="00051CAE">
        <w:rPr>
          <w:color w:val="000000" w:themeColor="text1"/>
        </w:rPr>
        <w:t xml:space="preserve"> Конституции Российской Федерации, </w:t>
      </w:r>
      <w:r w:rsidR="00CA2534" w:rsidRPr="00051CAE">
        <w:rPr>
          <w:color w:val="000000" w:themeColor="text1"/>
        </w:rPr>
        <w:t xml:space="preserve">пунктом 3 статьи 41 </w:t>
      </w:r>
      <w:r w:rsidRPr="00051CAE">
        <w:rPr>
          <w:color w:val="000000" w:themeColor="text1"/>
        </w:rPr>
        <w:t>Федеральн</w:t>
      </w:r>
      <w:r w:rsidR="00CA2534" w:rsidRPr="00051CAE">
        <w:rPr>
          <w:color w:val="000000" w:themeColor="text1"/>
        </w:rPr>
        <w:t>ого</w:t>
      </w:r>
      <w:r w:rsidRPr="00051CAE">
        <w:rPr>
          <w:color w:val="000000" w:themeColor="text1"/>
        </w:rPr>
        <w:t xml:space="preserve"> закон</w:t>
      </w:r>
      <w:r w:rsidR="00CA2534" w:rsidRPr="00051CAE">
        <w:rPr>
          <w:color w:val="000000" w:themeColor="text1"/>
        </w:rPr>
        <w:t>а</w:t>
      </w:r>
      <w:r w:rsidRPr="00051CAE">
        <w:rPr>
          <w:color w:val="000000" w:themeColor="text1"/>
        </w:rPr>
        <w:t xml:space="preserve"> от 06.10.2003 </w:t>
      </w:r>
      <w:r w:rsidR="00640B35" w:rsidRPr="00051CAE">
        <w:rPr>
          <w:color w:val="000000" w:themeColor="text1"/>
        </w:rPr>
        <w:t>№</w:t>
      </w:r>
      <w:r w:rsidRPr="00051CAE">
        <w:rPr>
          <w:color w:val="000000" w:themeColor="text1"/>
        </w:rPr>
        <w:t xml:space="preserve"> 131-ФЗ </w:t>
      </w:r>
      <w:r w:rsidR="006F169F" w:rsidRPr="00051CAE">
        <w:rPr>
          <w:color w:val="000000" w:themeColor="text1"/>
        </w:rPr>
        <w:t>«</w:t>
      </w:r>
      <w:r w:rsidRPr="00051CAE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 w:rsidR="006F169F" w:rsidRPr="00051CAE">
        <w:rPr>
          <w:color w:val="000000" w:themeColor="text1"/>
        </w:rPr>
        <w:t>»</w:t>
      </w:r>
      <w:r w:rsidR="00AD3712" w:rsidRPr="00051CAE">
        <w:rPr>
          <w:color w:val="000000" w:themeColor="text1"/>
        </w:rPr>
        <w:t xml:space="preserve">, </w:t>
      </w:r>
      <w:r w:rsidR="00B41EE5" w:rsidRPr="00051CAE">
        <w:rPr>
          <w:color w:val="000000" w:themeColor="text1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</w:t>
      </w:r>
      <w:proofErr w:type="gramEnd"/>
      <w:r w:rsidR="00B41EE5" w:rsidRPr="00051CAE">
        <w:rPr>
          <w:color w:val="000000" w:themeColor="text1"/>
        </w:rPr>
        <w:t xml:space="preserve"> пунктов, входящих в их состав», </w:t>
      </w:r>
      <w:r w:rsidR="0012161E" w:rsidRPr="00051CAE">
        <w:rPr>
          <w:color w:val="000000" w:themeColor="text1"/>
        </w:rPr>
        <w:t>Уставом Сорочинск</w:t>
      </w:r>
      <w:r w:rsidR="001E0A33" w:rsidRPr="00051CAE">
        <w:rPr>
          <w:color w:val="000000" w:themeColor="text1"/>
        </w:rPr>
        <w:t>ого</w:t>
      </w:r>
      <w:r w:rsidR="0012161E" w:rsidRPr="00051CAE">
        <w:rPr>
          <w:color w:val="000000" w:themeColor="text1"/>
        </w:rPr>
        <w:t xml:space="preserve"> муниципальн</w:t>
      </w:r>
      <w:r w:rsidR="001E0A33" w:rsidRPr="00051CAE">
        <w:rPr>
          <w:color w:val="000000" w:themeColor="text1"/>
        </w:rPr>
        <w:t>ого</w:t>
      </w:r>
      <w:r w:rsidR="0012161E" w:rsidRPr="00051CAE">
        <w:rPr>
          <w:color w:val="000000" w:themeColor="text1"/>
        </w:rPr>
        <w:t xml:space="preserve"> округ</w:t>
      </w:r>
      <w:r w:rsidR="001E0A33" w:rsidRPr="00051CAE">
        <w:rPr>
          <w:color w:val="000000" w:themeColor="text1"/>
        </w:rPr>
        <w:t>а</w:t>
      </w:r>
      <w:r w:rsidR="0012161E" w:rsidRPr="00051CAE">
        <w:rPr>
          <w:color w:val="000000" w:themeColor="text1"/>
        </w:rPr>
        <w:t xml:space="preserve"> Оренбургской области, структурой администрации Сорочинского муниципального округа Оренбургской области</w:t>
      </w:r>
      <w:r w:rsidR="004B5B6D" w:rsidRPr="00051CAE">
        <w:rPr>
          <w:color w:val="000000" w:themeColor="text1"/>
        </w:rPr>
        <w:t>, Совет депутатов муниципального образования Сорочинский городской округ Оренбургской области  РЕШИЛ:</w:t>
      </w:r>
    </w:p>
    <w:p w:rsidR="005E226F" w:rsidRPr="00051CAE" w:rsidRDefault="005E226F" w:rsidP="005E226F">
      <w:pPr>
        <w:pStyle w:val="aa"/>
        <w:numPr>
          <w:ilvl w:val="0"/>
          <w:numId w:val="4"/>
        </w:numPr>
        <w:ind w:left="0" w:firstLine="708"/>
        <w:contextualSpacing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Внести в решение Совета депутатов муниципального образования Сорочинский городской округ Оренбургской области от 30.10.2018 № 438 «Об учреждении </w:t>
      </w:r>
      <w:r w:rsidR="00B41EE5" w:rsidRPr="00051CAE">
        <w:rPr>
          <w:bCs/>
          <w:color w:val="000000" w:themeColor="text1"/>
        </w:rPr>
        <w:t>Отдела по работе</w:t>
      </w:r>
      <w:r w:rsidRPr="00051CAE">
        <w:rPr>
          <w:bCs/>
          <w:color w:val="000000" w:themeColor="text1"/>
        </w:rPr>
        <w:t xml:space="preserve"> с сельскими территориями администрации Сорочинского городского округа Оренбургской области и утверждении Положения о нем</w:t>
      </w:r>
      <w:r w:rsidRPr="00051CAE">
        <w:rPr>
          <w:color w:val="000000" w:themeColor="text1"/>
        </w:rPr>
        <w:t>» следующие изменения:</w:t>
      </w:r>
    </w:p>
    <w:p w:rsidR="005E226F" w:rsidRPr="00051CAE" w:rsidRDefault="005E226F" w:rsidP="005E226F">
      <w:pPr>
        <w:pStyle w:val="aa"/>
        <w:ind w:firstLine="708"/>
        <w:contextualSpacing/>
        <w:jc w:val="both"/>
        <w:rPr>
          <w:color w:val="000000" w:themeColor="text1"/>
        </w:rPr>
      </w:pPr>
      <w:r w:rsidRPr="00051CAE">
        <w:rPr>
          <w:bCs/>
          <w:color w:val="000000" w:themeColor="text1"/>
        </w:rPr>
        <w:t>1.1. По всему тесту решения, включая наименование, слова «Сорочинский городской округ» заменить на «Сорочинский муниципальный округ».</w:t>
      </w:r>
    </w:p>
    <w:p w:rsidR="005E226F" w:rsidRPr="00051CAE" w:rsidRDefault="005E226F" w:rsidP="005E226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/>
          <w:color w:val="000000" w:themeColor="text1"/>
          <w:sz w:val="24"/>
          <w:szCs w:val="24"/>
        </w:rPr>
        <w:t xml:space="preserve">1.2. Положение 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Отделе по работе с сельскими территориями администрации                                  Сорочинского </w:t>
      </w:r>
      <w:r w:rsidR="00B41EE5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Оренбургской области </w:t>
      </w:r>
      <w:r w:rsidRPr="00051CAE">
        <w:rPr>
          <w:rFonts w:ascii="Times New Roman" w:hAnsi="Times New Roman"/>
          <w:color w:val="000000" w:themeColor="text1"/>
          <w:sz w:val="24"/>
          <w:szCs w:val="24"/>
        </w:rPr>
        <w:t>изложить в новой редакции, согласно приложению к настоящему решению.</w:t>
      </w:r>
    </w:p>
    <w:p w:rsidR="005E226F" w:rsidRPr="00051CAE" w:rsidRDefault="005E226F" w:rsidP="005E22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Признать утратившими силу решение Совета депутатов муниципального образования Сорочинский городской округ Оренбургской области от 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21.02.2022 № 154 «О внесении изменений в решение Совета депутатов муниц</w:t>
      </w:r>
      <w:r w:rsidR="00753C0C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пального образования </w:t>
      </w:r>
      <w:proofErr w:type="spellStart"/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Сорочинский</w:t>
      </w:r>
      <w:proofErr w:type="spellEnd"/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</w:t>
      </w:r>
      <w:r w:rsidR="0021008B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ренбургской области «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учреждении 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Отдела по работе с сельскими территориями администрации Сорочинского городского округа Оренбургской области и утверждении Положения о нем».</w:t>
      </w:r>
    </w:p>
    <w:p w:rsidR="0095478C" w:rsidRPr="00051CAE" w:rsidRDefault="0095478C" w:rsidP="0095478C">
      <w:pPr>
        <w:pStyle w:val="aa"/>
        <w:ind w:firstLine="709"/>
        <w:jc w:val="both"/>
        <w:rPr>
          <w:color w:val="000000" w:themeColor="text1"/>
        </w:rPr>
      </w:pPr>
      <w:r w:rsidRPr="00051CAE">
        <w:rPr>
          <w:color w:val="000000" w:themeColor="text1"/>
        </w:rPr>
        <w:t>3. Настоящее решение вступает в силу со дня его подписания.</w:t>
      </w:r>
    </w:p>
    <w:p w:rsidR="00A44D2F" w:rsidRPr="00051CAE" w:rsidRDefault="00A44D2F" w:rsidP="0095478C">
      <w:pPr>
        <w:pStyle w:val="aa"/>
        <w:numPr>
          <w:ilvl w:val="0"/>
          <w:numId w:val="6"/>
        </w:numPr>
        <w:ind w:left="0" w:firstLine="708"/>
        <w:contextualSpacing/>
        <w:jc w:val="both"/>
        <w:rPr>
          <w:color w:val="000000" w:themeColor="text1"/>
        </w:rPr>
      </w:pPr>
      <w:proofErr w:type="gramStart"/>
      <w:r w:rsidRPr="00051CAE">
        <w:rPr>
          <w:color w:val="000000" w:themeColor="text1"/>
        </w:rPr>
        <w:t>Контроль за</w:t>
      </w:r>
      <w:proofErr w:type="gramEnd"/>
      <w:r w:rsidRPr="00051CAE">
        <w:rPr>
          <w:color w:val="000000" w:themeColor="text1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</w:t>
      </w:r>
    </w:p>
    <w:p w:rsidR="00FD24F7" w:rsidRPr="00051CAE" w:rsidRDefault="00FD24F7" w:rsidP="00293F1A">
      <w:pPr>
        <w:pStyle w:val="aa"/>
        <w:ind w:left="709"/>
        <w:jc w:val="both"/>
        <w:rPr>
          <w:color w:val="000000" w:themeColor="text1"/>
        </w:rPr>
      </w:pPr>
    </w:p>
    <w:p w:rsidR="004B5B6D" w:rsidRPr="00051CAE" w:rsidRDefault="004B5B6D" w:rsidP="00293F1A">
      <w:pPr>
        <w:pStyle w:val="aa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Председатель </w:t>
      </w:r>
    </w:p>
    <w:p w:rsidR="004B5B6D" w:rsidRPr="00051CAE" w:rsidRDefault="004B5B6D" w:rsidP="00293F1A">
      <w:pPr>
        <w:pStyle w:val="aa"/>
        <w:jc w:val="both"/>
        <w:rPr>
          <w:color w:val="000000" w:themeColor="text1"/>
          <w:spacing w:val="1"/>
        </w:rPr>
      </w:pPr>
      <w:r w:rsidRPr="00051CAE">
        <w:rPr>
          <w:color w:val="000000" w:themeColor="text1"/>
          <w:spacing w:val="1"/>
        </w:rPr>
        <w:t xml:space="preserve">Совета депутатов муниципального образования </w:t>
      </w:r>
    </w:p>
    <w:p w:rsidR="004B5B6D" w:rsidRPr="00051CAE" w:rsidRDefault="004B5B6D" w:rsidP="00293F1A">
      <w:pPr>
        <w:pStyle w:val="aa"/>
        <w:jc w:val="both"/>
        <w:rPr>
          <w:color w:val="000000" w:themeColor="text1"/>
        </w:rPr>
      </w:pPr>
      <w:proofErr w:type="spellStart"/>
      <w:r w:rsidRPr="00051CAE">
        <w:rPr>
          <w:color w:val="000000" w:themeColor="text1"/>
          <w:spacing w:val="1"/>
        </w:rPr>
        <w:t>Сорочинский</w:t>
      </w:r>
      <w:proofErr w:type="spellEnd"/>
      <w:r w:rsidRPr="00051CAE">
        <w:rPr>
          <w:color w:val="000000" w:themeColor="text1"/>
          <w:spacing w:val="1"/>
        </w:rPr>
        <w:t xml:space="preserve"> городской округ </w:t>
      </w:r>
      <w:r w:rsidR="006F169F" w:rsidRPr="00051CAE">
        <w:rPr>
          <w:color w:val="000000" w:themeColor="text1"/>
          <w:spacing w:val="1"/>
        </w:rPr>
        <w:t xml:space="preserve"> </w:t>
      </w:r>
      <w:r w:rsidRPr="00051CAE">
        <w:rPr>
          <w:color w:val="000000" w:themeColor="text1"/>
          <w:spacing w:val="1"/>
        </w:rPr>
        <w:t>Оренбургской области</w:t>
      </w:r>
      <w:r w:rsidR="006F169F" w:rsidRPr="00051CAE">
        <w:rPr>
          <w:color w:val="000000" w:themeColor="text1"/>
          <w:spacing w:val="1"/>
        </w:rPr>
        <w:t xml:space="preserve">   </w:t>
      </w:r>
      <w:r w:rsidRPr="00051CAE">
        <w:rPr>
          <w:color w:val="000000" w:themeColor="text1"/>
          <w:spacing w:val="1"/>
        </w:rPr>
        <w:t xml:space="preserve">      </w:t>
      </w:r>
      <w:r w:rsidR="0021008B" w:rsidRPr="00051CAE">
        <w:rPr>
          <w:color w:val="000000" w:themeColor="text1"/>
          <w:spacing w:val="1"/>
        </w:rPr>
        <w:t xml:space="preserve">    </w:t>
      </w:r>
      <w:r w:rsidRPr="00051CAE">
        <w:rPr>
          <w:color w:val="000000" w:themeColor="text1"/>
          <w:spacing w:val="1"/>
        </w:rPr>
        <w:t xml:space="preserve"> </w:t>
      </w:r>
      <w:r w:rsidR="00715F0D" w:rsidRPr="00051CAE">
        <w:rPr>
          <w:color w:val="000000" w:themeColor="text1"/>
          <w:spacing w:val="1"/>
        </w:rPr>
        <w:t xml:space="preserve"> </w:t>
      </w:r>
      <w:r w:rsidRPr="00051CAE">
        <w:rPr>
          <w:color w:val="000000" w:themeColor="text1"/>
          <w:spacing w:val="1"/>
        </w:rPr>
        <w:t xml:space="preserve">                       </w:t>
      </w:r>
      <w:r w:rsidR="00640B35" w:rsidRPr="00051CAE">
        <w:rPr>
          <w:color w:val="000000" w:themeColor="text1"/>
        </w:rPr>
        <w:t>С.В. Фильченко</w:t>
      </w:r>
    </w:p>
    <w:p w:rsidR="00640B35" w:rsidRPr="00051CAE" w:rsidRDefault="00640B35" w:rsidP="00293F1A">
      <w:pPr>
        <w:pStyle w:val="aa"/>
        <w:jc w:val="both"/>
        <w:rPr>
          <w:color w:val="000000" w:themeColor="text1"/>
        </w:rPr>
      </w:pPr>
    </w:p>
    <w:p w:rsidR="004B5B6D" w:rsidRPr="00051CAE" w:rsidRDefault="004B5B6D" w:rsidP="00293F1A">
      <w:pPr>
        <w:pStyle w:val="aa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Глава муниципального образования </w:t>
      </w:r>
    </w:p>
    <w:p w:rsidR="004B5B6D" w:rsidRPr="00051CAE" w:rsidRDefault="004B5B6D" w:rsidP="00293F1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Сорочинский городской округ                  </w:t>
      </w:r>
      <w:r w:rsidR="0021008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6F169F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Т.П. Мелентьева</w:t>
      </w:r>
    </w:p>
    <w:p w:rsidR="004B5B6D" w:rsidRPr="00051CAE" w:rsidRDefault="00A44D2F" w:rsidP="00293F1A">
      <w:pPr>
        <w:pStyle w:val="aa"/>
        <w:jc w:val="both"/>
        <w:rPr>
          <w:color w:val="000000" w:themeColor="text1"/>
        </w:rPr>
      </w:pPr>
      <w:r w:rsidRPr="00051CAE">
        <w:rPr>
          <w:color w:val="000000" w:themeColor="text1"/>
        </w:rPr>
        <w:lastRenderedPageBreak/>
        <w:t xml:space="preserve">                                                                                                       </w:t>
      </w: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F169F" w:rsidRPr="00051CAE" w:rsidTr="00640B35">
        <w:tc>
          <w:tcPr>
            <w:tcW w:w="6062" w:type="dxa"/>
          </w:tcPr>
          <w:p w:rsidR="006F169F" w:rsidRPr="00051CAE" w:rsidRDefault="006F169F" w:rsidP="00293F1A">
            <w:pPr>
              <w:pStyle w:val="aa"/>
              <w:jc w:val="right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6F169F" w:rsidRPr="00051CAE" w:rsidRDefault="006F169F" w:rsidP="00293F1A">
            <w:pPr>
              <w:pStyle w:val="aa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 xml:space="preserve">Приложение  </w:t>
            </w:r>
          </w:p>
          <w:p w:rsidR="006F169F" w:rsidRPr="00051CAE" w:rsidRDefault="006F169F" w:rsidP="00293F1A">
            <w:pPr>
              <w:pStyle w:val="aa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к решению Совета депутатов</w:t>
            </w:r>
          </w:p>
          <w:p w:rsidR="006F169F" w:rsidRPr="00051CAE" w:rsidRDefault="006F169F" w:rsidP="00293F1A">
            <w:pPr>
              <w:pStyle w:val="aa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 xml:space="preserve">муниципального образования </w:t>
            </w:r>
          </w:p>
          <w:p w:rsidR="006F169F" w:rsidRPr="00051CAE" w:rsidRDefault="006F169F" w:rsidP="00293F1A">
            <w:pPr>
              <w:pStyle w:val="aa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>Сорочинский городской округ</w:t>
            </w:r>
          </w:p>
          <w:p w:rsidR="006F169F" w:rsidRPr="00051CAE" w:rsidRDefault="006F169F" w:rsidP="0021008B">
            <w:pPr>
              <w:pStyle w:val="aa"/>
              <w:rPr>
                <w:color w:val="000000" w:themeColor="text1"/>
              </w:rPr>
            </w:pPr>
            <w:r w:rsidRPr="00051CAE">
              <w:rPr>
                <w:color w:val="000000" w:themeColor="text1"/>
              </w:rPr>
              <w:t xml:space="preserve">от </w:t>
            </w:r>
            <w:r w:rsidR="0021008B" w:rsidRPr="00051CAE">
              <w:rPr>
                <w:color w:val="000000" w:themeColor="text1"/>
              </w:rPr>
              <w:t xml:space="preserve">26 ноября </w:t>
            </w:r>
            <w:r w:rsidR="0017681D" w:rsidRPr="00051CAE">
              <w:rPr>
                <w:color w:val="000000" w:themeColor="text1"/>
              </w:rPr>
              <w:t xml:space="preserve">2024 года № </w:t>
            </w:r>
            <w:r w:rsidR="0021008B" w:rsidRPr="00051CAE">
              <w:rPr>
                <w:color w:val="000000" w:themeColor="text1"/>
              </w:rPr>
              <w:t>388</w:t>
            </w:r>
          </w:p>
        </w:tc>
      </w:tr>
    </w:tbl>
    <w:p w:rsidR="004B5B6D" w:rsidRPr="00051CAE" w:rsidRDefault="004B5B6D" w:rsidP="00293F1A">
      <w:pPr>
        <w:pStyle w:val="aa"/>
        <w:jc w:val="right"/>
        <w:rPr>
          <w:color w:val="000000" w:themeColor="text1"/>
        </w:rPr>
      </w:pPr>
    </w:p>
    <w:p w:rsidR="00642367" w:rsidRPr="00051CAE" w:rsidRDefault="00642367" w:rsidP="00293F1A">
      <w:pPr>
        <w:pStyle w:val="aa"/>
        <w:jc w:val="right"/>
        <w:rPr>
          <w:color w:val="000000" w:themeColor="text1"/>
        </w:rPr>
      </w:pP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Положение</w:t>
      </w:r>
    </w:p>
    <w:p w:rsidR="0016184B" w:rsidRPr="00051CAE" w:rsidRDefault="004552C7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Отделе</w:t>
      </w:r>
      <w:r w:rsidR="00CE087C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6184B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работе с сельскими территориями администрации </w:t>
      </w:r>
      <w:r w:rsidR="006F169F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</w:t>
      </w:r>
      <w:r w:rsidR="0016184B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Сорочинского </w:t>
      </w:r>
      <w:r w:rsidR="0017681D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</w:t>
      </w:r>
      <w:r w:rsidR="005E226F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17681D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пального</w:t>
      </w:r>
      <w:r w:rsidR="0016184B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Оренбургской области</w:t>
      </w:r>
    </w:p>
    <w:p w:rsidR="0016184B" w:rsidRPr="00051CAE" w:rsidRDefault="0016184B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46"/>
      <w:bookmarkEnd w:id="0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44F" w:rsidRPr="00051CAE" w:rsidRDefault="00385FE4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1.1.</w:t>
      </w:r>
      <w:r w:rsidR="001A01B2" w:rsidRPr="00051CAE">
        <w:rPr>
          <w:color w:val="000000" w:themeColor="text1"/>
        </w:rPr>
        <w:t xml:space="preserve"> </w:t>
      </w:r>
      <w:r w:rsidR="00CE087C" w:rsidRPr="00051CAE">
        <w:rPr>
          <w:color w:val="000000" w:themeColor="text1"/>
        </w:rPr>
        <w:t>Отдел по</w:t>
      </w:r>
      <w:r w:rsidR="0016184B" w:rsidRPr="00051CAE">
        <w:rPr>
          <w:color w:val="000000" w:themeColor="text1"/>
        </w:rPr>
        <w:t xml:space="preserve"> работе с сельскими территориями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="0016184B" w:rsidRPr="00051CAE">
        <w:rPr>
          <w:color w:val="000000" w:themeColor="text1"/>
        </w:rPr>
        <w:t xml:space="preserve"> округа Оренбургской области</w:t>
      </w:r>
      <w:r w:rsidR="004552C7" w:rsidRPr="00051CAE">
        <w:rPr>
          <w:color w:val="000000" w:themeColor="text1"/>
        </w:rPr>
        <w:t xml:space="preserve"> </w:t>
      </w:r>
      <w:r w:rsidR="00CE087C" w:rsidRPr="00051CAE">
        <w:rPr>
          <w:color w:val="000000" w:themeColor="text1"/>
        </w:rPr>
        <w:t>(далее - Отдел)</w:t>
      </w:r>
      <w:r w:rsidR="00D63B7C" w:rsidRPr="00051CAE">
        <w:rPr>
          <w:color w:val="000000" w:themeColor="text1"/>
        </w:rPr>
        <w:t xml:space="preserve">, </w:t>
      </w:r>
      <w:r w:rsidRPr="00051CAE">
        <w:rPr>
          <w:color w:val="000000" w:themeColor="text1"/>
        </w:rPr>
        <w:t xml:space="preserve">является отраслевым (функциональным) органом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Pr="00051CAE">
        <w:rPr>
          <w:color w:val="000000" w:themeColor="text1"/>
        </w:rPr>
        <w:t xml:space="preserve"> округа Оренбургской области и входит в структуру администрации Сорочинского </w:t>
      </w:r>
      <w:r w:rsidR="0017681D" w:rsidRPr="00051CAE">
        <w:rPr>
          <w:color w:val="000000" w:themeColor="text1"/>
        </w:rPr>
        <w:t xml:space="preserve">муниципального </w:t>
      </w:r>
      <w:r w:rsidR="0021008B" w:rsidRPr="00051CAE">
        <w:rPr>
          <w:color w:val="000000" w:themeColor="text1"/>
        </w:rPr>
        <w:t>округа Оренбургской области.</w:t>
      </w:r>
    </w:p>
    <w:p w:rsidR="00CE087C" w:rsidRPr="00051CAE" w:rsidRDefault="004879D4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1.2. </w:t>
      </w:r>
      <w:r w:rsidR="00385FE4" w:rsidRPr="00051CAE">
        <w:rPr>
          <w:color w:val="000000" w:themeColor="text1"/>
        </w:rPr>
        <w:t xml:space="preserve">Отдел </w:t>
      </w:r>
      <w:r w:rsidR="00CE087C" w:rsidRPr="00051CAE">
        <w:rPr>
          <w:color w:val="000000" w:themeColor="text1"/>
        </w:rPr>
        <w:t>находится в непосредственном подчинении</w:t>
      </w:r>
      <w:r w:rsidR="00AE1B56" w:rsidRPr="00051CAE">
        <w:rPr>
          <w:color w:val="000000" w:themeColor="text1"/>
        </w:rPr>
        <w:t xml:space="preserve"> главы Сорочинск</w:t>
      </w:r>
      <w:r w:rsidR="00640B35" w:rsidRPr="00051CAE">
        <w:rPr>
          <w:color w:val="000000" w:themeColor="text1"/>
        </w:rPr>
        <w:t>ого</w:t>
      </w:r>
      <w:r w:rsidR="00AE1B56" w:rsidRPr="00051CAE">
        <w:rPr>
          <w:color w:val="000000" w:themeColor="text1"/>
        </w:rPr>
        <w:t xml:space="preserve"> </w:t>
      </w:r>
      <w:r w:rsidR="0017681D" w:rsidRPr="00051CAE">
        <w:rPr>
          <w:color w:val="000000" w:themeColor="text1"/>
        </w:rPr>
        <w:t>муниципальн</w:t>
      </w:r>
      <w:r w:rsidR="00640B35" w:rsidRPr="00051CAE">
        <w:rPr>
          <w:color w:val="000000" w:themeColor="text1"/>
        </w:rPr>
        <w:t>ого</w:t>
      </w:r>
      <w:r w:rsidR="00AE1B56" w:rsidRPr="00051CAE">
        <w:rPr>
          <w:color w:val="000000" w:themeColor="text1"/>
        </w:rPr>
        <w:t xml:space="preserve"> округ</w:t>
      </w:r>
      <w:r w:rsidR="00640B35" w:rsidRPr="00051CAE">
        <w:rPr>
          <w:color w:val="000000" w:themeColor="text1"/>
        </w:rPr>
        <w:t>а</w:t>
      </w:r>
      <w:r w:rsidR="00D63B7C" w:rsidRPr="00051CAE">
        <w:rPr>
          <w:color w:val="000000" w:themeColor="text1"/>
        </w:rPr>
        <w:t>, а также</w:t>
      </w:r>
      <w:r w:rsidR="00AE1B56" w:rsidRPr="00051CAE">
        <w:rPr>
          <w:color w:val="000000" w:themeColor="text1"/>
        </w:rPr>
        <w:t xml:space="preserve"> заместителя главы администрации </w:t>
      </w:r>
      <w:r w:rsidR="0017681D" w:rsidRPr="00051CAE">
        <w:rPr>
          <w:color w:val="000000" w:themeColor="text1"/>
        </w:rPr>
        <w:t>муниципального</w:t>
      </w:r>
      <w:r w:rsidR="00AE1B56" w:rsidRPr="00051CAE">
        <w:rPr>
          <w:color w:val="000000" w:themeColor="text1"/>
        </w:rPr>
        <w:t xml:space="preserve"> округа по сельскому хозяйству и по работе с территориями</w:t>
      </w:r>
      <w:r w:rsidR="00710CDF" w:rsidRPr="00051CAE">
        <w:rPr>
          <w:color w:val="000000" w:themeColor="text1"/>
        </w:rPr>
        <w:t xml:space="preserve"> – начальника отдела по работе с  сельскими территориями</w:t>
      </w:r>
      <w:r w:rsidR="00D63B7C" w:rsidRPr="00051CAE">
        <w:rPr>
          <w:color w:val="000000" w:themeColor="text1"/>
        </w:rPr>
        <w:t>.</w:t>
      </w:r>
    </w:p>
    <w:p w:rsidR="00CE087C" w:rsidRPr="00051CAE" w:rsidRDefault="004879D4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1.3. </w:t>
      </w:r>
      <w:r w:rsidR="00CE087C" w:rsidRPr="00051CAE">
        <w:rPr>
          <w:color w:val="000000" w:themeColor="text1"/>
        </w:rPr>
        <w:t>Отдел является юридическим лицом,</w:t>
      </w:r>
      <w:r w:rsidR="00372872" w:rsidRPr="00051CAE">
        <w:rPr>
          <w:color w:val="000000" w:themeColor="text1"/>
        </w:rPr>
        <w:t xml:space="preserve"> муниципальным </w:t>
      </w:r>
      <w:r w:rsidR="00DE444F" w:rsidRPr="00051CAE">
        <w:rPr>
          <w:color w:val="000000" w:themeColor="text1"/>
        </w:rPr>
        <w:t>казенным</w:t>
      </w:r>
      <w:r w:rsidR="00CE087C" w:rsidRPr="00051CAE">
        <w:rPr>
          <w:color w:val="000000" w:themeColor="text1"/>
        </w:rPr>
        <w:t xml:space="preserve"> учреждением, имеет гербовую печать со своим наименованием, штампы, официальные бланки, расчетные счета, иные счета в банках.</w:t>
      </w:r>
    </w:p>
    <w:p w:rsidR="00CE087C" w:rsidRPr="00051CAE" w:rsidRDefault="00CE087C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4</w:t>
      </w:r>
      <w:r w:rsidRPr="00051CAE">
        <w:rPr>
          <w:color w:val="000000" w:themeColor="text1"/>
        </w:rPr>
        <w:t xml:space="preserve">. Отдел в своей деятельности </w:t>
      </w:r>
      <w:r w:rsidR="00857E25" w:rsidRPr="00051CAE">
        <w:rPr>
          <w:color w:val="000000" w:themeColor="text1"/>
        </w:rPr>
        <w:t xml:space="preserve">руководствуется </w:t>
      </w:r>
      <w:hyperlink r:id="rId12" w:history="1">
        <w:r w:rsidRPr="00051CAE">
          <w:rPr>
            <w:color w:val="000000" w:themeColor="text1"/>
          </w:rPr>
          <w:t>Конституцией</w:t>
        </w:r>
      </w:hyperlink>
      <w:r w:rsidRPr="00051CAE">
        <w:rPr>
          <w:color w:val="000000" w:themeColor="text1"/>
        </w:rPr>
        <w:t xml:space="preserve"> Российской Федерации, федеральным законодательством, законами и правовыми актами Оренбургской области,</w:t>
      </w:r>
      <w:r w:rsidR="00372872" w:rsidRPr="00051CAE">
        <w:rPr>
          <w:color w:val="000000" w:themeColor="text1"/>
        </w:rPr>
        <w:t xml:space="preserve"> </w:t>
      </w:r>
      <w:hyperlink r:id="rId13" w:history="1">
        <w:bookmarkStart w:id="1" w:name="_GoBack"/>
        <w:r w:rsidR="00372872" w:rsidRPr="00051CAE">
          <w:rPr>
            <w:color w:val="000000" w:themeColor="text1"/>
          </w:rPr>
          <w:t>Устав</w:t>
        </w:r>
        <w:bookmarkEnd w:id="1"/>
        <w:r w:rsidR="00372872" w:rsidRPr="00051CAE">
          <w:rPr>
            <w:color w:val="000000" w:themeColor="text1"/>
          </w:rPr>
          <w:t>ом</w:t>
        </w:r>
      </w:hyperlink>
      <w:r w:rsidR="00372872" w:rsidRPr="00051CAE">
        <w:rPr>
          <w:color w:val="000000" w:themeColor="text1"/>
        </w:rPr>
        <w:t xml:space="preserve"> Сорочинск</w:t>
      </w:r>
      <w:r w:rsidR="001D46C0" w:rsidRPr="00051CAE">
        <w:rPr>
          <w:color w:val="000000" w:themeColor="text1"/>
        </w:rPr>
        <w:t>ого</w:t>
      </w:r>
      <w:r w:rsidR="00372872" w:rsidRPr="00051CAE">
        <w:rPr>
          <w:color w:val="000000" w:themeColor="text1"/>
        </w:rPr>
        <w:t xml:space="preserve"> </w:t>
      </w:r>
      <w:r w:rsidR="0017681D" w:rsidRPr="00051CAE">
        <w:rPr>
          <w:color w:val="000000" w:themeColor="text1"/>
        </w:rPr>
        <w:t>муниципальн</w:t>
      </w:r>
      <w:r w:rsidR="001D46C0" w:rsidRPr="00051CAE">
        <w:rPr>
          <w:color w:val="000000" w:themeColor="text1"/>
        </w:rPr>
        <w:t>ого</w:t>
      </w:r>
      <w:r w:rsidR="00372872" w:rsidRPr="00051CAE">
        <w:rPr>
          <w:color w:val="000000" w:themeColor="text1"/>
        </w:rPr>
        <w:t xml:space="preserve"> округ</w:t>
      </w:r>
      <w:r w:rsidR="001D46C0" w:rsidRPr="00051CAE">
        <w:rPr>
          <w:color w:val="000000" w:themeColor="text1"/>
        </w:rPr>
        <w:t>а</w:t>
      </w:r>
      <w:r w:rsidR="00372872" w:rsidRPr="00051CAE">
        <w:rPr>
          <w:color w:val="000000" w:themeColor="text1"/>
        </w:rPr>
        <w:t xml:space="preserve"> Оренбургской области</w:t>
      </w:r>
      <w:r w:rsidRPr="00051CAE">
        <w:rPr>
          <w:color w:val="000000" w:themeColor="text1"/>
        </w:rPr>
        <w:t xml:space="preserve"> и иными муниципальными правовыми актами Сорочинского </w:t>
      </w:r>
      <w:r w:rsidR="0017681D" w:rsidRPr="00051CAE">
        <w:rPr>
          <w:color w:val="000000" w:themeColor="text1"/>
        </w:rPr>
        <w:t>муниципального</w:t>
      </w:r>
      <w:r w:rsidRPr="00051CAE">
        <w:rPr>
          <w:color w:val="000000" w:themeColor="text1"/>
        </w:rPr>
        <w:t xml:space="preserve"> округа Оренбургской области, а также настоящим Положением.</w:t>
      </w:r>
    </w:p>
    <w:p w:rsidR="00CE087C" w:rsidRPr="00051CAE" w:rsidRDefault="00CE087C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5</w:t>
      </w:r>
      <w:r w:rsidRPr="00051CAE">
        <w:rPr>
          <w:color w:val="000000" w:themeColor="text1"/>
        </w:rPr>
        <w:t xml:space="preserve">. Полное наименование </w:t>
      </w:r>
      <w:r w:rsidR="00857E25" w:rsidRPr="00051CAE">
        <w:rPr>
          <w:color w:val="000000" w:themeColor="text1"/>
        </w:rPr>
        <w:t>–</w:t>
      </w:r>
      <w:r w:rsidRPr="00051CAE">
        <w:rPr>
          <w:color w:val="000000" w:themeColor="text1"/>
        </w:rPr>
        <w:t xml:space="preserve"> </w:t>
      </w:r>
      <w:r w:rsidR="00857E25" w:rsidRPr="00051CAE">
        <w:rPr>
          <w:color w:val="000000" w:themeColor="text1"/>
        </w:rPr>
        <w:t>«</w:t>
      </w:r>
      <w:r w:rsidRPr="00051CAE">
        <w:rPr>
          <w:color w:val="000000" w:themeColor="text1"/>
        </w:rPr>
        <w:t>Отдел по</w:t>
      </w:r>
      <w:r w:rsidR="0016184B" w:rsidRPr="00051CAE">
        <w:rPr>
          <w:color w:val="000000" w:themeColor="text1"/>
        </w:rPr>
        <w:t xml:space="preserve"> работе с сельскими территориями</w:t>
      </w:r>
      <w:r w:rsidR="00372872" w:rsidRPr="00051CAE">
        <w:rPr>
          <w:color w:val="000000" w:themeColor="text1"/>
        </w:rPr>
        <w:t xml:space="preserve"> </w:t>
      </w:r>
      <w:r w:rsidRPr="00051CAE">
        <w:rPr>
          <w:color w:val="000000" w:themeColor="text1"/>
        </w:rPr>
        <w:t xml:space="preserve">администрации Сорочинского </w:t>
      </w:r>
      <w:r w:rsidR="0017681D" w:rsidRPr="00051CAE">
        <w:rPr>
          <w:color w:val="000000" w:themeColor="text1"/>
        </w:rPr>
        <w:t xml:space="preserve">муниципального </w:t>
      </w:r>
      <w:r w:rsidRPr="00051CAE">
        <w:rPr>
          <w:color w:val="000000" w:themeColor="text1"/>
        </w:rPr>
        <w:t>округа</w:t>
      </w:r>
      <w:r w:rsidR="00372872" w:rsidRPr="00051CAE">
        <w:rPr>
          <w:color w:val="000000" w:themeColor="text1"/>
        </w:rPr>
        <w:t xml:space="preserve"> Оренбургской области</w:t>
      </w:r>
      <w:r w:rsidR="00857E25" w:rsidRPr="00051CAE">
        <w:rPr>
          <w:color w:val="000000" w:themeColor="text1"/>
        </w:rPr>
        <w:t>»</w:t>
      </w:r>
      <w:r w:rsidRPr="00051CAE">
        <w:rPr>
          <w:color w:val="000000" w:themeColor="text1"/>
        </w:rPr>
        <w:t>.</w:t>
      </w:r>
    </w:p>
    <w:p w:rsidR="00CE087C" w:rsidRPr="00051CAE" w:rsidRDefault="002007C7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Сокращенное н</w:t>
      </w:r>
      <w:r w:rsidR="00372872" w:rsidRPr="00051CAE">
        <w:rPr>
          <w:color w:val="000000" w:themeColor="text1"/>
        </w:rPr>
        <w:t xml:space="preserve">аименование – </w:t>
      </w:r>
      <w:r w:rsidR="00857E25" w:rsidRPr="00051CAE">
        <w:rPr>
          <w:color w:val="000000" w:themeColor="text1"/>
        </w:rPr>
        <w:t>«</w:t>
      </w:r>
      <w:r w:rsidR="00372872" w:rsidRPr="00051CAE">
        <w:rPr>
          <w:color w:val="000000" w:themeColor="text1"/>
        </w:rPr>
        <w:t>Отдел по</w:t>
      </w:r>
      <w:r w:rsidR="0016184B" w:rsidRPr="00051CAE">
        <w:rPr>
          <w:color w:val="000000" w:themeColor="text1"/>
        </w:rPr>
        <w:t xml:space="preserve"> работе с сельскими территориями</w:t>
      </w:r>
      <w:r w:rsidR="00372872" w:rsidRPr="00051CAE">
        <w:rPr>
          <w:color w:val="000000" w:themeColor="text1"/>
        </w:rPr>
        <w:t xml:space="preserve"> </w:t>
      </w:r>
      <w:r w:rsidR="00D63B7C" w:rsidRPr="00051CAE">
        <w:rPr>
          <w:color w:val="000000" w:themeColor="text1"/>
        </w:rPr>
        <w:t xml:space="preserve">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="00D63B7C" w:rsidRPr="00051CAE">
        <w:rPr>
          <w:color w:val="000000" w:themeColor="text1"/>
        </w:rPr>
        <w:t xml:space="preserve"> округа</w:t>
      </w:r>
      <w:r w:rsidR="00857E25" w:rsidRPr="00051CAE">
        <w:rPr>
          <w:color w:val="000000" w:themeColor="text1"/>
        </w:rPr>
        <w:t>»</w:t>
      </w:r>
      <w:r w:rsidR="00CE087C" w:rsidRPr="00051CAE">
        <w:rPr>
          <w:color w:val="000000" w:themeColor="text1"/>
        </w:rPr>
        <w:t>.</w:t>
      </w:r>
    </w:p>
    <w:p w:rsidR="00CE087C" w:rsidRPr="00051CAE" w:rsidRDefault="002007C7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6</w:t>
      </w:r>
      <w:r w:rsidRPr="00051CAE">
        <w:rPr>
          <w:color w:val="000000" w:themeColor="text1"/>
        </w:rPr>
        <w:t>. Место нахождения Отдела</w:t>
      </w:r>
      <w:r w:rsidR="00CE087C" w:rsidRPr="00051CAE">
        <w:rPr>
          <w:color w:val="000000" w:themeColor="text1"/>
        </w:rPr>
        <w:t xml:space="preserve"> - 461900, город Сорочинск, улица Советск</w:t>
      </w:r>
      <w:r w:rsidRPr="00051CAE">
        <w:rPr>
          <w:color w:val="000000" w:themeColor="text1"/>
        </w:rPr>
        <w:t xml:space="preserve">ая, </w:t>
      </w:r>
      <w:r w:rsidR="00442EDA" w:rsidRPr="00051CAE">
        <w:rPr>
          <w:color w:val="000000" w:themeColor="text1"/>
        </w:rPr>
        <w:t xml:space="preserve">                  </w:t>
      </w:r>
      <w:r w:rsidR="00D63B7C" w:rsidRPr="00051CAE">
        <w:rPr>
          <w:color w:val="000000" w:themeColor="text1"/>
        </w:rPr>
        <w:t xml:space="preserve">дом № </w:t>
      </w:r>
      <w:r w:rsidRPr="00051CAE">
        <w:rPr>
          <w:color w:val="000000" w:themeColor="text1"/>
        </w:rPr>
        <w:t>1.</w:t>
      </w:r>
    </w:p>
    <w:p w:rsidR="00CE087C" w:rsidRPr="00051CAE" w:rsidRDefault="00CE087C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7</w:t>
      </w:r>
      <w:r w:rsidR="002007C7" w:rsidRPr="00051CAE">
        <w:rPr>
          <w:color w:val="000000" w:themeColor="text1"/>
        </w:rPr>
        <w:t>. Отдел</w:t>
      </w:r>
      <w:r w:rsidRPr="00051CAE">
        <w:rPr>
          <w:color w:val="000000" w:themeColor="text1"/>
        </w:rPr>
        <w:t xml:space="preserve"> от своего имени приобретает имущественные и неимущественные права, </w:t>
      </w:r>
      <w:proofErr w:type="gramStart"/>
      <w:r w:rsidRPr="00051CAE">
        <w:rPr>
          <w:color w:val="000000" w:themeColor="text1"/>
        </w:rPr>
        <w:t>несет обязанности</w:t>
      </w:r>
      <w:proofErr w:type="gramEnd"/>
      <w:r w:rsidRPr="00051CAE">
        <w:rPr>
          <w:color w:val="000000" w:themeColor="text1"/>
        </w:rPr>
        <w:t>, выступает истцом и ответчиком в судах в соответствии с действующим законодательством</w:t>
      </w:r>
      <w:r w:rsidR="00372872" w:rsidRPr="00051CAE">
        <w:rPr>
          <w:color w:val="000000" w:themeColor="text1"/>
        </w:rPr>
        <w:t xml:space="preserve"> Российской Федерации</w:t>
      </w:r>
      <w:r w:rsidRPr="00051CAE">
        <w:rPr>
          <w:color w:val="000000" w:themeColor="text1"/>
        </w:rPr>
        <w:t>.</w:t>
      </w:r>
    </w:p>
    <w:p w:rsidR="00CE087C" w:rsidRPr="00051CAE" w:rsidRDefault="00CE087C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8</w:t>
      </w:r>
      <w:r w:rsidR="002007C7" w:rsidRPr="00051CAE">
        <w:rPr>
          <w:color w:val="000000" w:themeColor="text1"/>
        </w:rPr>
        <w:t>. Отдел</w:t>
      </w:r>
      <w:r w:rsidRPr="00051CAE">
        <w:rPr>
          <w:color w:val="000000" w:themeColor="text1"/>
        </w:rPr>
        <w:t xml:space="preserve"> владеет, пользуется и распоряжается закрепленны</w:t>
      </w:r>
      <w:r w:rsidR="002007C7" w:rsidRPr="00051CAE">
        <w:rPr>
          <w:color w:val="000000" w:themeColor="text1"/>
        </w:rPr>
        <w:t>м за ним на праве оперативного у</w:t>
      </w:r>
      <w:r w:rsidRPr="00051CAE">
        <w:rPr>
          <w:color w:val="000000" w:themeColor="text1"/>
        </w:rPr>
        <w:t>правления муниципальным имуществом в соответствии с действующим законодательством</w:t>
      </w:r>
      <w:r w:rsidR="00372872" w:rsidRPr="00051CAE">
        <w:rPr>
          <w:color w:val="000000" w:themeColor="text1"/>
        </w:rPr>
        <w:t xml:space="preserve"> Российской Федерации, Оренбургской области</w:t>
      </w:r>
      <w:r w:rsidRPr="00051CAE">
        <w:rPr>
          <w:color w:val="000000" w:themeColor="text1"/>
        </w:rPr>
        <w:t xml:space="preserve"> и муниципальными правовыми актами</w:t>
      </w:r>
      <w:r w:rsidR="00372872" w:rsidRPr="00051CAE">
        <w:rPr>
          <w:color w:val="000000" w:themeColor="text1"/>
        </w:rPr>
        <w:t xml:space="preserve"> Сорочинского </w:t>
      </w:r>
      <w:r w:rsidR="0017681D" w:rsidRPr="00051CAE">
        <w:rPr>
          <w:color w:val="000000" w:themeColor="text1"/>
        </w:rPr>
        <w:t>муниципального</w:t>
      </w:r>
      <w:r w:rsidR="00372872" w:rsidRPr="00051CAE">
        <w:rPr>
          <w:color w:val="000000" w:themeColor="text1"/>
        </w:rPr>
        <w:t xml:space="preserve"> округа</w:t>
      </w:r>
      <w:r w:rsidRPr="00051CAE">
        <w:rPr>
          <w:color w:val="000000" w:themeColor="text1"/>
        </w:rPr>
        <w:t>.</w:t>
      </w:r>
    </w:p>
    <w:p w:rsidR="00385FE4" w:rsidRPr="00051CAE" w:rsidRDefault="00385FE4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</w:t>
      </w:r>
      <w:r w:rsidR="00644BFB" w:rsidRPr="00051CAE">
        <w:rPr>
          <w:color w:val="000000" w:themeColor="text1"/>
        </w:rPr>
        <w:t>9</w:t>
      </w:r>
      <w:r w:rsidRPr="00051CAE">
        <w:rPr>
          <w:color w:val="000000" w:themeColor="text1"/>
        </w:rPr>
        <w:t xml:space="preserve">. Деятельность Отдела финансируется за счет средств местного бюджета Сорочинского </w:t>
      </w:r>
      <w:r w:rsidR="0017681D" w:rsidRPr="00051CAE">
        <w:rPr>
          <w:color w:val="000000" w:themeColor="text1"/>
        </w:rPr>
        <w:t>муниципального</w:t>
      </w:r>
      <w:r w:rsidRPr="00051CAE">
        <w:rPr>
          <w:color w:val="000000" w:themeColor="text1"/>
        </w:rPr>
        <w:t xml:space="preserve"> округа.</w:t>
      </w:r>
    </w:p>
    <w:p w:rsidR="0016184B" w:rsidRPr="00051CAE" w:rsidRDefault="0016184B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1.10. Отдел координирует деятельность следующих территориальных отделов</w:t>
      </w:r>
      <w:r w:rsidR="009212EF" w:rsidRPr="00051CAE">
        <w:rPr>
          <w:color w:val="000000" w:themeColor="text1"/>
        </w:rPr>
        <w:t>,</w:t>
      </w:r>
      <w:r w:rsidRPr="00051CAE">
        <w:rPr>
          <w:color w:val="000000" w:themeColor="text1"/>
        </w:rPr>
        <w:t xml:space="preserve"> </w:t>
      </w:r>
      <w:r w:rsidR="00D056B7" w:rsidRPr="00051CAE">
        <w:rPr>
          <w:color w:val="000000" w:themeColor="text1"/>
        </w:rPr>
        <w:t xml:space="preserve">входящих в </w:t>
      </w:r>
      <w:r w:rsidR="009212EF" w:rsidRPr="00051CAE">
        <w:rPr>
          <w:color w:val="000000" w:themeColor="text1"/>
        </w:rPr>
        <w:t>его</w:t>
      </w:r>
      <w:r w:rsidR="00D056B7" w:rsidRPr="00051CAE">
        <w:rPr>
          <w:color w:val="000000" w:themeColor="text1"/>
        </w:rPr>
        <w:t xml:space="preserve"> состав</w:t>
      </w:r>
      <w:r w:rsidR="007E75DF" w:rsidRPr="00051CAE">
        <w:rPr>
          <w:color w:val="000000" w:themeColor="text1"/>
        </w:rPr>
        <w:t>:</w:t>
      </w:r>
      <w:r w:rsidR="00963556" w:rsidRPr="00051CAE">
        <w:rPr>
          <w:color w:val="000000" w:themeColor="text1"/>
        </w:rPr>
        <w:t xml:space="preserve"> </w:t>
      </w:r>
    </w:p>
    <w:p w:rsidR="009212EF" w:rsidRPr="00051CAE" w:rsidRDefault="0016184B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1) </w:t>
      </w:r>
      <w:proofErr w:type="spellStart"/>
      <w:r w:rsidR="009212EF" w:rsidRPr="00051CAE">
        <w:rPr>
          <w:color w:val="000000" w:themeColor="text1"/>
        </w:rPr>
        <w:t>Баклановский</w:t>
      </w:r>
      <w:proofErr w:type="spellEnd"/>
      <w:r w:rsidR="009212EF" w:rsidRPr="00051CAE">
        <w:rPr>
          <w:color w:val="000000" w:themeColor="text1"/>
        </w:rPr>
        <w:t xml:space="preserve"> территориальный отдел (в состав которого входит село Баклановка, село Березовка, село Янтарное, село Ивановка); </w:t>
      </w:r>
    </w:p>
    <w:p w:rsidR="009212EF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2) </w:t>
      </w:r>
      <w:proofErr w:type="spellStart"/>
      <w:r w:rsidRPr="00051CAE">
        <w:rPr>
          <w:color w:val="000000" w:themeColor="text1"/>
        </w:rPr>
        <w:t>Бурдыгинский</w:t>
      </w:r>
      <w:proofErr w:type="spellEnd"/>
      <w:r w:rsidRPr="00051CAE">
        <w:rPr>
          <w:color w:val="000000" w:themeColor="text1"/>
        </w:rPr>
        <w:t xml:space="preserve"> территориальный отдел (в состав которого входит село Бурдыгино, поселок Октябрьский</w:t>
      </w:r>
      <w:r w:rsidRPr="00D24BA2">
        <w:rPr>
          <w:color w:val="000000" w:themeColor="text1"/>
        </w:rPr>
        <w:t xml:space="preserve">, село </w:t>
      </w:r>
      <w:proofErr w:type="spellStart"/>
      <w:r w:rsidRPr="00D24BA2">
        <w:rPr>
          <w:color w:val="000000" w:themeColor="text1"/>
        </w:rPr>
        <w:t>Надежд</w:t>
      </w:r>
      <w:r w:rsidR="00D24BA2" w:rsidRPr="00D24BA2">
        <w:rPr>
          <w:color w:val="000000" w:themeColor="text1"/>
        </w:rPr>
        <w:t>е</w:t>
      </w:r>
      <w:r w:rsidRPr="00D24BA2">
        <w:rPr>
          <w:color w:val="000000" w:themeColor="text1"/>
        </w:rPr>
        <w:t>нка</w:t>
      </w:r>
      <w:proofErr w:type="spellEnd"/>
      <w:r w:rsidRPr="00D24BA2">
        <w:rPr>
          <w:color w:val="000000" w:themeColor="text1"/>
        </w:rPr>
        <w:t>, поселок</w:t>
      </w:r>
      <w:r w:rsidRPr="00051CAE">
        <w:rPr>
          <w:color w:val="000000" w:themeColor="text1"/>
        </w:rPr>
        <w:t xml:space="preserve"> Кленовый); </w:t>
      </w:r>
    </w:p>
    <w:p w:rsidR="009212EF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3) Войковский территориальный отдел  (в состав которого входят село Спасское, село Покровка, поселок </w:t>
      </w:r>
      <w:proofErr w:type="spellStart"/>
      <w:r w:rsidRPr="00051CAE">
        <w:rPr>
          <w:color w:val="000000" w:themeColor="text1"/>
        </w:rPr>
        <w:t>Войковский</w:t>
      </w:r>
      <w:proofErr w:type="spellEnd"/>
      <w:r w:rsidRPr="00051CAE">
        <w:rPr>
          <w:color w:val="000000" w:themeColor="text1"/>
        </w:rPr>
        <w:t xml:space="preserve">, поселок </w:t>
      </w:r>
      <w:proofErr w:type="spellStart"/>
      <w:r w:rsidRPr="00051CAE">
        <w:rPr>
          <w:color w:val="000000" w:themeColor="text1"/>
        </w:rPr>
        <w:t>Сборовский</w:t>
      </w:r>
      <w:proofErr w:type="spellEnd"/>
      <w:r w:rsidRPr="00051CAE">
        <w:rPr>
          <w:color w:val="000000" w:themeColor="text1"/>
        </w:rPr>
        <w:t xml:space="preserve">, село </w:t>
      </w:r>
      <w:proofErr w:type="spellStart"/>
      <w:r w:rsidRPr="00051CAE">
        <w:rPr>
          <w:color w:val="000000" w:themeColor="text1"/>
        </w:rPr>
        <w:t>Новобелогорка</w:t>
      </w:r>
      <w:proofErr w:type="spellEnd"/>
      <w:r w:rsidRPr="00051CAE">
        <w:rPr>
          <w:color w:val="000000" w:themeColor="text1"/>
        </w:rPr>
        <w:t xml:space="preserve">); </w:t>
      </w:r>
    </w:p>
    <w:p w:rsidR="009212EF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4) </w:t>
      </w:r>
      <w:proofErr w:type="spellStart"/>
      <w:r w:rsidRPr="00051CAE">
        <w:rPr>
          <w:color w:val="000000" w:themeColor="text1"/>
        </w:rPr>
        <w:t>Гамалеевский</w:t>
      </w:r>
      <w:proofErr w:type="spellEnd"/>
      <w:r w:rsidRPr="00051CAE">
        <w:rPr>
          <w:color w:val="000000" w:themeColor="text1"/>
        </w:rPr>
        <w:t xml:space="preserve"> территориальный  отдел (в состав которого входят село  Гамалеевка, поселок Гамалеевка-1, поселок Рощино, поселок Слободка, поселок Новопокровка);</w:t>
      </w:r>
    </w:p>
    <w:p w:rsidR="009212EF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lastRenderedPageBreak/>
        <w:t xml:space="preserve">5) </w:t>
      </w:r>
      <w:proofErr w:type="spellStart"/>
      <w:r w:rsidRPr="00051CAE">
        <w:rPr>
          <w:color w:val="000000" w:themeColor="text1"/>
        </w:rPr>
        <w:t>Матвеевский</w:t>
      </w:r>
      <w:proofErr w:type="spellEnd"/>
      <w:r w:rsidRPr="00051CAE">
        <w:rPr>
          <w:color w:val="000000" w:themeColor="text1"/>
        </w:rPr>
        <w:t xml:space="preserve"> территориальный отдел  (в состав которого входит село  Матвеевка, село Алексеевка, поселок Медведка;</w:t>
      </w:r>
    </w:p>
    <w:p w:rsidR="009212EF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6) Михайловский Второй территориальный отдел (в состав которого входит село Михайловка Вторая, село Ивановка Вторая)</w:t>
      </w:r>
      <w:r w:rsidR="00572785" w:rsidRPr="00051CAE">
        <w:rPr>
          <w:color w:val="000000" w:themeColor="text1"/>
        </w:rPr>
        <w:t>;</w:t>
      </w:r>
    </w:p>
    <w:p w:rsidR="00C36FFE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7) </w:t>
      </w:r>
      <w:proofErr w:type="spellStart"/>
      <w:r w:rsidRPr="00051CAE">
        <w:rPr>
          <w:color w:val="000000" w:themeColor="text1"/>
        </w:rPr>
        <w:t>Первокрасненский</w:t>
      </w:r>
      <w:proofErr w:type="spellEnd"/>
      <w:r w:rsidRPr="00051CAE">
        <w:rPr>
          <w:color w:val="000000" w:themeColor="text1"/>
        </w:rPr>
        <w:t xml:space="preserve"> территориальный отдел (в состав которого входит село </w:t>
      </w:r>
      <w:proofErr w:type="spellStart"/>
      <w:r w:rsidRPr="00051CAE">
        <w:rPr>
          <w:color w:val="000000" w:themeColor="text1"/>
        </w:rPr>
        <w:t>Первокрасное</w:t>
      </w:r>
      <w:proofErr w:type="spellEnd"/>
      <w:r w:rsidRPr="00051CAE">
        <w:rPr>
          <w:color w:val="000000" w:themeColor="text1"/>
        </w:rPr>
        <w:t xml:space="preserve">, село </w:t>
      </w:r>
      <w:proofErr w:type="spellStart"/>
      <w:r w:rsidRPr="00051CAE">
        <w:rPr>
          <w:color w:val="000000" w:themeColor="text1"/>
        </w:rPr>
        <w:t>Малаховка</w:t>
      </w:r>
      <w:proofErr w:type="spellEnd"/>
      <w:r w:rsidRPr="00051CAE">
        <w:rPr>
          <w:color w:val="000000" w:themeColor="text1"/>
        </w:rPr>
        <w:t>, село Каменка);</w:t>
      </w:r>
    </w:p>
    <w:p w:rsidR="0016184B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8</w:t>
      </w:r>
      <w:r w:rsidR="009212EF" w:rsidRPr="00051CAE">
        <w:rPr>
          <w:color w:val="000000" w:themeColor="text1"/>
        </w:rPr>
        <w:t xml:space="preserve">) </w:t>
      </w:r>
      <w:r w:rsidR="0016184B" w:rsidRPr="00051CAE">
        <w:rPr>
          <w:color w:val="000000" w:themeColor="text1"/>
        </w:rPr>
        <w:t xml:space="preserve">Николаевский </w:t>
      </w:r>
      <w:r w:rsidR="007E75DF" w:rsidRPr="00051CAE">
        <w:rPr>
          <w:color w:val="000000" w:themeColor="text1"/>
        </w:rPr>
        <w:t>территориальный отдел (в состав которого входят</w:t>
      </w:r>
      <w:r w:rsidR="0016184B" w:rsidRPr="00051CAE">
        <w:rPr>
          <w:color w:val="000000" w:themeColor="text1"/>
        </w:rPr>
        <w:t xml:space="preserve"> село Уран, поселок Новый, село Николаевка,  село Никольское</w:t>
      </w:r>
      <w:r w:rsidR="007E75DF" w:rsidRPr="00051CAE">
        <w:rPr>
          <w:color w:val="000000" w:themeColor="text1"/>
        </w:rPr>
        <w:t>)</w:t>
      </w:r>
      <w:r w:rsidR="0016184B" w:rsidRPr="00051CAE">
        <w:rPr>
          <w:color w:val="000000" w:themeColor="text1"/>
        </w:rPr>
        <w:t>;</w:t>
      </w:r>
    </w:p>
    <w:p w:rsidR="009212EF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9</w:t>
      </w:r>
      <w:r w:rsidR="009212EF" w:rsidRPr="00051CAE">
        <w:rPr>
          <w:color w:val="000000" w:themeColor="text1"/>
        </w:rPr>
        <w:t xml:space="preserve">)  </w:t>
      </w:r>
      <w:proofErr w:type="spellStart"/>
      <w:r w:rsidR="009212EF" w:rsidRPr="00051CAE">
        <w:rPr>
          <w:color w:val="000000" w:themeColor="text1"/>
        </w:rPr>
        <w:t>Родинский</w:t>
      </w:r>
      <w:proofErr w:type="spellEnd"/>
      <w:r w:rsidR="009212EF" w:rsidRPr="00051CAE">
        <w:rPr>
          <w:color w:val="000000" w:themeColor="text1"/>
        </w:rPr>
        <w:t xml:space="preserve"> территориальный отдел</w:t>
      </w:r>
      <w:r w:rsidRPr="00051CAE">
        <w:rPr>
          <w:color w:val="000000" w:themeColor="text1"/>
        </w:rPr>
        <w:t xml:space="preserve"> </w:t>
      </w:r>
      <w:r w:rsidR="009212EF" w:rsidRPr="00051CAE">
        <w:rPr>
          <w:color w:val="000000" w:themeColor="text1"/>
        </w:rPr>
        <w:t xml:space="preserve">  (в состав которого входит поселок Родинский);</w:t>
      </w:r>
    </w:p>
    <w:p w:rsidR="009212EF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10</w:t>
      </w:r>
      <w:r w:rsidR="009212EF" w:rsidRPr="00051CAE">
        <w:rPr>
          <w:color w:val="000000" w:themeColor="text1"/>
        </w:rPr>
        <w:t xml:space="preserve">) </w:t>
      </w:r>
      <w:proofErr w:type="spellStart"/>
      <w:r w:rsidR="009212EF" w:rsidRPr="00051CAE">
        <w:rPr>
          <w:color w:val="000000" w:themeColor="text1"/>
        </w:rPr>
        <w:t>Пронькинский</w:t>
      </w:r>
      <w:proofErr w:type="spellEnd"/>
      <w:r w:rsidR="009212EF" w:rsidRPr="00051CAE">
        <w:rPr>
          <w:color w:val="000000" w:themeColor="text1"/>
        </w:rPr>
        <w:t xml:space="preserve"> территориальный отдел  (в состав которого входит село </w:t>
      </w:r>
      <w:proofErr w:type="spellStart"/>
      <w:r w:rsidR="009212EF" w:rsidRPr="00051CAE">
        <w:rPr>
          <w:color w:val="000000" w:themeColor="text1"/>
        </w:rPr>
        <w:t>Пронькино</w:t>
      </w:r>
      <w:proofErr w:type="spellEnd"/>
      <w:r w:rsidR="009212EF" w:rsidRPr="00051CAE">
        <w:rPr>
          <w:color w:val="000000" w:themeColor="text1"/>
        </w:rPr>
        <w:t xml:space="preserve">, село </w:t>
      </w:r>
      <w:proofErr w:type="spellStart"/>
      <w:r w:rsidR="009212EF" w:rsidRPr="00051CAE">
        <w:rPr>
          <w:color w:val="000000" w:themeColor="text1"/>
        </w:rPr>
        <w:t>Сарабкино</w:t>
      </w:r>
      <w:proofErr w:type="spellEnd"/>
      <w:r w:rsidR="009212EF" w:rsidRPr="00051CAE">
        <w:rPr>
          <w:color w:val="000000" w:themeColor="text1"/>
        </w:rPr>
        <w:t xml:space="preserve">, поселок </w:t>
      </w:r>
      <w:proofErr w:type="spellStart"/>
      <w:r w:rsidR="009212EF" w:rsidRPr="00051CAE">
        <w:rPr>
          <w:color w:val="000000" w:themeColor="text1"/>
        </w:rPr>
        <w:t>Чесноковка</w:t>
      </w:r>
      <w:proofErr w:type="spellEnd"/>
      <w:r w:rsidR="009212EF" w:rsidRPr="00051CAE">
        <w:rPr>
          <w:color w:val="000000" w:themeColor="text1"/>
        </w:rPr>
        <w:t xml:space="preserve">, село </w:t>
      </w:r>
      <w:proofErr w:type="spellStart"/>
      <w:r w:rsidR="009212EF" w:rsidRPr="00051CAE">
        <w:rPr>
          <w:color w:val="000000" w:themeColor="text1"/>
        </w:rPr>
        <w:t>Маховка</w:t>
      </w:r>
      <w:proofErr w:type="spellEnd"/>
      <w:r w:rsidR="009212EF" w:rsidRPr="00051CAE">
        <w:rPr>
          <w:color w:val="000000" w:themeColor="text1"/>
        </w:rPr>
        <w:t>);</w:t>
      </w:r>
    </w:p>
    <w:p w:rsidR="0016184B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</w:t>
      </w:r>
      <w:r w:rsidR="009212EF" w:rsidRPr="00051CAE">
        <w:rPr>
          <w:color w:val="000000" w:themeColor="text1"/>
        </w:rPr>
        <w:t xml:space="preserve">1) </w:t>
      </w:r>
      <w:proofErr w:type="spellStart"/>
      <w:r w:rsidR="0016184B" w:rsidRPr="00051CAE">
        <w:rPr>
          <w:color w:val="000000" w:themeColor="text1"/>
        </w:rPr>
        <w:t>Толкаевский</w:t>
      </w:r>
      <w:proofErr w:type="spellEnd"/>
      <w:r w:rsidR="0016184B" w:rsidRPr="00051CAE">
        <w:rPr>
          <w:color w:val="000000" w:themeColor="text1"/>
        </w:rPr>
        <w:t xml:space="preserve"> территориальный отдел </w:t>
      </w:r>
      <w:r w:rsidR="00D056B7" w:rsidRPr="00051CAE">
        <w:rPr>
          <w:color w:val="000000" w:themeColor="text1"/>
        </w:rPr>
        <w:t>(в состав которого входит</w:t>
      </w:r>
      <w:r w:rsidR="0016184B" w:rsidRPr="00051CAE">
        <w:rPr>
          <w:color w:val="000000" w:themeColor="text1"/>
        </w:rPr>
        <w:t xml:space="preserve"> село Толкаевка</w:t>
      </w:r>
      <w:r w:rsidR="00D056B7" w:rsidRPr="00051CAE">
        <w:rPr>
          <w:color w:val="000000" w:themeColor="text1"/>
        </w:rPr>
        <w:t>)</w:t>
      </w:r>
      <w:r w:rsidR="0016184B" w:rsidRPr="00051CAE">
        <w:rPr>
          <w:color w:val="000000" w:themeColor="text1"/>
        </w:rPr>
        <w:t>;</w:t>
      </w:r>
    </w:p>
    <w:p w:rsidR="0016184B" w:rsidRPr="00051CAE" w:rsidRDefault="009212EF" w:rsidP="00FD24F7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</w:t>
      </w:r>
      <w:r w:rsidR="00C36FFE" w:rsidRPr="00051CAE">
        <w:rPr>
          <w:color w:val="000000" w:themeColor="text1"/>
        </w:rPr>
        <w:t>2</w:t>
      </w:r>
      <w:r w:rsidR="0016184B" w:rsidRPr="00051CAE">
        <w:rPr>
          <w:color w:val="000000" w:themeColor="text1"/>
        </w:rPr>
        <w:t>)</w:t>
      </w:r>
      <w:r w:rsidR="00C36FFE" w:rsidRPr="00051CAE">
        <w:rPr>
          <w:color w:val="000000" w:themeColor="text1"/>
        </w:rPr>
        <w:t xml:space="preserve"> Троицкий территориальный отдел</w:t>
      </w:r>
      <w:r w:rsidR="0016184B" w:rsidRPr="00051CAE">
        <w:rPr>
          <w:color w:val="000000" w:themeColor="text1"/>
        </w:rPr>
        <w:t xml:space="preserve"> </w:t>
      </w:r>
      <w:r w:rsidR="00D056B7" w:rsidRPr="00051CAE">
        <w:rPr>
          <w:color w:val="000000" w:themeColor="text1"/>
        </w:rPr>
        <w:t>(в состав которого входит</w:t>
      </w:r>
      <w:r w:rsidR="0016184B" w:rsidRPr="00051CAE">
        <w:rPr>
          <w:color w:val="000000" w:themeColor="text1"/>
        </w:rPr>
        <w:t xml:space="preserve"> село Троицкое, село Федоровка</w:t>
      </w:r>
      <w:r w:rsidR="00D056B7" w:rsidRPr="00051CAE">
        <w:rPr>
          <w:color w:val="000000" w:themeColor="text1"/>
        </w:rPr>
        <w:t>)</w:t>
      </w:r>
      <w:r w:rsidR="00572785" w:rsidRPr="00051CAE">
        <w:rPr>
          <w:color w:val="000000" w:themeColor="text1"/>
        </w:rPr>
        <w:t>.</w:t>
      </w:r>
    </w:p>
    <w:p w:rsidR="00C36FFE" w:rsidRPr="00051CAE" w:rsidRDefault="00C36FFE" w:rsidP="00C36FFE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1</w:t>
      </w:r>
      <w:r w:rsidR="00B1007D" w:rsidRPr="00051CAE">
        <w:rPr>
          <w:color w:val="000000" w:themeColor="text1"/>
        </w:rPr>
        <w:t>3</w:t>
      </w:r>
      <w:r w:rsidRPr="00051CAE">
        <w:rPr>
          <w:color w:val="000000" w:themeColor="text1"/>
        </w:rPr>
        <w:t>) Романовский территориальный отдел (в состав которого входит село Романовка, село Михайловка Первая).</w:t>
      </w:r>
    </w:p>
    <w:p w:rsidR="00C36FFE" w:rsidRPr="00051CAE" w:rsidRDefault="00C36FFE" w:rsidP="00FD24F7">
      <w:pPr>
        <w:pStyle w:val="aa"/>
        <w:ind w:firstLine="567"/>
        <w:jc w:val="both"/>
        <w:rPr>
          <w:color w:val="000000" w:themeColor="text1"/>
        </w:rPr>
      </w:pPr>
    </w:p>
    <w:p w:rsidR="00385FE4" w:rsidRPr="00051CAE" w:rsidRDefault="00385FE4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2007C7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63"/>
      <w:bookmarkEnd w:id="2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Основные задачи Отдела</w:t>
      </w:r>
      <w:r w:rsidR="00857E2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184B" w:rsidRPr="00051CAE" w:rsidRDefault="0016184B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184B" w:rsidRPr="00051CAE" w:rsidRDefault="001A01B2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16184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задачами отдела являются:</w:t>
      </w:r>
    </w:p>
    <w:p w:rsidR="0016184B" w:rsidRPr="00051CAE" w:rsidRDefault="0016184B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2.1.</w:t>
      </w:r>
      <w:r w:rsidR="001A01B2" w:rsidRPr="00051CAE">
        <w:rPr>
          <w:color w:val="000000" w:themeColor="text1"/>
        </w:rPr>
        <w:t>1.</w:t>
      </w:r>
      <w:r w:rsidRPr="00051CAE">
        <w:rPr>
          <w:color w:val="000000" w:themeColor="text1"/>
        </w:rPr>
        <w:t xml:space="preserve"> Осуществление</w:t>
      </w:r>
      <w:r w:rsidR="009212EF" w:rsidRPr="00051CAE">
        <w:rPr>
          <w:color w:val="000000" w:themeColor="text1"/>
        </w:rPr>
        <w:t xml:space="preserve"> контроля и </w:t>
      </w:r>
      <w:r w:rsidRPr="00051CAE">
        <w:rPr>
          <w:color w:val="000000" w:themeColor="text1"/>
        </w:rPr>
        <w:t>организаци</w:t>
      </w:r>
      <w:r w:rsidR="009212EF" w:rsidRPr="00051CAE">
        <w:rPr>
          <w:color w:val="000000" w:themeColor="text1"/>
        </w:rPr>
        <w:t>и</w:t>
      </w:r>
      <w:r w:rsidRPr="00051CAE">
        <w:rPr>
          <w:color w:val="000000" w:themeColor="text1"/>
        </w:rPr>
        <w:t xml:space="preserve"> работы по решению вопросов местного значения в территориальных отделах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Pr="00051CAE">
        <w:rPr>
          <w:color w:val="000000" w:themeColor="text1"/>
        </w:rPr>
        <w:t xml:space="preserve"> округа Оренбургской области.</w:t>
      </w:r>
    </w:p>
    <w:p w:rsidR="0016184B" w:rsidRPr="00051CAE" w:rsidRDefault="0016184B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2.</w:t>
      </w:r>
      <w:r w:rsidR="001A01B2" w:rsidRPr="00051CAE">
        <w:rPr>
          <w:color w:val="000000" w:themeColor="text1"/>
        </w:rPr>
        <w:t>1.</w:t>
      </w:r>
      <w:r w:rsidR="00CF4DEB" w:rsidRPr="00051CAE">
        <w:rPr>
          <w:color w:val="000000" w:themeColor="text1"/>
        </w:rPr>
        <w:t>2</w:t>
      </w:r>
      <w:r w:rsidRPr="00051CAE">
        <w:rPr>
          <w:color w:val="000000" w:themeColor="text1"/>
        </w:rPr>
        <w:t>. Содействие развитию инфраструктуры рынка, рыночных отношений и предпринимательства на основе специализации, кооперации, интеграции и иных экономических и социально обоснованных процессов.</w:t>
      </w:r>
    </w:p>
    <w:p w:rsidR="0016184B" w:rsidRPr="00051CAE" w:rsidRDefault="0016184B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2.</w:t>
      </w:r>
      <w:r w:rsidR="001A01B2" w:rsidRPr="00051CAE">
        <w:rPr>
          <w:color w:val="000000" w:themeColor="text1"/>
        </w:rPr>
        <w:t>1.</w:t>
      </w:r>
      <w:r w:rsidR="00CF4DEB" w:rsidRPr="00051CAE">
        <w:rPr>
          <w:color w:val="000000" w:themeColor="text1"/>
        </w:rPr>
        <w:t>3</w:t>
      </w:r>
      <w:r w:rsidRPr="00051CAE">
        <w:rPr>
          <w:color w:val="000000" w:themeColor="text1"/>
        </w:rPr>
        <w:t>. Разработка и реализация мероприятий по охране окружаю</w:t>
      </w:r>
      <w:r w:rsidR="00FF7C83" w:rsidRPr="00051CAE">
        <w:rPr>
          <w:color w:val="000000" w:themeColor="text1"/>
        </w:rPr>
        <w:t>щей среды и природных ресурсов  на подведомственной территории</w:t>
      </w:r>
      <w:r w:rsidRPr="00051CAE">
        <w:rPr>
          <w:color w:val="000000" w:themeColor="text1"/>
        </w:rPr>
        <w:t>.</w:t>
      </w:r>
    </w:p>
    <w:p w:rsidR="00CE087C" w:rsidRPr="00051CAE" w:rsidRDefault="00913583" w:rsidP="00913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2.1.4. Содействие проведению инвестиционной политики, участие в реализации инициативных проектов и комплексных программ социального развития села.</w:t>
      </w:r>
    </w:p>
    <w:p w:rsidR="0017681D" w:rsidRPr="00051CAE" w:rsidRDefault="0017681D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</w:t>
      </w:r>
      <w:r w:rsidR="00180FF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</w:t>
      </w:r>
    </w:p>
    <w:p w:rsidR="0040705C" w:rsidRPr="00051CAE" w:rsidRDefault="0040705C" w:rsidP="00293F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Отдел на территории подведомственных сельских населенных пунктов,  входящих в состав Сорочинского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9773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указанных в части 1.10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1</w:t>
      </w:r>
      <w:r w:rsidR="008559A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обладает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полномочиями (функциями)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вопросов местного значения, установленных </w:t>
      </w:r>
      <w:r w:rsidR="00BC1E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16 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12161E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12161E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 06.10.2003 № 131-ФЗ «Об общих принципах организации местного самоуправления в Российской Федерации», в том числе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1201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 осуществляет 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электро-, тепл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газо- и водоснабжени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населения, водоотведени</w:t>
      </w:r>
      <w:r w:rsidR="0057278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снабжение населения топливом;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2011"/>
      <w:bookmarkEnd w:id="3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3.1.2. осуществляет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рассмотрением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2012"/>
      <w:bookmarkEnd w:id="4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3.1.3. контролирует готовность теплоснабжающих организаций, потребителей к отопительному периоду.</w:t>
      </w:r>
    </w:p>
    <w:p w:rsidR="00E80D76" w:rsidRPr="00051CAE" w:rsidRDefault="00E80D76" w:rsidP="002100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1202"/>
      <w:bookmarkEnd w:id="5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Осуществляет в порядке, установленном муниципальными правовыми актами, мероприятия по гражданской обороне, защите населения и территории от чрезвычайных ситуаций природного и техногенного характера, обеспечение первичных мер пожарной безопасности, осуществляет </w:t>
      </w:r>
      <w:proofErr w:type="spell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противопаводковые</w:t>
      </w:r>
      <w:proofErr w:type="spell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 в границах подведомственных сельских  населенных пунктов, входящих в состав Сорочинского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в том числе:</w:t>
      </w:r>
    </w:p>
    <w:p w:rsidR="00094ADC" w:rsidRPr="00051CAE" w:rsidRDefault="00094ADC" w:rsidP="0021008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3.2.1.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025C14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подведомственных сельских населенных пунктов, входящих в состав 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Сорочинского </w:t>
      </w:r>
      <w:r w:rsidR="0017681D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округа;</w:t>
      </w:r>
    </w:p>
    <w:p w:rsidR="00094ADC" w:rsidRPr="00051CAE" w:rsidRDefault="00094ADC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3.2.2. осуществляет </w:t>
      </w:r>
      <w:proofErr w:type="gramStart"/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разработку</w:t>
      </w:r>
      <w:proofErr w:type="gramEnd"/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025C14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сельских населенных пунктов, входящих  в  состав Сорочинского </w:t>
      </w:r>
      <w:r w:rsidR="0017681D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</w:t>
      </w:r>
      <w:r w:rsidR="00025C14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C1E29" w:rsidRPr="00051CAE" w:rsidRDefault="00BC1E29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3.2.3. участвует в предупреждении и ликвидации последствий чрезвычайных ситуаций в границах подведомственных сельских населенных пунктов, входящих  в  состав Сорочинского </w:t>
      </w:r>
      <w:r w:rsidR="0017681D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21008B" w:rsidRPr="00051C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1203"/>
      <w:bookmarkEnd w:id="6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3.3. Организует мероприятия по охране окружающей среды</w:t>
      </w:r>
      <w:r w:rsidR="00CF4DE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1231"/>
      <w:bookmarkEnd w:id="7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="00FF7C8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установленных действующим законодательством Российской Федерации и Оренбургской области,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мероприятия по ликвидации несанкционированных свалок отходов производства и потребления;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1232"/>
      <w:bookmarkEnd w:id="8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3.3.2. </w:t>
      </w:r>
      <w:r w:rsidR="00FF7C8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установленных действующим законодательством Российской Федерации и Оренбургской области,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мероприятия по сбору и вывозу бытовых отходов производства и потребления.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1204"/>
      <w:bookmarkEnd w:id="9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F367C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существляет </w:t>
      </w:r>
      <w:proofErr w:type="gramStart"/>
      <w:r w:rsidR="00E32BE0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в границах подведомственной территории мероприятия по созданию условий для массового отдыха жителей, обеспечению условий для развития физической культуры и массового спорта</w:t>
      </w:r>
      <w:r w:rsidR="00CF4DE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1241"/>
      <w:bookmarkEnd w:id="10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3.4.1. 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праздничному оформлению  мест проведения массовых мероприятий на подведомственной территории;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1242"/>
      <w:bookmarkEnd w:id="11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3.4.2. осуществляет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подготовки и  проведения культурных, зрелищных мероприятий, концертов, вечеров, торжеств, спортивных соревнований и иных массовых мероприятий.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1205"/>
      <w:bookmarkEnd w:id="12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 Организует благоустройство и озеленение территорий</w:t>
      </w:r>
      <w:r w:rsidR="0002370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251"/>
      <w:bookmarkEnd w:id="13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3.5.1. вносит предложения по разработке планов, программ по вопросам благоустройства и озеленения  подведомственной территории;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ub_1252"/>
      <w:bookmarkEnd w:id="14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3.5.2. 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устройству цветников, клумб, газонов, посадке деревьев и кустарников, работы по санитарной обрезке, раскорчевке пней и валке деревьев и кустарников;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253"/>
      <w:bookmarkEnd w:id="15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3.5.3. осуществляет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работы по установке и содержанию малых архитектурных форм;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254"/>
      <w:bookmarkEnd w:id="16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3.5.4. организ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ует работу по подготовке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проведения месячников благоустройства и озеленения, санитарных дней в порядке, установленном муниципальными правовыми актами;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255"/>
      <w:bookmarkEnd w:id="17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3.5.5. организ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установке указателей с наименованиями улиц и номерами домов собственниками индивидуальных жилых домов, владельцами зданий и сооружений;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256"/>
      <w:bookmarkEnd w:id="18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3.5.6. </w:t>
      </w:r>
      <w:bookmarkStart w:id="20" w:name="sub_1257"/>
      <w:bookmarkEnd w:id="19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очистке проезжей части дорог от мусора, грязи и посторонних предметов;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1258"/>
      <w:bookmarkEnd w:id="20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3.5.7. организ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E248D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механизированной снегоочистк</w:t>
      </w:r>
      <w:r w:rsidR="0041581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расчистке дорог и тротуаров от снежных заносов;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1259"/>
      <w:bookmarkEnd w:id="21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3.5.8. организ</w:t>
      </w:r>
      <w:r w:rsidR="00434C9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ует работу</w:t>
      </w:r>
      <w:r w:rsidR="0041581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регулярной очистке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снега и льда элементов обустройства, в том числе автобусных остановок, ограждений, тротуаров, пешеходных дорожек и других объектов;</w:t>
      </w:r>
    </w:p>
    <w:p w:rsidR="00ED5865" w:rsidRPr="00051CAE" w:rsidRDefault="00CC3F22" w:rsidP="00ED5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2510"/>
      <w:bookmarkEnd w:id="22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3.5.9. осуществляет </w:t>
      </w:r>
      <w:r w:rsidR="00BC1E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и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E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проведением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 по </w:t>
      </w:r>
      <w:r w:rsidR="006714A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покосу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травы;</w:t>
      </w:r>
      <w:bookmarkEnd w:id="23"/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3F1F3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6348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F96348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D586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освещению, текущему содержанию, техническому обслуживанию объектов уличного освещения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подведомственной территории</w:t>
      </w:r>
      <w:r w:rsidR="00F96348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проводит ежемесячный учет </w:t>
      </w:r>
      <w:r w:rsidR="003F1F3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расхода</w:t>
      </w:r>
      <w:r w:rsidR="00F96348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электроэнергии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sub_1206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проведении  социально-защитных акций и мероприятий, в том числе посвященных Международному Дню инвалида, Дню Памяти и скорби, годовщинам вывода Советских войск из Афганистана, Дню Победы, Международному Дню пожилых людей, Дню Матери, Международному женскому дню, Новому году, Международному Дню защиты детей, началу учебного года для социально-незащищенных категорий жителей, проживающих на подведомственной территории.</w:t>
      </w:r>
      <w:proofErr w:type="gramEnd"/>
    </w:p>
    <w:p w:rsidR="00CC3F22" w:rsidRPr="00051CAE" w:rsidRDefault="00F367C6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1212"/>
      <w:bookmarkEnd w:id="24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Осуществляет мероприятия по реализации муниципальных программ.</w:t>
      </w:r>
    </w:p>
    <w:p w:rsidR="00E25B49" w:rsidRPr="00051CAE" w:rsidRDefault="00640B35" w:rsidP="000336A4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3.8</w:t>
      </w:r>
      <w:r w:rsidR="00E25B4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Организует работу по  предоставлению муниципальных услуг, включенных в Реестр муниципальных услуг муниципального образования Сорочинский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E25B4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округ.</w:t>
      </w:r>
    </w:p>
    <w:p w:rsidR="00CC3F22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1214"/>
      <w:bookmarkEnd w:id="25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Организует прием граждан, юридических лиц и индивидуальных предпринимателей и рассмотрение устных и письменных обращений граждан, юридических лиц и индивидуальных предпринимателей в установленный действующим законодательством срок.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sub_1215"/>
      <w:bookmarkEnd w:id="26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Осуществляет взаимодействие в установленном действующим законодательством порядке с органами государственной власти, органами местного самоуправления и иными организациями всех форм собственности по вопросам своей компетенции.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216"/>
      <w:bookmarkEnd w:id="27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Обеспечивает в соответствии с действующим законодательством в пределах своей компетенции защиту сведений, составляющих </w:t>
      </w:r>
      <w:hyperlink r:id="rId14" w:history="1">
        <w:r w:rsidRPr="00051CA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государственную</w:t>
        </w:r>
      </w:hyperlink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иную охраняемую законом тайну.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sub_1218"/>
      <w:bookmarkEnd w:id="28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0" w:name="sub_1219"/>
      <w:bookmarkEnd w:id="29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администрации округа.</w:t>
      </w:r>
    </w:p>
    <w:p w:rsidR="00CC3F22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1220"/>
      <w:bookmarkEnd w:id="30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3.13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Обеспечивает в соответствии с действующим законодательством и в пределах своей компетенции защиту персональных данных.</w:t>
      </w:r>
    </w:p>
    <w:p w:rsidR="003E1FAC" w:rsidRPr="00051CAE" w:rsidRDefault="000336A4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1FA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Выступает в 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действующим законодательством и муниципальными правовыми актами.</w:t>
      </w:r>
    </w:p>
    <w:p w:rsidR="00B072FB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3.15</w:t>
      </w:r>
      <w:r w:rsidR="00B072F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Участ</w:t>
      </w:r>
      <w:r w:rsidR="00FF7C8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вует</w:t>
      </w:r>
      <w:r w:rsidR="00B072F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разработке проектно-сметной документации на реконструкцию и модернизацию муниципальных объектов внешнего благоустройства, находящихся в ведении Отдела.</w:t>
      </w:r>
    </w:p>
    <w:p w:rsidR="003E1FAC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221"/>
      <w:bookmarkEnd w:id="31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Осуществляет подготовку </w:t>
      </w:r>
      <w:r w:rsidR="003E1FA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описания объекта закупки в документации закупки (осуществление подготовки технического задания).</w:t>
      </w:r>
    </w:p>
    <w:p w:rsidR="00CC3F22" w:rsidRPr="00051CAE" w:rsidRDefault="001A01B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E1FA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Осуществляет подготовку </w:t>
      </w:r>
      <w:r w:rsidR="00F96348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отчетов о деятельности </w:t>
      </w:r>
      <w:r w:rsidR="0002370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территориальных 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отделов.</w:t>
      </w:r>
    </w:p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223"/>
      <w:bookmarkEnd w:id="32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Участвует в создании условий для предоставления транспортных услуг населению и организации транспортного обслуживания населения.</w:t>
      </w:r>
    </w:p>
    <w:p w:rsidR="00CC3F22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3.19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Осуществляет </w:t>
      </w:r>
      <w:proofErr w:type="gramStart"/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работы по  содержанию мест захоронения.</w:t>
      </w:r>
    </w:p>
    <w:p w:rsidR="00B072FB" w:rsidRPr="00051CAE" w:rsidRDefault="00640B35" w:rsidP="00B072FB">
      <w:pPr>
        <w:pStyle w:val="aa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3.20</w:t>
      </w:r>
      <w:r w:rsidR="00B072FB" w:rsidRPr="00051CAE">
        <w:rPr>
          <w:color w:val="000000" w:themeColor="text1"/>
        </w:rPr>
        <w:t xml:space="preserve">. </w:t>
      </w:r>
      <w:r w:rsidR="00FF7C83" w:rsidRPr="00051CAE">
        <w:rPr>
          <w:color w:val="000000" w:themeColor="text1"/>
        </w:rPr>
        <w:t>У</w:t>
      </w:r>
      <w:r w:rsidR="00B072FB" w:rsidRPr="00051CAE">
        <w:rPr>
          <w:color w:val="000000" w:themeColor="text1"/>
        </w:rPr>
        <w:t>част</w:t>
      </w:r>
      <w:r w:rsidR="00FF7C83" w:rsidRPr="00051CAE">
        <w:rPr>
          <w:color w:val="000000" w:themeColor="text1"/>
        </w:rPr>
        <w:t>вует</w:t>
      </w:r>
      <w:r w:rsidR="00B072FB" w:rsidRPr="00051CAE">
        <w:rPr>
          <w:color w:val="000000" w:themeColor="text1"/>
        </w:rPr>
        <w:t xml:space="preserve"> в выполнении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подведомственных сельских населенных пунктов,  входящих в состав Сорочинского </w:t>
      </w:r>
      <w:r w:rsidR="0017681D" w:rsidRPr="00051CAE">
        <w:rPr>
          <w:color w:val="000000" w:themeColor="text1"/>
        </w:rPr>
        <w:t xml:space="preserve">муниципального </w:t>
      </w:r>
      <w:r w:rsidR="00B072FB" w:rsidRPr="00051CAE">
        <w:rPr>
          <w:color w:val="000000" w:themeColor="text1"/>
        </w:rPr>
        <w:t>округа.</w:t>
      </w:r>
    </w:p>
    <w:p w:rsidR="00CC3F22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3.21</w:t>
      </w:r>
      <w:r w:rsidR="00FF7C8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У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="00FF7C8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вует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мероприятиях по учету муниципального жилищного фонда, ведению в установленном порядке учета граждан в качестве нуждающихся в жилых помещениях, предоставляемых по договорам социального найма.</w:t>
      </w:r>
    </w:p>
    <w:p w:rsidR="00CC3F22" w:rsidRPr="00051CAE" w:rsidRDefault="000336A4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sub_1226"/>
      <w:bookmarkEnd w:id="33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Предоставляет информацию в пределах компетенции отдела для размещения на официальном Портале Сорочинского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 информационно-телекоммуникационной сети Интернет.</w:t>
      </w:r>
    </w:p>
    <w:p w:rsidR="00CC3F22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3.23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Готовит информации в рамках компетенции своего отдела и территориальных отделов. </w:t>
      </w:r>
    </w:p>
    <w:p w:rsidR="000336A4" w:rsidRPr="00051CAE" w:rsidRDefault="00640B35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3.24</w:t>
      </w:r>
      <w:r w:rsidR="000336A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Обеспечивает организацию ведени</w:t>
      </w:r>
      <w:r w:rsidR="002A44D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 w:rsidR="002A44D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похозяйственных</w:t>
      </w:r>
      <w:proofErr w:type="spellEnd"/>
      <w:r w:rsidR="002A44D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 и назначает </w:t>
      </w:r>
      <w:r w:rsidR="000336A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 за их ведение и сохранность.</w:t>
      </w:r>
    </w:p>
    <w:bookmarkEnd w:id="34"/>
    <w:p w:rsidR="00CC3F22" w:rsidRPr="00051CAE" w:rsidRDefault="00CC3F22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Осуществляет координацию деятельности между территориальными отделами и другими структурными подразделениями администрации Сорочинского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округа.</w:t>
      </w:r>
    </w:p>
    <w:p w:rsidR="00CC3F22" w:rsidRPr="00051CAE" w:rsidRDefault="00BF52FB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67C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иные полномочия в случаях и порядке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установленных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законодательством и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или) 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правовыми актами.</w:t>
      </w:r>
    </w:p>
    <w:p w:rsidR="0017681D" w:rsidRPr="00051CAE" w:rsidRDefault="0017681D" w:rsidP="00FD2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Par164"/>
      <w:bookmarkEnd w:id="35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Организация работы Отдела </w:t>
      </w:r>
    </w:p>
    <w:p w:rsidR="00CE087C" w:rsidRPr="00051CAE" w:rsidRDefault="00CE087C" w:rsidP="00293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E087C" w:rsidP="00FD24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.1. Отдел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возглавляет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по сельскому хозяйству и по работе с территориями –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="000C5E4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по</w:t>
      </w:r>
      <w:r w:rsidR="009773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работе с сельскими территориями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087C" w:rsidRPr="00051CAE" w:rsidRDefault="00CE087C" w:rsidP="00FD24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по сельскому хозяйству и по работе с территориями – н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Отдела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E4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назначается на должность и освобождается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 должности главой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E4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</w:t>
      </w:r>
      <w:r w:rsidR="0021008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21008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21008B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80FF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087C" w:rsidRPr="00051CAE" w:rsidRDefault="00CE087C" w:rsidP="00FD24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по сельскому хозяйству и по работе с территориями – н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Отдела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7329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имеет право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E087C" w:rsidRPr="00051CAE" w:rsidRDefault="00CE087C" w:rsidP="00FD24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4.3.1. действовать 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без доверенности от имени Отдел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.3.2. представлять Отдел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во всех учреждениях и организациях;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4.3.3. издавать в пределах комп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етенции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приказы;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4.3.4. назначать и освобождать от должности в соответствии с действующим законод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ательством работников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4.3.5. определять должностные о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бязанности работников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4.3.6. п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рименять к работникам Отдела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меры поощрения и взыскания в соответствии с действующим законодательством;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4.3.7. открывать и закрывать счета в соответствии с действующим законодательством, совершать по ним операции, подписывать финансовые документы, заключать договоры (соглашения);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4.3.8. подписывать до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веренности работникам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4.3.9. распоряжаться в соответствии с действующим законод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ательством имуществом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по сельскому хозяйству и по работе с территориями – н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Отдела</w:t>
      </w:r>
      <w:r w:rsidR="0064149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обязан: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4.4.1. обеспечивать 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сохранность имущества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4.4.2. обеспечивать меры по социальной защите работников в соответствии с действующим законодательством;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4.4.3. обеспечивать соблюдение финансовой и учетной дисциплины;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4.4.4. обеспечивать режим использования материалов и информации, являющихся ограниченными в доступе;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4.5. осуществлять иные полномочия по поручению главы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F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AE27F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AE27F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640B35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3F22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время </w:t>
      </w:r>
      <w:proofErr w:type="gramStart"/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отсутствия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заместителя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proofErr w:type="gramEnd"/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сельскому хозяйству и по работе с территориями – 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</w:t>
      </w:r>
      <w:r w:rsidR="000C43FA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обязанности исполняет</w:t>
      </w:r>
      <w:r w:rsidR="000C43FA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начальника О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тдела.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.7. 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366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по сельскому хозяйству и по работе с территориями – н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Отдела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несет </w:t>
      </w:r>
      <w:r w:rsidR="00025C14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персональную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ность за деятельность Отдела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в целом, в том числе: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4.7.1. за нецелевое использование выде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ленных в распоряжение Отдела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средств;</w:t>
      </w:r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4.7.2. за недостоверность и несвоевременное представление установленной отчетности и другой информации в соответствии с действующим законодательством;</w:t>
      </w:r>
      <w:proofErr w:type="gramEnd"/>
    </w:p>
    <w:p w:rsidR="00CE087C" w:rsidRPr="00051CAE" w:rsidRDefault="00CE087C" w:rsidP="00FD2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4.7.3. за ненадлежащее выпо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лнение возложенных на Отдел </w:t>
      </w:r>
      <w:r w:rsidR="0064236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 и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 (функций)</w:t>
      </w:r>
      <w:r w:rsidR="0064236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вопросов местного значения, установленных статьей 16 Федеральным законом от 06.10.2003 года № 131-ФЗ «Об общих принципах организации местного самоуправления в Российской Федерации»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Работники Отдела несут персональную ответственность </w:t>
      </w:r>
      <w:proofErr w:type="gramStart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1) невыполнение</w:t>
      </w:r>
      <w:r w:rsidR="002A44D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ненадлежащее выполнение 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 и </w:t>
      </w:r>
      <w:r w:rsidR="0064236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 (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функций</w:t>
      </w:r>
      <w:r w:rsidR="0064236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236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вопросов местного значения, установленных статьей 16 Федеральным законом от 06.10.2003 года № 131-ФЗ «Об общих принципах организации местного самоуправления в Российской Федерации»,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возложенных на Отдел;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2) нарушение действующего законодательства</w:t>
      </w:r>
      <w:r w:rsidR="000D1E7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Оренбургской области, муниципальных правовых актов Сорочинского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D1E73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3) недостоверность отчетных данных, сведений и других материалов, подготавливаемых в Отделе;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несоблюдение правил производственной и трудовой дисциплины в </w:t>
      </w:r>
      <w:r w:rsidR="0012161E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Отделе</w:t>
      </w: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5) несоблюдение правил техники безопасности, противопожарных мероприятий и охраны труда;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6) разглашение сведений, составляющих государственную и коммерческую тайну, информации, имеющей конфиденциальный характер, которая была получена ими при выполнении своих должностных обязанностей;</w:t>
      </w:r>
    </w:p>
    <w:p w:rsidR="00B2008B" w:rsidRPr="00051CAE" w:rsidRDefault="00B2008B" w:rsidP="00293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7) неисполнение своих должностных обязанностей.</w:t>
      </w:r>
    </w:p>
    <w:p w:rsidR="00CC3F22" w:rsidRPr="00051CAE" w:rsidRDefault="00CC3F22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F22" w:rsidRPr="00051CAE" w:rsidRDefault="007450D1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5. Права О</w:t>
      </w:r>
      <w:r w:rsidR="00CC3F22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тдела </w:t>
      </w:r>
    </w:p>
    <w:p w:rsidR="006F169F" w:rsidRPr="00051CAE" w:rsidRDefault="006F169F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F22" w:rsidRPr="00051CAE" w:rsidRDefault="001A01B2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 xml:space="preserve">5.1. </w:t>
      </w:r>
      <w:r w:rsidR="00CC3F22" w:rsidRPr="00051CAE">
        <w:rPr>
          <w:color w:val="000000" w:themeColor="text1"/>
        </w:rPr>
        <w:t xml:space="preserve">С целью </w:t>
      </w:r>
      <w:r w:rsidR="00DE444F" w:rsidRPr="00051CAE">
        <w:rPr>
          <w:color w:val="000000" w:themeColor="text1"/>
        </w:rPr>
        <w:t>выполнения возложенных функций О</w:t>
      </w:r>
      <w:r w:rsidR="00CC3F22" w:rsidRPr="00051CAE">
        <w:rPr>
          <w:color w:val="000000" w:themeColor="text1"/>
        </w:rPr>
        <w:t>тдел имеет право:</w:t>
      </w:r>
    </w:p>
    <w:p w:rsidR="00CC3F22" w:rsidRPr="00051CAE" w:rsidRDefault="00CC3F22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5.1.</w:t>
      </w:r>
      <w:r w:rsidR="001A01B2" w:rsidRPr="00051CAE">
        <w:rPr>
          <w:color w:val="000000" w:themeColor="text1"/>
        </w:rPr>
        <w:t>1.</w:t>
      </w:r>
      <w:r w:rsidRPr="00051CAE">
        <w:rPr>
          <w:color w:val="000000" w:themeColor="text1"/>
        </w:rPr>
        <w:t xml:space="preserve"> В установленном порядке запрашивать у нача</w:t>
      </w:r>
      <w:r w:rsidR="007450D1" w:rsidRPr="00051CAE">
        <w:rPr>
          <w:color w:val="000000" w:themeColor="text1"/>
        </w:rPr>
        <w:t>льников территориальных отделов</w:t>
      </w:r>
      <w:r w:rsidRPr="00051CAE">
        <w:rPr>
          <w:color w:val="000000" w:themeColor="text1"/>
        </w:rPr>
        <w:t xml:space="preserve"> и структурных подразделений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Pr="00051CAE">
        <w:rPr>
          <w:color w:val="000000" w:themeColor="text1"/>
        </w:rPr>
        <w:t xml:space="preserve"> округа материалы, необходимые для (организации) его работы.</w:t>
      </w:r>
    </w:p>
    <w:p w:rsidR="00CC3F22" w:rsidRPr="00051CAE" w:rsidRDefault="00CC3F22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</w:t>
      </w:r>
      <w:r w:rsidR="001A01B2" w:rsidRPr="00051CAE">
        <w:rPr>
          <w:color w:val="000000" w:themeColor="text1"/>
        </w:rPr>
        <w:t>1.</w:t>
      </w:r>
      <w:r w:rsidRPr="00051CAE">
        <w:rPr>
          <w:color w:val="000000" w:themeColor="text1"/>
        </w:rPr>
        <w:t xml:space="preserve">2. Получать в установленном порядке правовые акты органов государственной власти и местного самоуправления, относящиеся к ведению </w:t>
      </w:r>
      <w:r w:rsidR="007450D1" w:rsidRPr="00051CAE">
        <w:rPr>
          <w:color w:val="000000" w:themeColor="text1"/>
        </w:rPr>
        <w:t>О</w:t>
      </w:r>
      <w:r w:rsidRPr="00051CAE">
        <w:rPr>
          <w:color w:val="000000" w:themeColor="text1"/>
        </w:rPr>
        <w:t>тдела.</w:t>
      </w:r>
    </w:p>
    <w:p w:rsidR="00CC3F22" w:rsidRPr="00051CAE" w:rsidRDefault="00CC3F22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</w:t>
      </w:r>
      <w:r w:rsidR="001A01B2" w:rsidRPr="00051CAE">
        <w:rPr>
          <w:color w:val="000000" w:themeColor="text1"/>
        </w:rPr>
        <w:t>1.</w:t>
      </w:r>
      <w:r w:rsidRPr="00051CAE">
        <w:rPr>
          <w:color w:val="000000" w:themeColor="text1"/>
        </w:rPr>
        <w:t>3. Проводить проверки работы территориальных отделов по вопросам местного значения, относящихся к их компетенции.</w:t>
      </w:r>
    </w:p>
    <w:p w:rsidR="00CC3F22" w:rsidRPr="00051CAE" w:rsidRDefault="00052CD5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</w:t>
      </w:r>
      <w:r w:rsidR="001A01B2" w:rsidRPr="00051CAE">
        <w:rPr>
          <w:color w:val="000000" w:themeColor="text1"/>
        </w:rPr>
        <w:t>1.</w:t>
      </w:r>
      <w:r w:rsidR="00CC3F22" w:rsidRPr="00051CAE">
        <w:rPr>
          <w:color w:val="000000" w:themeColor="text1"/>
        </w:rPr>
        <w:t xml:space="preserve">4. Принимать участие в совещаниях у главы </w:t>
      </w:r>
      <w:r w:rsidR="00640B35" w:rsidRPr="00051CAE">
        <w:rPr>
          <w:color w:val="000000" w:themeColor="text1"/>
        </w:rPr>
        <w:t>Сорочинского</w:t>
      </w:r>
      <w:r w:rsidR="00CC3F22" w:rsidRPr="00051CAE">
        <w:rPr>
          <w:color w:val="000000" w:themeColor="text1"/>
        </w:rPr>
        <w:t xml:space="preserve"> </w:t>
      </w:r>
      <w:r w:rsidR="0017681D" w:rsidRPr="00051CAE">
        <w:rPr>
          <w:color w:val="000000" w:themeColor="text1"/>
        </w:rPr>
        <w:t>муниципальн</w:t>
      </w:r>
      <w:r w:rsidR="00640B35" w:rsidRPr="00051CAE">
        <w:rPr>
          <w:color w:val="000000" w:themeColor="text1"/>
        </w:rPr>
        <w:t>ого</w:t>
      </w:r>
      <w:r w:rsidR="00CC3F22" w:rsidRPr="00051CAE">
        <w:rPr>
          <w:color w:val="000000" w:themeColor="text1"/>
        </w:rPr>
        <w:t xml:space="preserve"> округ</w:t>
      </w:r>
      <w:r w:rsidR="00640B35" w:rsidRPr="00051CAE">
        <w:rPr>
          <w:color w:val="000000" w:themeColor="text1"/>
        </w:rPr>
        <w:t>а</w:t>
      </w:r>
      <w:r w:rsidR="00CC3F22" w:rsidRPr="00051CAE">
        <w:rPr>
          <w:color w:val="000000" w:themeColor="text1"/>
        </w:rPr>
        <w:t xml:space="preserve">, заместителей главы администрации </w:t>
      </w:r>
      <w:r w:rsidR="0017681D" w:rsidRPr="00051CAE">
        <w:rPr>
          <w:color w:val="000000" w:themeColor="text1"/>
        </w:rPr>
        <w:t>муниципального</w:t>
      </w:r>
      <w:r w:rsidR="00CC3F22" w:rsidRPr="00051CAE">
        <w:rPr>
          <w:color w:val="000000" w:themeColor="text1"/>
        </w:rPr>
        <w:t xml:space="preserve"> округа, начальников Управлений и структурных подразделений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="00CC3F22" w:rsidRPr="00051CAE">
        <w:rPr>
          <w:color w:val="000000" w:themeColor="text1"/>
        </w:rPr>
        <w:t xml:space="preserve"> округа при рассмотрении во</w:t>
      </w:r>
      <w:r w:rsidR="007450D1" w:rsidRPr="00051CAE">
        <w:rPr>
          <w:color w:val="000000" w:themeColor="text1"/>
        </w:rPr>
        <w:t>просов, входящих в компетенцию О</w:t>
      </w:r>
      <w:r w:rsidR="00CC3F22" w:rsidRPr="00051CAE">
        <w:rPr>
          <w:color w:val="000000" w:themeColor="text1"/>
        </w:rPr>
        <w:t>тдела.</w:t>
      </w:r>
    </w:p>
    <w:p w:rsidR="00CC3F22" w:rsidRPr="00051CAE" w:rsidRDefault="00052CD5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</w:t>
      </w:r>
      <w:r w:rsidR="001A01B2" w:rsidRPr="00051CAE">
        <w:rPr>
          <w:color w:val="000000" w:themeColor="text1"/>
        </w:rPr>
        <w:t>1.</w:t>
      </w:r>
      <w:r w:rsidR="00CC3F22" w:rsidRPr="00051CAE">
        <w:rPr>
          <w:color w:val="000000" w:themeColor="text1"/>
        </w:rPr>
        <w:t xml:space="preserve">5. Выходить с предложениями к главе </w:t>
      </w:r>
      <w:r w:rsidR="0021008B" w:rsidRPr="00051CAE">
        <w:rPr>
          <w:color w:val="000000" w:themeColor="text1"/>
        </w:rPr>
        <w:t>Сорочинского муниципального округа</w:t>
      </w:r>
      <w:r w:rsidR="000F540A" w:rsidRPr="00051CAE">
        <w:rPr>
          <w:color w:val="000000" w:themeColor="text1"/>
        </w:rPr>
        <w:t xml:space="preserve"> по  совершенствованию работы</w:t>
      </w:r>
      <w:r w:rsidR="00CC3F22" w:rsidRPr="00051CAE">
        <w:rPr>
          <w:color w:val="000000" w:themeColor="text1"/>
        </w:rPr>
        <w:t xml:space="preserve">, </w:t>
      </w:r>
      <w:r w:rsidR="007450D1" w:rsidRPr="00051CAE">
        <w:rPr>
          <w:color w:val="000000" w:themeColor="text1"/>
        </w:rPr>
        <w:t>структур</w:t>
      </w:r>
      <w:r w:rsidR="000F540A" w:rsidRPr="00051CAE">
        <w:rPr>
          <w:color w:val="000000" w:themeColor="text1"/>
        </w:rPr>
        <w:t>ы</w:t>
      </w:r>
      <w:r w:rsidR="007450D1" w:rsidRPr="00051CAE">
        <w:rPr>
          <w:color w:val="000000" w:themeColor="text1"/>
        </w:rPr>
        <w:t xml:space="preserve"> О</w:t>
      </w:r>
      <w:r w:rsidR="00CC3F22" w:rsidRPr="00051CAE">
        <w:rPr>
          <w:color w:val="000000" w:themeColor="text1"/>
        </w:rPr>
        <w:t>тдела и иным относящимся к его деятельности вопросам.</w:t>
      </w:r>
    </w:p>
    <w:p w:rsidR="00CC3F22" w:rsidRPr="00051CAE" w:rsidRDefault="00052CD5" w:rsidP="00FD24F7">
      <w:pPr>
        <w:pStyle w:val="stylet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51CAE">
        <w:rPr>
          <w:color w:val="000000" w:themeColor="text1"/>
        </w:rPr>
        <w:t>5.</w:t>
      </w:r>
      <w:r w:rsidR="001A01B2" w:rsidRPr="00051CAE">
        <w:rPr>
          <w:color w:val="000000" w:themeColor="text1"/>
        </w:rPr>
        <w:t>1.</w:t>
      </w:r>
      <w:r w:rsidR="00CC3F22" w:rsidRPr="00051CAE">
        <w:rPr>
          <w:color w:val="000000" w:themeColor="text1"/>
        </w:rPr>
        <w:t xml:space="preserve">6. Отдел обязан осуществлять работу на основе текущих и перспективных планов администрации Сорочинского </w:t>
      </w:r>
      <w:r w:rsidR="0017681D" w:rsidRPr="00051CAE">
        <w:rPr>
          <w:color w:val="000000" w:themeColor="text1"/>
        </w:rPr>
        <w:t>муниципального</w:t>
      </w:r>
      <w:r w:rsidR="00CC3F22" w:rsidRPr="00051CAE">
        <w:rPr>
          <w:color w:val="000000" w:themeColor="text1"/>
        </w:rPr>
        <w:t xml:space="preserve"> округа.</w:t>
      </w:r>
    </w:p>
    <w:p w:rsidR="008872EE" w:rsidRPr="00051CAE" w:rsidRDefault="008872EE" w:rsidP="00FD24F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2EE" w:rsidRPr="00051CAE" w:rsidRDefault="008872EE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C3F22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 Ответственность Отдела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87C" w:rsidRPr="00051CAE" w:rsidRDefault="00CE087C" w:rsidP="00293F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C3F22" w:rsidP="00FD24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.1. Отдел</w:t>
      </w:r>
      <w:r w:rsidR="000C5E47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87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несет ответственность в соответствии с действующим законодательством Российской Федерации.</w:t>
      </w:r>
    </w:p>
    <w:p w:rsidR="00CE087C" w:rsidRPr="00051CAE" w:rsidRDefault="00CE087C" w:rsidP="00FD24F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7C" w:rsidRPr="00051CAE" w:rsidRDefault="00CC3F22" w:rsidP="00FD24F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087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Ликвидация и реорганизация 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87C" w:rsidRPr="00051CAE" w:rsidRDefault="00CE087C" w:rsidP="00FD24F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6AD" w:rsidRPr="00051CAE" w:rsidRDefault="00CC3F22" w:rsidP="00FD24F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087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.1. Реорг</w:t>
      </w:r>
      <w:r w:rsidR="0040705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анизация и ликвидация Отдела</w:t>
      </w:r>
      <w:r w:rsidR="00E8457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87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осуществляются в соответствии с действующим законодательством на основании решения</w:t>
      </w:r>
      <w:r w:rsidR="004D76A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муниципального образования Сорочинский </w:t>
      </w:r>
      <w:r w:rsidR="0017681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4D76AD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Оренбургской области</w:t>
      </w:r>
      <w:r w:rsidR="00CE087C" w:rsidRPr="00051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4D76AD" w:rsidRPr="00051CAE" w:rsidSect="00640B35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7C" w:rsidRDefault="00C7417C" w:rsidP="00A44D2F">
      <w:pPr>
        <w:spacing w:after="0" w:line="240" w:lineRule="auto"/>
      </w:pPr>
      <w:r>
        <w:separator/>
      </w:r>
    </w:p>
  </w:endnote>
  <w:endnote w:type="continuationSeparator" w:id="0">
    <w:p w:rsidR="00C7417C" w:rsidRDefault="00C7417C" w:rsidP="00A4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7C" w:rsidRDefault="00C7417C" w:rsidP="00A44D2F">
      <w:pPr>
        <w:spacing w:after="0" w:line="240" w:lineRule="auto"/>
      </w:pPr>
      <w:r>
        <w:separator/>
      </w:r>
    </w:p>
  </w:footnote>
  <w:footnote w:type="continuationSeparator" w:id="0">
    <w:p w:rsidR="00C7417C" w:rsidRDefault="00C7417C" w:rsidP="00A4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467A3B46"/>
    <w:lvl w:ilvl="0" w:tplc="53BCD8D0">
      <w:start w:val="1"/>
      <w:numFmt w:val="decimal"/>
      <w:lvlText w:val="%1."/>
      <w:lvlJc w:val="left"/>
      <w:pPr>
        <w:ind w:left="1773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329A5"/>
    <w:multiLevelType w:val="hybridMultilevel"/>
    <w:tmpl w:val="25E41AAA"/>
    <w:lvl w:ilvl="0" w:tplc="B8704D9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B513B1"/>
    <w:multiLevelType w:val="multilevel"/>
    <w:tmpl w:val="1C94CDE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04230FC"/>
    <w:multiLevelType w:val="hybridMultilevel"/>
    <w:tmpl w:val="8C925558"/>
    <w:lvl w:ilvl="0" w:tplc="9B34C10C">
      <w:start w:val="3"/>
      <w:numFmt w:val="decimal"/>
      <w:lvlText w:val="%1."/>
      <w:lvlJc w:val="left"/>
      <w:pPr>
        <w:ind w:left="21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4">
    <w:nsid w:val="3AFC2084"/>
    <w:multiLevelType w:val="hybridMultilevel"/>
    <w:tmpl w:val="1E146CEC"/>
    <w:lvl w:ilvl="0" w:tplc="0CCC385A">
      <w:start w:val="4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AF1B83"/>
    <w:multiLevelType w:val="hybridMultilevel"/>
    <w:tmpl w:val="B792E338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8A"/>
    <w:rsid w:val="00016EE3"/>
    <w:rsid w:val="00017E74"/>
    <w:rsid w:val="00020A5A"/>
    <w:rsid w:val="00023709"/>
    <w:rsid w:val="00025C14"/>
    <w:rsid w:val="000336A4"/>
    <w:rsid w:val="0004462F"/>
    <w:rsid w:val="00051CAE"/>
    <w:rsid w:val="00052CD5"/>
    <w:rsid w:val="000534FF"/>
    <w:rsid w:val="00063E8E"/>
    <w:rsid w:val="000736F2"/>
    <w:rsid w:val="00094ADC"/>
    <w:rsid w:val="000C43FA"/>
    <w:rsid w:val="000C5E47"/>
    <w:rsid w:val="000C78E7"/>
    <w:rsid w:val="000D1E73"/>
    <w:rsid w:val="000D3F65"/>
    <w:rsid w:val="000F540A"/>
    <w:rsid w:val="0012161E"/>
    <w:rsid w:val="001228C6"/>
    <w:rsid w:val="001510BC"/>
    <w:rsid w:val="001546BB"/>
    <w:rsid w:val="0015748D"/>
    <w:rsid w:val="0016184B"/>
    <w:rsid w:val="00163D4F"/>
    <w:rsid w:val="0017652F"/>
    <w:rsid w:val="0017681D"/>
    <w:rsid w:val="00180FFD"/>
    <w:rsid w:val="001810B1"/>
    <w:rsid w:val="001819C5"/>
    <w:rsid w:val="00185D70"/>
    <w:rsid w:val="001A01B2"/>
    <w:rsid w:val="001A509E"/>
    <w:rsid w:val="001D46C0"/>
    <w:rsid w:val="001E0A33"/>
    <w:rsid w:val="002007C7"/>
    <w:rsid w:val="0021008B"/>
    <w:rsid w:val="002223CC"/>
    <w:rsid w:val="002239AB"/>
    <w:rsid w:val="002378BF"/>
    <w:rsid w:val="00254D5E"/>
    <w:rsid w:val="00256FE5"/>
    <w:rsid w:val="00281298"/>
    <w:rsid w:val="00287DB0"/>
    <w:rsid w:val="00293F1A"/>
    <w:rsid w:val="002A44D3"/>
    <w:rsid w:val="00324A2F"/>
    <w:rsid w:val="00325DAC"/>
    <w:rsid w:val="00334C9D"/>
    <w:rsid w:val="003361D6"/>
    <w:rsid w:val="00344B62"/>
    <w:rsid w:val="00372872"/>
    <w:rsid w:val="00373070"/>
    <w:rsid w:val="00376796"/>
    <w:rsid w:val="00380CAA"/>
    <w:rsid w:val="00385FE4"/>
    <w:rsid w:val="003B5FFF"/>
    <w:rsid w:val="003D0F2B"/>
    <w:rsid w:val="003E1FAC"/>
    <w:rsid w:val="003F1F34"/>
    <w:rsid w:val="0040705C"/>
    <w:rsid w:val="004124DB"/>
    <w:rsid w:val="00415814"/>
    <w:rsid w:val="00434C96"/>
    <w:rsid w:val="00442EDA"/>
    <w:rsid w:val="00447BDE"/>
    <w:rsid w:val="004552C7"/>
    <w:rsid w:val="00486F68"/>
    <w:rsid w:val="004879D4"/>
    <w:rsid w:val="004A2871"/>
    <w:rsid w:val="004B5B6D"/>
    <w:rsid w:val="004C0520"/>
    <w:rsid w:val="004D76AD"/>
    <w:rsid w:val="004D78AA"/>
    <w:rsid w:val="0050296A"/>
    <w:rsid w:val="005029CC"/>
    <w:rsid w:val="005047DB"/>
    <w:rsid w:val="00512F64"/>
    <w:rsid w:val="0051454B"/>
    <w:rsid w:val="00572785"/>
    <w:rsid w:val="005874E0"/>
    <w:rsid w:val="005C26BC"/>
    <w:rsid w:val="005E226F"/>
    <w:rsid w:val="005F5395"/>
    <w:rsid w:val="006063F1"/>
    <w:rsid w:val="00621F73"/>
    <w:rsid w:val="00640B35"/>
    <w:rsid w:val="00641497"/>
    <w:rsid w:val="006420EA"/>
    <w:rsid w:val="00642367"/>
    <w:rsid w:val="00644BFB"/>
    <w:rsid w:val="006539FB"/>
    <w:rsid w:val="006714A9"/>
    <w:rsid w:val="00677BCB"/>
    <w:rsid w:val="006869E8"/>
    <w:rsid w:val="00691F5C"/>
    <w:rsid w:val="0069204F"/>
    <w:rsid w:val="00697A0D"/>
    <w:rsid w:val="006A0BDF"/>
    <w:rsid w:val="006B52FC"/>
    <w:rsid w:val="006E3979"/>
    <w:rsid w:val="006E47F4"/>
    <w:rsid w:val="006F169F"/>
    <w:rsid w:val="006F2A4B"/>
    <w:rsid w:val="00710CDF"/>
    <w:rsid w:val="00715F0D"/>
    <w:rsid w:val="00722178"/>
    <w:rsid w:val="00731CE3"/>
    <w:rsid w:val="007400FA"/>
    <w:rsid w:val="007450D1"/>
    <w:rsid w:val="00752E42"/>
    <w:rsid w:val="00753C0C"/>
    <w:rsid w:val="007C7780"/>
    <w:rsid w:val="007D1269"/>
    <w:rsid w:val="007E75DF"/>
    <w:rsid w:val="008529E2"/>
    <w:rsid w:val="008559A6"/>
    <w:rsid w:val="00857E25"/>
    <w:rsid w:val="008679F6"/>
    <w:rsid w:val="0087174B"/>
    <w:rsid w:val="00871A87"/>
    <w:rsid w:val="00874D05"/>
    <w:rsid w:val="0087594A"/>
    <w:rsid w:val="00876175"/>
    <w:rsid w:val="00877EF5"/>
    <w:rsid w:val="008872EE"/>
    <w:rsid w:val="008B4867"/>
    <w:rsid w:val="0090268A"/>
    <w:rsid w:val="00903C98"/>
    <w:rsid w:val="0090698E"/>
    <w:rsid w:val="00907443"/>
    <w:rsid w:val="00913583"/>
    <w:rsid w:val="009212EF"/>
    <w:rsid w:val="00952F71"/>
    <w:rsid w:val="0095478C"/>
    <w:rsid w:val="009552E2"/>
    <w:rsid w:val="00963556"/>
    <w:rsid w:val="009651DA"/>
    <w:rsid w:val="0097393A"/>
    <w:rsid w:val="00973BA2"/>
    <w:rsid w:val="00977304"/>
    <w:rsid w:val="00977329"/>
    <w:rsid w:val="009B7DC3"/>
    <w:rsid w:val="009E5096"/>
    <w:rsid w:val="009E572A"/>
    <w:rsid w:val="00A07E3C"/>
    <w:rsid w:val="00A438DE"/>
    <w:rsid w:val="00A44D2F"/>
    <w:rsid w:val="00A96F11"/>
    <w:rsid w:val="00AB02C7"/>
    <w:rsid w:val="00AB24BB"/>
    <w:rsid w:val="00AD3712"/>
    <w:rsid w:val="00AD409C"/>
    <w:rsid w:val="00AE1B56"/>
    <w:rsid w:val="00AE27F7"/>
    <w:rsid w:val="00AF4568"/>
    <w:rsid w:val="00AF47A9"/>
    <w:rsid w:val="00B0277E"/>
    <w:rsid w:val="00B072FB"/>
    <w:rsid w:val="00B1007D"/>
    <w:rsid w:val="00B2008B"/>
    <w:rsid w:val="00B41EE5"/>
    <w:rsid w:val="00B7686C"/>
    <w:rsid w:val="00BC1E29"/>
    <w:rsid w:val="00BC2634"/>
    <w:rsid w:val="00BE7A76"/>
    <w:rsid w:val="00BF1B52"/>
    <w:rsid w:val="00BF52FB"/>
    <w:rsid w:val="00C01979"/>
    <w:rsid w:val="00C254CA"/>
    <w:rsid w:val="00C36FFE"/>
    <w:rsid w:val="00C6176E"/>
    <w:rsid w:val="00C61D8D"/>
    <w:rsid w:val="00C62E79"/>
    <w:rsid w:val="00C66298"/>
    <w:rsid w:val="00C7417C"/>
    <w:rsid w:val="00C75651"/>
    <w:rsid w:val="00C758FC"/>
    <w:rsid w:val="00CA2534"/>
    <w:rsid w:val="00CB1DE4"/>
    <w:rsid w:val="00CB258E"/>
    <w:rsid w:val="00CC3F22"/>
    <w:rsid w:val="00CE087C"/>
    <w:rsid w:val="00CF4DEB"/>
    <w:rsid w:val="00D056B7"/>
    <w:rsid w:val="00D24BA2"/>
    <w:rsid w:val="00D26FBA"/>
    <w:rsid w:val="00D60B01"/>
    <w:rsid w:val="00D63B7C"/>
    <w:rsid w:val="00D73186"/>
    <w:rsid w:val="00D7577C"/>
    <w:rsid w:val="00D83366"/>
    <w:rsid w:val="00DA5F26"/>
    <w:rsid w:val="00DB5BFB"/>
    <w:rsid w:val="00DE444F"/>
    <w:rsid w:val="00E20840"/>
    <w:rsid w:val="00E248DC"/>
    <w:rsid w:val="00E25B49"/>
    <w:rsid w:val="00E32BE0"/>
    <w:rsid w:val="00E51EF2"/>
    <w:rsid w:val="00E80D76"/>
    <w:rsid w:val="00E8427E"/>
    <w:rsid w:val="00E8457D"/>
    <w:rsid w:val="00E9613F"/>
    <w:rsid w:val="00EC427C"/>
    <w:rsid w:val="00EC44C7"/>
    <w:rsid w:val="00ED5865"/>
    <w:rsid w:val="00F00A88"/>
    <w:rsid w:val="00F16EBF"/>
    <w:rsid w:val="00F22900"/>
    <w:rsid w:val="00F34B94"/>
    <w:rsid w:val="00F367C6"/>
    <w:rsid w:val="00F47ACE"/>
    <w:rsid w:val="00F55DD7"/>
    <w:rsid w:val="00F61E7F"/>
    <w:rsid w:val="00F96348"/>
    <w:rsid w:val="00FC1302"/>
    <w:rsid w:val="00FC4948"/>
    <w:rsid w:val="00FD24F7"/>
    <w:rsid w:val="00FF3267"/>
    <w:rsid w:val="00FF5378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A44D2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268A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kstob">
    <w:name w:val="tekstob"/>
    <w:basedOn w:val="a"/>
    <w:rsid w:val="00CE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4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4D2F"/>
  </w:style>
  <w:style w:type="paragraph" w:styleId="a7">
    <w:name w:val="footer"/>
    <w:basedOn w:val="a"/>
    <w:link w:val="a8"/>
    <w:uiPriority w:val="99"/>
    <w:semiHidden/>
    <w:unhideWhenUsed/>
    <w:rsid w:val="00A4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4D2F"/>
  </w:style>
  <w:style w:type="character" w:customStyle="1" w:styleId="50">
    <w:name w:val="Заголовок 5 Знак"/>
    <w:basedOn w:val="a0"/>
    <w:link w:val="5"/>
    <w:rsid w:val="00A44D2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A44D2F"/>
    <w:rPr>
      <w:i/>
      <w:iCs/>
    </w:rPr>
  </w:style>
  <w:style w:type="paragraph" w:styleId="aa">
    <w:name w:val="No Spacing"/>
    <w:uiPriority w:val="1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4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4D2F"/>
    <w:rPr>
      <w:rFonts w:ascii="Tahoma" w:hAnsi="Tahoma" w:cs="Tahoma"/>
      <w:sz w:val="16"/>
      <w:szCs w:val="16"/>
    </w:rPr>
  </w:style>
  <w:style w:type="character" w:styleId="ad">
    <w:name w:val="Hyperlink"/>
    <w:rsid w:val="004B5B6D"/>
    <w:rPr>
      <w:color w:val="0000FF"/>
      <w:u w:val="single"/>
    </w:rPr>
  </w:style>
  <w:style w:type="paragraph" w:customStyle="1" w:styleId="stylet3">
    <w:name w:val="stylet3"/>
    <w:basedOn w:val="a"/>
    <w:rsid w:val="0016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F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E80D7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A44D2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268A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kstob">
    <w:name w:val="tekstob"/>
    <w:basedOn w:val="a"/>
    <w:rsid w:val="00CE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4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4D2F"/>
  </w:style>
  <w:style w:type="paragraph" w:styleId="a7">
    <w:name w:val="footer"/>
    <w:basedOn w:val="a"/>
    <w:link w:val="a8"/>
    <w:uiPriority w:val="99"/>
    <w:semiHidden/>
    <w:unhideWhenUsed/>
    <w:rsid w:val="00A4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4D2F"/>
  </w:style>
  <w:style w:type="character" w:customStyle="1" w:styleId="50">
    <w:name w:val="Заголовок 5 Знак"/>
    <w:basedOn w:val="a0"/>
    <w:link w:val="5"/>
    <w:rsid w:val="00A44D2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A44D2F"/>
    <w:rPr>
      <w:i/>
      <w:iCs/>
    </w:rPr>
  </w:style>
  <w:style w:type="paragraph" w:styleId="aa">
    <w:name w:val="No Spacing"/>
    <w:uiPriority w:val="1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4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4D2F"/>
    <w:rPr>
      <w:rFonts w:ascii="Tahoma" w:hAnsi="Tahoma" w:cs="Tahoma"/>
      <w:sz w:val="16"/>
      <w:szCs w:val="16"/>
    </w:rPr>
  </w:style>
  <w:style w:type="character" w:styleId="ad">
    <w:name w:val="Hyperlink"/>
    <w:rsid w:val="004B5B6D"/>
    <w:rPr>
      <w:color w:val="0000FF"/>
      <w:u w:val="single"/>
    </w:rPr>
  </w:style>
  <w:style w:type="paragraph" w:customStyle="1" w:styleId="stylet3">
    <w:name w:val="stylet3"/>
    <w:basedOn w:val="a"/>
    <w:rsid w:val="0016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F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E80D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01082D7D355AF3006FE148D820BA142A94226705B453EEA7C4050D94A27391l3r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01082D7D355AF3006FFF45CE4CE71028977B6F0BE007B3ABCE50l5r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066B2BF1A46E3FAB3CD5BF39E94C2A7BA9D25CC123B2F7FDAE0AA5A313ECF6C94AF3595D3CK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002673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6B3C-D5AE-48CA-A927-9F093EB9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7</cp:revision>
  <cp:lastPrinted>2018-11-09T10:45:00Z</cp:lastPrinted>
  <dcterms:created xsi:type="dcterms:W3CDTF">2024-11-27T11:20:00Z</dcterms:created>
  <dcterms:modified xsi:type="dcterms:W3CDTF">2024-11-28T07:13:00Z</dcterms:modified>
</cp:coreProperties>
</file>