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48480C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48480C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94FB5C" wp14:editId="757BC286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="004C53FA"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02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B0233B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0C33"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  <w:r w:rsidR="004C287A" w:rsidRPr="0048480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C50C33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4C287A" w:rsidRPr="0048480C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48480C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48480C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48480C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П</w:t>
            </w:r>
            <w:r w:rsidR="00B0233B">
              <w:rPr>
                <w:rFonts w:ascii="Times New Roman" w:hAnsi="Times New Roman" w:cs="Times New Roman"/>
                <w:sz w:val="28"/>
                <w:szCs w:val="28"/>
              </w:rPr>
              <w:t>аршину В.А.</w:t>
            </w:r>
          </w:p>
          <w:p w:rsidR="003D4960" w:rsidRPr="0048480C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48480C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48480C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0C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48480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4848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48480C">
        <w:rPr>
          <w:rFonts w:ascii="Times New Roman" w:hAnsi="Times New Roman" w:cs="Times New Roman"/>
          <w:sz w:val="28"/>
          <w:szCs w:val="28"/>
        </w:rPr>
        <w:t>№</w:t>
      </w:r>
      <w:r w:rsidRPr="0048480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48480C">
        <w:rPr>
          <w:rFonts w:ascii="Times New Roman" w:hAnsi="Times New Roman" w:cs="Times New Roman"/>
          <w:sz w:val="28"/>
          <w:szCs w:val="28"/>
        </w:rPr>
        <w:t>«</w:t>
      </w:r>
      <w:r w:rsidRPr="004848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48480C">
        <w:rPr>
          <w:rFonts w:ascii="Times New Roman" w:hAnsi="Times New Roman" w:cs="Times New Roman"/>
          <w:sz w:val="28"/>
          <w:szCs w:val="28"/>
        </w:rPr>
        <w:t>»</w:t>
      </w:r>
      <w:r w:rsidRPr="0048480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8480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48480C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4848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8480C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48480C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48480C">
        <w:rPr>
          <w:rFonts w:ascii="Times New Roman" w:hAnsi="Times New Roman" w:cs="Times New Roman"/>
          <w:sz w:val="28"/>
          <w:szCs w:val="28"/>
        </w:rPr>
        <w:t>«</w:t>
      </w:r>
      <w:r w:rsidR="0056678A" w:rsidRPr="0048480C">
        <w:rPr>
          <w:rFonts w:ascii="Times New Roman" w:hAnsi="Times New Roman" w:cs="Times New Roman"/>
          <w:sz w:val="28"/>
          <w:szCs w:val="28"/>
        </w:rPr>
        <w:t xml:space="preserve">Об </w:t>
      </w:r>
      <w:r w:rsidR="0056678A" w:rsidRPr="00B0233B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7347E" w:rsidRPr="00B0233B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B0233B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B0233B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B0233B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B0233B">
        <w:rPr>
          <w:rFonts w:ascii="Times New Roman" w:hAnsi="Times New Roman" w:cs="Times New Roman"/>
          <w:sz w:val="28"/>
          <w:szCs w:val="28"/>
        </w:rPr>
        <w:t xml:space="preserve"> № 02/16-5</w:t>
      </w:r>
      <w:r w:rsidR="00B0233B" w:rsidRPr="00B0233B">
        <w:rPr>
          <w:rFonts w:ascii="Times New Roman" w:hAnsi="Times New Roman" w:cs="Times New Roman"/>
          <w:sz w:val="28"/>
          <w:szCs w:val="28"/>
        </w:rPr>
        <w:t>6 от 12.02.2024</w:t>
      </w:r>
      <w:r w:rsidR="00ED235D" w:rsidRPr="00B0233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к депутату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ED235D"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</w:t>
      </w:r>
      <w:r w:rsidR="00B0233B">
        <w:rPr>
          <w:rFonts w:ascii="Times New Roman" w:hAnsi="Times New Roman" w:cs="Times New Roman"/>
          <w:sz w:val="28"/>
          <w:szCs w:val="28"/>
        </w:rPr>
        <w:t>аршину Владимиру Александровичу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</w:t>
      </w:r>
      <w:proofErr w:type="gram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48480C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48480C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="003B753B" w:rsidRPr="0048480C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3B753B" w:rsidRPr="0048480C">
        <w:rPr>
          <w:rFonts w:ascii="Times New Roman" w:hAnsi="Times New Roman" w:cs="Times New Roman"/>
          <w:sz w:val="28"/>
          <w:szCs w:val="28"/>
        </w:rPr>
        <w:t xml:space="preserve"> области от 20.05.2021 № 48 «</w:t>
      </w:r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мер ответственности, установленных частью 7.3-1 статьи 40 Федерального закона от 06.10.2003 </w:t>
      </w:r>
      <w:r w:rsidR="00B0233B">
        <w:rPr>
          <w:rStyle w:val="fontstyle01"/>
          <w:rFonts w:ascii="Times New Roman" w:hAnsi="Times New Roman" w:cs="Times New Roman"/>
          <w:sz w:val="28"/>
          <w:szCs w:val="28"/>
        </w:rPr>
        <w:t>№</w:t>
      </w:r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48480C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48480C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48480C">
        <w:rPr>
          <w:rFonts w:ascii="Times New Roman" w:hAnsi="Times New Roman" w:cs="Times New Roman"/>
          <w:sz w:val="28"/>
          <w:szCs w:val="28"/>
        </w:rPr>
        <w:t>Устав</w:t>
      </w:r>
      <w:r w:rsidR="003B753B" w:rsidRPr="0048480C">
        <w:rPr>
          <w:rFonts w:ascii="Times New Roman" w:hAnsi="Times New Roman" w:cs="Times New Roman"/>
          <w:sz w:val="28"/>
          <w:szCs w:val="28"/>
        </w:rPr>
        <w:t>ом</w:t>
      </w:r>
      <w:r w:rsidR="00D23140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4848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48480C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4848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48480C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48480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48480C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1AD" w:rsidRPr="0048480C" w:rsidRDefault="003B753B" w:rsidP="00BE51AD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За допущенные депутатом Совета депутатов муниципального образования </w:t>
      </w:r>
      <w:proofErr w:type="spellStart"/>
      <w:r w:rsidRPr="0048480C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4848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587A7A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2020 и 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="00587A7A" w:rsidRPr="0048480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proofErr w:type="gramEnd"/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0233B">
        <w:rPr>
          <w:rFonts w:ascii="Times New Roman" w:hAnsi="Times New Roman" w:cs="Times New Roman"/>
          <w:sz w:val="28"/>
          <w:szCs w:val="28"/>
          <w:lang w:val="ru-RU"/>
        </w:rPr>
        <w:t>аршину Владимиру Александровичу</w:t>
      </w:r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меру ответственности в виде предупреждения.</w:t>
      </w:r>
    </w:p>
    <w:p w:rsidR="001F19D9" w:rsidRPr="0048480C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48480C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8480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48480C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4848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48480C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48480C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0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48480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4848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0C3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553E2" w:rsidRPr="0048480C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1A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3DF0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243"/>
    <w:rsid w:val="0048356E"/>
    <w:rsid w:val="004844A4"/>
    <w:rsid w:val="0048480C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54DB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1FD9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3AEB"/>
    <w:rsid w:val="00A1464A"/>
    <w:rsid w:val="00A15FAA"/>
    <w:rsid w:val="00A20B3A"/>
    <w:rsid w:val="00A21142"/>
    <w:rsid w:val="00A22410"/>
    <w:rsid w:val="00A22CA9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33B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1AD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0C33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A709D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2024-02-20T11:29:00Z</cp:lastPrinted>
  <dcterms:created xsi:type="dcterms:W3CDTF">2024-04-02T05:39:00Z</dcterms:created>
  <dcterms:modified xsi:type="dcterms:W3CDTF">2024-04-02T05:39:00Z</dcterms:modified>
</cp:coreProperties>
</file>