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F1" w:rsidRPr="007D3751" w:rsidRDefault="00330FF1" w:rsidP="00330FF1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на земельном участке сельскохозяйственного назначения</w:t>
      </w:r>
    </w:p>
    <w:p w:rsidR="00E8398F" w:rsidRPr="00E8398F" w:rsidRDefault="00330FF1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398F" w:rsidRPr="00E8398F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</w:t>
      </w:r>
      <w:r w:rsidR="00E8398F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>участок сельскохозяйственного назн</w:t>
      </w:r>
      <w:r w:rsidR="00E8398F">
        <w:rPr>
          <w:rFonts w:ascii="Times New Roman" w:hAnsi="Times New Roman" w:cs="Times New Roman"/>
          <w:sz w:val="24"/>
          <w:szCs w:val="24"/>
        </w:rPr>
        <w:t xml:space="preserve">ачения, расположенный: </w:t>
      </w:r>
      <w:r w:rsidR="009F5565" w:rsidRPr="009F5565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9F5565" w:rsidRPr="009F556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9F5565" w:rsidRPr="009F5565">
        <w:rPr>
          <w:rFonts w:ascii="Times New Roman" w:hAnsi="Times New Roman" w:cs="Times New Roman"/>
          <w:sz w:val="24"/>
          <w:szCs w:val="24"/>
        </w:rPr>
        <w:t>, Агропредприятие "Заря"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5D12E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D12EB" w:rsidRPr="005D12EB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D12EB" w:rsidRPr="005D12E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8398F">
        <w:rPr>
          <w:rFonts w:ascii="Times New Roman" w:hAnsi="Times New Roman" w:cs="Times New Roman"/>
          <w:sz w:val="24"/>
          <w:szCs w:val="24"/>
        </w:rPr>
        <w:t xml:space="preserve"> </w:t>
      </w:r>
      <w:r w:rsidR="005D12EB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E8398F">
        <w:rPr>
          <w:rFonts w:ascii="Times New Roman" w:hAnsi="Times New Roman" w:cs="Times New Roman"/>
          <w:sz w:val="24"/>
          <w:szCs w:val="24"/>
        </w:rPr>
        <w:t>области информирует 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9F5565" w:rsidRPr="009F5565">
        <w:rPr>
          <w:rFonts w:ascii="Times New Roman" w:hAnsi="Times New Roman" w:cs="Times New Roman"/>
          <w:sz w:val="24"/>
          <w:szCs w:val="24"/>
        </w:rPr>
        <w:t>56:30:0000000:22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предпроектны</w:t>
      </w:r>
      <w:r w:rsidR="005F50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E8398F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="00DA16DA">
        <w:rPr>
          <w:rFonts w:ascii="Times New Roman" w:hAnsi="Times New Roman" w:cs="Times New Roman"/>
          <w:sz w:val="24"/>
          <w:szCs w:val="24"/>
        </w:rPr>
        <w:t xml:space="preserve">тельства объекта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»: </w:t>
      </w:r>
      <w:r w:rsidR="00794C07" w:rsidRPr="00794C07">
        <w:rPr>
          <w:rFonts w:ascii="Times New Roman" w:hAnsi="Times New Roman" w:cs="Times New Roman"/>
          <w:sz w:val="24"/>
          <w:szCs w:val="24"/>
        </w:rPr>
        <w:t xml:space="preserve">9099П «Обустройство скважины № 2570 </w:t>
      </w:r>
      <w:proofErr w:type="spellStart"/>
      <w:r w:rsidR="00794C07" w:rsidRPr="00794C07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794C07" w:rsidRPr="00794C07">
        <w:rPr>
          <w:rFonts w:ascii="Times New Roman" w:hAnsi="Times New Roman" w:cs="Times New Roman"/>
          <w:sz w:val="24"/>
          <w:szCs w:val="24"/>
        </w:rPr>
        <w:t>-Никольского месторождения»</w:t>
      </w:r>
      <w:r w:rsidR="00794C07">
        <w:rPr>
          <w:rFonts w:ascii="Times New Roman" w:hAnsi="Times New Roman" w:cs="Times New Roman"/>
          <w:sz w:val="24"/>
          <w:szCs w:val="24"/>
        </w:rPr>
        <w:t>.</w:t>
      </w:r>
    </w:p>
    <w:p w:rsidR="00794C07" w:rsidRDefault="00E8398F" w:rsidP="003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F5565" w:rsidRPr="009F5565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9F5565" w:rsidRPr="009F556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9F5565" w:rsidRPr="009F5565">
        <w:rPr>
          <w:rFonts w:ascii="Times New Roman" w:hAnsi="Times New Roman" w:cs="Times New Roman"/>
          <w:sz w:val="24"/>
          <w:szCs w:val="24"/>
        </w:rPr>
        <w:t>, Агропредприятие "Заря"</w:t>
      </w:r>
      <w:r w:rsidRPr="00E8398F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9F5565" w:rsidRPr="009F5565">
        <w:rPr>
          <w:rFonts w:ascii="Times New Roman" w:hAnsi="Times New Roman" w:cs="Times New Roman"/>
          <w:sz w:val="24"/>
          <w:szCs w:val="24"/>
        </w:rPr>
        <w:t>56:30:0000000:22</w:t>
      </w:r>
      <w:r w:rsidRPr="00E8398F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>» для строительства объекта</w:t>
      </w:r>
      <w:r w:rsidR="00BC6FE1">
        <w:rPr>
          <w:rFonts w:ascii="Times New Roman" w:hAnsi="Times New Roman" w:cs="Times New Roman"/>
          <w:sz w:val="24"/>
          <w:szCs w:val="24"/>
        </w:rPr>
        <w:t>:</w:t>
      </w:r>
      <w:r w:rsidR="00BC6FE1" w:rsidRPr="00BC6FE1">
        <w:t xml:space="preserve"> </w:t>
      </w:r>
      <w:r w:rsidR="00794C07" w:rsidRPr="00794C07">
        <w:rPr>
          <w:rFonts w:ascii="Times New Roman" w:hAnsi="Times New Roman" w:cs="Times New Roman"/>
          <w:sz w:val="24"/>
          <w:szCs w:val="24"/>
        </w:rPr>
        <w:t xml:space="preserve">9099П «Обустройство скважины № 2570 </w:t>
      </w:r>
      <w:proofErr w:type="spellStart"/>
      <w:r w:rsidR="00794C07" w:rsidRPr="00794C07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794C07" w:rsidRPr="00794C07">
        <w:rPr>
          <w:rFonts w:ascii="Times New Roman" w:hAnsi="Times New Roman" w:cs="Times New Roman"/>
          <w:sz w:val="24"/>
          <w:szCs w:val="24"/>
        </w:rPr>
        <w:t>-Никольского месторождения»</w:t>
      </w:r>
      <w:r w:rsidR="00794C07">
        <w:rPr>
          <w:rFonts w:ascii="Times New Roman" w:hAnsi="Times New Roman" w:cs="Times New Roman"/>
          <w:sz w:val="24"/>
          <w:szCs w:val="24"/>
        </w:rPr>
        <w:t>.</w:t>
      </w:r>
    </w:p>
    <w:p w:rsidR="00E8398F" w:rsidRPr="00330FF1" w:rsidRDefault="00E8398F" w:rsidP="003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98F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9F5565" w:rsidRPr="009F5565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9F5565" w:rsidRPr="009F556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9F5565" w:rsidRPr="009F5565">
        <w:rPr>
          <w:rFonts w:ascii="Times New Roman" w:hAnsi="Times New Roman" w:cs="Times New Roman"/>
          <w:sz w:val="24"/>
          <w:szCs w:val="24"/>
        </w:rPr>
        <w:t>, Агропредприятие "Заря"</w:t>
      </w:r>
      <w:r w:rsidRPr="00E8398F">
        <w:rPr>
          <w:rFonts w:ascii="Times New Roman" w:hAnsi="Times New Roman" w:cs="Times New Roman"/>
          <w:sz w:val="24"/>
          <w:szCs w:val="24"/>
        </w:rPr>
        <w:t>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9F5565" w:rsidRPr="009F5565">
        <w:rPr>
          <w:rFonts w:ascii="Times New Roman" w:hAnsi="Times New Roman" w:cs="Times New Roman"/>
          <w:sz w:val="24"/>
          <w:szCs w:val="24"/>
        </w:rPr>
        <w:t>56:30:0000000:22</w:t>
      </w:r>
      <w:r w:rsidR="00E36350">
        <w:rPr>
          <w:rFonts w:ascii="Times New Roman" w:hAnsi="Times New Roman" w:cs="Times New Roman"/>
          <w:sz w:val="24"/>
          <w:szCs w:val="24"/>
        </w:rPr>
        <w:t>, с предоставлением права под</w:t>
      </w:r>
      <w:r w:rsidRPr="00E8398F">
        <w:rPr>
          <w:rFonts w:ascii="Times New Roman" w:hAnsi="Times New Roman" w:cs="Times New Roman"/>
          <w:sz w:val="24"/>
          <w:szCs w:val="24"/>
        </w:rPr>
        <w:t>писи схем расположения земельного участка, проектов рекультивации,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договоров аренды земельного участка и его частей, подачи обращения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в </w:t>
      </w:r>
      <w:r w:rsidR="00DF39E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F39E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F39ED"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E8398F">
        <w:rPr>
          <w:rFonts w:ascii="Times New Roman" w:hAnsi="Times New Roman" w:cs="Times New Roman"/>
          <w:sz w:val="24"/>
          <w:szCs w:val="24"/>
        </w:rPr>
        <w:t xml:space="preserve"> о постановке на государственный кадастровый учет образованных посредством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раздела, выдела, перераспределения, объединения земельных участков,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их уточнения, аннулирования и иных </w:t>
      </w:r>
      <w:r w:rsidR="00E36350">
        <w:rPr>
          <w:rFonts w:ascii="Times New Roman" w:hAnsi="Times New Roman" w:cs="Times New Roman"/>
          <w:sz w:val="24"/>
          <w:szCs w:val="24"/>
        </w:rPr>
        <w:t xml:space="preserve">действий в целях последующей </w:t>
      </w:r>
      <w:r w:rsidR="00E36350" w:rsidRPr="00330FF1">
        <w:rPr>
          <w:rFonts w:ascii="Times New Roman" w:hAnsi="Times New Roman" w:cs="Times New Roman"/>
          <w:sz w:val="24"/>
          <w:szCs w:val="24"/>
        </w:rPr>
        <w:t>ре</w:t>
      </w:r>
      <w:r w:rsidRPr="00330FF1">
        <w:rPr>
          <w:rFonts w:ascii="Times New Roman" w:hAnsi="Times New Roman" w:cs="Times New Roman"/>
          <w:sz w:val="24"/>
          <w:szCs w:val="24"/>
        </w:rPr>
        <w:t>гистрации прав от лица собственнико</w:t>
      </w:r>
      <w:r w:rsidR="00E36350" w:rsidRPr="00330FF1">
        <w:rPr>
          <w:rFonts w:ascii="Times New Roman" w:hAnsi="Times New Roman" w:cs="Times New Roman"/>
          <w:sz w:val="24"/>
          <w:szCs w:val="24"/>
        </w:rPr>
        <w:t>в земельных долей (как всех соб</w:t>
      </w:r>
      <w:r w:rsidRPr="00330FF1">
        <w:rPr>
          <w:rFonts w:ascii="Times New Roman" w:hAnsi="Times New Roman" w:cs="Times New Roman"/>
          <w:sz w:val="24"/>
          <w:szCs w:val="24"/>
        </w:rPr>
        <w:t xml:space="preserve">ственников, так и отдельных лиц и групп) в Управлении </w:t>
      </w:r>
      <w:proofErr w:type="spellStart"/>
      <w:r w:rsidRPr="00330FF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30FF1">
        <w:rPr>
          <w:rFonts w:ascii="Times New Roman" w:hAnsi="Times New Roman" w:cs="Times New Roman"/>
          <w:sz w:val="24"/>
          <w:szCs w:val="24"/>
        </w:rPr>
        <w:t xml:space="preserve"> по</w:t>
      </w:r>
      <w:r w:rsidR="00DF39ED" w:rsidRPr="00330FF1">
        <w:rPr>
          <w:rFonts w:ascii="Times New Roman" w:hAnsi="Times New Roman" w:cs="Times New Roman"/>
          <w:sz w:val="24"/>
          <w:szCs w:val="24"/>
        </w:rPr>
        <w:t xml:space="preserve"> </w:t>
      </w:r>
      <w:r w:rsidRPr="00330FF1">
        <w:rPr>
          <w:rFonts w:ascii="Times New Roman" w:hAnsi="Times New Roman" w:cs="Times New Roman"/>
          <w:sz w:val="24"/>
          <w:szCs w:val="24"/>
        </w:rPr>
        <w:t>Оренбургской области, и других необходимых документов по вопросам,</w:t>
      </w:r>
      <w:r w:rsidR="00E36350" w:rsidRPr="00330FF1">
        <w:rPr>
          <w:rFonts w:ascii="Times New Roman" w:hAnsi="Times New Roman" w:cs="Times New Roman"/>
          <w:sz w:val="24"/>
          <w:szCs w:val="24"/>
        </w:rPr>
        <w:t xml:space="preserve"> </w:t>
      </w:r>
      <w:r w:rsidRPr="00330FF1">
        <w:rPr>
          <w:rFonts w:ascii="Times New Roman" w:hAnsi="Times New Roman" w:cs="Times New Roman"/>
          <w:sz w:val="24"/>
          <w:szCs w:val="24"/>
        </w:rPr>
        <w:t>связанным со строительством и эксплуатацией всех объектов добычи и</w:t>
      </w:r>
      <w:r w:rsidR="00E36350" w:rsidRPr="00330FF1">
        <w:rPr>
          <w:rFonts w:ascii="Times New Roman" w:hAnsi="Times New Roman" w:cs="Times New Roman"/>
          <w:sz w:val="24"/>
          <w:szCs w:val="24"/>
        </w:rPr>
        <w:t xml:space="preserve"> </w:t>
      </w:r>
      <w:r w:rsidRPr="00330FF1">
        <w:rPr>
          <w:rFonts w:ascii="Times New Roman" w:hAnsi="Times New Roman" w:cs="Times New Roman"/>
          <w:sz w:val="24"/>
          <w:szCs w:val="24"/>
        </w:rPr>
        <w:t>транспортир</w:t>
      </w:r>
      <w:r w:rsidR="00DA16DA">
        <w:rPr>
          <w:rFonts w:ascii="Times New Roman" w:hAnsi="Times New Roman" w:cs="Times New Roman"/>
          <w:sz w:val="24"/>
          <w:szCs w:val="24"/>
        </w:rPr>
        <w:t xml:space="preserve">овки нефти и газа </w:t>
      </w:r>
      <w:r w:rsidRPr="00330FF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30FF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330FF1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330FF1" w:rsidRPr="00330FF1" w:rsidRDefault="00330FF1" w:rsidP="00330F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документами по вопросам, вынесенным на обсуждение обще</w:t>
      </w:r>
      <w:r w:rsidR="00DA1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собрания можно ознакомиться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опубликования настоящего извещения до дня проведения общего собрания</w:t>
      </w:r>
      <w:r w:rsidR="00194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 w:rsidR="001943E5">
        <w:rPr>
          <w:rFonts w:ascii="Times New Roman" w:eastAsia="Times New Roman" w:hAnsi="Times New Roman" w:cs="Times New Roman"/>
          <w:sz w:val="24"/>
          <w:szCs w:val="24"/>
          <w:lang w:eastAsia="ar-SA"/>
        </w:rPr>
        <w:t>460019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г.Оренбург</w:t>
      </w:r>
      <w:proofErr w:type="spellEnd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1943E5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Шарлыкское</w:t>
      </w:r>
      <w:proofErr w:type="spellEnd"/>
      <w:r w:rsidR="00194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1, офис 309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рабочие дни с 10.00 до 13.00 </w:t>
      </w:r>
      <w:r w:rsidRPr="00330FF1">
        <w:rPr>
          <w:rFonts w:ascii="Times New Roman" w:hAnsi="Times New Roman" w:cs="Times New Roman"/>
          <w:sz w:val="24"/>
          <w:szCs w:val="24"/>
        </w:rPr>
        <w:t>(местного времени).</w:t>
      </w:r>
    </w:p>
    <w:p w:rsidR="00E8398F" w:rsidRPr="00330FF1" w:rsidRDefault="00330FF1" w:rsidP="003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E8398F" w:rsidRPr="00330FF1">
        <w:rPr>
          <w:rFonts w:ascii="Times New Roman" w:hAnsi="Times New Roman" w:cs="Times New Roman"/>
          <w:sz w:val="24"/>
          <w:szCs w:val="24"/>
        </w:rPr>
        <w:t>К участию в голосовании по вопросам повестки дня собрания допускаются только лица, представивши</w:t>
      </w:r>
      <w:r w:rsidR="00E36350" w:rsidRPr="00330FF1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="00E8398F" w:rsidRPr="00330FF1">
        <w:rPr>
          <w:rFonts w:ascii="Times New Roman" w:hAnsi="Times New Roman" w:cs="Times New Roman"/>
          <w:sz w:val="24"/>
          <w:szCs w:val="24"/>
        </w:rPr>
        <w:t>ность, удостоверяющие право на земельную долю, а также документы,</w:t>
      </w:r>
      <w:r w:rsidR="00E36350" w:rsidRPr="00330FF1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330FF1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330FF1" w:rsidRPr="00330FF1" w:rsidRDefault="00330FF1" w:rsidP="00330FF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Дата и время проведения общего собрания: 01.02.2024 г. в 12 час. 00 мин (местного времени). Время регистрации: с 11.30 до 1</w:t>
      </w:r>
      <w:r w:rsidR="00C40B2D">
        <w:rPr>
          <w:rFonts w:ascii="Times New Roman" w:hAnsi="Times New Roman" w:cs="Times New Roman"/>
          <w:sz w:val="24"/>
          <w:szCs w:val="24"/>
        </w:rPr>
        <w:t>2</w:t>
      </w:r>
      <w:r w:rsidRPr="00330FF1">
        <w:rPr>
          <w:rFonts w:ascii="Times New Roman" w:hAnsi="Times New Roman" w:cs="Times New Roman"/>
          <w:sz w:val="24"/>
          <w:szCs w:val="24"/>
        </w:rPr>
        <w:t>.00 (местного времени).</w:t>
      </w:r>
    </w:p>
    <w:p w:rsidR="00330FF1" w:rsidRPr="00330FF1" w:rsidRDefault="00330FF1" w:rsidP="00330FF1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Адрес места проведения общего собрания: Оренбургская обл., </w:t>
      </w:r>
      <w:proofErr w:type="spellStart"/>
      <w:r w:rsidRPr="00330FF1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30FF1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r w:rsidRPr="003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Баклановка ул. Курская, 1</w:t>
      </w:r>
    </w:p>
    <w:p w:rsidR="00330FF1" w:rsidRPr="00330FF1" w:rsidRDefault="00330FF1" w:rsidP="00330F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>.</w:t>
      </w:r>
    </w:p>
    <w:p w:rsidR="009A6717" w:rsidRPr="00E8398F" w:rsidRDefault="009A6717" w:rsidP="003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717" w:rsidRPr="00E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B"/>
    <w:rsid w:val="000B7EFB"/>
    <w:rsid w:val="001502CB"/>
    <w:rsid w:val="001943E5"/>
    <w:rsid w:val="00330FF1"/>
    <w:rsid w:val="004A23DD"/>
    <w:rsid w:val="004D637D"/>
    <w:rsid w:val="005D12EB"/>
    <w:rsid w:val="005F50A9"/>
    <w:rsid w:val="00661E6C"/>
    <w:rsid w:val="00695AC4"/>
    <w:rsid w:val="00742A50"/>
    <w:rsid w:val="00794C07"/>
    <w:rsid w:val="009A6717"/>
    <w:rsid w:val="009F5565"/>
    <w:rsid w:val="00A609D9"/>
    <w:rsid w:val="00B05D16"/>
    <w:rsid w:val="00BA45AE"/>
    <w:rsid w:val="00BC6FE1"/>
    <w:rsid w:val="00C40B2D"/>
    <w:rsid w:val="00CC63F7"/>
    <w:rsid w:val="00DA16DA"/>
    <w:rsid w:val="00DF39ED"/>
    <w:rsid w:val="00E36350"/>
    <w:rsid w:val="00E8398F"/>
    <w:rsid w:val="00EA15A5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4215"/>
  <w15:docId w15:val="{992A5210-F6DF-4274-8D75-5722B32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F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Стрелкова</dc:creator>
  <cp:lastModifiedBy>Розалина Уразаловна Беркимбаева</cp:lastModifiedBy>
  <cp:revision>5</cp:revision>
  <dcterms:created xsi:type="dcterms:W3CDTF">2023-12-11T18:22:00Z</dcterms:created>
  <dcterms:modified xsi:type="dcterms:W3CDTF">2023-12-18T09:25:00Z</dcterms:modified>
</cp:coreProperties>
</file>