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9C" w:rsidRDefault="00134C16" w:rsidP="0013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134C16" w:rsidRDefault="00134C16" w:rsidP="0013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отчету о результатах контрольной деятельности органа </w:t>
      </w:r>
    </w:p>
    <w:p w:rsidR="00134C16" w:rsidRDefault="00134C16" w:rsidP="0013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CA2BC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34C16" w:rsidRDefault="00134C16" w:rsidP="0013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Сорочинского городского округа Оренбургской области </w:t>
      </w:r>
    </w:p>
    <w:p w:rsidR="00134C16" w:rsidRDefault="00A4493A" w:rsidP="0013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34C16">
        <w:rPr>
          <w:rFonts w:ascii="Times New Roman" w:hAnsi="Times New Roman" w:cs="Times New Roman"/>
          <w:sz w:val="24"/>
          <w:szCs w:val="24"/>
        </w:rPr>
        <w:t>а 1 января 202</w:t>
      </w:r>
      <w:r w:rsidR="00A13A32">
        <w:rPr>
          <w:rFonts w:ascii="Times New Roman" w:hAnsi="Times New Roman" w:cs="Times New Roman"/>
          <w:sz w:val="24"/>
          <w:szCs w:val="24"/>
        </w:rPr>
        <w:t>4</w:t>
      </w:r>
      <w:r w:rsidR="00134C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4C16" w:rsidRDefault="00134C16" w:rsidP="0013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C16" w:rsidRDefault="00134C16" w:rsidP="00134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97C" w:rsidRDefault="00EB001E" w:rsidP="00BC2E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об осуществлении внутреннего муниципального финансового контроля</w:t>
      </w:r>
      <w:r w:rsidR="00BC2E84">
        <w:rPr>
          <w:rFonts w:ascii="Times New Roman" w:hAnsi="Times New Roman" w:cs="Times New Roman"/>
          <w:sz w:val="24"/>
          <w:szCs w:val="24"/>
        </w:rPr>
        <w:t xml:space="preserve"> к </w:t>
      </w:r>
      <w:r w:rsidR="00BC2E84" w:rsidRPr="00BC2E84">
        <w:rPr>
          <w:rFonts w:ascii="Times New Roman" w:hAnsi="Times New Roman" w:cs="Times New Roman"/>
          <w:sz w:val="24"/>
          <w:szCs w:val="24"/>
        </w:rPr>
        <w:t>отчету о результатах контрольной деятельности органа внутреннего муниципального финансового контроля Сорочинского городского округа Оренбургской области на 1 января 20</w:t>
      </w:r>
      <w:r w:rsidR="00841332">
        <w:rPr>
          <w:rFonts w:ascii="Times New Roman" w:hAnsi="Times New Roman" w:cs="Times New Roman"/>
          <w:sz w:val="24"/>
          <w:szCs w:val="24"/>
        </w:rPr>
        <w:t>24</w:t>
      </w:r>
      <w:r w:rsidR="00BC2E84" w:rsidRPr="00BC2E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2BF">
        <w:rPr>
          <w:rFonts w:ascii="Times New Roman" w:hAnsi="Times New Roman" w:cs="Times New Roman"/>
          <w:sz w:val="24"/>
          <w:szCs w:val="24"/>
        </w:rPr>
        <w:t>:</w:t>
      </w:r>
      <w:r w:rsidR="00BC2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01E" w:rsidRDefault="00EB001E" w:rsidP="00134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3226"/>
      </w:tblGrid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A4493A" w:rsidRPr="00A4493A" w:rsidRDefault="00CC20FC" w:rsidP="00CC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001E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26" w:type="dxa"/>
          </w:tcPr>
          <w:p w:rsidR="00A4493A" w:rsidRPr="00A4493A" w:rsidRDefault="00CC20FC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FC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показателей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Орган внутреннего муниципального финансового контроля администрации Сорочинского городского округа Оренбургской области</w:t>
            </w:r>
          </w:p>
        </w:tc>
        <w:tc>
          <w:tcPr>
            <w:tcW w:w="3226" w:type="dxa"/>
          </w:tcPr>
          <w:p w:rsidR="00A4493A" w:rsidRPr="00405E15" w:rsidRDefault="00A13A32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Сорочинского городского округа (</w:t>
            </w:r>
            <w:r w:rsidR="00A4493A" w:rsidRPr="00405E15">
              <w:rPr>
                <w:rFonts w:ascii="Times New Roman" w:hAnsi="Times New Roman" w:cs="Times New Roman"/>
                <w:sz w:val="24"/>
                <w:szCs w:val="24"/>
              </w:rPr>
              <w:t>Отдел внутреннего муниципального финансового контроля администрации Сорочинского городско округа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05" w:type="dxa"/>
          </w:tcPr>
          <w:p w:rsidR="00A4493A" w:rsidRPr="00A4493A" w:rsidRDefault="00366EA4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4493A" w:rsidRPr="00A4493A">
              <w:rPr>
                <w:rFonts w:ascii="Times New Roman" w:hAnsi="Times New Roman" w:cs="Times New Roman"/>
                <w:sz w:val="24"/>
                <w:szCs w:val="24"/>
              </w:rPr>
              <w:t>татная численность отдела</w:t>
            </w:r>
          </w:p>
        </w:tc>
        <w:tc>
          <w:tcPr>
            <w:tcW w:w="3226" w:type="dxa"/>
          </w:tcPr>
          <w:p w:rsidR="00A4493A" w:rsidRPr="00405E15" w:rsidRDefault="00A4493A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05" w:type="dxa"/>
          </w:tcPr>
          <w:p w:rsidR="00A4493A" w:rsidRPr="00A4493A" w:rsidRDefault="00366EA4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493A" w:rsidRPr="00A4493A">
              <w:rPr>
                <w:rFonts w:ascii="Times New Roman" w:hAnsi="Times New Roman" w:cs="Times New Roman"/>
                <w:sz w:val="24"/>
                <w:szCs w:val="24"/>
              </w:rPr>
              <w:t>оличество должностных лиц органа контроля, принимающих участие в осуществлении контрольных мероприятий</w:t>
            </w:r>
          </w:p>
        </w:tc>
        <w:tc>
          <w:tcPr>
            <w:tcW w:w="3226" w:type="dxa"/>
          </w:tcPr>
          <w:p w:rsidR="00366EA4" w:rsidRPr="00405E15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3A" w:rsidRPr="00405E15" w:rsidRDefault="00A4493A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05" w:type="dxa"/>
          </w:tcPr>
          <w:p w:rsidR="00A4493A" w:rsidRPr="00A4493A" w:rsidRDefault="00366EA4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493A" w:rsidRPr="00A4493A">
              <w:rPr>
                <w:rFonts w:ascii="Times New Roman" w:hAnsi="Times New Roman" w:cs="Times New Roman"/>
                <w:sz w:val="24"/>
                <w:szCs w:val="24"/>
              </w:rPr>
              <w:t>оличество вакантных должностей</w:t>
            </w:r>
          </w:p>
        </w:tc>
        <w:tc>
          <w:tcPr>
            <w:tcW w:w="3226" w:type="dxa"/>
          </w:tcPr>
          <w:p w:rsidR="00A4493A" w:rsidRPr="00405E15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05" w:type="dxa"/>
          </w:tcPr>
          <w:p w:rsidR="00A4493A" w:rsidRPr="00A4493A" w:rsidRDefault="00366EA4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493A" w:rsidRPr="00A4493A">
              <w:rPr>
                <w:rFonts w:ascii="Times New Roman" w:hAnsi="Times New Roman" w:cs="Times New Roman"/>
                <w:sz w:val="24"/>
                <w:szCs w:val="24"/>
              </w:rPr>
              <w:t>ероприятия по повышению квалификации должностных лиц органа контроля</w:t>
            </w:r>
          </w:p>
        </w:tc>
        <w:tc>
          <w:tcPr>
            <w:tcW w:w="3226" w:type="dxa"/>
          </w:tcPr>
          <w:p w:rsidR="00A4493A" w:rsidRDefault="00A4493A" w:rsidP="00C5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32" w:rsidRPr="00405E15" w:rsidRDefault="00A13A32" w:rsidP="00C5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A4493A" w:rsidRPr="00A4493A" w:rsidRDefault="00A4493A" w:rsidP="007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на содержание органов контроля</w:t>
            </w:r>
            <w:r w:rsidR="00405E15">
              <w:rPr>
                <w:rFonts w:ascii="Times New Roman" w:hAnsi="Times New Roman" w:cs="Times New Roman"/>
                <w:sz w:val="24"/>
                <w:szCs w:val="24"/>
              </w:rPr>
              <w:t xml:space="preserve"> (заработная плата</w:t>
            </w:r>
            <w:r w:rsidR="00710E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E15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</w:t>
            </w:r>
            <w:r w:rsidR="00710E77">
              <w:rPr>
                <w:rFonts w:ascii="Times New Roman" w:hAnsi="Times New Roman" w:cs="Times New Roman"/>
                <w:sz w:val="24"/>
                <w:szCs w:val="24"/>
              </w:rPr>
              <w:t xml:space="preserve"> на заработную плату</w:t>
            </w:r>
            <w:r w:rsidR="00405E15">
              <w:rPr>
                <w:rFonts w:ascii="Times New Roman" w:hAnsi="Times New Roman" w:cs="Times New Roman"/>
                <w:sz w:val="24"/>
                <w:szCs w:val="24"/>
              </w:rPr>
              <w:t>, услуги связи, канцелярские расходы, расходы на текущее содержание помещения)</w:t>
            </w:r>
          </w:p>
        </w:tc>
        <w:tc>
          <w:tcPr>
            <w:tcW w:w="3226" w:type="dxa"/>
            <w:vAlign w:val="center"/>
          </w:tcPr>
          <w:p w:rsidR="00366EA4" w:rsidRPr="00405E15" w:rsidRDefault="00366EA4" w:rsidP="007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3A" w:rsidRPr="00405E15" w:rsidRDefault="003D664B" w:rsidP="007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903,8</w:t>
            </w:r>
            <w:r w:rsidR="00F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3A" w:rsidRPr="00405E1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при назначении (организации экспертиз, необходимых для проведения контрольных мероприятий, и привлечении независимых экспертов (специализированных экспертных организаций)</w:t>
            </w:r>
            <w:proofErr w:type="gramEnd"/>
          </w:p>
        </w:tc>
        <w:tc>
          <w:tcPr>
            <w:tcW w:w="3226" w:type="dxa"/>
          </w:tcPr>
          <w:p w:rsidR="00366EA4" w:rsidRPr="00405E15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A4" w:rsidRPr="00405E15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3A" w:rsidRPr="00405E15" w:rsidRDefault="003D664B" w:rsidP="00A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органами контроля</w:t>
            </w:r>
          </w:p>
        </w:tc>
        <w:tc>
          <w:tcPr>
            <w:tcW w:w="3226" w:type="dxa"/>
          </w:tcPr>
          <w:p w:rsidR="00A4493A" w:rsidRPr="00405E15" w:rsidRDefault="00A13A32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контрольных мероприятий:</w:t>
            </w:r>
          </w:p>
        </w:tc>
        <w:tc>
          <w:tcPr>
            <w:tcW w:w="3226" w:type="dxa"/>
          </w:tcPr>
          <w:p w:rsidR="00A4493A" w:rsidRPr="00A4493A" w:rsidRDefault="00A4493A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направлено объектам контроля представлений и предписаний</w:t>
            </w:r>
          </w:p>
        </w:tc>
        <w:tc>
          <w:tcPr>
            <w:tcW w:w="3226" w:type="dxa"/>
          </w:tcPr>
          <w:p w:rsidR="00366EA4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3A" w:rsidRPr="00A4493A" w:rsidRDefault="003239DA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правоохранительным органам, органам прокуратуры</w:t>
            </w:r>
          </w:p>
        </w:tc>
        <w:tc>
          <w:tcPr>
            <w:tcW w:w="3226" w:type="dxa"/>
          </w:tcPr>
          <w:p w:rsidR="00366EA4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3A" w:rsidRPr="00A4493A" w:rsidRDefault="00A4493A" w:rsidP="003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 xml:space="preserve">подано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</w:t>
            </w:r>
            <w:r w:rsidRPr="00A4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осуществленных закупок товаров, работ, услуг для обеспечения муниципальных нужд </w:t>
            </w:r>
            <w:proofErr w:type="gramStart"/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3226" w:type="dxa"/>
          </w:tcPr>
          <w:p w:rsidR="00366EA4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A4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A4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3A" w:rsidRPr="00A4493A" w:rsidRDefault="00A4493A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осуществлено производства по делам об административных правонарушениях, направленного на реализацию результатов контрольных мероприятий</w:t>
            </w:r>
          </w:p>
        </w:tc>
        <w:tc>
          <w:tcPr>
            <w:tcW w:w="3226" w:type="dxa"/>
          </w:tcPr>
          <w:p w:rsidR="00366EA4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3A" w:rsidRPr="00A4493A" w:rsidRDefault="00A13A32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направлено в финансовые органы уведомлений о применении бюджетных мер принуждения</w:t>
            </w:r>
          </w:p>
        </w:tc>
        <w:tc>
          <w:tcPr>
            <w:tcW w:w="3226" w:type="dxa"/>
          </w:tcPr>
          <w:p w:rsidR="00366EA4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3A" w:rsidRPr="00A4493A" w:rsidRDefault="00A4493A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93A" w:rsidRPr="00A4493A" w:rsidTr="00977D43">
        <w:tc>
          <w:tcPr>
            <w:tcW w:w="540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805" w:type="dxa"/>
          </w:tcPr>
          <w:p w:rsidR="00A4493A" w:rsidRPr="00A4493A" w:rsidRDefault="00A4493A" w:rsidP="00A4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количество жалоб и исковых заявлений на решение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</w:t>
            </w:r>
          </w:p>
        </w:tc>
        <w:tc>
          <w:tcPr>
            <w:tcW w:w="3226" w:type="dxa"/>
          </w:tcPr>
          <w:p w:rsidR="00366EA4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A4" w:rsidRDefault="00366EA4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3A" w:rsidRPr="00A4493A" w:rsidRDefault="00A4493A" w:rsidP="00EB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493A" w:rsidRPr="00A4493A" w:rsidRDefault="00A4493A" w:rsidP="00A4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97C" w:rsidRDefault="009E397C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97C" w:rsidRDefault="009E397C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97C" w:rsidRDefault="009E397C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внутреннего </w:t>
      </w:r>
    </w:p>
    <w:p w:rsidR="009E397C" w:rsidRDefault="00A4493A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E397C">
        <w:rPr>
          <w:rFonts w:ascii="Times New Roman" w:hAnsi="Times New Roman" w:cs="Times New Roman"/>
          <w:sz w:val="24"/>
          <w:szCs w:val="24"/>
        </w:rPr>
        <w:t xml:space="preserve">униципального финансового контроля </w:t>
      </w:r>
    </w:p>
    <w:p w:rsidR="009E397C" w:rsidRDefault="00A4493A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E397C">
        <w:rPr>
          <w:rFonts w:ascii="Times New Roman" w:hAnsi="Times New Roman" w:cs="Times New Roman"/>
          <w:sz w:val="24"/>
          <w:szCs w:val="24"/>
        </w:rPr>
        <w:t xml:space="preserve">дминистрации Сорочинского городского округа                                        Т.А. </w:t>
      </w:r>
      <w:proofErr w:type="spellStart"/>
      <w:r w:rsidR="009E397C">
        <w:rPr>
          <w:rFonts w:ascii="Times New Roman" w:hAnsi="Times New Roman" w:cs="Times New Roman"/>
          <w:sz w:val="24"/>
          <w:szCs w:val="24"/>
        </w:rPr>
        <w:t>Размолодина</w:t>
      </w:r>
      <w:proofErr w:type="spellEnd"/>
      <w:r w:rsidR="009E39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33AA" w:rsidRDefault="003833AA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3AA" w:rsidRDefault="003833AA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3AA" w:rsidRDefault="003833AA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3AA" w:rsidRDefault="003833AA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3AA" w:rsidRDefault="003833AA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3AA" w:rsidRDefault="003833AA" w:rsidP="009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5895"/>
    <w:multiLevelType w:val="hybridMultilevel"/>
    <w:tmpl w:val="1A0C9C78"/>
    <w:lvl w:ilvl="0" w:tplc="F086E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16"/>
    <w:rsid w:val="000B031D"/>
    <w:rsid w:val="00134C16"/>
    <w:rsid w:val="00254EE6"/>
    <w:rsid w:val="003239DA"/>
    <w:rsid w:val="00366EA4"/>
    <w:rsid w:val="003833AA"/>
    <w:rsid w:val="003D664B"/>
    <w:rsid w:val="00405E15"/>
    <w:rsid w:val="0060519B"/>
    <w:rsid w:val="0061654C"/>
    <w:rsid w:val="00710E77"/>
    <w:rsid w:val="00753C7E"/>
    <w:rsid w:val="00782644"/>
    <w:rsid w:val="00841332"/>
    <w:rsid w:val="00977D43"/>
    <w:rsid w:val="009E397C"/>
    <w:rsid w:val="00A13A32"/>
    <w:rsid w:val="00A4493A"/>
    <w:rsid w:val="00A6004D"/>
    <w:rsid w:val="00BC2E84"/>
    <w:rsid w:val="00C54B44"/>
    <w:rsid w:val="00CA2BC0"/>
    <w:rsid w:val="00CA5AD7"/>
    <w:rsid w:val="00CC20FC"/>
    <w:rsid w:val="00CD3AEE"/>
    <w:rsid w:val="00D20F0C"/>
    <w:rsid w:val="00D75DFA"/>
    <w:rsid w:val="00E2320D"/>
    <w:rsid w:val="00E342BF"/>
    <w:rsid w:val="00E9649C"/>
    <w:rsid w:val="00EB001E"/>
    <w:rsid w:val="00EB3125"/>
    <w:rsid w:val="00FC2AE2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D7"/>
    <w:pPr>
      <w:ind w:left="720"/>
      <w:contextualSpacing/>
    </w:pPr>
  </w:style>
  <w:style w:type="table" w:styleId="a4">
    <w:name w:val="Table Grid"/>
    <w:basedOn w:val="a1"/>
    <w:uiPriority w:val="59"/>
    <w:rsid w:val="00383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D7"/>
    <w:pPr>
      <w:ind w:left="720"/>
      <w:contextualSpacing/>
    </w:pPr>
  </w:style>
  <w:style w:type="table" w:styleId="a4">
    <w:name w:val="Table Grid"/>
    <w:basedOn w:val="a1"/>
    <w:uiPriority w:val="59"/>
    <w:rsid w:val="00383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2024-02-09T04:26:00Z</cp:lastPrinted>
  <dcterms:created xsi:type="dcterms:W3CDTF">2024-02-14T05:30:00Z</dcterms:created>
  <dcterms:modified xsi:type="dcterms:W3CDTF">2024-02-14T05:30:00Z</dcterms:modified>
</cp:coreProperties>
</file>