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96" w:rsidRDefault="00D65333">
      <w:pPr>
        <w:pStyle w:val="8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2718435</wp:posOffset>
            </wp:positionH>
            <wp:positionV relativeFrom="paragraph">
              <wp:posOffset>228600</wp:posOffset>
            </wp:positionV>
            <wp:extent cx="447675" cy="561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963_3808970337"/>
      <w:bookmarkStart w:id="1" w:name="__UnoMark__3966_3808970337"/>
      <w:bookmarkEnd w:id="0"/>
      <w:bookmarkEnd w:id="1"/>
    </w:p>
    <w:tbl>
      <w:tblPr>
        <w:tblW w:w="9498" w:type="dxa"/>
        <w:tblInd w:w="-34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498"/>
      </w:tblGrid>
      <w:tr w:rsidR="00AF7B96">
        <w:trPr>
          <w:trHeight w:val="824"/>
        </w:trPr>
        <w:tc>
          <w:tcPr>
            <w:tcW w:w="9498" w:type="dxa"/>
            <w:tcBorders>
              <w:bottom w:val="thinThickSmallGap" w:sz="24" w:space="0" w:color="00000A"/>
            </w:tcBorders>
            <w:shd w:val="clear" w:color="auto" w:fill="auto"/>
          </w:tcPr>
          <w:p w:rsidR="00AF7B96" w:rsidRDefault="00D65333">
            <w:pPr>
              <w:pStyle w:val="8"/>
              <w:keepLines w:val="0"/>
              <w:widowControl w:val="0"/>
              <w:spacing w:before="0" w:after="20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  Администрация Сорочинского городского округа Оренбургской области</w:t>
            </w:r>
          </w:p>
          <w:p w:rsidR="00AF7B96" w:rsidRDefault="00D65333">
            <w:pPr>
              <w:pStyle w:val="8"/>
              <w:keepLines w:val="0"/>
              <w:widowControl w:val="0"/>
              <w:spacing w:before="0" w:after="20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П О С Т А Н О В Л Е Н И Е</w:t>
            </w:r>
          </w:p>
        </w:tc>
      </w:tr>
    </w:tbl>
    <w:p w:rsidR="00AF7B96" w:rsidRDefault="001C647F">
      <w:pPr>
        <w:pStyle w:val="8"/>
        <w:keepLines w:val="0"/>
        <w:spacing w:before="0" w:after="20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8AFC8A4" wp14:editId="0AB140F4">
            <wp:simplePos x="0" y="0"/>
            <wp:positionH relativeFrom="character">
              <wp:posOffset>-2970530</wp:posOffset>
            </wp:positionH>
            <wp:positionV relativeFrom="line">
              <wp:posOffset>-635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B96" w:rsidRDefault="00D65333">
      <w:pPr>
        <w:pStyle w:val="8"/>
        <w:keepLines w:val="0"/>
        <w:spacing w:before="0" w:after="200" w:line="240" w:lineRule="auto"/>
        <w:ind w:right="-2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_________№__________</w:t>
      </w: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</w:t>
      </w:r>
      <w:r>
        <w:rPr>
          <w:rFonts w:ascii="Times New Roman" w:hAnsi="Times New Roman"/>
          <w:sz w:val="28"/>
          <w:szCs w:val="28"/>
        </w:rPr>
        <w:t>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 руководствуясь статьями 32, 35, 40 Устава муниципального обра</w:t>
      </w:r>
      <w:r>
        <w:rPr>
          <w:rFonts w:ascii="Times New Roman" w:hAnsi="Times New Roman"/>
          <w:sz w:val="28"/>
          <w:szCs w:val="28"/>
        </w:rPr>
        <w:t xml:space="preserve">зования Сорочинский городской округ Оренбургской области, администрация Сорочинского городского округа Оренбургской области п о с т а н о в л я е т: </w:t>
      </w:r>
    </w:p>
    <w:p w:rsidR="00AF7B96" w:rsidRDefault="00D65333">
      <w:pPr>
        <w:pStyle w:val="afa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 предоставления муниципальной услуги «Выдача разрешения на ввод об</w:t>
      </w:r>
      <w:r>
        <w:rPr>
          <w:rFonts w:ascii="Times New Roman" w:hAnsi="Times New Roman"/>
          <w:sz w:val="28"/>
          <w:szCs w:val="28"/>
        </w:rPr>
        <w:t>ъекта в эксплуатацию» согласно приложению.</w:t>
      </w:r>
    </w:p>
    <w:p w:rsidR="00AF7B96" w:rsidRDefault="00D65333">
      <w:pPr>
        <w:pStyle w:val="afa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AF7B96" w:rsidRDefault="00D65333">
      <w:pPr>
        <w:pStyle w:val="afa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Постановление администрации Сорочинского городского округа Оренбургской области от 28.04.2023 № 533-п «Об утверждении административного регламента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 «Выдача разрешения на ввод объекта в эксплуатацию».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постановления возложить на заместителя главы администрации городского округа по экономике и управлению имуществом Павлову Е.А. и на исполняющего обязанности главного архи</w:t>
      </w:r>
      <w:r>
        <w:rPr>
          <w:rFonts w:ascii="Times New Roman" w:hAnsi="Times New Roman"/>
          <w:sz w:val="28"/>
          <w:szCs w:val="28"/>
        </w:rPr>
        <w:t>тектора муниципального образования Сорочинский городской округ Оренбургской области Рудась О.Р.</w:t>
      </w:r>
    </w:p>
    <w:p w:rsidR="00AF7B96" w:rsidRDefault="00D65333">
      <w:pPr>
        <w:pStyle w:val="afa"/>
        <w:widowControl w:val="0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опубликования </w:t>
      </w:r>
      <w:r>
        <w:rPr>
          <w:rFonts w:ascii="Times New Roman" w:hAnsi="Times New Roman"/>
          <w:sz w:val="28"/>
          <w:szCs w:val="28"/>
        </w:rPr>
        <w:lastRenderedPageBreak/>
        <w:t>в Информационном бюллетене «Сорочинск официальный» и подлежит размещению на Портале муници</w:t>
      </w:r>
      <w:r>
        <w:rPr>
          <w:rFonts w:ascii="Times New Roman" w:hAnsi="Times New Roman"/>
          <w:sz w:val="28"/>
          <w:szCs w:val="28"/>
        </w:rPr>
        <w:t>пального образования Сорочинский городской округ Оренбургской области в сети «Интернет» (</w:t>
      </w:r>
      <w:hyperlink r:id="rId9">
        <w:r>
          <w:rPr>
            <w:rStyle w:val="12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12"/>
            <w:rFonts w:ascii="Times New Roman" w:hAnsi="Times New Roman"/>
            <w:sz w:val="28"/>
            <w:szCs w:val="28"/>
          </w:rPr>
          <w:t>://</w:t>
        </w:r>
        <w:r>
          <w:rPr>
            <w:rStyle w:val="12"/>
            <w:rFonts w:ascii="Times New Roman" w:hAnsi="Times New Roman"/>
            <w:sz w:val="28"/>
            <w:szCs w:val="28"/>
            <w:lang w:val="en-US"/>
          </w:rPr>
          <w:t>sorochinsk</w:t>
        </w:r>
        <w:r>
          <w:rPr>
            <w:rStyle w:val="12"/>
            <w:rFonts w:ascii="Times New Roman" w:hAnsi="Times New Roman"/>
            <w:sz w:val="28"/>
            <w:szCs w:val="28"/>
          </w:rPr>
          <w:t>56.</w:t>
        </w:r>
        <w:r>
          <w:rPr>
            <w:rStyle w:val="12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AF7B96" w:rsidRDefault="00AF7B96">
      <w:pPr>
        <w:pStyle w:val="afa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AF7B96" w:rsidRDefault="00AF7B96">
      <w:pPr>
        <w:pStyle w:val="afa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28"/>
        </w:rPr>
      </w:pPr>
    </w:p>
    <w:p w:rsidR="00AF7B96" w:rsidRDefault="00D65333">
      <w:pPr>
        <w:pStyle w:val="2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муниципального образования</w:t>
      </w:r>
    </w:p>
    <w:p w:rsidR="00AF7B96" w:rsidRDefault="00D65333">
      <w:pPr>
        <w:pStyle w:val="2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Сорочинский городской округ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Т.П. Мелентьева</w:t>
      </w: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</w:p>
    <w:p w:rsidR="00AF7B96" w:rsidRDefault="001C647F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  <w:bookmarkStart w:id="2" w:name="_GoBack"/>
      <w:r>
        <w:rPr>
          <w:noProof/>
        </w:rPr>
        <w:drawing>
          <wp:anchor distT="0" distB="0" distL="0" distR="0" simplePos="0" relativeHeight="251661312" behindDoc="0" locked="0" layoutInCell="0" allowOverlap="1" wp14:anchorId="0BC14480" wp14:editId="106DA17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</w:p>
    <w:p w:rsidR="00AF7B96" w:rsidRDefault="00D65333">
      <w:pPr>
        <w:tabs>
          <w:tab w:val="left" w:pos="1584"/>
        </w:tabs>
        <w:jc w:val="both"/>
        <w:rPr>
          <w:color w:val="000000" w:themeColor="text1"/>
          <w:sz w:val="28"/>
          <w:szCs w:val="25"/>
        </w:rPr>
      </w:pPr>
      <w:r>
        <w:rPr>
          <w:color w:val="000000" w:themeColor="text1"/>
          <w:sz w:val="28"/>
          <w:szCs w:val="25"/>
        </w:rPr>
        <w:tab/>
      </w: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5"/>
          <w:szCs w:val="25"/>
        </w:rPr>
      </w:pPr>
    </w:p>
    <w:p w:rsidR="00AF7B96" w:rsidRDefault="00AF7B96">
      <w:pPr>
        <w:spacing w:after="16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</w:p>
    <w:p w:rsidR="00AF7B96" w:rsidRDefault="00D65333">
      <w:pPr>
        <w:spacing w:after="16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Разослано:</w:t>
      </w: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lang w:eastAsia="en-US"/>
        </w:rPr>
        <w:t>в дело, Павловой Е.А., Рудась О.Р., Управлению архитектуры, МКУ «МФЦ» г. Сорочинска, отделу по экономике, Рябых Е.С.,   в прокуратуру.</w:t>
      </w: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Сорочинского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Оренбургской области </w:t>
      </w: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от______________№____________</w:t>
      </w: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8"/>
        </w:rPr>
      </w:pPr>
    </w:p>
    <w:p w:rsidR="00AF7B96" w:rsidRDefault="00AF7B96">
      <w:pPr>
        <w:tabs>
          <w:tab w:val="left" w:pos="1584"/>
        </w:tabs>
        <w:jc w:val="both"/>
        <w:rPr>
          <w:color w:val="000000" w:themeColor="text1"/>
          <w:sz w:val="28"/>
          <w:szCs w:val="28"/>
        </w:rPr>
      </w:pPr>
    </w:p>
    <w:p w:rsidR="00AF7B96" w:rsidRDefault="00AF7B96">
      <w:pPr>
        <w:pStyle w:val="ConsPlusNormal0"/>
        <w:jc w:val="both"/>
      </w:pPr>
    </w:p>
    <w:p w:rsidR="00AF7B96" w:rsidRDefault="00D65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60"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AF7B96" w:rsidRDefault="00D65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</w:p>
    <w:p w:rsidR="00AF7B96" w:rsidRDefault="00D65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«Выдача разрешения на ввод объекта в эксплуатацию»</w:t>
      </w:r>
    </w:p>
    <w:p w:rsidR="00AF7B96" w:rsidRDefault="00AF7B9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F7B96" w:rsidRDefault="00D65333">
      <w:pPr>
        <w:pStyle w:val="ConsPlusTitle"/>
        <w:tabs>
          <w:tab w:val="left" w:pos="3570"/>
          <w:tab w:val="center" w:pos="4749"/>
        </w:tabs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I. Общие положения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регулирования административного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«</w:t>
      </w:r>
      <w:r>
        <w:rPr>
          <w:rFonts w:ascii="Times New Roman" w:hAnsi="Times New Roman"/>
          <w:bCs/>
          <w:sz w:val="28"/>
          <w:szCs w:val="28"/>
        </w:rPr>
        <w:t xml:space="preserve">Выдача разрешения на ввод объекта в эксплуатацию» (далее – Административный регламент) </w:t>
      </w:r>
      <w:r>
        <w:rPr>
          <w:rFonts w:ascii="Times New Roman" w:hAnsi="Times New Roman"/>
          <w:sz w:val="28"/>
          <w:szCs w:val="28"/>
        </w:rPr>
        <w:t>разработан в целях повышения качества и доступности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определяет стандарт, сроки и последовательность действий (административных процедур) органа местного самоуправления Администрации Сорочинского городского округа Оренбургской области (далее - орган местного самоуправления), осуществляемых по запросу физиче</w:t>
      </w:r>
      <w:r>
        <w:rPr>
          <w:rFonts w:ascii="Times New Roman" w:hAnsi="Times New Roman"/>
          <w:sz w:val="28"/>
          <w:szCs w:val="28"/>
        </w:rPr>
        <w:t>ского 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Уставом муниципального образования Сорочинский городской округ Оренбургской облас</w:t>
      </w:r>
      <w:r>
        <w:rPr>
          <w:rFonts w:ascii="Times New Roman" w:hAnsi="Times New Roman"/>
          <w:sz w:val="28"/>
          <w:szCs w:val="28"/>
        </w:rPr>
        <w:t>ти.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услуга) в соответствии со статьей 55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ГрК РФ).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 заявителей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ГрК РФ (далее – заявитель).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ГрК РФ, имеющие право действовать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 имени юридических лиц без доверенности (далее – представитель).</w:t>
      </w:r>
    </w:p>
    <w:p w:rsidR="00AF7B96" w:rsidRDefault="00AF7B96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</w:t>
      </w:r>
      <w:r>
        <w:rPr>
          <w:rFonts w:ascii="Times New Roman" w:hAnsi="Times New Roman" w:cs="Times New Roman"/>
          <w:b w:val="0"/>
          <w:sz w:val="28"/>
          <w:szCs w:val="28"/>
        </w:rPr>
        <w:t>етирования, проводимого органом местного самоуправления, а также результата, за предоставлением которого обратился заявитель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услуги.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Вариант предоставления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</w:t>
      </w:r>
      <w:r>
        <w:rPr>
          <w:rFonts w:ascii="Times New Roman" w:hAnsi="Times New Roman"/>
          <w:sz w:val="28"/>
          <w:szCs w:val="28"/>
        </w:rPr>
        <w:t xml:space="preserve">явитель.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 </w:t>
      </w:r>
    </w:p>
    <w:p w:rsidR="00AF7B96" w:rsidRDefault="00D653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</w:t>
      </w:r>
      <w:r>
        <w:rPr>
          <w:rFonts w:ascii="Times New Roman" w:hAnsi="Times New Roman"/>
          <w:sz w:val="28"/>
          <w:szCs w:val="28"/>
        </w:rPr>
        <w:t>и: «Выдача разрешения на ввод объекта в эксплуатацию».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Муниципальная услуга носит заявительный порядок обращения.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Муниципальная услуга «Выдача разрешения на ввод объекта в эксплуатац</w:t>
      </w:r>
      <w:r>
        <w:rPr>
          <w:rFonts w:ascii="Times New Roman" w:hAnsi="Times New Roman"/>
          <w:sz w:val="28"/>
          <w:szCs w:val="28"/>
        </w:rPr>
        <w:t xml:space="preserve">ию» предоставляется администрацией Сорочинского городского округа Оренбургской области (далее – орган местного самоуправления). </w:t>
      </w:r>
    </w:p>
    <w:p w:rsidR="00AF7B96" w:rsidRDefault="00D65333">
      <w:pPr>
        <w:pStyle w:val="ConsPlusNormal0"/>
        <w:spacing w:before="120" w:after="200"/>
        <w:ind w:firstLine="567"/>
        <w:jc w:val="both"/>
      </w:pPr>
      <w:r>
        <w:t>Уполномоченным структурным подразделением по предоставлению муниципальной услуги является Управление архитектуры, градостроител</w:t>
      </w:r>
      <w:r>
        <w:t xml:space="preserve">ьства и капитального строительства администрации Сорочинского городского округа Оренбургской области. </w:t>
      </w:r>
    </w:p>
    <w:p w:rsidR="00AF7B96" w:rsidRDefault="00D65333">
      <w:pPr>
        <w:pStyle w:val="ConsPlusNormal0"/>
        <w:spacing w:before="120" w:after="200"/>
        <w:ind w:firstLine="567"/>
        <w:jc w:val="both"/>
      </w:pPr>
      <w:r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</w:t>
      </w:r>
      <w:r>
        <w:t>ся запрашиваемая информация, а также Многофункциональный центр предоставления государственных и муниципальных услуг (далее – многофункциональный центр), участвующие в предоставлении муниципальной услуги (при наличии соглашений о взаимодействии, заключенных</w:t>
      </w:r>
      <w:r>
        <w:t xml:space="preserve"> между многофункциональным центром и органом местного самоуправления (далее - соглашение о взаимодействии).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Многофункциональный центр имеет право принять в соответствии с соглашением о взаимодействии между уполномоченным органом и многофункциональным центр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об отказе в приеме заявления </w:t>
      </w:r>
      <w:r>
        <w:rPr>
          <w:rFonts w:ascii="Times New Roman" w:hAnsi="Times New Roman"/>
          <w:sz w:val="28"/>
          <w:szCs w:val="28"/>
        </w:rPr>
        <w:t xml:space="preserve">о выдаче разрешения на ввод объекта в эксплуатацию, а в случаях, предусмотренных частью 12 статьи 51 и частью 3.3 статьи 52 ГрК РФ, для получения указанного разрешения в отношении этапов строительства, реконструкции </w:t>
      </w:r>
      <w:r>
        <w:rPr>
          <w:rFonts w:ascii="Times New Roman" w:hAnsi="Times New Roman"/>
          <w:sz w:val="28"/>
          <w:szCs w:val="28"/>
        </w:rPr>
        <w:t xml:space="preserve">объектов капитального строительства (далее – заявление о выдаче разрешения на ввод объекта в эксплуатацию), заявления о внесении изменений в разрешение на ввод объекта в эксплуатацию в случае, предусмотренном частью 5.1 статьи 55 ГрК РФ (далее – заявление </w:t>
      </w:r>
      <w:r>
        <w:rPr>
          <w:rFonts w:ascii="Times New Roman" w:hAnsi="Times New Roman"/>
          <w:sz w:val="28"/>
          <w:szCs w:val="28"/>
        </w:rPr>
        <w:t xml:space="preserve">о внесении изменений), заявления об исправлении опечаток и ошибок в разрешении на ввод объекта в эксплуатацию (далее – заявление об исправлении опечаток и ошибок), заявления о выдаче дубликата разрешения на ввод объекта в эксплуатацию (далее – заявление о </w:t>
      </w:r>
      <w:r>
        <w:rPr>
          <w:rFonts w:ascii="Times New Roman" w:hAnsi="Times New Roman"/>
          <w:sz w:val="28"/>
          <w:szCs w:val="28"/>
        </w:rPr>
        <w:t>выдаче дубликата), и прилагаемых к ним документов в случае, если такое заявление подано в многофункциональный центр.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Результатом предоставления услуги является: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выдача разрешения на ввод объекта в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эксплуатацию (в том числе на отдельные этапы строительства, реконструкции объекта капитального строительства).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услуги, является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эксплуатацию, в котором указаны дата и номер разрешения на ввод объекта в эксплуатацию;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б) выдача дубликата разрешения 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муниципальной услуги, на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основании которого заявителю предоставляется результат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в) внесение изменений в разрешение на ввод объекта в экспл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эксплуатацию и дата внесения изменений в разрешение на ввод объекта в эксплуатацию;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г) исправление опечаток и ошибок в разрешении 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аявителю предоставляется результат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ере строительства, архитектуры, градостроительства.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2.4.1. Результат предоставления услуги либо решение об отказе в предоставлении муниципальной услуги уполномоченное должностное лицо вносит в Журнал регистрации заявлений о выдаче документов, являющихся ре</w:t>
      </w:r>
      <w:r>
        <w:rPr>
          <w:rFonts w:ascii="Times New Roman" w:eastAsia="Calibri" w:hAnsi="Times New Roman"/>
          <w:sz w:val="28"/>
          <w:szCs w:val="28"/>
          <w:lang w:eastAsia="en-US"/>
        </w:rPr>
        <w:t>зультатом предоставления муниципальной услуги на бумажном носителе по форме согласно приложению № 13 к Административному регламенту.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2.4.2. Сведения о разрешении на ввод объекта в эксплуатацию уполномоченное должностное лицо вносит в Реестр выданных докуме</w:t>
      </w:r>
      <w:r>
        <w:rPr>
          <w:rFonts w:ascii="Times New Roman" w:eastAsia="Calibri" w:hAnsi="Times New Roman"/>
          <w:sz w:val="28"/>
          <w:szCs w:val="28"/>
          <w:lang w:eastAsia="en-US"/>
        </w:rPr>
        <w:t>нтов, являющихся результатом предоставления муниципальной услуги на бумажном носителе по форме согласно приложению № 14 к Административному регламенту.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Фиксирование факта получения заявителем результата предоставления услуги осуществляется в личном ка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бинете федеральной государственной информационной системы «Единый портал государственных и муниципальных услуг (функций)» (</w:t>
      </w:r>
      <w:hyperlink r:id="rId11">
        <w:r>
          <w:rPr>
            <w:rFonts w:ascii="Times New Roman" w:eastAsia="Calibri" w:hAnsi="Times New Roman"/>
            <w:bCs/>
            <w:sz w:val="28"/>
            <w:szCs w:val="28"/>
            <w:u w:val="single"/>
            <w:lang w:eastAsia="en-US"/>
          </w:rPr>
          <w:t>https://www.gosuslugi.ru/</w:t>
        </w:r>
      </w:hyperlink>
      <w:r>
        <w:rPr>
          <w:rFonts w:ascii="Times New Roman" w:eastAsia="Calibri" w:hAnsi="Times New Roman"/>
          <w:bCs/>
          <w:sz w:val="28"/>
          <w:szCs w:val="28"/>
          <w:lang w:eastAsia="en-US"/>
        </w:rPr>
        <w:t>) (далее – ЕПГУ),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системе жилищного строи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тельства (далее – ЕИСЖС).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Административного регламента, в соответствии с выбранным способом получения результата предоставления услуги, указанным в заявлении о выдаче разрешения на ввод объекта 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эксплуатацию, заявлении о внесении изменений, заявлении об исправлении опечаток и ошибок, заявлении о выдаче дубликата: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олжностного лица, в личный кабинет ЕПГУ, ЕИСЖС;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выдается заявителю на бумажном носителе в уполномоченном органе либо в многофункциональном центре;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направляется с использованием государственной информационной системы обеспечения градостроительной деятельнос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ти Оренбургской области.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2.6.1. В соответствии со сроками, указанными в частях 2 и 3 статьи 57 ГрК РФ, уполномоченное должностное лицо обеспечивает размещение (передачу в соответствующий уполномоченный орган для размещения)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государственной информационной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системе обеспечения градостроительной деятельности Оренбургской области результата предоставления услуги, предусмотренного подпунктами «а», «в», «г» пункта 2.3 Административного регламента, а также сведений, документов, материалов, указанных в части 5 ста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тьи 56 ГрК РФ.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4" w:name="P122"/>
      <w:bookmarkStart w:id="5" w:name="P125"/>
      <w:bookmarkEnd w:id="4"/>
      <w:r>
        <w:rPr>
          <w:rFonts w:ascii="Times New Roman" w:eastAsia="Calibri" w:hAnsi="Times New Roman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получения уполномоченным органом заявления о выдаче разрешения на ввод объекта в эксплуатацию, заявления о внесении изме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нений,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об исправлении опечаток и ошибок, заявления о выдаче дубликата (далее совместно именуемые – заявление о предоставлении муниципальной услуги), представленных способами, указанными в пункте 2.14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en-US"/>
        </w:rPr>
        <w:t xml:space="preserve">Заявление о </w:t>
      </w:r>
      <w:r>
        <w:rPr>
          <w:rFonts w:ascii="Times New Roman" w:eastAsia="Calibri" w:hAnsi="Times New Roman" w:cs="Calibri"/>
          <w:bCs/>
          <w:sz w:val="28"/>
          <w:szCs w:val="28"/>
          <w:lang w:eastAsia="en-US"/>
        </w:rPr>
        <w:t>предоставлении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bCs/>
          <w:sz w:val="28"/>
          <w:szCs w:val="28"/>
          <w:lang w:eastAsia="en-US"/>
        </w:rPr>
        <w:t>муниципальной услуги считается полученным уполномоченным органом со дня его регистрации.</w:t>
      </w:r>
      <w:r>
        <w:rPr>
          <w:rFonts w:ascii="Times New Roman" w:eastAsia="Calibri" w:hAnsi="Times New Roman" w:cs="Calibri"/>
          <w:bCs/>
          <w:sz w:val="28"/>
          <w:szCs w:val="28"/>
          <w:lang w:eastAsia="en-US"/>
        </w:rPr>
        <w:br/>
      </w:r>
      <w:bookmarkEnd w:id="5"/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основания для предоставления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Перечень нормативных правовых актов, регулирующих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акты, регулирующие предоставление услуги, информац</w:t>
      </w:r>
      <w:r>
        <w:rPr>
          <w:rFonts w:ascii="Times New Roman" w:hAnsi="Times New Roman"/>
          <w:sz w:val="28"/>
          <w:szCs w:val="28"/>
        </w:rPr>
        <w:t>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</w:t>
      </w:r>
      <w:r>
        <w:rPr>
          <w:rFonts w:ascii="Times New Roman" w:hAnsi="Times New Roman"/>
          <w:sz w:val="28"/>
          <w:szCs w:val="28"/>
        </w:rPr>
        <w:t>ормационно-телекоммуникационной в сети «Интернет»(</w:t>
      </w:r>
      <w:r>
        <w:rPr>
          <w:sz w:val="28"/>
          <w:szCs w:val="28"/>
        </w:rPr>
        <w:t xml:space="preserve"> </w:t>
      </w:r>
      <w:r>
        <w:rPr>
          <w:rStyle w:val="14"/>
          <w:rFonts w:ascii="Times New Roman" w:eastAsia="Calibri" w:hAnsi="Times New Roman"/>
          <w:sz w:val="28"/>
          <w:szCs w:val="28"/>
          <w:lang w:val="en-US"/>
        </w:rPr>
        <w:t>http</w:t>
      </w:r>
      <w:r>
        <w:rPr>
          <w:rStyle w:val="14"/>
          <w:rFonts w:ascii="Times New Roman" w:eastAsia="Calibri" w:hAnsi="Times New Roman"/>
          <w:sz w:val="28"/>
          <w:szCs w:val="28"/>
        </w:rPr>
        <w:t>://.</w:t>
      </w:r>
      <w:r>
        <w:rPr>
          <w:rStyle w:val="14"/>
          <w:rFonts w:ascii="Times New Roman" w:eastAsia="Calibri" w:hAnsi="Times New Roman"/>
          <w:sz w:val="28"/>
          <w:szCs w:val="28"/>
          <w:lang w:val="en-US"/>
        </w:rPr>
        <w:t>sorochinsk</w:t>
      </w:r>
      <w:r>
        <w:rPr>
          <w:rStyle w:val="14"/>
          <w:rFonts w:ascii="Times New Roman" w:eastAsia="Calibri" w:hAnsi="Times New Roman"/>
          <w:sz w:val="28"/>
          <w:szCs w:val="28"/>
        </w:rPr>
        <w:t>56.</w:t>
      </w:r>
      <w:r>
        <w:rPr>
          <w:rStyle w:val="14"/>
          <w:rFonts w:ascii="Times New Roman" w:eastAsia="Calibri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на ЕПГУ.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тавлению в рамках межведомственного информационного взаимодействия</w:t>
      </w:r>
    </w:p>
    <w:p w:rsidR="00AF7B96" w:rsidRDefault="00AF7B9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 В случае представления заявления о выдаче разрешен</w:t>
      </w:r>
      <w:r>
        <w:rPr>
          <w:rFonts w:ascii="Times New Roman" w:hAnsi="Times New Roman"/>
          <w:sz w:val="28"/>
          <w:szCs w:val="28"/>
        </w:rPr>
        <w:t>ия на ввод объекта в эксплуатацию: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заявление о выдаче разрешения на ввод объекта в эксплуатацию. В случае представления заявления в электронной форме посредством ЕПГУ, ЕИСЖС в соответствии с подпунктами «а», «г» пункта 2.14 Административного регламента </w:t>
      </w:r>
      <w:r>
        <w:rPr>
          <w:rFonts w:ascii="Times New Roman" w:hAnsi="Times New Roman"/>
          <w:sz w:val="28"/>
          <w:szCs w:val="28"/>
        </w:rPr>
        <w:t>указанное заявление заполняется путем внесения соответствующих сведений в интерактивную форму на ЕПГУ или в ЕИСЖС;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о выдаче разрешения на ввод объекта в эксп</w:t>
      </w:r>
      <w:r>
        <w:rPr>
          <w:rFonts w:ascii="Times New Roman" w:hAnsi="Times New Roman"/>
          <w:sz w:val="28"/>
          <w:szCs w:val="28"/>
        </w:rPr>
        <w:t>луатацию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ЕПГУ, ЕИСЖС в соответствии с подпунктами «а», «г» пункта 2.14 Админист</w:t>
      </w:r>
      <w:r>
        <w:rPr>
          <w:rFonts w:ascii="Times New Roman" w:hAnsi="Times New Roman"/>
          <w:sz w:val="28"/>
          <w:szCs w:val="28"/>
        </w:rPr>
        <w:t>ративного регламента представление указанного документа не требуется;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</w:t>
      </w:r>
      <w:r>
        <w:rPr>
          <w:rFonts w:ascii="Times New Roman" w:hAnsi="Times New Roman"/>
          <w:sz w:val="28"/>
          <w:szCs w:val="28"/>
        </w:rPr>
        <w:t>ой форме посредством ЕПГУ, ЕИСЖС в соответствии с подпунктами «а», «г» 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</w:t>
      </w:r>
      <w:r>
        <w:rPr>
          <w:rFonts w:ascii="Times New Roman" w:hAnsi="Times New Roman"/>
          <w:sz w:val="28"/>
          <w:szCs w:val="28"/>
        </w:rPr>
        <w:t>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технический план объекта к</w:t>
      </w:r>
      <w:r>
        <w:rPr>
          <w:rFonts w:ascii="Times New Roman" w:hAnsi="Times New Roman"/>
          <w:sz w:val="28"/>
          <w:szCs w:val="28"/>
        </w:rPr>
        <w:t>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исключением ввода в эксплуатацию объекта капитального строительства, в отношении которого в соотве</w:t>
      </w:r>
      <w:r>
        <w:rPr>
          <w:rFonts w:ascii="Times New Roman" w:hAnsi="Times New Roman"/>
          <w:sz w:val="28"/>
          <w:szCs w:val="28"/>
        </w:rPr>
        <w:t>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</w:t>
      </w:r>
      <w:r>
        <w:rPr>
          <w:rFonts w:ascii="Times New Roman" w:hAnsi="Times New Roman"/>
          <w:sz w:val="28"/>
          <w:szCs w:val="28"/>
        </w:rPr>
        <w:t xml:space="preserve">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ГрК РФ для устранения причин приостановления (отказа) в </w:t>
      </w:r>
      <w:r>
        <w:rPr>
          <w:rFonts w:ascii="Times New Roman" w:hAnsi="Times New Roman"/>
          <w:sz w:val="28"/>
          <w:szCs w:val="28"/>
        </w:rPr>
        <w:t>осуществлении государственного кадастрового учета и (или) государственной регистрации прав);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договор (договоры), заключенные между застройщиком и иным лицом (иными лицами),в случае, если обязанность по финансированию строительства или реконструкции здан</w:t>
      </w:r>
      <w:r>
        <w:rPr>
          <w:rFonts w:ascii="Times New Roman" w:hAnsi="Times New Roman"/>
          <w:sz w:val="28"/>
          <w:szCs w:val="28"/>
        </w:rPr>
        <w:t>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</w:t>
      </w:r>
      <w:r>
        <w:rPr>
          <w:rFonts w:ascii="Times New Roman" w:hAnsi="Times New Roman"/>
          <w:sz w:val="28"/>
          <w:szCs w:val="28"/>
        </w:rPr>
        <w:t xml:space="preserve">щения, машино-места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ГрК РФ);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документы, подтверждающие исполнение застройщиком и ин</w:t>
      </w:r>
      <w:r>
        <w:rPr>
          <w:rFonts w:ascii="Times New Roman" w:hAnsi="Times New Roman"/>
          <w:sz w:val="28"/>
          <w:szCs w:val="28"/>
        </w:rPr>
        <w:t>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>
        <w:rPr>
          <w:rFonts w:ascii="Times New Roman" w:hAnsi="Times New Roman"/>
          <w:sz w:val="28"/>
          <w:szCs w:val="28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ГрК РФ).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В случае представления заявления о внесении изменений: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заявление о </w:t>
      </w:r>
      <w:r>
        <w:rPr>
          <w:rFonts w:ascii="Times New Roman" w:hAnsi="Times New Roman"/>
          <w:sz w:val="28"/>
          <w:szCs w:val="28"/>
        </w:rPr>
        <w:t>внесении изменений. В случае его представления в электронной форме посредством ЕПГУ, ЕИСЖС в соответствии с подпунктами «а», «г» пункта 2.14 Административного регламента указанное заявление заполняется путем внесения соответствующих сведений в интерактивну</w:t>
      </w:r>
      <w:r>
        <w:rPr>
          <w:rFonts w:ascii="Times New Roman" w:hAnsi="Times New Roman"/>
          <w:sz w:val="28"/>
          <w:szCs w:val="28"/>
        </w:rPr>
        <w:t>ю форму на ЕПГУ или в ЕИСЖС;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посредством личного обращения в уполномоченный орган, в том числе через мно</w:t>
      </w:r>
      <w:r>
        <w:rPr>
          <w:rFonts w:ascii="Times New Roman" w:hAnsi="Times New Roman"/>
          <w:sz w:val="28"/>
          <w:szCs w:val="28"/>
        </w:rPr>
        <w:t>гофункциональный центр. В случае представления документов посредством ЕПГУ, ЕИСЖС в соответствии с подпунктами «а», «г» пункта 2.14 Административного регламента представление указанного документа не требуется;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подтверждающий полномочия предста</w:t>
      </w:r>
      <w:r>
        <w:rPr>
          <w:rFonts w:ascii="Times New Roman" w:hAnsi="Times New Roman"/>
          <w:sz w:val="28"/>
          <w:szCs w:val="28"/>
        </w:rPr>
        <w:t>вителя действовать от имени заявителя           (в случае обращения за получением услуги представителя). В случае представления документов в электронной форме посредством ЕПГУ, ЕИСЖС в соответствии с подпунктами «а», «г» пункта 2.14 Административного регла</w:t>
      </w:r>
      <w:r>
        <w:rPr>
          <w:rFonts w:ascii="Times New Roman" w:hAnsi="Times New Roman"/>
          <w:sz w:val="28"/>
          <w:szCs w:val="28"/>
        </w:rPr>
        <w:t>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</w:t>
      </w:r>
      <w:r>
        <w:rPr>
          <w:rFonts w:ascii="Times New Roman" w:hAnsi="Times New Roman"/>
          <w:sz w:val="28"/>
          <w:szCs w:val="28"/>
        </w:rPr>
        <w:t>окумент, выданный заявителем, являющимся физическим лицом, – усиленной квалифицированной электронной подписью нотариуса;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документы (их копии или сведения, содержащиеся в них), указанные в подпунктах «г» – «е» пункта 2.9.1, в пункте 2.10.1 Административн</w:t>
      </w:r>
      <w:r>
        <w:rPr>
          <w:rFonts w:ascii="Times New Roman" w:hAnsi="Times New Roman"/>
          <w:sz w:val="28"/>
          <w:szCs w:val="28"/>
        </w:rPr>
        <w:t>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ГрК РФ (за исключением ввода в эксплуатацию объекта капитального строительства, в отношении которо</w:t>
      </w:r>
      <w:r>
        <w:rPr>
          <w:rFonts w:ascii="Times New Roman" w:hAnsi="Times New Roman"/>
          <w:sz w:val="28"/>
          <w:szCs w:val="28"/>
        </w:rPr>
        <w:t>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</w:t>
      </w:r>
      <w:r>
        <w:rPr>
          <w:rFonts w:ascii="Times New Roman" w:hAnsi="Times New Roman"/>
          <w:sz w:val="28"/>
          <w:szCs w:val="28"/>
        </w:rPr>
        <w:t>ция прав не осуществляются).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2.9.3. В случае представления заявления об исправлении опечаток и ошибок: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заявление об исправлении опечаток и ошибок. В случае его представления в электронной форме посредством ЕПГУ, ЕИСЖС в соответствии с подпунктами «а», </w:t>
      </w:r>
      <w:r>
        <w:rPr>
          <w:rFonts w:ascii="Times New Roman" w:hAnsi="Times New Roman"/>
          <w:sz w:val="28"/>
          <w:szCs w:val="28"/>
        </w:rPr>
        <w:t>«г» пункта 2.14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</w:t>
      </w:r>
      <w:r>
        <w:rPr>
          <w:rFonts w:ascii="Times New Roman" w:hAnsi="Times New Roman"/>
          <w:sz w:val="28"/>
          <w:szCs w:val="28"/>
        </w:rPr>
        <w:t>ия об исправлении опечаток и ошибок посредством личного обращения в урполномоченный орган, в том числе через многофункциональный центр. В случае представления документов посредством ЕПГУ, ЕИСЖС в соответствии с подпунктами «а», «г» пункта 2.14 Администрати</w:t>
      </w:r>
      <w:r>
        <w:rPr>
          <w:rFonts w:ascii="Times New Roman" w:hAnsi="Times New Roman"/>
          <w:sz w:val="28"/>
          <w:szCs w:val="28"/>
        </w:rPr>
        <w:t>вного регламента представление указанного документа не требуется;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</w:t>
      </w:r>
      <w:r>
        <w:rPr>
          <w:rFonts w:ascii="Times New Roman" w:hAnsi="Times New Roman"/>
          <w:sz w:val="28"/>
          <w:szCs w:val="28"/>
        </w:rPr>
        <w:t>орме посредством ЕПГУ, ЕИСЖС в соответствии с подпунктами «а», «г» 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</w:t>
      </w:r>
      <w:r>
        <w:rPr>
          <w:rFonts w:ascii="Times New Roman" w:hAnsi="Times New Roman"/>
          <w:sz w:val="28"/>
          <w:szCs w:val="28"/>
        </w:rPr>
        <w:t xml:space="preserve">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2.9.4. В случае представления зая</w:t>
      </w:r>
      <w:r>
        <w:rPr>
          <w:rFonts w:ascii="Times New Roman" w:hAnsi="Times New Roman"/>
          <w:sz w:val="28"/>
          <w:szCs w:val="28"/>
        </w:rPr>
        <w:t xml:space="preserve">вления о выдаче дубликата: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заявление о выдаче дубликата. В случае его представления в электронной форме посредством ЕПГУ, ЕИСЖС в соответствии с подпунктами «а», «г» пункта 2.14 Административного регламента указанное заявление заполняется путем внесени</w:t>
      </w:r>
      <w:r>
        <w:rPr>
          <w:rFonts w:ascii="Times New Roman" w:hAnsi="Times New Roman"/>
          <w:sz w:val="28"/>
          <w:szCs w:val="28"/>
        </w:rPr>
        <w:t>я соответствующих сведений в интерактивную форму на ЕПГУ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в ЕИСЖС 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</w:t>
      </w:r>
      <w:r>
        <w:rPr>
          <w:rFonts w:ascii="Times New Roman" w:hAnsi="Times New Roman"/>
          <w:sz w:val="28"/>
          <w:szCs w:val="28"/>
        </w:rPr>
        <w:t>лномоченный орган, в том числе через многофункциональный центр. В случае представления документов посредством ЕПГУ, ЕИСЖС в соответствии с подпунктами «а», «г» пункта 2.14 Административного регламента представление указанного документа не требуется;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</w:t>
      </w:r>
      <w:r>
        <w:rPr>
          <w:rFonts w:ascii="Times New Roman" w:hAnsi="Times New Roman"/>
          <w:sz w:val="28"/>
          <w:szCs w:val="28"/>
        </w:rPr>
        <w:t>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ЕПГУ, ЕИСЖС в соответствии с подпунктами «а», «г» пункт</w:t>
      </w:r>
      <w:r>
        <w:rPr>
          <w:rFonts w:ascii="Times New Roman" w:hAnsi="Times New Roman"/>
          <w:sz w:val="28"/>
          <w:szCs w:val="28"/>
        </w:rPr>
        <w:t>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</w:t>
      </w:r>
      <w:r>
        <w:rPr>
          <w:rFonts w:ascii="Times New Roman" w:hAnsi="Times New Roman"/>
          <w:sz w:val="28"/>
          <w:szCs w:val="28"/>
        </w:rPr>
        <w:t xml:space="preserve">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2.9.5. Сведения, позволяющие идентифицировать заявителя, содержатся в документе, предусмотренном подпункт</w:t>
      </w:r>
      <w:r>
        <w:rPr>
          <w:rFonts w:ascii="Times New Roman" w:hAnsi="Times New Roman"/>
          <w:sz w:val="28"/>
          <w:szCs w:val="28"/>
        </w:rPr>
        <w:t>ом «б» пункта 2.9.1, подпунктом «б» пункта 2.9.2, подпунктом «б» пункта 2.9.3, подпунктом «б» пункта 2.9.4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</w:t>
      </w:r>
      <w:r>
        <w:rPr>
          <w:rFonts w:ascii="Times New Roman" w:hAnsi="Times New Roman"/>
          <w:sz w:val="28"/>
          <w:szCs w:val="28"/>
        </w:rPr>
        <w:t>кта 2.9.1, подпунктами «б», «в» пункта 2.9.2, подпунктами «б», «в» пункта 2.9.3, подпунктами «б», «в» пункта 2.9.4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Исчерпывающий перечень необходимых для предоставления услуги документов (их копий или сведений, содержащи</w:t>
      </w:r>
      <w:r>
        <w:rPr>
          <w:rFonts w:ascii="Times New Roman" w:hAnsi="Times New Roman"/>
          <w:sz w:val="28"/>
          <w:szCs w:val="28"/>
        </w:rPr>
        <w:t>еся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</w:t>
      </w:r>
      <w:r>
        <w:rPr>
          <w:rFonts w:ascii="Times New Roman" w:hAnsi="Times New Roman"/>
          <w:sz w:val="28"/>
          <w:szCs w:val="28"/>
        </w:rPr>
        <w:t>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</w:t>
      </w:r>
      <w:r>
        <w:rPr>
          <w:rFonts w:ascii="Times New Roman" w:hAnsi="Times New Roman"/>
          <w:sz w:val="28"/>
          <w:szCs w:val="28"/>
        </w:rPr>
        <w:t>ь по собственной инициативе: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 В случае представления заявления о выдаче разрешения на ввод объекта в эксплуатацию: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</w:t>
      </w:r>
      <w:r>
        <w:rPr>
          <w:rFonts w:ascii="Times New Roman" w:hAnsi="Times New Roman"/>
          <w:sz w:val="28"/>
          <w:szCs w:val="28"/>
        </w:rPr>
        <w:t>ичного сервитута;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разрешение на строительство;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</w:t>
      </w:r>
      <w:r>
        <w:rPr>
          <w:rFonts w:ascii="Times New Roman" w:hAnsi="Times New Roman"/>
          <w:sz w:val="28"/>
          <w:szCs w:val="28"/>
        </w:rPr>
        <w:t>огическое присоединение) этого объекта предусмотрено проектной документацией);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</w:t>
      </w:r>
      <w:r>
        <w:rPr>
          <w:rFonts w:ascii="Times New Roman" w:hAnsi="Times New Roman"/>
          <w:sz w:val="28"/>
          <w:szCs w:val="28"/>
        </w:rPr>
        <w:t>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</w:t>
      </w:r>
      <w:r>
        <w:rPr>
          <w:rFonts w:ascii="Times New Roman" w:hAnsi="Times New Roman"/>
          <w:sz w:val="28"/>
          <w:szCs w:val="28"/>
        </w:rPr>
        <w:t>оговора строительного подряда), за исключением случаев строительства, реконструкции линейного объекта;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</w:t>
      </w:r>
      <w:r>
        <w:rPr>
          <w:rFonts w:ascii="Times New Roman" w:hAnsi="Times New Roman"/>
          <w:sz w:val="28"/>
          <w:szCs w:val="28"/>
        </w:rPr>
        <w:t>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</w:t>
      </w:r>
      <w:r>
        <w:rPr>
          <w:rFonts w:ascii="Times New Roman" w:hAnsi="Times New Roman"/>
          <w:sz w:val="28"/>
          <w:szCs w:val="28"/>
        </w:rPr>
        <w:t xml:space="preserve">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</w:t>
      </w:r>
      <w:r>
        <w:rPr>
          <w:rFonts w:ascii="Times New Roman" w:hAnsi="Times New Roman"/>
          <w:sz w:val="28"/>
          <w:szCs w:val="28"/>
        </w:rPr>
        <w:t>в случаях, предусмотренных частью 5 статьи 54 ГрК РФ;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</w:t>
      </w:r>
      <w:r>
        <w:rPr>
          <w:rFonts w:ascii="Times New Roman" w:hAnsi="Times New Roman"/>
          <w:sz w:val="28"/>
          <w:szCs w:val="28"/>
        </w:rPr>
        <w:t>ращении застройщика, являющегося индивидуальным предпринимателем);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</w:t>
      </w:r>
      <w:r>
        <w:rPr>
          <w:rFonts w:ascii="Times New Roman" w:hAnsi="Times New Roman"/>
          <w:sz w:val="28"/>
          <w:szCs w:val="28"/>
        </w:rPr>
        <w:t>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  <w:r>
        <w:rPr>
          <w:sz w:val="28"/>
          <w:szCs w:val="28"/>
        </w:rPr>
        <w:t xml:space="preserve">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Документы, </w:t>
      </w:r>
      <w:r>
        <w:rPr>
          <w:rFonts w:ascii="Times New Roman" w:hAnsi="Times New Roman"/>
          <w:sz w:val="28"/>
          <w:szCs w:val="28"/>
        </w:rPr>
        <w:t>указанные в подпунктах «а», «в», «г» пункта 2.10.1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В случае представления заявления о выдаче разрешения на ввод объекта в эксплуатацию в отношении этапа строительства, реконструкции</w:t>
      </w:r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строительства, заявления о внесении изменений в отношении этапа строительства, реконструкции объекта капитального строительства документы, указанные в подпунктах «г»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«е» пункта 2.9.1 и подпунктах «в» – «д» пункта 2.10.1 Администрати</w:t>
      </w:r>
      <w:r>
        <w:rPr>
          <w:rFonts w:ascii="Times New Roman" w:hAnsi="Times New Roman"/>
          <w:sz w:val="28"/>
          <w:szCs w:val="28"/>
        </w:rPr>
        <w:t>вного регламента (если предоставление таких документов предусмотрено требованиями подпункта «г» пункта 2.9.2 Административного регламента), оформляются в части, относящейся к соответствующему этапу строительства, реконструкции объекта капитального строител</w:t>
      </w:r>
      <w:r>
        <w:rPr>
          <w:rFonts w:ascii="Times New Roman" w:hAnsi="Times New Roman"/>
          <w:sz w:val="28"/>
          <w:szCs w:val="28"/>
        </w:rPr>
        <w:t>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отношении этапа строительства, реконструкции объе</w:t>
      </w:r>
      <w:r>
        <w:rPr>
          <w:rFonts w:ascii="Times New Roman" w:hAnsi="Times New Roman"/>
          <w:sz w:val="28"/>
          <w:szCs w:val="28"/>
        </w:rPr>
        <w:t>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Непредставление (несвоевременное предста</w:t>
      </w:r>
      <w:r>
        <w:rPr>
          <w:rFonts w:ascii="Times New Roman" w:hAnsi="Times New Roman"/>
          <w:sz w:val="28"/>
          <w:szCs w:val="28"/>
        </w:rPr>
        <w:t>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Заявитель или </w:t>
      </w:r>
      <w:r>
        <w:rPr>
          <w:rFonts w:ascii="Times New Roman" w:hAnsi="Times New Roman"/>
          <w:sz w:val="28"/>
          <w:szCs w:val="28"/>
        </w:rPr>
        <w:t>его представитель представляет в уполномоченный орган заявление о выдаче разрешения на ввод объекта в эксплуатацию, заявление о внесении изменений по рекомендуемым формам согласно Приложениям № 2 , 3 к Административному регламенту, заявление о выдаче дубли</w:t>
      </w:r>
      <w:r>
        <w:rPr>
          <w:rFonts w:ascii="Times New Roman" w:hAnsi="Times New Roman"/>
          <w:sz w:val="28"/>
          <w:szCs w:val="28"/>
        </w:rPr>
        <w:t xml:space="preserve">ката, заявление об исправлении опечаток и ошибок по рекомендуемым формам согласно Приложениям № 4, 5 к Административному регламенту, а также прилагаемые к ним документы, указанные соответственно в подпунктах «б» – «е» пункта 2.9.1, в подпунктах            </w:t>
      </w:r>
      <w:r>
        <w:rPr>
          <w:rFonts w:ascii="Times New Roman" w:hAnsi="Times New Roman"/>
          <w:sz w:val="28"/>
          <w:szCs w:val="28"/>
        </w:rPr>
        <w:t xml:space="preserve">   «б» – «г» пункта 2.9.2, в подпунктах «б», «в» пунктов 2.9.3, 2.9.4 Административного регламента, одним из следующих способов: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о выдаче разрешения на ввод объекта в эксплуатацию, зая</w:t>
      </w:r>
      <w:r>
        <w:rPr>
          <w:rFonts w:ascii="Times New Roman" w:hAnsi="Times New Roman"/>
          <w:sz w:val="28"/>
          <w:szCs w:val="28"/>
        </w:rPr>
        <w:t>вления о внесении изменений, заявления об исправлении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</w:t>
      </w:r>
      <w:r>
        <w:rPr>
          <w:rFonts w:ascii="Times New Roman" w:hAnsi="Times New Roman"/>
          <w:sz w:val="28"/>
          <w:szCs w:val="28"/>
        </w:rPr>
        <w:t>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и муниципальных услуг в электронной форме» (далее – ФГИС ЕСИА), заполняет формы указанных заявлений с использованием интерактивной формы в электронном виде. 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муниципальной услуги направляется заявителем или его представителем вм</w:t>
      </w:r>
      <w:r>
        <w:rPr>
          <w:rFonts w:ascii="Times New Roman" w:hAnsi="Times New Roman"/>
          <w:sz w:val="28"/>
          <w:szCs w:val="28"/>
        </w:rPr>
        <w:t>есте с прикрепленными электронными документами, указанными в подпунктах «в» – «е» пункта 2.9.1, в подпунктах «в», «г» пункта 2.9.2, в подпункте «в» пунктов 2.9.3, 2.9.4  Административного регламента и подписывается заявителем или его представителем, уполно</w:t>
      </w:r>
      <w:r>
        <w:rPr>
          <w:rFonts w:ascii="Times New Roman" w:hAnsi="Times New Roman"/>
          <w:sz w:val="28"/>
          <w:szCs w:val="28"/>
        </w:rPr>
        <w:t>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</w:t>
      </w:r>
      <w:r>
        <w:rPr>
          <w:rFonts w:ascii="Times New Roman" w:hAnsi="Times New Roman"/>
          <w:sz w:val="28"/>
          <w:szCs w:val="28"/>
        </w:rP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</w:t>
      </w:r>
      <w:r>
        <w:rPr>
          <w:rFonts w:ascii="Times New Roman" w:hAnsi="Times New Roman"/>
          <w:sz w:val="28"/>
          <w:szCs w:val="28"/>
        </w:rPr>
        <w:t>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</w:t>
      </w:r>
      <w:r>
        <w:rPr>
          <w:rFonts w:ascii="Times New Roman" w:hAnsi="Times New Roman"/>
          <w:sz w:val="28"/>
          <w:szCs w:val="28"/>
        </w:rPr>
        <w:t>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</w:t>
      </w:r>
      <w:r>
        <w:rPr>
          <w:rFonts w:ascii="Times New Roman" w:hAnsi="Times New Roman"/>
          <w:sz w:val="28"/>
          <w:szCs w:val="28"/>
        </w:rPr>
        <w:t>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</w:t>
      </w:r>
      <w:r>
        <w:rPr>
          <w:rFonts w:ascii="Times New Roman" w:hAnsi="Times New Roman"/>
          <w:sz w:val="28"/>
          <w:szCs w:val="28"/>
        </w:rPr>
        <w:t xml:space="preserve">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</w:t>
      </w:r>
      <w:r>
        <w:rPr>
          <w:rFonts w:ascii="Times New Roman" w:hAnsi="Times New Roman"/>
          <w:sz w:val="28"/>
          <w:szCs w:val="28"/>
        </w:rPr>
        <w:t>видах электронной подписи, использование которых допускается при обращении за получением государственных                                          и муниципальных услуг» (далее – усиленная неквалифицированная электронная подпись).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 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</w:t>
      </w:r>
      <w:r>
        <w:rPr>
          <w:rFonts w:ascii="Times New Roman" w:hAnsi="Times New Roman"/>
          <w:sz w:val="28"/>
          <w:szCs w:val="28"/>
        </w:rPr>
        <w:br/>
        <w:t>№ 133-п «Об установлении случаев, пр</w:t>
      </w:r>
      <w:r>
        <w:rPr>
          <w:rFonts w:ascii="Times New Roman" w:hAnsi="Times New Roman"/>
          <w:sz w:val="28"/>
          <w:szCs w:val="28"/>
        </w:rPr>
        <w:t xml:space="preserve">и которых направление документов для выдачи разрешения </w:t>
      </w:r>
      <w:r>
        <w:rPr>
          <w:rFonts w:ascii="Times New Roman" w:hAnsi="Times New Roman"/>
          <w:sz w:val="28"/>
          <w:szCs w:val="28"/>
        </w:rPr>
        <w:br/>
        <w:t>на строительство и разрешения на ввод объекта в эксплуатацию на территории Оренбургской области осуществляется исключительно в электронной форме».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предоставления услуги заявителю или его </w:t>
      </w:r>
      <w:r>
        <w:rPr>
          <w:rFonts w:ascii="Times New Roman" w:hAnsi="Times New Roman"/>
          <w:sz w:val="28"/>
          <w:szCs w:val="28"/>
        </w:rPr>
        <w:t>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</w:t>
      </w:r>
      <w:r>
        <w:rPr>
          <w:rFonts w:ascii="Times New Roman" w:hAnsi="Times New Roman"/>
          <w:sz w:val="28"/>
          <w:szCs w:val="28"/>
        </w:rPr>
        <w:t>ения государственных и муниципальных услуг».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 бумажном носителе посредством личного обращения в уполномоченный орган;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бумажном носителе посредством обращения в уполномоченный орган через многофункциональный центр в соответствии с соглашением о в</w:t>
      </w:r>
      <w:r>
        <w:rPr>
          <w:rFonts w:ascii="Times New Roman" w:hAnsi="Times New Roman"/>
          <w:sz w:val="28"/>
          <w:szCs w:val="28"/>
        </w:rPr>
        <w:t xml:space="preserve">заимодействии между многофункциональным центром и уполномоченным органом, заключенным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постановлением Правительства Российской Федерации от 27 сентября 2011 года № 797 </w:t>
      </w:r>
      <w:r>
        <w:rPr>
          <w:rFonts w:ascii="Times New Roman" w:hAnsi="Times New Roman"/>
          <w:sz w:val="28"/>
          <w:szCs w:val="28"/>
        </w:rPr>
        <w:br/>
        <w:t>«О взаимодействии между многофункциональными центрами предоставления г</w:t>
      </w:r>
      <w:r>
        <w:rPr>
          <w:rFonts w:ascii="Times New Roman" w:hAnsi="Times New Roman"/>
          <w:sz w:val="28"/>
          <w:szCs w:val="28"/>
        </w:rPr>
        <w:t xml:space="preserve">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</w:t>
      </w:r>
      <w:r>
        <w:rPr>
          <w:rFonts w:ascii="Times New Roman" w:hAnsi="Times New Roman"/>
          <w:sz w:val="28"/>
          <w:szCs w:val="28"/>
        </w:rPr>
        <w:t>законодательством Российской Федерации, публично-правовыми компаниями»;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электронной форме посредством ЕИСЖС.</w:t>
      </w:r>
    </w:p>
    <w:p w:rsidR="00AF7B96" w:rsidRDefault="00D6533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заявление о предоставлении услуги посредством ЕИСЖС вправе заявители – застройщики, наименование которых содержат слова «специализир</w:t>
      </w:r>
      <w:r>
        <w:rPr>
          <w:rFonts w:ascii="Times New Roman" w:hAnsi="Times New Roman"/>
          <w:sz w:val="28"/>
          <w:szCs w:val="28"/>
        </w:rPr>
        <w:t>ованный застройщик»,                                   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</w:t>
      </w:r>
      <w:r>
        <w:rPr>
          <w:rFonts w:ascii="Times New Roman" w:hAnsi="Times New Roman"/>
          <w:sz w:val="28"/>
          <w:szCs w:val="28"/>
        </w:rPr>
        <w:t>тельные акты Российской Федерации».</w:t>
      </w:r>
    </w:p>
    <w:p w:rsidR="00AF7B96" w:rsidRDefault="00AF7B9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6" w:name="P181"/>
      <w:bookmarkEnd w:id="6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2.15. Исчерпывающий перечень оснований для отказа в приеме документов, указанных в пункте 2.9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в том числе представленных в электронной форме: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предоставлении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 представлено в орган местного самоуправления, в полномочия которого не входит предоставление услуги;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ей в форме заявления о предоставлении муниципальной услуги, в том числе в интерактивной форме заявления на ЕПГУ или в ЕИСЖС;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«а» – «в» пунктов 2.9.1 – 2.9.4 Административного регламента;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г) предста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держат подчистки и исправления текста;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ьей 11 Федерального закона № 63-ФЗ условий признания квалифицированной электронной подписи действительной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2.16. Решение об отказе в приеме документов, указанных в пункте 2.9 Административного регламента, оф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ормляется по форме согласно Приложению № 6 к Административному регламенту и подписывается уполномоченным должностным лицом. 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trike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2.17. Решение об отказе в приеме документов, указанных в пункте 2.9 Административного регламента, направляется заявителю способом,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2.18. Отказ в приеме документов, указанных в пункте 2.9 Административного регламента, не препятствует повтор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ному обращению заявителя в уполномоченный орган за предоставлением услуги.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F7B96" w:rsidRDefault="00AF7B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Основания для приостановления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отсутствуют.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 оснований для отказа в и</w:t>
      </w:r>
      <w:r>
        <w:rPr>
          <w:rFonts w:ascii="Times New Roman" w:hAnsi="Times New Roman"/>
          <w:sz w:val="28"/>
          <w:szCs w:val="28"/>
        </w:rPr>
        <w:t xml:space="preserve">справлении опечаток и ошибок в разрешении на ввод объекта в эксплуатацию, оснований для отказа в выдаче дубликата разрешения на ввод объекта в эксплуатацию указаны в пунктах 2.19.1 - 2.19.4 Административного регламента.               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2.19.1. В случае пре</w:t>
      </w:r>
      <w:r>
        <w:rPr>
          <w:rFonts w:ascii="Times New Roman" w:hAnsi="Times New Roman"/>
          <w:sz w:val="28"/>
          <w:szCs w:val="28"/>
        </w:rPr>
        <w:t>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отсутствие документов, предусмотренных подпунктами «г» – «е» пункта 2.9.1, пунктом 2.10.1 Админис</w:t>
      </w:r>
      <w:r>
        <w:rPr>
          <w:rFonts w:ascii="Times New Roman" w:hAnsi="Times New Roman"/>
          <w:sz w:val="28"/>
          <w:szCs w:val="28"/>
        </w:rPr>
        <w:t>тративного регламента;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</w:t>
      </w:r>
      <w:r>
        <w:rPr>
          <w:rFonts w:ascii="Times New Roman" w:hAnsi="Times New Roman"/>
          <w:sz w:val="28"/>
          <w:szCs w:val="28"/>
        </w:rPr>
        <w:t xml:space="preserve">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>
        <w:rPr>
          <w:rFonts w:ascii="Times New Roman" w:hAnsi="Times New Roman"/>
          <w:sz w:val="28"/>
          <w:szCs w:val="28"/>
        </w:rPr>
        <w:t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</w:t>
      </w:r>
      <w:r>
        <w:rPr>
          <w:rFonts w:ascii="Times New Roman" w:hAnsi="Times New Roman"/>
          <w:sz w:val="28"/>
          <w:szCs w:val="28"/>
        </w:rPr>
        <w:t>ие земельного участка;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ГрК РФ;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ГрК РФ;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несоответ</w:t>
      </w:r>
      <w:r>
        <w:rPr>
          <w:rFonts w:ascii="Times New Roman" w:hAnsi="Times New Roman"/>
          <w:sz w:val="28"/>
          <w:szCs w:val="28"/>
        </w:rPr>
        <w:t>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</w:t>
      </w:r>
      <w:r>
        <w:rPr>
          <w:rFonts w:ascii="Times New Roman" w:hAnsi="Times New Roman"/>
          <w:sz w:val="28"/>
          <w:szCs w:val="28"/>
        </w:rPr>
        <w:t xml:space="preserve">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</w:t>
      </w:r>
      <w:r>
        <w:rPr>
          <w:rFonts w:ascii="Times New Roman" w:hAnsi="Times New Roman"/>
          <w:sz w:val="28"/>
          <w:szCs w:val="28"/>
        </w:rPr>
        <w:t xml:space="preserve">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2.19.2. В случае представления заявления о внесении изменений основаниями для отказа во</w:t>
      </w:r>
      <w:r>
        <w:rPr>
          <w:rFonts w:ascii="Times New Roman" w:hAnsi="Times New Roman"/>
          <w:sz w:val="28"/>
          <w:szCs w:val="28"/>
        </w:rPr>
        <w:t xml:space="preserve"> внесении изменений в разрешение на ввод объекта в эксплуатацию являются: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отсутствие документов, предусмотренных подпунктом «г» пункта 2.9.2 Административного регламента;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основания, указанные в подпунктах «б – д» пункта 2.19.1 Административного регла</w:t>
      </w:r>
      <w:r>
        <w:rPr>
          <w:rFonts w:ascii="Times New Roman" w:hAnsi="Times New Roman"/>
          <w:sz w:val="28"/>
          <w:szCs w:val="28"/>
        </w:rPr>
        <w:t>мента.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2.19.3. В случае представления заявления об исправлении опечаток и ошибок основаниями для отказа в исправлении опечаток и ошибок в разрешении на ввод объекта в эксплуатацию являются: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несоответствие заявителя кругу лиц, указанных в пункте 1.2 Адми</w:t>
      </w:r>
      <w:r>
        <w:rPr>
          <w:rFonts w:ascii="Times New Roman" w:hAnsi="Times New Roman"/>
          <w:sz w:val="28"/>
          <w:szCs w:val="28"/>
        </w:rPr>
        <w:t>нистративного регламента;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2.19.4. В случае представления заявления о выдаче дубликата основанием для отказа в выдаче дубликата разрешения на ввод объекта в эксплуатацию является: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Административного регламента.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</w:t>
      </w:r>
      <w:r>
        <w:rPr>
          <w:rFonts w:ascii="Times New Roman" w:hAnsi="Times New Roman"/>
          <w:sz w:val="28"/>
          <w:szCs w:val="28"/>
        </w:rPr>
        <w:t>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Предоставление муниципальной услуги осуществляется без взимания платы.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и при получении результата </w:t>
      </w: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2.21. Максимальный срок ожидания в очереди при подаче запроса о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услуги, при получении результата предоставления услуги в уполномоченном органе или многофункциональном центре составляет не более пятнадцати минут.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>
        <w:rPr>
          <w:rFonts w:ascii="Times New Roman" w:hAnsi="Times New Roman"/>
          <w:sz w:val="28"/>
          <w:szCs w:val="28"/>
        </w:rPr>
        <w:t>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дубликата, представленных заявителем способами, указанными в пункте 2.14 Администрати</w:t>
      </w:r>
      <w:r>
        <w:rPr>
          <w:rFonts w:ascii="Times New Roman" w:hAnsi="Times New Roman"/>
          <w:sz w:val="28"/>
          <w:szCs w:val="28"/>
        </w:rPr>
        <w:t>вного регламента, осуществляется не позднее одного рабочего дня, следующего за днем его поступления в уполномоченный орган.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представления указанных заявлений в электронной форме посредством ЕПГУ,  ЕИСЖС вне рабочего времени уполномоченного органа,</w:t>
      </w:r>
      <w:r>
        <w:rPr>
          <w:rFonts w:ascii="Times New Roman" w:hAnsi="Times New Roman"/>
          <w:sz w:val="28"/>
          <w:szCs w:val="28"/>
        </w:rPr>
        <w:t xml:space="preserve">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заявление считается полученным уполномоченным органом со дня</w:t>
      </w:r>
      <w:r>
        <w:rPr>
          <w:rFonts w:ascii="Times New Roman" w:hAnsi="Times New Roman"/>
          <w:sz w:val="28"/>
          <w:szCs w:val="28"/>
        </w:rPr>
        <w:t xml:space="preserve"> его регистрации.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>
        <w:rPr>
          <w:rFonts w:ascii="Times New Roman" w:eastAsia="Calibri" w:hAnsi="Times New Roman"/>
          <w:sz w:val="28"/>
          <w:szCs w:val="28"/>
          <w:lang w:eastAsia="en-US"/>
        </w:rPr>
        <w:t>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 Местоположение административных здани</w:t>
      </w:r>
      <w:r>
        <w:rPr>
          <w:rFonts w:ascii="Times New Roman" w:hAnsi="Times New Roman"/>
          <w:sz w:val="28"/>
          <w:szCs w:val="28"/>
        </w:rPr>
        <w:t>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услуги, должно обеспечивать удобство для граждан с точки зрения пешеходной доступности от</w:t>
      </w:r>
      <w:r>
        <w:rPr>
          <w:rFonts w:ascii="Times New Roman" w:hAnsi="Times New Roman"/>
          <w:sz w:val="28"/>
          <w:szCs w:val="28"/>
        </w:rPr>
        <w:t xml:space="preserve"> остановок общественного транспорта.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</w:t>
      </w:r>
      <w:r>
        <w:rPr>
          <w:rFonts w:ascii="Times New Roman" w:hAnsi="Times New Roman"/>
          <w:sz w:val="28"/>
          <w:szCs w:val="28"/>
        </w:rPr>
        <w:t>рта заявителей. За пользование стоянкой (парковкой) с заявителей плата не взимается.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</w:t>
      </w:r>
      <w:r>
        <w:rPr>
          <w:rFonts w:ascii="Times New Roman" w:hAnsi="Times New Roman"/>
          <w:sz w:val="28"/>
          <w:szCs w:val="28"/>
        </w:rPr>
        <w:t>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беспрепятственного</w:t>
      </w:r>
      <w:r>
        <w:rPr>
          <w:rFonts w:ascii="Times New Roman" w:hAnsi="Times New Roman"/>
          <w:sz w:val="28"/>
          <w:szCs w:val="28"/>
        </w:rPr>
        <w:t xml:space="preserve">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</w:t>
      </w:r>
      <w:r>
        <w:rPr>
          <w:rFonts w:ascii="Times New Roman" w:hAnsi="Times New Roman"/>
          <w:sz w:val="28"/>
          <w:szCs w:val="28"/>
        </w:rPr>
        <w:t>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</w:t>
      </w:r>
      <w:r>
        <w:rPr>
          <w:rFonts w:ascii="Times New Roman" w:hAnsi="Times New Roman"/>
          <w:sz w:val="28"/>
          <w:szCs w:val="28"/>
        </w:rPr>
        <w:t>бличкой (вывеской), содержащей информацию: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Помещения, в которых предоставляется услуга, должны соответствовать санитарно-эпидемиологическим </w:t>
      </w:r>
      <w:r>
        <w:rPr>
          <w:rFonts w:ascii="Times New Roman" w:hAnsi="Times New Roman"/>
          <w:sz w:val="28"/>
          <w:szCs w:val="28"/>
        </w:rPr>
        <w:t>правилам и нормативам.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туалетными комнат</w:t>
      </w:r>
      <w:r>
        <w:rPr>
          <w:rFonts w:ascii="Times New Roman" w:hAnsi="Times New Roman"/>
          <w:sz w:val="28"/>
          <w:szCs w:val="28"/>
        </w:rPr>
        <w:t>ами для посетителей.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материалов, размещенных на ин</w:t>
      </w:r>
      <w:r>
        <w:rPr>
          <w:rFonts w:ascii="Times New Roman" w:hAnsi="Times New Roman"/>
          <w:sz w:val="28"/>
          <w:szCs w:val="28"/>
        </w:rPr>
        <w:t>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для заполнения заявлений о предоставлении муниципальной услуги оборудуются стульями, столами (стойками), бланками заявл</w:t>
      </w:r>
      <w:r>
        <w:rPr>
          <w:rFonts w:ascii="Times New Roman" w:hAnsi="Times New Roman"/>
          <w:sz w:val="28"/>
          <w:szCs w:val="28"/>
        </w:rPr>
        <w:t>ений о выдаче разрешения на ввод объекта в эксплуатацию, заявлений о внесении изменений, заявлений об исправлении опечаток и ошибок, заявлений о выдаче дубликата, письменными принадлежностями.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приема заявителей оборудуются информационными табличками </w:t>
      </w:r>
      <w:r>
        <w:rPr>
          <w:rFonts w:ascii="Times New Roman" w:hAnsi="Times New Roman"/>
          <w:sz w:val="28"/>
          <w:szCs w:val="28"/>
        </w:rPr>
        <w:t>(вывесками) с указанием: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каждого ответственного лица за прием </w:t>
      </w:r>
      <w:r>
        <w:rPr>
          <w:rFonts w:ascii="Times New Roman" w:hAnsi="Times New Roman"/>
          <w:sz w:val="28"/>
          <w:szCs w:val="28"/>
        </w:rPr>
        <w:t>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</w:t>
      </w:r>
      <w:r>
        <w:rPr>
          <w:rFonts w:ascii="Times New Roman" w:hAnsi="Times New Roman"/>
          <w:sz w:val="28"/>
          <w:szCs w:val="28"/>
        </w:rPr>
        <w:t>личку с указанием фамилии, имени, отчества (последнее – при наличии) и должности.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самост</w:t>
      </w:r>
      <w:r>
        <w:rPr>
          <w:rFonts w:ascii="Times New Roman" w:hAnsi="Times New Roman"/>
          <w:sz w:val="28"/>
          <w:szCs w:val="28"/>
        </w:rPr>
        <w:t>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</w:t>
      </w:r>
      <w:r>
        <w:rPr>
          <w:rFonts w:ascii="Times New Roman" w:hAnsi="Times New Roman"/>
          <w:sz w:val="28"/>
          <w:szCs w:val="28"/>
        </w:rPr>
        <w:t>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</w:t>
      </w:r>
      <w:r>
        <w:rPr>
          <w:rFonts w:ascii="Times New Roman" w:hAnsi="Times New Roman"/>
          <w:sz w:val="28"/>
          <w:szCs w:val="28"/>
        </w:rPr>
        <w:t>торых предоставляется услуга, и к услуге с учетом ограничений их жизнедеятельности;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</w:t>
      </w:r>
      <w:r>
        <w:rPr>
          <w:rFonts w:ascii="Times New Roman" w:hAnsi="Times New Roman"/>
          <w:sz w:val="28"/>
          <w:szCs w:val="28"/>
        </w:rPr>
        <w:t>очечным шрифтом Брайля;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инвалидам помощи в </w:t>
      </w:r>
      <w:r>
        <w:rPr>
          <w:rFonts w:ascii="Times New Roman" w:hAnsi="Times New Roman"/>
          <w:sz w:val="28"/>
          <w:szCs w:val="28"/>
        </w:rPr>
        <w:t>преодолении барьеров, мешающих получению ими муниципальных услуг наравне с другими лицами.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Основными показателями доступности предоставления услуги являются: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полной и понятной </w:t>
      </w:r>
      <w:r>
        <w:rPr>
          <w:rFonts w:ascii="Times New Roman" w:hAnsi="Times New Roman"/>
          <w:sz w:val="28"/>
          <w:szCs w:val="28"/>
        </w:rPr>
        <w:t>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услуги с помощью ЕПГУ или ЕИСЖС;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>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подачи заявлений и прилагаемых к ним </w:t>
      </w:r>
      <w:r>
        <w:rPr>
          <w:rFonts w:ascii="Times New Roman" w:hAnsi="Times New Roman"/>
          <w:sz w:val="28"/>
          <w:szCs w:val="28"/>
        </w:rPr>
        <w:t>документов в электронной форме.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Административным регламентом;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 возможное кол</w:t>
      </w:r>
      <w:r>
        <w:rPr>
          <w:rFonts w:ascii="Times New Roman" w:hAnsi="Times New Roman"/>
          <w:sz w:val="28"/>
          <w:szCs w:val="28"/>
        </w:rPr>
        <w:t>ичество взаимодействий гражданина с должностными лицами, участвующими в предоставлении услуги;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нарушений установленных</w:t>
      </w:r>
      <w:r>
        <w:rPr>
          <w:rFonts w:ascii="Times New Roman" w:hAnsi="Times New Roman"/>
          <w:sz w:val="28"/>
          <w:szCs w:val="28"/>
        </w:rPr>
        <w:t xml:space="preserve"> сроков в процессе предоставления услуги;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итогам рассмотрения которых вынесены решения </w:t>
      </w:r>
      <w:r>
        <w:rPr>
          <w:rFonts w:ascii="Times New Roman" w:hAnsi="Times New Roman"/>
          <w:sz w:val="28"/>
          <w:szCs w:val="28"/>
        </w:rPr>
        <w:t>об удовлетворении (частичном удовлетворении) требований заявителей.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</w:t>
      </w:r>
      <w:r>
        <w:rPr>
          <w:rFonts w:ascii="Times New Roman" w:hAnsi="Times New Roman"/>
          <w:sz w:val="28"/>
          <w:szCs w:val="28"/>
        </w:rPr>
        <w:t>униципальных услуг в электронной форме</w:t>
      </w:r>
    </w:p>
    <w:p w:rsidR="00AF7B96" w:rsidRDefault="00AF7B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2.26.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2.27. Технический план подготавливается кадастровым</w:t>
      </w:r>
      <w:r>
        <w:rPr>
          <w:rFonts w:ascii="Times New Roman" w:hAnsi="Times New Roman"/>
          <w:sz w:val="28"/>
          <w:szCs w:val="28"/>
        </w:rPr>
        <w:t xml:space="preserve"> инженером по результатам проведения кадастровых работ на основании договора подряда в соответствии со                                     статьей 24 Федерального закона от 13 июля 2015 года № 218-ФЗ «О государственной регистрации недвижимости»,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</w:t>
      </w:r>
      <w:r>
        <w:rPr>
          <w:rFonts w:ascii="Times New Roman" w:hAnsi="Times New Roman"/>
          <w:sz w:val="28"/>
          <w:szCs w:val="28"/>
        </w:rPr>
        <w:t>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</w:t>
      </w:r>
      <w:r>
        <w:rPr>
          <w:rFonts w:ascii="Times New Roman" w:hAnsi="Times New Roman"/>
          <w:sz w:val="28"/>
          <w:szCs w:val="28"/>
        </w:rPr>
        <w:t>кой Федерации» государственный кадастровый учет и (или) государственная регистрация прав не осуществляются.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2.28. Порядок, размер и основания взимания платы за предоставление услуг, необходимых и обязательных для предоставления услуги, включая информацию о</w:t>
      </w:r>
      <w:r>
        <w:rPr>
          <w:rFonts w:ascii="Times New Roman" w:hAnsi="Times New Roman"/>
          <w:sz w:val="28"/>
          <w:szCs w:val="28"/>
        </w:rPr>
        <w:t xml:space="preserve"> методиках расчета размера такой платы.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</w:t>
      </w:r>
      <w:r>
        <w:rPr>
          <w:rFonts w:ascii="Times New Roman" w:hAnsi="Times New Roman"/>
          <w:sz w:val="28"/>
          <w:szCs w:val="28"/>
        </w:rPr>
        <w:t>овора на проведение кадастровых работ в целях выдачи технического плана.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</w:t>
      </w:r>
      <w:r>
        <w:rPr>
          <w:rFonts w:ascii="Times New Roman" w:hAnsi="Times New Roman"/>
          <w:sz w:val="28"/>
          <w:szCs w:val="28"/>
        </w:rPr>
        <w:t xml:space="preserve">анского законодательства.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2.29. Информационные системы, используемые для предоставления услуги: ЕПГУ, ЕИСЖС.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2.30. При направлении заявления и прилагаемых к нему документов в электронной форме через ЕПГУ или ЕИСЖС применяется специализированное программно</w:t>
      </w:r>
      <w:r>
        <w:rPr>
          <w:rFonts w:ascii="Times New Roman" w:hAnsi="Times New Roman"/>
          <w:sz w:val="28"/>
          <w:szCs w:val="28"/>
        </w:rPr>
        <w:t>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III. Состав, последовательность и сроки выполнения административных процедур 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вариантов предоста</w:t>
      </w:r>
      <w:r>
        <w:rPr>
          <w:rFonts w:ascii="Times New Roman" w:hAnsi="Times New Roman"/>
          <w:sz w:val="28"/>
          <w:szCs w:val="28"/>
        </w:rPr>
        <w:t xml:space="preserve">вления муниципальной услуги, включающий 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</w:t>
      </w:r>
      <w:r>
        <w:rPr>
          <w:rFonts w:ascii="Times New Roman" w:hAnsi="Times New Roman"/>
          <w:sz w:val="28"/>
          <w:szCs w:val="28"/>
        </w:rPr>
        <w:t xml:space="preserve">х, для выдачи дубликата документа, выданного по результатам предоставления муниципальной услуги, 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исчерпывающий перечень оснований для отказа в выдаче такого дубликата,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порядок оставления запроса заявителя о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услуги без рассмотрения (при необходимости)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Вариант 1 – Выдача разрешения на вво</w:t>
      </w:r>
      <w:r>
        <w:rPr>
          <w:rFonts w:ascii="Times New Roman" w:hAnsi="Times New Roman"/>
          <w:sz w:val="28"/>
          <w:szCs w:val="28"/>
        </w:rPr>
        <w:t xml:space="preserve">д объекта в эксплуатацию.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Вариант 2 – Выдача дубликата разрешения на ввод объекта в эксплуатацию.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Вариант 3 – Внесение изменений в разрешение на ввод объекта в эксплуатацию.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3.1.4.Вариант 4 – Исправление опечаток и ошибок в разрешении на ввод объекта в эксплуатацию.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Заявитель вправе обратиться в уполномоченный орган с заявлением об оставлении заявления о предоставлении муниципальной услуги без рассмотрения по рекомендуем</w:t>
      </w:r>
      <w:r>
        <w:rPr>
          <w:rFonts w:ascii="Times New Roman" w:hAnsi="Times New Roman"/>
          <w:sz w:val="28"/>
          <w:szCs w:val="28"/>
        </w:rPr>
        <w:t>ой форме согласно Приложению № 8 к Административному регламенту в порядке, установленном пунктом 2.22 Административного регламента, не позднее рабочего дня, предшествующего дню окончания срока предоставления услуги.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На основании данного заявления упол</w:t>
      </w:r>
      <w:r>
        <w:rPr>
          <w:rFonts w:ascii="Times New Roman" w:hAnsi="Times New Roman"/>
          <w:sz w:val="28"/>
          <w:szCs w:val="28"/>
        </w:rPr>
        <w:t>номоченный орган принимает решение об оставлении заявления о предоставлении муниципальной услуги без рассмотрения.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Решение об оставлении заявления о предоставлении муниципальной услуги без рассмотрения направляется заявителю по рекомендуемой форме, пр</w:t>
      </w:r>
      <w:r>
        <w:rPr>
          <w:rFonts w:ascii="Times New Roman" w:hAnsi="Times New Roman"/>
          <w:sz w:val="28"/>
          <w:szCs w:val="28"/>
        </w:rPr>
        <w:t>иведенной в Приложении № 9 к Административному регламенту, в порядке, установленном пунктом 2.6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</w:t>
      </w:r>
      <w:r>
        <w:rPr>
          <w:rFonts w:ascii="Times New Roman" w:hAnsi="Times New Roman"/>
          <w:sz w:val="28"/>
          <w:szCs w:val="28"/>
        </w:rPr>
        <w:t xml:space="preserve">нее рабочего дня, следующего за днем регистрации данного заявления в уполномоченном органе.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Оставление без рассмотрения заявления о предоставлении услуги не препятствует повторному обращению заявителя в уполномоченный орган за предоставлением услуги.</w:t>
      </w: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административной процедуры профилирования заявителя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услуги, за предоставлением которого обратился заявитель.</w:t>
      </w:r>
    </w:p>
    <w:p w:rsidR="00AF7B96" w:rsidRDefault="00D65333">
      <w:pPr>
        <w:widowControl w:val="0"/>
        <w:spacing w:before="220" w:after="0" w:line="240" w:lineRule="auto"/>
        <w:ind w:firstLine="540"/>
        <w:rPr>
          <w:rFonts w:ascii="Times New Roman" w:hAnsi="Times New Roman"/>
          <w:sz w:val="28"/>
          <w:szCs w:val="28"/>
        </w:rPr>
      </w:pPr>
      <w:bookmarkStart w:id="7" w:name="P349"/>
      <w:bookmarkStart w:id="8" w:name="P344"/>
      <w:bookmarkEnd w:id="7"/>
      <w:bookmarkEnd w:id="8"/>
      <w:r>
        <w:rPr>
          <w:rFonts w:ascii="Times New Roman" w:hAnsi="Times New Roman"/>
          <w:sz w:val="28"/>
          <w:szCs w:val="28"/>
        </w:rPr>
        <w:t>Подр</w:t>
      </w:r>
      <w:r>
        <w:rPr>
          <w:rFonts w:ascii="Times New Roman" w:hAnsi="Times New Roman"/>
          <w:sz w:val="28"/>
          <w:szCs w:val="28"/>
        </w:rPr>
        <w:t>азделы, содержащие описание вариантов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 Выдача разрешения на ввод объекта в эксплуатацию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7B96" w:rsidRDefault="00D653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Результат предоставления муниципальной услуги указан в подпункте «а» пункта 2.3 Административного регламента.</w:t>
      </w:r>
    </w:p>
    <w:p w:rsidR="00AF7B96" w:rsidRDefault="00AF7B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чень и описание административных процедур предоставления</w:t>
      </w:r>
    </w:p>
    <w:p w:rsidR="00AF7B96" w:rsidRDefault="00D6533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запроса и документов и (или) информации, 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3.8. Основанием для начала административной процедуры является поступление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уполномоченный орган заявления о выдаче разрешения на ввод объекта в эксплуатацию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по рекомендуемой форме согласно Приложению № 2 к Административному регламенту и документов, предусмотренных пунктом 2.9.1 Административного регламента, одним из способов, 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становленных пунктом 2.14 Административного регламента.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3.8.1. В целях установления личности заявитель представляет в уполномоченный орган документ, предусмотренный подпунктом «б» пункта 2.9.1 Административного регламента.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целях установления личности 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2.9.1 Административн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предоставления услуги через ЕПГУ, ЕИСЖС личность заявителя или представителя устанавливается с использованием ФГИС ЕСИА (документ, предусмотренный подпунктом «б»   пункта 2.9.1 Административного регламента не требуется, если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заявитель прошел авторизацию через ФГИС ЕСИА).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3.9. 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разрешения на ввод объекта в эксплуатацию и документов, необходимых для предоставления муниципальной услуги, в том числе представленных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форме, указаны в пункте 2.15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3.10.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разрешения на ввод объекта в эксплуатацию не участвуют федеральные органы исполнительной власти, государственные корпорации, органы государственных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внебюджетных фондов.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3.11. Многофункциональный центр предоставления государственных и муниципальных услуг участвует в соответствии с соглашением о взаимодействии между уполномоченным органом и многофункциональным центром» </w:t>
      </w:r>
      <w:r>
        <w:rPr>
          <w:rFonts w:ascii="Times New Roman" w:hAnsi="Times New Roman"/>
          <w:sz w:val="28"/>
          <w:szCs w:val="28"/>
        </w:rPr>
        <w:t>приеме заявления о выдаче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 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3.12. Заявление о выдаче разрешения на ввод объекта в эксплуатацию и документы, предусмотренные подпунктами «б» – «е» пункта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2.9.1, пунктом 2.10.1 Административного регламента, направленные одним из способов, указанных пункте 2.14 Административного регламента, регистрируются в автоматическом режиме и (или) принимаются должностным лицом структурного подразделения уполномоченного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органа, ответственным за делопроизводство.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 и документы, предусмотренные подпунктами «б» – «е» пункта 2.9.1, пунктом 2.10.1 Административного регламента, направленные через многофункциональный це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нтр (в соответствии с соглашением о взаимодействии),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ифицированной электронной подписью заявителя в соответствии с требованиями Федерального закона № 63-ФЗ.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3.13. Для приема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разрешения на ввод объекта в эксплуатацию в электронной форме с использованием ЕПГУ или ЕИСЖС может применяться спец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или ЕИСЖС заявитель должен быть зарегистрирован в ФГ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ИС ЕСИА.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3.14.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 – «е» пункта 2.9.1, пунктом 2.10.1 Административного регламента, указан в пункте 2.22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.15. Результатом административной процедуры является регистрация заявления и документов, необходимых для предоставления услуги (с внесением регистрационной записи в журнал регистрации по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рекомендуемой форме согласно приложению № 13 к Административному регл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аменту).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3.16. После регистрации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документы, предусмотренные подпунктами «б» – «е» пункта 2.9.1, пунктом 2.10.1 Административного регламента, направляются в ответственное структурное подразделение для назначения должностного лица, ответственного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рассмотрение заявления о выдаче разрешения на ввод объекта в эксплуатацию и прилагаемых документов.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Основанием для начала административной процедуры является регистрация заявления и приложенных к з</w:t>
      </w:r>
      <w:r>
        <w:rPr>
          <w:rFonts w:ascii="Times New Roman" w:hAnsi="Times New Roman"/>
          <w:sz w:val="28"/>
          <w:szCs w:val="28"/>
        </w:rPr>
        <w:t xml:space="preserve">аявлению документов, если заявитель самостоятельно не представил документы, указанные в пункте 2.10.1 Административного регламента.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</w:t>
      </w:r>
      <w:r>
        <w:rPr>
          <w:rFonts w:ascii="Times New Roman" w:hAnsi="Times New Roman"/>
          <w:sz w:val="28"/>
          <w:szCs w:val="28"/>
        </w:rPr>
        <w:t>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</w:t>
      </w:r>
      <w:r>
        <w:rPr>
          <w:rFonts w:ascii="Times New Roman" w:hAnsi="Times New Roman"/>
          <w:sz w:val="28"/>
          <w:szCs w:val="28"/>
        </w:rPr>
        <w:t>и сведений, содержащихся в них), предусмотренных пунктом 2.10.1 Административного регламента, в соответствии с перечнем информационных запросов, указанных в пункте 3.19 Административного регламента, если заявитель не представил указанные документы самостоя</w:t>
      </w:r>
      <w:r>
        <w:rPr>
          <w:rFonts w:ascii="Times New Roman" w:hAnsi="Times New Roman"/>
          <w:sz w:val="28"/>
          <w:szCs w:val="28"/>
        </w:rPr>
        <w:t xml:space="preserve">тельно.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56"/>
      <w:bookmarkEnd w:id="9"/>
      <w:r>
        <w:rPr>
          <w:rFonts w:ascii="Times New Roman" w:hAnsi="Times New Roman"/>
          <w:sz w:val="28"/>
          <w:szCs w:val="28"/>
        </w:rPr>
        <w:t xml:space="preserve">3.19. Перечень запрашиваемых документов, необходимых для предоставления муниципальной услуги: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</w:t>
      </w:r>
      <w:r>
        <w:rPr>
          <w:rFonts w:ascii="Times New Roman" w:hAnsi="Times New Roman"/>
          <w:bCs/>
          <w:sz w:val="28"/>
          <w:szCs w:val="28"/>
        </w:rPr>
        <w:t>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 по Оренбургской области 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разрешение на строительство. Запрос о представлении документов </w:t>
      </w:r>
      <w:r>
        <w:rPr>
          <w:rFonts w:ascii="Times New Roman" w:hAnsi="Times New Roman"/>
          <w:bCs/>
          <w:sz w:val="28"/>
          <w:szCs w:val="28"/>
        </w:rPr>
        <w:t>(их копий или сведений, содержащихся в них) направляется в Управление архитектуры, градостроительства и капитального строительства администрации Сорочинского городского округа Оренбургской области.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акт о подключении (технологическом присоединении) постр</w:t>
      </w:r>
      <w:r>
        <w:rPr>
          <w:rFonts w:ascii="Times New Roman" w:hAnsi="Times New Roman"/>
          <w:bCs/>
          <w:sz w:val="28"/>
          <w:szCs w:val="28"/>
        </w:rPr>
        <w:t>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</w:t>
      </w:r>
      <w:r>
        <w:rPr>
          <w:rFonts w:ascii="Times New Roman" w:hAnsi="Times New Roman"/>
          <w:bCs/>
          <w:sz w:val="28"/>
          <w:szCs w:val="28"/>
        </w:rPr>
        <w:t>нтов (их копий или сведений, содержащихся в них) направляется в Федеральный орган исполнительной власти, уполномоченный на осуществление федерального государственного строительного надзора.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схема, отображающая расположение построенного, реконструированн</w:t>
      </w:r>
      <w:r>
        <w:rPr>
          <w:rFonts w:ascii="Times New Roman" w:hAnsi="Times New Roman"/>
          <w:bCs/>
          <w:sz w:val="28"/>
          <w:szCs w:val="28"/>
        </w:rPr>
        <w:t>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</w:t>
      </w:r>
      <w:r>
        <w:rPr>
          <w:rFonts w:ascii="Times New Roman" w:hAnsi="Times New Roman"/>
          <w:bCs/>
          <w:sz w:val="28"/>
          <w:szCs w:val="28"/>
        </w:rPr>
        <w:t>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 Запрос о представлении документов (их копи</w:t>
      </w:r>
      <w:r>
        <w:rPr>
          <w:rFonts w:ascii="Times New Roman" w:hAnsi="Times New Roman"/>
          <w:bCs/>
          <w:sz w:val="28"/>
          <w:szCs w:val="28"/>
        </w:rPr>
        <w:t>й или сведений, содержащихся в них) направляется в организацию осуществляющую строительство.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</w:t>
      </w:r>
      <w:r>
        <w:rPr>
          <w:rFonts w:ascii="Times New Roman" w:hAnsi="Times New Roman"/>
          <w:bCs/>
          <w:sz w:val="28"/>
          <w:szCs w:val="28"/>
        </w:rPr>
        <w:t xml:space="preserve">тью 1 статьи 54 ГрК РФ) о соответствии построенного, реконструированного объекта капитального строительства указанным в пункте 1 части 5 статьи 49 ГрК РФ ребованиям проектной документации (в том числе с учетом изменений, внесенных в рабочую документацию и </w:t>
      </w:r>
      <w:r>
        <w:rPr>
          <w:rFonts w:ascii="Times New Roman" w:hAnsi="Times New Roman"/>
          <w:bCs/>
          <w:sz w:val="28"/>
          <w:szCs w:val="28"/>
        </w:rPr>
        <w:t xml:space="preserve">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</w:t>
      </w:r>
      <w:r>
        <w:rPr>
          <w:rFonts w:ascii="Times New Roman" w:hAnsi="Times New Roman"/>
          <w:bCs/>
          <w:sz w:val="28"/>
          <w:szCs w:val="28"/>
        </w:rPr>
        <w:t>предусмотренных частью 5 статьи 54 ГрК РФ. Запрос о представлении документов (их копий или сведений, содержащихся в них) направляется в Инспекцию государственного строительного надзора Оренбургской области.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е) сведения из Единого государственного реестра ю</w:t>
      </w:r>
      <w:r>
        <w:rPr>
          <w:rFonts w:ascii="Times New Roman" w:hAnsi="Times New Roman"/>
          <w:bCs/>
          <w:sz w:val="28"/>
          <w:szCs w:val="28"/>
        </w:rPr>
        <w:t>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</w:t>
      </w:r>
      <w:r>
        <w:rPr>
          <w:rFonts w:ascii="Times New Roman" w:hAnsi="Times New Roman"/>
          <w:bCs/>
          <w:sz w:val="28"/>
          <w:szCs w:val="28"/>
        </w:rPr>
        <w:t>х копий или сведений, содержащихся в них) направляется в Управление Федеральной налоговой службы по Оренбургской области.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ж) акт приемки выполненных работ по сохранению объекта культурного наследия, утвержденный соответствующим органом охраны объектов куль</w:t>
      </w:r>
      <w:r>
        <w:rPr>
          <w:rFonts w:ascii="Times New Roman" w:hAnsi="Times New Roman"/>
          <w:bCs/>
          <w:sz w:val="28"/>
          <w:szCs w:val="28"/>
        </w:rPr>
        <w:t>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</w:t>
      </w:r>
      <w:r>
        <w:rPr>
          <w:rFonts w:ascii="Times New Roman" w:hAnsi="Times New Roman"/>
          <w:bCs/>
          <w:sz w:val="28"/>
          <w:szCs w:val="28"/>
        </w:rPr>
        <w:t>ения для современного использования. Запрос о представлении документов (их копий или сведений, содержащихся в них) направляется в Инспекцию государственной охраны объектов культурного наследия Оренбургской области.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которой направляется межведомственный запрос;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услуги, для предоставлени</w:t>
      </w:r>
      <w:r>
        <w:rPr>
          <w:rFonts w:ascii="Times New Roman" w:hAnsi="Times New Roman"/>
          <w:sz w:val="28"/>
          <w:szCs w:val="28"/>
        </w:rPr>
        <w:t xml:space="preserve">я которой необходимо представление документа и (или) информации;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</w:t>
      </w:r>
      <w:r>
        <w:rPr>
          <w:rFonts w:ascii="Times New Roman" w:hAnsi="Times New Roman"/>
          <w:sz w:val="28"/>
          <w:szCs w:val="28"/>
        </w:rPr>
        <w:t xml:space="preserve">ты данного нормативного правового акта;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муниципальной услуги.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регистрации заявления о выдаче разрешения на </w:t>
      </w:r>
      <w:r>
        <w:rPr>
          <w:rFonts w:ascii="Times New Roman" w:hAnsi="Times New Roman"/>
          <w:sz w:val="28"/>
          <w:szCs w:val="28"/>
        </w:rPr>
        <w:t>ввод объекта в эксплуатацию и прилагаемых документов.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 2.10.1 Административного регламента, предоставляются органами и организациями, указанными в пункте 3.19 Административного регламента, в распор</w:t>
      </w:r>
      <w:r>
        <w:rPr>
          <w:rFonts w:ascii="Times New Roman" w:hAnsi="Times New Roman"/>
          <w:sz w:val="28"/>
          <w:szCs w:val="28"/>
        </w:rPr>
        <w:t xml:space="preserve">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 Межведомственное информационное взаимодействие может осуществляется</w:t>
      </w:r>
      <w:r>
        <w:rPr>
          <w:rFonts w:ascii="Times New Roman" w:hAnsi="Times New Roman"/>
          <w:sz w:val="28"/>
          <w:szCs w:val="28"/>
        </w:rPr>
        <w:t xml:space="preserve"> на бумажном носителе: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</w:t>
      </w:r>
      <w:r>
        <w:rPr>
          <w:rFonts w:ascii="Times New Roman" w:hAnsi="Times New Roman"/>
          <w:sz w:val="28"/>
          <w:szCs w:val="28"/>
        </w:rPr>
        <w:t xml:space="preserve">умажном носителе при направлении межведомственного запроса.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решения о предоставлении (о</w:t>
      </w:r>
      <w:r>
        <w:rPr>
          <w:rFonts w:ascii="Times New Roman" w:hAnsi="Times New Roman"/>
          <w:sz w:val="28"/>
          <w:szCs w:val="28"/>
        </w:rPr>
        <w:t>б отказе в предоставлении)</w:t>
      </w: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AF7B96" w:rsidRDefault="00AF7B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выдаче разрешения на ввод объекта в эксплуатацию и документов, предусмотренных подпунктами «б» – «е» пункта 2.9.1, пунк</w:t>
      </w:r>
      <w:r>
        <w:rPr>
          <w:rFonts w:ascii="Times New Roman" w:hAnsi="Times New Roman"/>
          <w:sz w:val="28"/>
          <w:szCs w:val="28"/>
        </w:rPr>
        <w:t xml:space="preserve">том 2.10.1 Административного регламента.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3.24. В рамках рассмотрения заявления о выдаче разрешения на ввод объекта в эксплуатацию и документов, предусмотренных подпунктами «б» – «е» пункта 2.9.1, пунктом 2.10.1 Административного регламента, осуществляется</w:t>
      </w:r>
      <w:r>
        <w:rPr>
          <w:rFonts w:ascii="Times New Roman" w:hAnsi="Times New Roman"/>
          <w:sz w:val="28"/>
          <w:szCs w:val="28"/>
        </w:rPr>
        <w:t xml:space="preserve"> проверка наличия и правильности оформления документов, указанных в пункте 2.9.1, пунктом 2.10.1 Административного регламента, осмотр объекта капитального строительства.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 Должностное лицо ответственного структурного подразделения в ходе осмотра постр</w:t>
      </w:r>
      <w:r>
        <w:rPr>
          <w:rFonts w:ascii="Times New Roman" w:hAnsi="Times New Roman"/>
          <w:sz w:val="28"/>
          <w:szCs w:val="28"/>
        </w:rPr>
        <w:t>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</w:t>
      </w:r>
      <w:r>
        <w:rPr>
          <w:rFonts w:ascii="Times New Roman" w:hAnsi="Times New Roman"/>
          <w:sz w:val="28"/>
          <w:szCs w:val="28"/>
        </w:rPr>
        <w:t xml:space="preserve">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</w:t>
      </w:r>
      <w:r>
        <w:rPr>
          <w:rFonts w:ascii="Times New Roman" w:hAnsi="Times New Roman"/>
          <w:sz w:val="28"/>
          <w:szCs w:val="28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</w:t>
      </w:r>
      <w:r>
        <w:rPr>
          <w:rFonts w:ascii="Times New Roman" w:hAnsi="Times New Roman"/>
          <w:sz w:val="28"/>
          <w:szCs w:val="28"/>
        </w:rPr>
        <w:t>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</w:t>
      </w:r>
      <w:r>
        <w:rPr>
          <w:rFonts w:ascii="Times New Roman" w:hAnsi="Times New Roman"/>
          <w:sz w:val="28"/>
          <w:szCs w:val="28"/>
        </w:rPr>
        <w:t>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3.26. В случае, если при строительстве, реконструкции объ</w:t>
      </w:r>
      <w:r>
        <w:rPr>
          <w:rFonts w:ascii="Times New Roman" w:hAnsi="Times New Roman"/>
          <w:sz w:val="28"/>
          <w:szCs w:val="28"/>
        </w:rPr>
        <w:t xml:space="preserve">екта капитального строительства осуществляется государственный строительный надзор в соответствии с частью 1 статьи </w:t>
      </w:r>
      <w:r>
        <w:rPr>
          <w:rFonts w:ascii="Times New Roman" w:hAnsi="Times New Roman"/>
          <w:sz w:val="28"/>
          <w:szCs w:val="28"/>
        </w:rPr>
        <w:br/>
        <w:t xml:space="preserve">54 ГрК РФ, осмотр такого объекта должностным лицом ответственного структурного подразделения не проводится.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3.27. Неполучение (несвоевреме</w:t>
      </w:r>
      <w:r>
        <w:rPr>
          <w:rFonts w:ascii="Times New Roman" w:hAnsi="Times New Roman"/>
          <w:sz w:val="28"/>
          <w:szCs w:val="28"/>
        </w:rPr>
        <w:t>нное получение) документов, предусмотренных в пункте 2.10.1 Административного регламента, не может являться основанием для отказа в предоставлении муниципальной услуги.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3.28. Критериями принятия решения о предоставлении муниципальной услуги являются: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</w:t>
      </w:r>
      <w:r>
        <w:rPr>
          <w:rFonts w:ascii="Times New Roman" w:hAnsi="Times New Roman"/>
          <w:sz w:val="28"/>
          <w:szCs w:val="28"/>
        </w:rPr>
        <w:t xml:space="preserve">аличие документов, предусмотренных подпунктами «г» – «е» пункта 2.9.1, пунктом 2.10.1 Административного регламента;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</w:t>
      </w:r>
      <w:r>
        <w:rPr>
          <w:rFonts w:ascii="Times New Roman" w:hAnsi="Times New Roman"/>
          <w:sz w:val="28"/>
          <w:szCs w:val="28"/>
        </w:rPr>
        <w:t>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</w:t>
      </w:r>
      <w:r>
        <w:rPr>
          <w:rFonts w:ascii="Times New Roman" w:hAnsi="Times New Roman"/>
          <w:sz w:val="28"/>
          <w:szCs w:val="28"/>
        </w:rPr>
        <w:t xml:space="preserve"> межевания территории </w:t>
      </w:r>
      <w:r>
        <w:rPr>
          <w:rFonts w:ascii="Times New Roman" w:hAnsi="Times New Roman"/>
          <w:sz w:val="28"/>
          <w:szCs w:val="28"/>
        </w:rPr>
        <w:br/>
        <w:t xml:space="preserve">(за исключением случаев, при которых для строительства, реконструкции линейного объекта </w:t>
      </w:r>
      <w:r>
        <w:rPr>
          <w:rFonts w:ascii="Times New Roman" w:hAnsi="Times New Roman"/>
          <w:sz w:val="28"/>
          <w:szCs w:val="28"/>
        </w:rPr>
        <w:br/>
        <w:t>не требуется подготовка документации по планировке территории), требованиям, установленным проектом планировки территории, в случае выдачи разре</w:t>
      </w:r>
      <w:r>
        <w:rPr>
          <w:rFonts w:ascii="Times New Roman" w:hAnsi="Times New Roman"/>
          <w:sz w:val="28"/>
          <w:szCs w:val="28"/>
        </w:rPr>
        <w:t xml:space="preserve">шения на ввод в эксплуатацию линейного объекта, для размещения которого не требуется образование земельного участка;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соответствие объекта капитального строительства требованиям, установленным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разрешении на строительство, за исключением случаев изменения площади объекта капитального строительства в соответствии с частью 6.2 статьи 55 ГрК РФ;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</w:t>
      </w:r>
      <w:r>
        <w:rPr>
          <w:rFonts w:ascii="Times New Roman" w:hAnsi="Times New Roman"/>
          <w:sz w:val="28"/>
          <w:szCs w:val="28"/>
        </w:rPr>
        <w:t xml:space="preserve">ной документации, за исключением случаев изменения площади объекта капитального строительства в соответствии с частью 6.2 статьи 55 ГрК РФ;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соответствие объекта капитального строительства разрешенному использованию земельного участка и (или) ограничени</w:t>
      </w:r>
      <w:r>
        <w:rPr>
          <w:rFonts w:ascii="Times New Roman" w:hAnsi="Times New Roman"/>
          <w:sz w:val="28"/>
          <w:szCs w:val="28"/>
        </w:rPr>
        <w:t xml:space="preserve">ям, установленным в соответствии с земельным и иным законодательством Российской Федерации на дату выдачи разрешения на ввод объекта </w:t>
      </w:r>
      <w:r>
        <w:rPr>
          <w:rFonts w:ascii="Times New Roman" w:hAnsi="Times New Roman"/>
          <w:sz w:val="28"/>
          <w:szCs w:val="28"/>
        </w:rPr>
        <w:br/>
        <w:t>в эксплуатацию, за исключением случаев, если указанные ограничения предусмотрены решением об установлении или изменении зо</w:t>
      </w:r>
      <w:r>
        <w:rPr>
          <w:rFonts w:ascii="Times New Roman" w:hAnsi="Times New Roman"/>
          <w:sz w:val="28"/>
          <w:szCs w:val="28"/>
        </w:rPr>
        <w:t>ны с особыми условиями использования территории, принятым в случаях, предусмотренных пунктом 9 части 7 статьи 51 ГрК РФ , и строящийся, реконструируемый объект капитального строительства, в связи с размещением которого установлена или изменена зона с особы</w:t>
      </w:r>
      <w:r>
        <w:rPr>
          <w:rFonts w:ascii="Times New Roman" w:hAnsi="Times New Roman"/>
          <w:sz w:val="28"/>
          <w:szCs w:val="28"/>
        </w:rPr>
        <w:t xml:space="preserve">ми условиями использования территории, не введен в эксплуатацию;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3.29. Критерии принятия решения об отказе в предоставлении муниципальной услуги указаны в пункте 2.19.1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3.30. По результатам проверки документов, предусмотренны</w:t>
      </w:r>
      <w:r>
        <w:rPr>
          <w:rFonts w:ascii="Times New Roman" w:hAnsi="Times New Roman"/>
          <w:sz w:val="28"/>
          <w:szCs w:val="28"/>
        </w:rPr>
        <w:t>х пунктами 2.9.1 и 2.10.1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  <w:r>
        <w:rPr>
          <w:rFonts w:cs="Calibri"/>
          <w:sz w:val="28"/>
          <w:szCs w:val="28"/>
        </w:rPr>
        <w:t xml:space="preserve">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3.31. Результатом административной процедуры по принятию решения о предоставлении (об отказе</w:t>
      </w:r>
      <w:r>
        <w:rPr>
          <w:rFonts w:ascii="Times New Roman" w:hAnsi="Times New Roman"/>
          <w:sz w:val="28"/>
          <w:szCs w:val="28"/>
        </w:rPr>
        <w:t xml:space="preserve"> в предоставлении) муниципальной услуги является подписание разрешения на ввод объекта в эксплуатацию (далее в настоящем подразделе – решение о предоставлении муниципальной услуги) или подписание решения об отказе в выдаче разрешения на ввод объекта в эксп</w:t>
      </w:r>
      <w:r>
        <w:rPr>
          <w:rFonts w:ascii="Times New Roman" w:hAnsi="Times New Roman"/>
          <w:sz w:val="28"/>
          <w:szCs w:val="28"/>
        </w:rPr>
        <w:t xml:space="preserve">луатацию (далее в настоящем подразделе – решение об отказе в предоставлении муниципальной услуги).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оформляется в форме электронного документа либо документа на бумажном носителе по рекомендуемой форм</w:t>
      </w:r>
      <w:r>
        <w:rPr>
          <w:rFonts w:ascii="Times New Roman" w:hAnsi="Times New Roman"/>
          <w:sz w:val="28"/>
          <w:szCs w:val="28"/>
        </w:rPr>
        <w:t xml:space="preserve">е, приведенной в Приложении № 7 к Административному регламенту.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3.33. Решение, принимаемое должн</w:t>
      </w:r>
      <w:r>
        <w:rPr>
          <w:rFonts w:ascii="Times New Roman" w:hAnsi="Times New Roman"/>
          <w:sz w:val="28"/>
          <w:szCs w:val="28"/>
        </w:rPr>
        <w:t xml:space="preserve">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3.34. Срок принятия</w:t>
      </w:r>
      <w:r>
        <w:rPr>
          <w:rFonts w:ascii="Times New Roman" w:hAnsi="Times New Roman"/>
          <w:sz w:val="28"/>
          <w:szCs w:val="28"/>
        </w:rPr>
        <w:t xml:space="preserve">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3.35.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 в уполномоченный орган решение об отказе в предоставлении муниципальной услуги выдается заяви</w:t>
      </w:r>
      <w:r>
        <w:rPr>
          <w:rFonts w:ascii="Times New Roman" w:hAnsi="Times New Roman"/>
          <w:sz w:val="28"/>
          <w:szCs w:val="28"/>
        </w:rPr>
        <w:t>телю на руки,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в заявлении не был указан иной способ.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3.36.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 посредс</w:t>
      </w:r>
      <w:r>
        <w:rPr>
          <w:rFonts w:ascii="Times New Roman" w:hAnsi="Times New Roman"/>
          <w:sz w:val="28"/>
          <w:szCs w:val="28"/>
        </w:rPr>
        <w:t xml:space="preserve">твом ЕПГУ или ЕИСЖС направление заявителю решения об отказе в предоставлении муниципальной услуги осуществляется в личный кабинет заявителя (статус заявления обновляется до статуса «Услуга оказана»), если в заявлении не был указан иной способ.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3.37. При п</w:t>
      </w:r>
      <w:r>
        <w:rPr>
          <w:rFonts w:ascii="Times New Roman" w:hAnsi="Times New Roman"/>
          <w:sz w:val="28"/>
          <w:szCs w:val="28"/>
        </w:rPr>
        <w:t>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 через многофункциональный центр решение об отказе в предоставлении муниципаль</w:t>
      </w:r>
      <w:r>
        <w:rPr>
          <w:rFonts w:ascii="Times New Roman" w:hAnsi="Times New Roman"/>
          <w:sz w:val="28"/>
          <w:szCs w:val="28"/>
        </w:rPr>
        <w:t xml:space="preserve">ной услуги направляется в многофункциональный центр, если в заявлении не был указан иной способ.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</w:t>
      </w:r>
      <w:r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пункте 2.7 Административного регламента.</w:t>
      </w:r>
    </w:p>
    <w:p w:rsidR="00AF7B96" w:rsidRDefault="00AF7B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результата муниципальной услуги</w:t>
      </w:r>
    </w:p>
    <w:p w:rsidR="00AF7B96" w:rsidRDefault="00AF7B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3.39. Основанием для начала выполнения административной процедуры является подписание уполномоченным должностным </w:t>
      </w:r>
      <w:r>
        <w:rPr>
          <w:rFonts w:ascii="Times New Roman" w:hAnsi="Times New Roman"/>
          <w:sz w:val="28"/>
          <w:szCs w:val="28"/>
        </w:rPr>
        <w:t xml:space="preserve">лицом разрешения на ввод объекта в эксплуатацию. 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3.40. Заявитель по его выбору вправе получить результат предоставления муниципальной услуги одним из следующих способов: 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</w:t>
      </w:r>
      <w:r>
        <w:rPr>
          <w:rFonts w:ascii="Times New Roman" w:hAnsi="Times New Roman"/>
          <w:sz w:val="28"/>
          <w:szCs w:val="28"/>
        </w:rPr>
        <w:t xml:space="preserve">ванием усиленной квалифицированной электронной подписи должностным лицом уполномоченного органа. 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</w:t>
      </w:r>
      <w:r>
        <w:rPr>
          <w:rFonts w:ascii="Times New Roman" w:hAnsi="Times New Roman"/>
          <w:sz w:val="28"/>
          <w:szCs w:val="28"/>
        </w:rPr>
        <w:t>одство.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1-го рабочего дня со дня подписания разрешения на ввод объекта в эксплуатацию уполномоченное лицо вносит соответствующие данные в Реестр выданных документов, являющихся результатом предоставления муниципальной услуги, на бумажном носителе</w:t>
      </w:r>
      <w:r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№ 14 к Административному регламенту.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3.42.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подаче заявления о выдаче разрешения на ввод объекта в эксплуатацию и документов, предусмотренных подпунктами «б» – «е» пункта 2.9.1 и пунктом 2.10.1 Административно</w:t>
      </w:r>
      <w:r>
        <w:rPr>
          <w:rFonts w:ascii="Times New Roman" w:hAnsi="Times New Roman"/>
          <w:sz w:val="28"/>
          <w:szCs w:val="28"/>
        </w:rPr>
        <w:t>го регламента,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 ЕПГУ или ЕИСЖС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направление заявителю разрешения на ввод объекта в эксплуатацию осуществляется в личный кабинет заявителя,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в заявлении не был указан иной способ.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Фиксирование факта получения заявителем результата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3.42.1. При подаче заявления о выдаче разрешения на ввод объекта в эксплуатацию и документ</w:t>
      </w:r>
      <w:r>
        <w:rPr>
          <w:rFonts w:ascii="Times New Roman" w:hAnsi="Times New Roman"/>
          <w:sz w:val="28"/>
          <w:szCs w:val="28"/>
        </w:rPr>
        <w:t xml:space="preserve">ов, предусмотренных подпунктами «б» – «е» пункта 2.9.1 и пунктом 2.10.1 Административного регламента, в уполномоченный орган разрешение на ввод объекта в эксплуатацию выдается заявителю на руки, если в заявлении не был указан иной способ. </w:t>
      </w:r>
    </w:p>
    <w:p w:rsidR="00AF7B96" w:rsidRDefault="00D65333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3.42.2. При пода</w:t>
      </w:r>
      <w:r>
        <w:rPr>
          <w:rFonts w:ascii="Times New Roman" w:hAnsi="Times New Roman"/>
          <w:sz w:val="28"/>
          <w:szCs w:val="28"/>
        </w:rPr>
        <w:t>че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 через многофункциональный центр разрешение на ввод объекта в эксплуатацию направ</w:t>
      </w:r>
      <w:r>
        <w:rPr>
          <w:rFonts w:ascii="Times New Roman" w:hAnsi="Times New Roman"/>
          <w:sz w:val="28"/>
          <w:szCs w:val="28"/>
        </w:rPr>
        <w:t xml:space="preserve">ляется в многофункциональный центр, если в заявлении не был указан иной способ.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3.43.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</w:t>
      </w:r>
      <w:r>
        <w:rPr>
          <w:rFonts w:ascii="Times New Roman" w:hAnsi="Times New Roman"/>
          <w:sz w:val="28"/>
          <w:szCs w:val="28"/>
        </w:rPr>
        <w:t xml:space="preserve">не превышает срок, установленный в пункте 2.7 Административного регламента.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3.44. Возможность предоставления результата муниципальной услуги по экстерриториальному принципу отсутствует.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3.45. Должностное лицо ответственного структурного подразделения до в</w:t>
      </w:r>
      <w:r>
        <w:rPr>
          <w:rFonts w:ascii="Times New Roman" w:hAnsi="Times New Roman"/>
          <w:sz w:val="28"/>
          <w:szCs w:val="28"/>
        </w:rPr>
        <w:t>ыдачи разрешения на ввод объекта в эксплуатацию в течение срока, указанного в пункте 2.7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</w:t>
      </w:r>
      <w:r>
        <w:rPr>
          <w:rFonts w:ascii="Times New Roman" w:hAnsi="Times New Roman"/>
          <w:sz w:val="28"/>
          <w:szCs w:val="28"/>
        </w:rPr>
        <w:t xml:space="preserve">нбургской области,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3.46. В течение 3-х рабочих дней со дня выдачи разрешения  на ввод объекта </w:t>
      </w:r>
      <w:r>
        <w:rPr>
          <w:rFonts w:ascii="Times New Roman" w:hAnsi="Times New Roman"/>
          <w:sz w:val="28"/>
          <w:szCs w:val="28"/>
        </w:rPr>
        <w:t xml:space="preserve">в эксплуатацию должностное лицо ответственное структурного подразделения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</w:t>
      </w:r>
      <w:r>
        <w:rPr>
          <w:rFonts w:ascii="Times New Roman" w:hAnsi="Times New Roman"/>
          <w:sz w:val="28"/>
          <w:szCs w:val="28"/>
        </w:rPr>
        <w:t>на ввод в эксплуатацию объектов капитального строительства, указанных в пункте 5.1 части 1 статьи 6 ГрК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</w:t>
      </w:r>
      <w:r>
        <w:rPr>
          <w:rFonts w:ascii="Times New Roman" w:hAnsi="Times New Roman"/>
          <w:sz w:val="28"/>
          <w:szCs w:val="28"/>
        </w:rPr>
        <w:t>о разрешение на ввод в эксплуатацию иных объектов капитального строительства.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3.47. В случаях, предусмотренных </w:t>
      </w:r>
      <w:hyperlink r:id="rId12">
        <w:r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>
        <w:rPr>
          <w:rFonts w:ascii="Times New Roman" w:hAnsi="Times New Roman"/>
          <w:sz w:val="28"/>
          <w:szCs w:val="28"/>
        </w:rPr>
        <w:t xml:space="preserve"> ГрК РФ, в течение 3-х рабочих дней со дня выдачи разрешения на ввод объекта в эксплуатацию орган, выдавший такое разрешение, направляет (в том числе с использованием СМЭВ) копию такого разрешения в органы госуда</w:t>
      </w:r>
      <w:r>
        <w:rPr>
          <w:rFonts w:ascii="Times New Roman" w:hAnsi="Times New Roman"/>
          <w:sz w:val="28"/>
          <w:szCs w:val="28"/>
        </w:rPr>
        <w:t>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AF7B96" w:rsidRDefault="00D653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7.1. В срок не позднее 5-ти рабочих дней со дня выдачи разрешения на ввод объекта в эксплуатацию ответственное должностное лицо направляет в уполномоченный орган на осуществление государственного кадастрового учета, государственной регистрации прав, ведени</w:t>
      </w:r>
      <w:r>
        <w:rPr>
          <w:rFonts w:ascii="Times New Roman" w:hAnsi="Times New Roman"/>
          <w:sz w:val="28"/>
          <w:szCs w:val="28"/>
        </w:rPr>
        <w:t>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</w:t>
      </w:r>
      <w:r>
        <w:rPr>
          <w:rFonts w:ascii="Times New Roman" w:hAnsi="Times New Roman"/>
          <w:sz w:val="28"/>
          <w:szCs w:val="28"/>
        </w:rPr>
        <w:t>мости посредством отправления в электронной форме.</w:t>
      </w:r>
    </w:p>
    <w:p w:rsidR="00AF7B96" w:rsidRDefault="00AF7B9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before="120"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bookmarkStart w:id="10" w:name="P424"/>
      <w:bookmarkEnd w:id="10"/>
      <w:r>
        <w:rPr>
          <w:rFonts w:ascii="Times New Roman" w:hAnsi="Times New Roman"/>
          <w:sz w:val="28"/>
          <w:szCs w:val="28"/>
        </w:rPr>
        <w:t>Получение дополнительных сведений от заявителя</w:t>
      </w:r>
    </w:p>
    <w:p w:rsidR="00AF7B96" w:rsidRDefault="00D6533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3.48. Получение дополнительных сведений от заявителя не предусмотрено.</w:t>
      </w:r>
    </w:p>
    <w:p w:rsidR="00AF7B96" w:rsidRDefault="00AF7B96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B96" w:rsidRDefault="00D65333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Максимальный срок предоставления муниципальной услуги</w:t>
      </w:r>
    </w:p>
    <w:p w:rsidR="00AF7B96" w:rsidRDefault="00AF7B96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3.49. Срок предоставления муни</w:t>
      </w:r>
      <w:r>
        <w:rPr>
          <w:rFonts w:ascii="Times New Roman" w:hAnsi="Times New Roman"/>
          <w:sz w:val="28"/>
          <w:szCs w:val="28"/>
        </w:rPr>
        <w:t>ципальной услуги указан в пункте 2.7 Административного регламента.</w:t>
      </w:r>
    </w:p>
    <w:p w:rsidR="00AF7B96" w:rsidRDefault="00AF7B96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Вариант 2. Выдача дубликата разрешения на ввод объекта в эксплуатацию.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3.50. Результат предоставления муниципальной услуги указан в подпункте «б» пункта 2.3 Административного регламента. 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Перечень и описание административных процедур предоставления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Прием запроса и документов и (или) информации,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необходимых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3.51.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4 к Административному регла</w:t>
      </w:r>
      <w:r>
        <w:rPr>
          <w:rFonts w:ascii="Times New Roman" w:eastAsia="Calibri" w:hAnsi="Times New Roman"/>
          <w:sz w:val="28"/>
          <w:szCs w:val="28"/>
          <w:lang w:eastAsia="en-US"/>
        </w:rPr>
        <w:t>менту одним из способов, установленных пунктом 2.14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3.52. В целях установления личности заявитель представляет в уполномоченный орган документ, предусмотренный подпунктом «б» пункта 2.9.4 Административного регламента.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</w:t>
      </w:r>
      <w:r>
        <w:rPr>
          <w:rFonts w:ascii="Times New Roman" w:hAnsi="Times New Roman"/>
          <w:bCs/>
          <w:sz w:val="28"/>
          <w:szCs w:val="28"/>
        </w:rPr>
        <w:t xml:space="preserve">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</w:t>
      </w:r>
      <w:r>
        <w:rPr>
          <w:rFonts w:ascii="Times New Roman" w:hAnsi="Times New Roman"/>
          <w:bCs/>
          <w:sz w:val="28"/>
          <w:szCs w:val="28"/>
        </w:rPr>
        <w:t>кта 2.9.4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подпунктом «б» пункта 2.9.4 Административного </w:t>
      </w:r>
      <w:r>
        <w:rPr>
          <w:rFonts w:ascii="Times New Roman" w:hAnsi="Times New Roman"/>
          <w:bCs/>
          <w:sz w:val="28"/>
          <w:szCs w:val="28"/>
        </w:rPr>
        <w:t>регламента не требуется, если заявитель прошел авторизацию через ФГИС ЕСИА).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3.53. Основания для принятия решения об отказе в приеме заявления о выдаче дубликата указаны в пункте 2.15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3.54. В приеме заявления о выдаче дубликат</w:t>
      </w:r>
      <w:r>
        <w:rPr>
          <w:rFonts w:ascii="Times New Roman" w:hAnsi="Times New Roman"/>
          <w:bCs/>
          <w:sz w:val="28"/>
          <w:szCs w:val="28"/>
        </w:rPr>
        <w:t xml:space="preserve">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3.55. Многофункциональный центр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участвует в соответствии с соглашением о </w:t>
      </w:r>
      <w:r>
        <w:rPr>
          <w:rFonts w:ascii="Times New Roman" w:hAnsi="Times New Roman"/>
          <w:bCs/>
          <w:sz w:val="28"/>
          <w:szCs w:val="28"/>
        </w:rPr>
        <w:t>взаимодействии между уполномоченным  органом и многофункциональным центром в приеме заявления о выдаче дубликата.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3.56.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дубликата, направленное одним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 способов, указанных в пункте 2.14 Административного регламента, регистрируется в автоматическом режиме и (или)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принимается уполномоченным должностным лицом, ответственным за делопроизводство.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дубликата, направленное через многофункци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явителя в соответствии с требованиями Федерального закона № 63-ФЗ.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3.57.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 в электронной форме с использованием ЕПГУ или ЕИСЖС применяется специализированное программное обеспечение, предусматривающее заполнение заявит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3.58. Срок регистрации заявления о выдаче дубликата указан в пункте 2.22 Административного регламента.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3.59. Результато</w:t>
      </w:r>
      <w:r>
        <w:rPr>
          <w:rFonts w:ascii="Times New Roman" w:eastAsia="Calibri" w:hAnsi="Times New Roman"/>
          <w:sz w:val="28"/>
          <w:szCs w:val="28"/>
          <w:lang w:eastAsia="en-US"/>
        </w:rPr>
        <w:t>м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выдаче дубликата.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3.60. После регистрации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выдаче дубликата направляется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ответственное структурное подразделение для назначения должностного лица, ответственного за рассмотрение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заявления.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3.61. Направление межведомственных информационных запросов не осуществляется.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Принятие решения о предоставлении (об отказе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предоставлении)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3.62. Основанием для начала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3.63. Критерием принятия решения о предоставлении муниципальной услуги является соответствие заявителя кругу лиц, указанных в пункте 1.2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3.64.Крите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3.65. По результатам проверки заявления о выдаче дубликата должностное лицо ответственного структурного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подразделения подготавливает проект соответствующего решения.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3.66.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                         (далее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настоящем подразделе – решение о предоставлении муниципальной услуги) или подписание решения об отказе в выдаче дубликата разрешения на ввод объекта в эксплуатацию (далее в настоящем подразделе – решение об отказе в предоставлении муниципальной услуги)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br/>
        <w:t>по рекомендуемой форме согласно Приложению № 10 к Административному регламенту.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случае отсутствия оснований для отказа в выдаче дубликата разрешения на ввод объекта в эксплуатацию уполномоченный орган выдает дубликат разрешения на ввод объекта в эксплуа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 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3.67. Решение о предоставлении мун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иципальной услуги или об отказе в предоставлении муниципальной услуги принимается должностным лицом уполномоченного органа.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3.68. Решение, принимаемое должностным лицом, уполномоченным на принятие решений о предоставлении муниципальной услуги или об отказе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3.69. Срок принятия решения о предоставлении (об отказе в предоставлении) муниципальной услуги не может превышать пять 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абочих дней со дня регистрации заявления.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3.70.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дубликата в уполномоченный орган решение об отказе в предоставлении муниципальной услуги выдается заявителю на руки, если в заявлении не был указан иной способ.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3.71. При подаче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выдаче дубликата 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3.72. При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выдаче дубликата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3.73. Срок выдачи (направления) заявителю реш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 результата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3.74. Основанием для начала выполнения административной процедуры является подписание уполномоченным должностным лицом дубликата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разрешения на ввод объекта в эксплуатацию.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3.75. Заявитель по его выбору вправе получить результат предоставления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муниципальной услуги одним из следующих способов: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органа;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на бумажном носителе.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ответственное за делопроизводство.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3.77. При подаче заявления о выдаче дубликата посредством ЕПГУ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или ЕИСЖС направление дубликата разрешения на ввод объекта в эксплуатацию осуществляется в личный кабинет заявителя, если в заявлении не был указан иной способ.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Фиксирование факта получения заявителем результата пре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>
        <w:rPr>
          <w:rFonts w:ascii="Times New Roman" w:eastAsia="Calibri" w:hAnsi="Times New Roman"/>
          <w:sz w:val="28"/>
          <w:szCs w:val="28"/>
          <w:lang w:eastAsia="en-US"/>
        </w:rPr>
        <w:t>оставления муниципальной услуги посредс</w:t>
      </w:r>
      <w:r>
        <w:rPr>
          <w:rFonts w:ascii="Times New Roman" w:eastAsia="Calibri" w:hAnsi="Times New Roman"/>
          <w:sz w:val="28"/>
          <w:szCs w:val="28"/>
          <w:lang w:eastAsia="en-US"/>
        </w:rPr>
        <w:t>твом ЕПГУ или ЕИСЖС осуществляется в личном кабинете заявителя (статус заявления обновляется до статуса «Услуга оказана»).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3.78.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выдаче дубликата в уполномоченный орган дубликат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разрешения на ввод объекта в эксплуатацию выдается заяв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ителю на руки, если в заявлении не был указан иной способ.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3.79. При подаче заявления о выдаче дубликата через многофункциональный центр дубликат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разрешения на ввод объекта в эксплуатацию направляется в многофункциональный центр, если в заявлении не был 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казан иной способ.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3.80. Срок предоставления заявителю результата услуги исчисляется со дня принятия решения о предоставлении дубликата и составляет один рабочий день, но не превышает пяти рабочих дней с даты регистрации заявления.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3.80.1. Возможность пол</w:t>
      </w:r>
      <w:r>
        <w:rPr>
          <w:rFonts w:ascii="Times New Roman" w:eastAsia="Calibri" w:hAnsi="Times New Roman"/>
          <w:sz w:val="28"/>
          <w:szCs w:val="28"/>
          <w:lang w:eastAsia="en-US"/>
        </w:rPr>
        <w:t>учения муниципальной услуги по экстерриториальному принципу отсутствует.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Получение дополнительных сведений от заявителя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3.81. Получение дополнительных сведений от заявителя не предусмотрено.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>.82. Срок предоставления муниципальной услуги указан в пункте 2.7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Вариант 3. Внесение изменений в разрешение на ввод объекта в эксплуатацию.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3.83. Результат предоставления муниципальной услуги указан в подпункте «в» пункт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 2.3 Административного регламента.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Перечень и описание административных процедур предоставления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3.84.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рекомендуемой форме согласно Приложению № 3 к Административному регламенту и документов, предусмотренных пунктом 2.9.2 Адми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нистративного регламента (в случае, предусмотренном </w:t>
      </w:r>
      <w:hyperlink r:id="rId13">
        <w:r>
          <w:rPr>
            <w:rFonts w:ascii="Times New Roman" w:eastAsia="Calibri" w:hAnsi="Times New Roman"/>
            <w:sz w:val="28"/>
            <w:szCs w:val="28"/>
            <w:lang w:eastAsia="en-US"/>
          </w:rPr>
          <w:t>частью 5.2 статьи 55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ГрК РФ), одним из способов, установленных </w:t>
      </w:r>
      <w:hyperlink r:id="rId14">
        <w:r>
          <w:rPr>
            <w:rFonts w:ascii="Times New Roman" w:eastAsia="Calibri" w:hAnsi="Times New Roman"/>
            <w:sz w:val="28"/>
            <w:szCs w:val="28"/>
            <w:lang w:eastAsia="en-US"/>
          </w:rPr>
          <w:t>пунктом 2.14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3.85. В целях установления личности заявитель представляет в уполномоченный орган документ, предус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мотренный подпунктом «б» пункта 2.9.2 Административного регламента.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ный орган представляются документы, предусмотренные подпунктами «б», «в» пункта 2.9.2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предоставления муниципальной услуги через ЕПГУ, ЕИСЖС личность заявителя или представителя устанавливается с использованием ФГИС ЕС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ИА (документ, предусмотренный подпунктом «б» пункта 2.9.2 Административного регламента не требуется, если заявитель прошел авторизацию через ФГИС ЕСИА).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3.86. 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и документов, не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3.87.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не участвуют федеральные органы исполнительной власти, госу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дарственные корпорации, органы государственных внебюджетных фондов.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Многофункциональный центр предоставления государственных и муниципальных услуг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участвует в соответствии с соглашением о взаимодействии между уполномоченным органом и многофункциональным ц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ентром» </w:t>
      </w:r>
      <w:r>
        <w:rPr>
          <w:rFonts w:ascii="Times New Roman" w:eastAsia="Calibri" w:hAnsi="Times New Roman"/>
          <w:sz w:val="28"/>
          <w:szCs w:val="28"/>
          <w:lang w:eastAsia="en-US"/>
        </w:rPr>
        <w:t>в приеме заявления о внесении изменений.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3.88. Возможность получения муниципальной услуги по экстерриториальному принципу отсутствует.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3.89.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и документы, предусмотренные подпунктами «б» – «г» пункта 2.9.2 Администрат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ивного регламента (в случае, предусмотренном частью 5.2 статьи 55 ГрК РФ), направленные одним из способов, указанных в пункте 2.14 Административного регламента, регистрируются в автоматическом режиме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 (или) принимаются должностными лицами структурного под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разделения уполномоченного органа, ответственным за делопроизводство.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3.90.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и документы, предусмотренные подпунктами «б» – «г» пункта 2.9.2 Административного регламента (в случае, предусмотренном частью 5.2 статьи 55 ГрК РФ),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ованной электронной подписью заявителя в соответствии с требованиями Федерального закона № 63-ФЗ.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3.91. Для приема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в электронной форме с использованием ЕПГУ или ЕИСЖС применяется специализированное программное обеспечение, пр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3.92.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 и документов, предусмотренных 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одпунктами «б» – «г» пункта 2.9.2 Административного регламента, указан в пункте 2.22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3.93. Результатом административной процедуры является регистрация заявления о внесении изменений и документов, предусмотренных пунктом 2.9.2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                          (с внесением регистрационной записи в журнал регистрации заявлений о выдаче документов, являющихся результатом предоставления муниципальной услуги по рекомендуемой форме согласно приложению № 13 к Адми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нистративному регламенту).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3.94. После регистрации заявление о внесении изменений и документы, предусмотренные подпунктами «б» – «г» пункта 2.9.2 Административного регламента, направляются в ответственное структурное подразделение для назначения должностно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го лица, ответственного за рассмотрение заявления и прилагаемых документов.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Межведомственное информационное взаимодействие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3.95. Направление межведомственных информационных запросов не осуществляется.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Принятие решения о предоставлении (об отказе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пр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едоставлении)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3.96. Основанием для начала административной процедуры является регистрация заявления о внесении изменений и документов, предусмотренных подпунктами «б» – «г» пункта 2.9.2 Административного регламента (в случае, предусмотренном </w:t>
      </w:r>
      <w:hyperlink r:id="rId15">
        <w:r>
          <w:rPr>
            <w:rFonts w:ascii="Times New Roman" w:eastAsia="Calibri" w:hAnsi="Times New Roman"/>
            <w:sz w:val="28"/>
            <w:szCs w:val="28"/>
            <w:lang w:eastAsia="en-US"/>
          </w:rPr>
          <w:t>частью 5.2 статьи 55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ГрК РФ).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3.97. В рамках рассмотрения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и документов, предусмотренных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подпунктами «б» – «г» пункта 2.9.2 Административного регламента, должностным лицом ответственного структурного подразделения осуществляется проверка наличия и правильности оформления документов.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3.98. Критериями принятия решения о предоставлении муниципал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ьной услуги являются: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наличие необходимых для предоставления муниципальной услуги документов, предусмотренных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2.9.2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 (в случае, предусмотренном частью 5.2 статьи 55 ГрК РФ);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соответствие объекта капитального строи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 соответствие объекта капитального строительства требовани</w:t>
      </w:r>
      <w:r>
        <w:rPr>
          <w:rFonts w:ascii="Times New Roman" w:eastAsia="Calibri" w:hAnsi="Times New Roman"/>
          <w:sz w:val="28"/>
          <w:szCs w:val="28"/>
          <w:lang w:eastAsia="en-US"/>
        </w:rPr>
        <w:t>ям, установленным в разрешении на строительство,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6.2 статьи 55 ГрК РФ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 соответствие параметров построенного, реконструированного объекта капитального ст</w:t>
      </w:r>
      <w:r>
        <w:rPr>
          <w:rFonts w:ascii="Times New Roman" w:eastAsia="Calibri" w:hAnsi="Times New Roman"/>
          <w:sz w:val="28"/>
          <w:szCs w:val="28"/>
          <w:lang w:eastAsia="en-US"/>
        </w:rPr>
        <w:t>роительства проектной документации,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6.2 статьи 55 ГрК РФ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5) соответствие объекта капитального строительства разрешенному использованию земельного участка </w:t>
      </w:r>
      <w:r>
        <w:rPr>
          <w:rFonts w:ascii="Times New Roman" w:eastAsia="Calibri" w:hAnsi="Times New Roman"/>
          <w:sz w:val="28"/>
          <w:szCs w:val="28"/>
          <w:lang w:eastAsia="en-US"/>
        </w:rPr>
        <w:t>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или изменении зоны с особыми условиями использования территории, принятым в случаях, предусмотренных </w:t>
      </w:r>
      <w:hyperlink r:id="rId16">
        <w:r>
          <w:rPr>
            <w:rFonts w:ascii="Times New Roman" w:eastAsia="Calibri" w:hAnsi="Times New Roman"/>
            <w:sz w:val="28"/>
            <w:szCs w:val="28"/>
            <w:lang w:eastAsia="en-US"/>
          </w:rPr>
          <w:t>пунктом 9 части 7 статьи 51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ГрК РФ, и 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3.99. Критерии принятия решения об отказе в предоставлении м</w:t>
      </w:r>
      <w:r>
        <w:rPr>
          <w:rFonts w:ascii="Times New Roman" w:eastAsia="Calibri" w:hAnsi="Times New Roman"/>
          <w:sz w:val="28"/>
          <w:szCs w:val="28"/>
          <w:lang w:eastAsia="en-US"/>
        </w:rPr>
        <w:t>униципальной услуги указаны в пункте 2.19.2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3.100. По результатам проверки документов, предусмотренных пунктом 2.9.2 Административного регламента, должностное лицо ответственного структурного подразделения подготавливает проек</w:t>
      </w:r>
      <w:r>
        <w:rPr>
          <w:rFonts w:ascii="Times New Roman" w:eastAsia="Calibri" w:hAnsi="Times New Roman"/>
          <w:sz w:val="28"/>
          <w:szCs w:val="28"/>
          <w:lang w:eastAsia="en-US"/>
        </w:rPr>
        <w:t>т соответствующего решения.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3.101. Результатом административной процедуры по принятию решения о представлении (об отказе в  представлении) муниципальной  услуги  является подписание разрешения на ввод объекта в эксплуатацию с внесенными изменениями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в настоящем подразделе –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в настоящем подразделе – решение об отказе в предоставлении муниципальной услу</w:t>
      </w:r>
      <w:r>
        <w:rPr>
          <w:rFonts w:ascii="Times New Roman" w:eastAsia="Calibri" w:hAnsi="Times New Roman"/>
          <w:sz w:val="28"/>
          <w:szCs w:val="28"/>
          <w:lang w:eastAsia="en-US"/>
        </w:rPr>
        <w:t>ги).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об отказе в предоставлении муниципальной услуги оформляется в форме электронного документа либо документа на бумажном носителе по рекомендуемой форме, приведенной в Приложении № 11 к Административному регламенту. 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3.102.  Решение о предоставл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3.103.  Решение, принимаемое должностным лицом, уполномоченным на принятие решений о предоставлении муниципальной услуги ил</w:t>
      </w:r>
      <w:r>
        <w:rPr>
          <w:rFonts w:ascii="Times New Roman" w:eastAsia="Calibri" w:hAnsi="Times New Roman"/>
          <w:sz w:val="28"/>
          <w:szCs w:val="28"/>
          <w:lang w:eastAsia="en-US"/>
        </w:rPr>
        <w:t>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3.104. Срок принятия решения о предоставлении (об отказе в предоставлении) муниципальной услуги не может прев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ышать пять рабочих дней со дня регистрации заявления и документов, необходимых для предоставления муниципальной услуги.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3.105. При подаче заявления о внесении изменений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 документов, предусмотренных подпунктами «б» – «г» пункта 2.9.2 Административного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ламента, в уполномоченный орган решение об отказе в предоставлении муниципальной услуги выдается заявителю на руки,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3.106.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и документов, предусмотренных подпунктами «б» –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«г» пункта 2.9.2 Административного регламента, 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</w:t>
      </w:r>
      <w:r>
        <w:rPr>
          <w:rFonts w:ascii="Times New Roman" w:eastAsia="Calibri" w:hAnsi="Times New Roman"/>
          <w:sz w:val="28"/>
          <w:szCs w:val="28"/>
          <w:lang w:eastAsia="en-US"/>
        </w:rPr>
        <w:t>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3.107.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 документов, предусмотренных подпунктами «б» – «г» пункта 2.9.2 Административного регламента, через многофункциональный центр решение об отказе в предоставлении муниципальной услуги направляется в м</w:t>
      </w:r>
      <w:r>
        <w:rPr>
          <w:rFonts w:ascii="Times New Roman" w:eastAsia="Calibri" w:hAnsi="Times New Roman"/>
          <w:sz w:val="28"/>
          <w:szCs w:val="28"/>
          <w:lang w:eastAsia="en-US"/>
        </w:rPr>
        <w:t>ногофункциональный центр,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</w:t>
      </w:r>
      <w:r>
        <w:rPr>
          <w:rFonts w:ascii="Times New Roman" w:eastAsia="Calibri" w:hAnsi="Times New Roman"/>
          <w:sz w:val="28"/>
          <w:szCs w:val="28"/>
          <w:lang w:eastAsia="en-US"/>
        </w:rPr>
        <w:t>ает срок, установленный в пункте 2.7 Административного регламента.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 результата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3.109. Основанием для начала выполнения административной процедуры является подписание уполномоченным должностным лицом разрешения на ввод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объекта в эксплуатацию с внесенными изменениями.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3.110. Заявитель по его выбору вправе получить результат предоставления муниципальной услуги одним из следующих способов: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в форме электронного документа, подписанного с использованием усиленной </w:t>
      </w:r>
      <w:r>
        <w:rPr>
          <w:rFonts w:ascii="Times New Roman" w:eastAsia="Calibri" w:hAnsi="Times New Roman"/>
          <w:sz w:val="28"/>
          <w:szCs w:val="28"/>
          <w:lang w:eastAsia="en-US"/>
        </w:rPr>
        <w:t>квалифицированной электронной подписи;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на бумажном носителе.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ответственное за делопроизводство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3.112. При подаче заявления о внесении изменений и документов, предусмотренных подпунктами «б» – «г» пункта 2.9.2 Административного регламента, посредством ЕПГУ или ЕИСЖС, направление заявителю разрешения на ввод объекта в эксплуатацию с внесенными изме</w:t>
      </w:r>
      <w:r>
        <w:rPr>
          <w:rFonts w:ascii="Times New Roman" w:eastAsia="Calibri" w:hAnsi="Times New Roman"/>
          <w:sz w:val="28"/>
          <w:szCs w:val="28"/>
          <w:lang w:eastAsia="en-US"/>
        </w:rPr>
        <w:t>нениями осуществляется в личный кабинет заявителя, если в заявлении не был указан иной способ.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3.113. 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</w:t>
      </w:r>
      <w:r>
        <w:rPr>
          <w:rFonts w:ascii="Times New Roman" w:eastAsia="Calibri" w:hAnsi="Times New Roman"/>
          <w:sz w:val="28"/>
          <w:szCs w:val="28"/>
          <w:lang w:eastAsia="en-US"/>
        </w:rPr>
        <w:t>ля (статус заявления обновляется до статуса «Услуга оказана»).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3.114. При подаче заявления о внесении изменений и документов, предусмотренных подпунктами «б» – «г» пункта 2.9.2 Административного регламента, в уполномоченный орган разрешение на ввод объекта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эксплуатацию с внесенными изменениями выдается заявителю (представителю) на руки, если в заявлении не был указан иной способ.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3.115.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и документов, предусмотренных подпунктами «б» – «г» пункта 2.9.2 Административ</w:t>
      </w:r>
      <w:r>
        <w:rPr>
          <w:rFonts w:ascii="Times New Roman" w:eastAsia="Calibri" w:hAnsi="Times New Roman"/>
          <w:sz w:val="28"/>
          <w:szCs w:val="28"/>
          <w:lang w:eastAsia="en-US"/>
        </w:rPr>
        <w:t>ного регламента,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3.116. Срок предоставления заявителю результата муниципальной услуги исчисл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яется со дня подписания разрешения на ввод объекта в эксплуатацию с внесенными изменениями и составляет один рабочий день, но не превышает срок, установленный в пункте 2.7 Административного регламента.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3.117. Возможность получения муниципальной услуги по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экстерриториальному принципу отсутствует. 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3.118. Должностное лицо ответственного структурного подразделения до выдачи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 внесенными изменениями в течение срока, указанного в пункте 2.7 Административного регламента </w:t>
      </w:r>
      <w:r>
        <w:rPr>
          <w:rFonts w:ascii="Times New Roman" w:eastAsia="Calibri" w:hAnsi="Times New Roman"/>
          <w:sz w:val="28"/>
          <w:szCs w:val="28"/>
          <w:lang w:eastAsia="en-US"/>
        </w:rPr>
        <w:t>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ввод объекта в эксплуа</w:t>
      </w:r>
      <w:r>
        <w:rPr>
          <w:rFonts w:ascii="Times New Roman" w:eastAsia="Calibri" w:hAnsi="Times New Roman"/>
          <w:sz w:val="28"/>
          <w:szCs w:val="28"/>
          <w:lang w:eastAsia="en-US"/>
        </w:rPr>
        <w:t>тацию, содержат сведения, составляющие государственную тайну.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3.119. В срок не позднее 5-ти рабочих дней со дня выдачи разрешения на ввод объекта в эксплуатацию с внесенными изменениями ответственное должностное лицо направляет в орган, уполномоченный на о</w:t>
      </w:r>
      <w:r>
        <w:rPr>
          <w:rFonts w:ascii="Times New Roman" w:eastAsia="Calibri" w:hAnsi="Times New Roman"/>
          <w:sz w:val="28"/>
          <w:szCs w:val="28"/>
          <w:lang w:eastAsia="en-US"/>
        </w:rPr>
        <w:t>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</w:t>
      </w:r>
      <w:r>
        <w:rPr>
          <w:rFonts w:ascii="Times New Roman" w:eastAsia="Calibri" w:hAnsi="Times New Roman"/>
          <w:sz w:val="28"/>
          <w:szCs w:val="28"/>
          <w:lang w:eastAsia="en-US"/>
        </w:rPr>
        <w:t>астровом учете и прилагаемые к нему документы в отношении соответствующего объекта недвижимости посредством отправления в электронной форме.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Получение дополнительных сведений от заявителя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3.120. Получение дополнительных сведений от заявителя не предусмо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трено.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3.121. Срок предоставления муниципальной услуги указан в </w:t>
      </w:r>
      <w:hyperlink r:id="rId17">
        <w:r>
          <w:rPr>
            <w:rFonts w:ascii="Times New Roman" w:eastAsia="Calibri" w:hAnsi="Times New Roman"/>
            <w:sz w:val="28"/>
            <w:szCs w:val="28"/>
            <w:lang w:eastAsia="en-US"/>
          </w:rPr>
          <w:t>2.7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</w:t>
      </w:r>
      <w:r>
        <w:rPr>
          <w:rFonts w:ascii="Times New Roman" w:eastAsia="Calibri" w:hAnsi="Times New Roman"/>
          <w:sz w:val="28"/>
          <w:szCs w:val="28"/>
          <w:lang w:eastAsia="en-US"/>
        </w:rPr>
        <w:t>вного регламента.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Вариант 4.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Исправление опечаток и ошибок в разрешении на строительство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3.122. Результат предоставления муниципальной услуги указан в подпункте «г» пункта 2.3 Административного регламента.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и описание административных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процедур предоставления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3.123. Основанием для начала административной процедуры является поступление в уполномоченный орган заявле</w:t>
      </w:r>
      <w:r>
        <w:rPr>
          <w:rFonts w:ascii="Times New Roman" w:eastAsia="Calibri" w:hAnsi="Times New Roman"/>
          <w:sz w:val="28"/>
          <w:szCs w:val="28"/>
          <w:lang w:eastAsia="en-US"/>
        </w:rPr>
        <w:t>ния об исправлении опечаток и ошибок по рекомендуемой форме согласно Приложению № 5 к Административному регламенту, одним из способов, установленных пунктом 2.14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3.124. В целях установления личности заявитель представляет в уп</w:t>
      </w:r>
      <w:r>
        <w:rPr>
          <w:rFonts w:ascii="Times New Roman" w:hAnsi="Times New Roman"/>
          <w:bCs/>
          <w:sz w:val="28"/>
          <w:szCs w:val="28"/>
        </w:rPr>
        <w:t xml:space="preserve">олномоченный орган документ, предусмотренный подпунктом «б» пункта 2.9.3 Административного регламента. 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</w:t>
      </w:r>
      <w:r>
        <w:rPr>
          <w:rFonts w:ascii="Times New Roman" w:hAnsi="Times New Roman"/>
          <w:bCs/>
          <w:sz w:val="28"/>
          <w:szCs w:val="28"/>
        </w:rPr>
        <w:t>Российской Федерации, в уполномоченный орган представляются документы, предусмотренные подпунктами «б», «в» пункта 2.9.3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предоставления муниципальной услуги через ЕПГУ личность заявителя или представителя </w:t>
      </w:r>
      <w:r>
        <w:rPr>
          <w:rFonts w:ascii="Times New Roman" w:hAnsi="Times New Roman"/>
          <w:bCs/>
          <w:sz w:val="28"/>
          <w:szCs w:val="28"/>
        </w:rPr>
        <w:t>устанавливается с использованием ФГИС ЕСИА (документ, предусмотренный подпунктом «б»   пункта 2.9.3 Административного регламента не требуется, если заявитель прошел авторизацию через ФГИС ЕСИА).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3.125. Основания для принятия решения об отказе в приеме заяв</w:t>
      </w:r>
      <w:r>
        <w:rPr>
          <w:rFonts w:ascii="Times New Roman" w:hAnsi="Times New Roman"/>
          <w:bCs/>
          <w:sz w:val="28"/>
          <w:szCs w:val="28"/>
        </w:rPr>
        <w:t>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 исправлении опечаток и ошибок указаны в пункте 2.15 Административного регламента.</w:t>
      </w:r>
    </w:p>
    <w:p w:rsidR="00AF7B96" w:rsidRDefault="00D653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3.126.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 исправлении опечаток и ошибок не участвуют федеральные органы исполнительной власти, государственные корпорации, органы государственных </w:t>
      </w:r>
      <w:r>
        <w:rPr>
          <w:rFonts w:ascii="Times New Roman" w:hAnsi="Times New Roman"/>
          <w:bCs/>
          <w:sz w:val="28"/>
          <w:szCs w:val="28"/>
        </w:rPr>
        <w:t xml:space="preserve">внебюджетных фондов. </w:t>
      </w:r>
    </w:p>
    <w:p w:rsidR="00AF7B96" w:rsidRDefault="00D65333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3.127.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Многофункциональный центр предоставления государственных и муниципальных услуг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приеме заявления об исправ</w:t>
      </w:r>
      <w:r>
        <w:rPr>
          <w:rFonts w:ascii="Times New Roman" w:eastAsia="Calibri" w:hAnsi="Times New Roman"/>
          <w:sz w:val="28"/>
          <w:szCs w:val="28"/>
          <w:lang w:eastAsia="en-US"/>
        </w:rPr>
        <w:t>лении опечаток и ошибок.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3.128.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опечаток и ошибок, направленное одним из способов, указанных в пункте 2.14 Административного регламента, регис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трируется в автоматическом режиме и(или)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принимается должностным лицом структурного подразделения уполномоченного органа, ответственным за делопроизводство.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об исправлении опечаток и ошибок, направленное через многофункциональный центр, может бы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требованиями Федерального закона № 63-ФЗ.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3.129.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Для приема заявления об исправлении опечаток и ошибок в электронной форме                   с использованием ЕПГУ или ЕИСЖС применяется специализированное программное обеспечение, предусматривающее заполнен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3.130.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 исправлении опечаток и ошибок указан в пункте 2.22 Административного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регламента.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3.131. Результатом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3.133. После регистрации заявление об исправлении опечаток и ошибок направляется в ответственное структурное подразделение для назнач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должностного лица, ответственного за рассмотрение заявления.</w:t>
      </w:r>
    </w:p>
    <w:p w:rsidR="00AF7B96" w:rsidRDefault="00AF7B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Межведомственное информационное взаимодействие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3.134. Направление межведомственных информационных запросов не осуществляется.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Принятие решения о предоставлении (об отказе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предоставле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нии) 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3.135.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3.136. В 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3.137. Критериями принятия решения о предоставлении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являются: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соответствие заявителя кругу лиц, указанных в пункте 1.2 Административного регламента;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наличие опечаток и ошибок в разрешении 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3.138. Критериями для принятия решения об отказе в предостав</w:t>
      </w:r>
      <w:r>
        <w:rPr>
          <w:rFonts w:ascii="Times New Roman" w:eastAsia="Calibri" w:hAnsi="Times New Roman"/>
          <w:sz w:val="28"/>
          <w:szCs w:val="28"/>
          <w:lang w:eastAsia="en-US"/>
        </w:rPr>
        <w:t>лении муниципальной услуги являются: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отсутствие опечаток и ошибок в разрешении на ввод объекта в эксплуатацию.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3.139. По результатам проверки заявления об исправ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лении опечаток и ошибок должностное лицо ответственного структурного подразделения подготавливает проект соответствующего решения.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3.140. Результатом административной процедуры является подписание разрешения на ввод объекта в эксплуатацию с внесенными исп</w:t>
      </w:r>
      <w:r>
        <w:rPr>
          <w:rFonts w:ascii="Times New Roman" w:eastAsia="Calibri" w:hAnsi="Times New Roman"/>
          <w:sz w:val="28"/>
          <w:szCs w:val="28"/>
          <w:lang w:eastAsia="en-US"/>
        </w:rPr>
        <w:t>равлениями опечаток и ошибок (далее в настоящем подразделе – решение о предоставлении муниципальной услуги) или подписание решения об отказе во внесении исправлений в разрешение на ввод объекта в эксплуатацию (далее в настоящем подразделе – решение об отка</w:t>
      </w:r>
      <w:r>
        <w:rPr>
          <w:rFonts w:ascii="Times New Roman" w:eastAsia="Calibri" w:hAnsi="Times New Roman"/>
          <w:sz w:val="28"/>
          <w:szCs w:val="28"/>
          <w:lang w:eastAsia="en-US"/>
        </w:rPr>
        <w:t>зе в предоставлении муниципальной услуги) по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рекомендуемой форме согласно Приложению № 12 к Администраттивному регламенту.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случае подтверждения наличия опечаток, ошибок в разрешении на ввод объекта в эксплуатацию должностное лицо ответственного структурн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 подразделения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вается дата внесения исправлений.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3.141.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3.142. Решение, принимаемое должностным лицом, уполномоченным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3.143. Срок принятия решения о предоставлении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>(об отказе в предоставлении) муниципальной услуги не может превышать пять рабочих дней со дня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3.144.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При подаче заявления об исправлении опечаток и ошибок в уполномоченный орган решение об отказе в пр</w:t>
      </w:r>
      <w:r>
        <w:rPr>
          <w:rFonts w:ascii="Times New Roman" w:eastAsia="Calibri" w:hAnsi="Times New Roman"/>
          <w:sz w:val="28"/>
          <w:szCs w:val="28"/>
          <w:lang w:eastAsia="en-US"/>
        </w:rPr>
        <w:t>едоставлении муниципальной услуги выдается заявителю на руки,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3.145. При подаче заявления об исправлении опечаток и ошибок посредством ЕПГУ или ЕИСЖС выдача (направление) заявителю решения об отказе в предоставле</w:t>
      </w:r>
      <w:r>
        <w:rPr>
          <w:rFonts w:ascii="Times New Roman" w:eastAsia="Calibri" w:hAnsi="Times New Roman"/>
          <w:sz w:val="28"/>
          <w:szCs w:val="28"/>
          <w:lang w:eastAsia="en-US"/>
        </w:rPr>
        <w:t>нии муниципальной услуги осуществляется в личный кабинет заявителя ЕПГУ или ЕИСЖС,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3.146.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 исправлении опечаток и ошибок через многофункциональный центр решение об отказе в предоставлении м</w:t>
      </w:r>
      <w:r>
        <w:rPr>
          <w:rFonts w:ascii="Times New Roman" w:eastAsia="Calibri" w:hAnsi="Times New Roman"/>
          <w:sz w:val="28"/>
          <w:szCs w:val="28"/>
          <w:lang w:eastAsia="en-US"/>
        </w:rPr>
        <w:t>униципальной услуги направляется в многофункциональный центр,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3.147. Срок выдачи (направления) заявителю решения об отказе в предоставлении муниципальной услуги исчисляется со дня принятия такого решения и состав</w:t>
      </w:r>
      <w:r>
        <w:rPr>
          <w:rFonts w:ascii="Times New Roman" w:eastAsia="Calibri" w:hAnsi="Times New Roman"/>
          <w:sz w:val="28"/>
          <w:szCs w:val="28"/>
          <w:lang w:eastAsia="en-US"/>
        </w:rPr>
        <w:t>ляет один рабочий день, но не превышает срок, установленный в пункте 2.7 Административного регламента.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 результата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3.148. Основанием для начала выполнения административной процедуры является подписание разрешения на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вод объекта в эксплуатацию с исправленными опечатками и ошибками.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3.149. Заявитель по его выбору вправе получить результат предоставления муниципальной услуги одним из следующих способов: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в форме электронного документа, подписанного с использованием ус</w:t>
      </w:r>
      <w:r>
        <w:rPr>
          <w:rFonts w:ascii="Times New Roman" w:eastAsia="Calibri" w:hAnsi="Times New Roman"/>
          <w:sz w:val="28"/>
          <w:szCs w:val="28"/>
          <w:lang w:eastAsia="en-US"/>
        </w:rPr>
        <w:t>иленной квалифицированной электронной подписи;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на бумажном носителе.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3.150.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ответственное за делопрои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зводство.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3.151. При подаче заявления об исправлении опечаток и ошибок посредством ЕПГУ или ЕИСЖС направление разрешения на ввод объекта в эксплуатацию с исправленными опечатками и ошибками осуществляется в личный кабинет заявителя, если в заявлении не бы</w:t>
      </w:r>
      <w:r>
        <w:rPr>
          <w:rFonts w:ascii="Times New Roman" w:eastAsia="Calibri" w:hAnsi="Times New Roman"/>
          <w:sz w:val="28"/>
          <w:szCs w:val="28"/>
          <w:lang w:eastAsia="en-US"/>
        </w:rPr>
        <w:t>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3.152. При подаче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об исправлении опечаток и ошибок в уполномоченный орган разрешение на ввод объекта в эксплуатацию с исправленными опечатками и ошибками выдается заявителю (представителю заявителя) на руки,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3.153. При </w:t>
      </w:r>
      <w:r>
        <w:rPr>
          <w:rFonts w:ascii="Times New Roman" w:eastAsia="Calibri" w:hAnsi="Times New Roman"/>
          <w:sz w:val="28"/>
          <w:szCs w:val="28"/>
          <w:lang w:eastAsia="en-US"/>
        </w:rPr>
        <w:t>подаче заявления об исправлении опечаток и ошибок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3.154. Срок предоставления заявителю резул</w:t>
      </w:r>
      <w:r>
        <w:rPr>
          <w:rFonts w:ascii="Times New Roman" w:eastAsia="Calibri" w:hAnsi="Times New Roman"/>
          <w:sz w:val="28"/>
          <w:szCs w:val="28"/>
          <w:lang w:eastAsia="en-US"/>
        </w:rPr>
        <w:t>ьтата муниципальной услуги исчисляется со дня принятия решения об исправлении опечаток и ошибок в разрешении на ввод объекта в эксплуатацию и составляет один рабочий день, но не превышает пяти рабочих дней с даты регистрации заявления.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3.155. Возможность 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олучения муниципальной услуги по экстерриториальному принципу отсутствует. 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Получение дополнительных сведений от заявителя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3.156. Получение дополнительных сведений от заявителя не предусмотрено.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3.157. Срок предоставления муниципальной услуги указан в пункте 2.7 Административного регламента.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IV. Формы контроля за исполнением административного регламента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</w:t>
      </w:r>
      <w:r>
        <w:rPr>
          <w:rFonts w:ascii="Times New Roman" w:hAnsi="Times New Roman"/>
          <w:sz w:val="28"/>
          <w:szCs w:val="28"/>
        </w:rPr>
        <w:t>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AF7B96" w:rsidRDefault="00D6533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принятием ими решений</w:t>
      </w:r>
    </w:p>
    <w:p w:rsidR="00AF7B96" w:rsidRDefault="00AF7B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Текущий контроль за соблюдением и исполнением Административного регламента, иных но</w:t>
      </w:r>
      <w:r>
        <w:rPr>
          <w:rFonts w:ascii="Times New Roman" w:hAnsi="Times New Roman"/>
          <w:sz w:val="28"/>
          <w:szCs w:val="28"/>
        </w:rPr>
        <w:t>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услуги.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текущего кон</w:t>
      </w:r>
      <w:r>
        <w:rPr>
          <w:rFonts w:ascii="Times New Roman" w:hAnsi="Times New Roman"/>
          <w:sz w:val="28"/>
          <w:szCs w:val="28"/>
        </w:rPr>
        <w:t>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</w:t>
      </w:r>
      <w:r>
        <w:rPr>
          <w:rFonts w:ascii="Times New Roman" w:hAnsi="Times New Roman"/>
          <w:sz w:val="28"/>
          <w:szCs w:val="28"/>
        </w:rPr>
        <w:t>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пери</w:t>
      </w:r>
      <w:r>
        <w:rPr>
          <w:rFonts w:ascii="Times New Roman" w:hAnsi="Times New Roman"/>
          <w:sz w:val="28"/>
          <w:szCs w:val="28"/>
        </w:rPr>
        <w:t>одичность осуществления плановых и внеплановых</w:t>
      </w:r>
    </w:p>
    <w:p w:rsidR="00AF7B96" w:rsidRDefault="00D653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Руководитель уполномоченного органа орган</w:t>
      </w:r>
      <w:r>
        <w:rPr>
          <w:rFonts w:ascii="Times New Roman" w:hAnsi="Times New Roman"/>
          <w:sz w:val="28"/>
          <w:szCs w:val="28"/>
        </w:rPr>
        <w:t>изует контроль предоставления муниципальной услуги.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</w:t>
      </w:r>
      <w:r>
        <w:rPr>
          <w:rFonts w:ascii="Times New Roman" w:hAnsi="Times New Roman"/>
          <w:sz w:val="28"/>
          <w:szCs w:val="28"/>
        </w:rPr>
        <w:t>а обращения заявителей, содержащие жалобы на решения, действия (бездействие) специалистов.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Проверки могут быть плановыми или внеплановыми. Порядок и периодичность осуществления плановых проверок устанавливается уполномоченным органом. Внеплановая пров</w:t>
      </w:r>
      <w:r>
        <w:rPr>
          <w:rFonts w:ascii="Times New Roman" w:hAnsi="Times New Roman"/>
          <w:sz w:val="28"/>
          <w:szCs w:val="28"/>
        </w:rPr>
        <w:t>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должностных лиц органа, предоставляющего муниципальную услугу, за ре</w:t>
      </w:r>
      <w:r>
        <w:rPr>
          <w:rFonts w:ascii="Times New Roman" w:hAnsi="Times New Roman"/>
          <w:sz w:val="28"/>
          <w:szCs w:val="28"/>
        </w:rPr>
        <w:t>шения и действия (бездействие), принимаемые (осуществляемые) ими в ходе предоставления муниципальной услуги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уполномоченных должностных лиц органа к ответственности в соответствии с законодательством Российской Федерации. </w:t>
      </w:r>
    </w:p>
    <w:p w:rsidR="00AF7B96" w:rsidRDefault="00D6533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ответственность специалистов, должностных ли</w:t>
      </w:r>
      <w:r>
        <w:rPr>
          <w:rFonts w:ascii="Times New Roman" w:hAnsi="Times New Roman"/>
          <w:sz w:val="28"/>
          <w:szCs w:val="28"/>
        </w:rPr>
        <w:t>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AF7B96" w:rsidRDefault="00AF7B96">
      <w:pPr>
        <w:spacing w:after="0" w:line="240" w:lineRule="auto"/>
        <w:outlineLvl w:val="0"/>
        <w:rPr>
          <w:rFonts w:ascii="Times New Roman" w:hAnsi="Times New Roman"/>
          <w:strike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предоставлением муниципальной услуги, в том числе со сторо</w:t>
      </w:r>
      <w:r>
        <w:rPr>
          <w:rFonts w:ascii="Times New Roman" w:hAnsi="Times New Roman"/>
          <w:sz w:val="28"/>
          <w:szCs w:val="28"/>
        </w:rPr>
        <w:t>ны граждан,</w:t>
      </w:r>
    </w:p>
    <w:p w:rsidR="00AF7B96" w:rsidRDefault="00D6533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объединений и организаций</w:t>
      </w:r>
    </w:p>
    <w:p w:rsidR="00AF7B96" w:rsidRDefault="00AF7B96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</w:t>
      </w:r>
      <w:r>
        <w:rPr>
          <w:rFonts w:ascii="Times New Roman" w:hAnsi="Times New Roman"/>
          <w:sz w:val="28"/>
          <w:szCs w:val="28"/>
        </w:rPr>
        <w:t>едур (действий).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>
        <w:rPr>
          <w:rFonts w:ascii="Times New Roman" w:hAnsi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</w:t>
      </w:r>
      <w:r>
        <w:rPr>
          <w:rFonts w:ascii="Times New Roman" w:hAnsi="Times New Roman"/>
          <w:sz w:val="28"/>
          <w:szCs w:val="28"/>
        </w:rPr>
        <w:t xml:space="preserve"> доводится до сведения лиц, направивших эти замечания и предложения. 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D653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 решений</w:t>
      </w:r>
    </w:p>
    <w:p w:rsidR="00AF7B96" w:rsidRDefault="00D65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 местного самоуправления,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многофункционального центра, организаций, осуществляющих функции по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предоставлению муниципальных услуг, а также их должностных лиц, муниципальных служащих, работников.</w:t>
      </w:r>
    </w:p>
    <w:p w:rsidR="00AF7B96" w:rsidRDefault="00AF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>
        <w:rPr>
          <w:rFonts w:ascii="Times New Roman" w:hAnsi="Times New Roman"/>
          <w:sz w:val="28"/>
          <w:szCs w:val="28"/>
        </w:rPr>
        <w:t>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</w:t>
      </w:r>
      <w:r>
        <w:rPr>
          <w:rFonts w:ascii="Times New Roman" w:hAnsi="Times New Roman"/>
          <w:sz w:val="28"/>
          <w:szCs w:val="28"/>
        </w:rPr>
        <w:t>иться с жалобой в письменной форме на бумажном носителе или в электронной форме: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</w:t>
      </w:r>
      <w:r>
        <w:rPr>
          <w:rFonts w:ascii="Times New Roman" w:hAnsi="Times New Roman"/>
          <w:sz w:val="28"/>
          <w:szCs w:val="28"/>
        </w:rPr>
        <w:t>здействие) уполномоченного органа, руководителя уполномоченного органа;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руководителю многофункционального ц</w:t>
      </w:r>
      <w:r>
        <w:rPr>
          <w:rFonts w:ascii="Times New Roman" w:hAnsi="Times New Roman"/>
          <w:sz w:val="28"/>
          <w:szCs w:val="28"/>
        </w:rPr>
        <w:t>ентра – на решения и действия (бездействие) работника многофункционального центра;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</w:t>
      </w:r>
      <w:r>
        <w:rPr>
          <w:rFonts w:ascii="Times New Roman" w:hAnsi="Times New Roman"/>
          <w:sz w:val="28"/>
          <w:szCs w:val="28"/>
        </w:rPr>
        <w:t xml:space="preserve"> многофункционального центра определяются уполномоченные на рассмотрение жалоб должностные лица.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н</w:t>
      </w:r>
      <w:r>
        <w:rPr>
          <w:rFonts w:ascii="Times New Roman" w:hAnsi="Times New Roman"/>
          <w:sz w:val="28"/>
          <w:szCs w:val="28"/>
        </w:rPr>
        <w:t>а ЕПГУ или в ЕИСЖС,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</w:t>
      </w:r>
      <w:r>
        <w:rPr>
          <w:rFonts w:ascii="Times New Roman" w:hAnsi="Times New Roman"/>
          <w:sz w:val="28"/>
          <w:szCs w:val="28"/>
        </w:rPr>
        <w:t>ействий (бездействия) уполномоченного органа, а также его должностных лиц регулируется: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AF7B96" w:rsidRDefault="00D6533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16 августа 2</w:t>
      </w:r>
      <w:r>
        <w:rPr>
          <w:rFonts w:ascii="Times New Roman" w:hAnsi="Times New Roman"/>
          <w:sz w:val="28"/>
          <w:szCs w:val="28"/>
        </w:rPr>
        <w:t>012 года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</w:t>
      </w:r>
      <w:r>
        <w:rPr>
          <w:rFonts w:ascii="Times New Roman" w:hAnsi="Times New Roman"/>
          <w:sz w:val="28"/>
          <w:szCs w:val="28"/>
        </w:rPr>
        <w:t>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</w:t>
      </w:r>
      <w:r>
        <w:rPr>
          <w:rFonts w:ascii="Times New Roman" w:hAnsi="Times New Roman"/>
          <w:sz w:val="28"/>
          <w:szCs w:val="28"/>
        </w:rPr>
        <w:t>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и постановлением Правительства Российской Федерац</w:t>
      </w:r>
      <w:r>
        <w:rPr>
          <w:rFonts w:ascii="Times New Roman" w:hAnsi="Times New Roman"/>
          <w:sz w:val="28"/>
          <w:szCs w:val="28"/>
        </w:rPr>
        <w:t>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AF7B96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before="240" w:after="0" w:line="240" w:lineRule="auto"/>
        <w:ind w:left="4962" w:firstLine="42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AF7B96" w:rsidRDefault="00AF7B96">
      <w:pPr>
        <w:spacing w:before="240"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 Е Р Е Ч Е Н Ь 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AF7B96" w:rsidRDefault="00AF7B96">
      <w:pPr>
        <w:pStyle w:val="ConsPlusNormal0"/>
        <w:jc w:val="both"/>
        <w:outlineLvl w:val="0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0"/>
        <w:gridCol w:w="8081"/>
      </w:tblGrid>
      <w:tr w:rsidR="00AF7B96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признаков заявителей, </w:t>
            </w:r>
            <w:r>
              <w:rPr>
                <w:sz w:val="24"/>
                <w:szCs w:val="24"/>
              </w:rPr>
              <w:t>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F7B96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выдачей разрешения на ввод объекта в эксплуатацию</w:t>
            </w:r>
          </w:p>
        </w:tc>
      </w:tr>
      <w:tr w:rsidR="00AF7B96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обратился за выдачей дубликата разрешения на ввод объекта </w:t>
            </w:r>
            <w:r>
              <w:rPr>
                <w:sz w:val="24"/>
                <w:szCs w:val="24"/>
              </w:rPr>
              <w:t xml:space="preserve">                                     в эксплуатацию</w:t>
            </w:r>
          </w:p>
        </w:tc>
      </w:tr>
      <w:tr w:rsidR="00AF7B96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внесением изменений в разрешение на ввод объекта                                 в эксплуатацию</w:t>
            </w:r>
          </w:p>
        </w:tc>
      </w:tr>
      <w:tr w:rsidR="00AF7B96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pStyle w:val="ConsPlusNormal0"/>
              <w:widowControl w:val="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исправлением опечаток и ошибок в разрешении на ввод объе</w:t>
            </w:r>
            <w:r>
              <w:rPr>
                <w:sz w:val="24"/>
                <w:szCs w:val="24"/>
              </w:rPr>
              <w:t>кта в эксплуатацию</w:t>
            </w:r>
          </w:p>
        </w:tc>
      </w:tr>
    </w:tbl>
    <w:p w:rsidR="00AF7B96" w:rsidRDefault="00D653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AF7B96" w:rsidRDefault="00D65333">
      <w:pPr>
        <w:spacing w:before="240" w:after="0" w:line="240" w:lineRule="auto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2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</w:p>
    <w:p w:rsidR="00AF7B96" w:rsidRDefault="00D65333">
      <w:pPr>
        <w:spacing w:before="240"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before="240" w:after="0" w:line="240" w:lineRule="auto"/>
        <w:ind w:left="5670"/>
        <w:jc w:val="right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А Я В Л Е Н И Е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AF7B96" w:rsidRDefault="00AF7B96">
      <w:pPr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393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AF7B96">
        <w:trPr>
          <w:trHeight w:val="167"/>
        </w:trPr>
        <w:tc>
          <w:tcPr>
            <w:tcW w:w="9393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right="21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28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37"/>
        </w:trPr>
        <w:tc>
          <w:tcPr>
            <w:tcW w:w="9393" w:type="dxa"/>
            <w:tcBorders>
              <w:top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уполномоченного на выдачу разрешений на ввод </w:t>
            </w:r>
            <w:r>
              <w:rPr>
                <w:rFonts w:ascii="Times New Roman" w:hAnsi="Times New Roman"/>
                <w:sz w:val="24"/>
                <w:szCs w:val="24"/>
              </w:rPr>
              <w:t>объекта в эксплуатацию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местного самоуправления)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spacing w:after="0" w:line="240" w:lineRule="exact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>
        <w:rPr>
          <w:rFonts w:ascii="Times New Roman" w:eastAsia="Calibri" w:hAnsi="Times New Roman"/>
          <w:sz w:val="24"/>
          <w:szCs w:val="24"/>
          <w:lang w:eastAsia="en-US"/>
        </w:rPr>
        <w:t>ввод объекта в эксплуатацию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566"/>
        <w:gridCol w:w="143"/>
        <w:gridCol w:w="4204"/>
        <w:gridCol w:w="50"/>
        <w:gridCol w:w="1625"/>
        <w:gridCol w:w="3051"/>
      </w:tblGrid>
      <w:tr w:rsidR="00AF7B96">
        <w:trPr>
          <w:trHeight w:val="285"/>
        </w:trPr>
        <w:tc>
          <w:tcPr>
            <w:tcW w:w="9638" w:type="dxa"/>
            <w:gridSpan w:val="6"/>
            <w:tcBorders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AF7B96">
        <w:trPr>
          <w:trHeight w:val="605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физическом лице,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случае если застройщиком является физическое лицо: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2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предпринимателя,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7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лице,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75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Полное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3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0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0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представителе (фамилия, имя, отчество (при наличии), реквизиты документа, удостоверяющего личность,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регистрации)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338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AF7B96">
        <w:trPr>
          <w:trHeight w:val="42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казчиком проектной документацией)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0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22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AF7B96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ind w:right="-4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369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AF7B96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AF7B96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00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                     в случае, предусмотренном частью 3.5 статьи 55 Градост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роительного кодекса Российской Федерации)</w:t>
            </w:r>
          </w:p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AF7B96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7B96" w:rsidRDefault="00AF7B9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</w:t>
      </w:r>
      <w:r>
        <w:rPr>
          <w:rFonts w:ascii="Times New Roman CYR" w:hAnsi="Times New Roman CYR" w:cs="Times New Roman CYR"/>
          <w:sz w:val="24"/>
          <w:szCs w:val="24"/>
        </w:rPr>
        <w:t xml:space="preserve">ста </w:t>
      </w:r>
      <w:r>
        <w:rPr>
          <w:rFonts w:ascii="Times New Roman CYR" w:hAnsi="Times New Roman CYR" w:cs="Times New Roman CYR"/>
          <w:i/>
          <w:sz w:val="24"/>
          <w:szCs w:val="24"/>
        </w:rPr>
        <w:t>(не заполняется в случаях, указанных в пунктах 1-3 части 3.9 статьи 55 Градостроительного кодекса Российской Федерации)</w:t>
      </w:r>
    </w:p>
    <w:tbl>
      <w:tblPr>
        <w:tblpPr w:leftFromText="180" w:rightFromText="180" w:vertAnchor="text" w:horzAnchor="margin" w:tblpY="314"/>
        <w:tblW w:w="9634" w:type="dxa"/>
        <w:tblLayout w:type="fixed"/>
        <w:tblLook w:val="0000" w:firstRow="0" w:lastRow="0" w:firstColumn="0" w:lastColumn="0" w:noHBand="0" w:noVBand="0"/>
      </w:tblPr>
      <w:tblGrid>
        <w:gridCol w:w="975"/>
        <w:gridCol w:w="18"/>
        <w:gridCol w:w="462"/>
        <w:gridCol w:w="104"/>
        <w:gridCol w:w="3542"/>
        <w:gridCol w:w="2715"/>
        <w:gridCol w:w="1818"/>
      </w:tblGrid>
      <w:tr w:rsidR="00AF7B96">
        <w:trPr>
          <w:trHeight w:val="275"/>
        </w:trPr>
        <w:tc>
          <w:tcPr>
            <w:tcW w:w="9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AF7B96">
        <w:trPr>
          <w:trHeight w:val="24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застройщиком без привлечения средств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иных лиц</w:t>
            </w:r>
          </w:p>
        </w:tc>
      </w:tr>
      <w:tr w:rsidR="00AF7B96">
        <w:trPr>
          <w:trHeight w:val="60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AF7B96">
        <w:trPr>
          <w:trHeight w:val="600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Основной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AF7B96">
        <w:trPr>
          <w:trHeight w:val="600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33"/>
        </w:trPr>
        <w:tc>
          <w:tcPr>
            <w:tcW w:w="9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AF7B96">
        <w:trPr>
          <w:trHeight w:val="23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AF7B96">
        <w:trPr>
          <w:trHeight w:val="2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 и лица (лиц), осуществлявшего финансирование</w:t>
            </w:r>
          </w:p>
        </w:tc>
      </w:tr>
      <w:tr w:rsidR="00AF7B96">
        <w:trPr>
          <w:trHeight w:val="33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AF7B96">
        <w:trPr>
          <w:trHeight w:val="17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AF7B96">
        <w:trPr>
          <w:trHeight w:val="29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 (лиц), осуществлявшего финансирование</w:t>
            </w:r>
          </w:p>
        </w:tc>
      </w:tr>
      <w:tr w:rsidR="00AF7B96">
        <w:trPr>
          <w:trHeight w:val="291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AF7B96">
        <w:trPr>
          <w:trHeight w:val="18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AF7B96">
        <w:trPr>
          <w:trHeight w:val="39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AF7B96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AF7B96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всех расположенных в построенном, реконструированном здании, сооружении помещений, машино-мест</w:t>
            </w:r>
          </w:p>
        </w:tc>
      </w:tr>
      <w:tr w:rsidR="00AF7B96">
        <w:trPr>
          <w:trHeight w:val="869"/>
        </w:trPr>
        <w:tc>
          <w:tcPr>
            <w:tcW w:w="9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6.5. Сведения об уплате государственной пошлины за осуществление государственной регистрации прав: 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:rsidR="00AF7B96" w:rsidRDefault="00AF7B9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F7B96" w:rsidRDefault="00D6533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_________________________________________________________________________</w:t>
      </w:r>
    </w:p>
    <w:p w:rsidR="00AF7B96" w:rsidRDefault="00D65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</w:t>
      </w:r>
      <w:r>
        <w:rPr>
          <w:rFonts w:ascii="Times New Roman" w:hAnsi="Times New Roman"/>
          <w:sz w:val="24"/>
          <w:szCs w:val="24"/>
        </w:rPr>
        <w:t>связи:______________________________________</w:t>
      </w:r>
    </w:p>
    <w:p w:rsidR="00AF7B96" w:rsidRDefault="00AF7B9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992"/>
      </w:tblGrid>
      <w:tr w:rsidR="00AF7B96"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</w:t>
            </w:r>
            <w:r>
              <w:rPr>
                <w:rFonts w:ascii="Times New Roman" w:hAnsi="Times New Roman"/>
                <w:sz w:val="24"/>
                <w:szCs w:val="24"/>
              </w:rPr>
              <w:t>й)»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</w:t>
            </w:r>
            <w:r>
              <w:rPr>
                <w:rFonts w:ascii="Times New Roman" w:hAnsi="Times New Roman"/>
                <w:sz w:val="24"/>
                <w:szCs w:val="24"/>
              </w:rPr>
              <w:t>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F7B96" w:rsidRDefault="00AF7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772"/>
        <w:gridCol w:w="302"/>
        <w:gridCol w:w="2464"/>
        <w:gridCol w:w="524"/>
        <w:gridCol w:w="2493"/>
        <w:gridCol w:w="766"/>
      </w:tblGrid>
      <w:tr w:rsidR="00AF7B96">
        <w:tc>
          <w:tcPr>
            <w:tcW w:w="4073" w:type="dxa"/>
            <w:gridSpan w:val="2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88" w:type="dxa"/>
            <w:gridSpan w:val="2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F7B96">
        <w:trPr>
          <w:trHeight w:val="215"/>
        </w:trPr>
        <w:tc>
          <w:tcPr>
            <w:tcW w:w="3771" w:type="dxa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2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AF7B96" w:rsidRDefault="00AF7B96">
            <w:pPr>
              <w:widowControl w:val="0"/>
            </w:pPr>
          </w:p>
        </w:tc>
      </w:tr>
      <w:tr w:rsidR="00AF7B96">
        <w:trPr>
          <w:trHeight w:val="850"/>
        </w:trPr>
        <w:tc>
          <w:tcPr>
            <w:tcW w:w="3771" w:type="dxa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должности   руководителя</w:t>
            </w:r>
          </w:p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лица)</w:t>
            </w:r>
          </w:p>
        </w:tc>
        <w:tc>
          <w:tcPr>
            <w:tcW w:w="2766" w:type="dxa"/>
            <w:gridSpan w:val="2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(фамилия и инициалы)</w:t>
            </w:r>
          </w:p>
        </w:tc>
        <w:tc>
          <w:tcPr>
            <w:tcW w:w="766" w:type="dxa"/>
          </w:tcPr>
          <w:p w:rsidR="00AF7B96" w:rsidRDefault="00AF7B96">
            <w:pPr>
              <w:widowControl w:val="0"/>
            </w:pPr>
          </w:p>
        </w:tc>
      </w:tr>
    </w:tbl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М.П. (при наличии)</w:t>
      </w:r>
    </w:p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AF7B96">
      <w:pPr>
        <w:spacing w:before="240"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AF7B96" w:rsidRDefault="00D65333">
      <w:pPr>
        <w:spacing w:after="0" w:line="240" w:lineRule="auto"/>
        <w:ind w:left="5103" w:firstLine="28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3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AF7B96" w:rsidRDefault="00D65333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форма</w:t>
      </w:r>
    </w:p>
    <w:p w:rsidR="00AF7B96" w:rsidRDefault="00AF7B9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AF7B9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 А Я В Л Е Н И Е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 внесении изменений в </w:t>
      </w:r>
      <w:r>
        <w:rPr>
          <w:rFonts w:ascii="Times New Roman" w:hAnsi="Times New Roman"/>
          <w:bCs/>
          <w:sz w:val="24"/>
          <w:szCs w:val="24"/>
        </w:rPr>
        <w:t>разрешение на ввод объекта в эксплуатацию</w:t>
      </w:r>
    </w:p>
    <w:p w:rsidR="00AF7B96" w:rsidRDefault="00AF7B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AF7B96" w:rsidRDefault="00AF7B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239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AF7B96">
        <w:trPr>
          <w:trHeight w:val="147"/>
        </w:trPr>
        <w:tc>
          <w:tcPr>
            <w:tcW w:w="9239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12"/>
        </w:trPr>
        <w:tc>
          <w:tcPr>
            <w:tcW w:w="9239" w:type="dxa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20"/>
        </w:trPr>
        <w:tc>
          <w:tcPr>
            <w:tcW w:w="9239" w:type="dxa"/>
            <w:tcBorders>
              <w:top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уполномоченного на выдачу разрешений на ввод объекта в эксплуатацию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местного самоуправления)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частью 5.1 статьи 55 Градостроительного кодекса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719" w:type="dxa"/>
        <w:tblLayout w:type="fixed"/>
        <w:tblLook w:val="0000" w:firstRow="0" w:lastRow="0" w:firstColumn="0" w:lastColumn="0" w:noHBand="0" w:noVBand="0"/>
      </w:tblPr>
      <w:tblGrid>
        <w:gridCol w:w="967"/>
        <w:gridCol w:w="5075"/>
        <w:gridCol w:w="3677"/>
      </w:tblGrid>
      <w:tr w:rsidR="00AF7B96">
        <w:trPr>
          <w:trHeight w:val="67"/>
        </w:trPr>
        <w:tc>
          <w:tcPr>
            <w:tcW w:w="9719" w:type="dxa"/>
            <w:gridSpan w:val="3"/>
            <w:tcBorders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AF7B96">
        <w:trPr>
          <w:trHeight w:val="60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2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(при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наличии)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(не указываются в случае, если застройщик является индивидуальным предпринимателем),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 регистрации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6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предпринимателя,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7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7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9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9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представителе (фамилия, имя, отчество (при наличии), </w:t>
            </w:r>
            <w:r>
              <w:rPr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еквизиты документа, удостоверяющего личность, адрес регистрации)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88"/>
        </w:trPr>
        <w:tc>
          <w:tcPr>
            <w:tcW w:w="97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эксплуатацию, в которое необходимо внести изменения в соответствии с частью 5.1 статьи 55 Градостроительного кодекса</w:t>
            </w: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Российской Федерации</w:t>
            </w:r>
          </w:p>
          <w:p w:rsidR="00AF7B96" w:rsidRDefault="00AF7B96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9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и дата документа</w:t>
            </w:r>
          </w:p>
        </w:tc>
      </w:tr>
      <w:tr w:rsidR="00AF7B96">
        <w:trPr>
          <w:trHeight w:val="50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383"/>
        </w:trPr>
        <w:tc>
          <w:tcPr>
            <w:tcW w:w="97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 w:rsidR="00AF7B96">
        <w:trPr>
          <w:trHeight w:val="144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93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93"/>
        </w:trPr>
        <w:tc>
          <w:tcPr>
            <w:tcW w:w="97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строительство, на основании которого осуществлялось строительство, реконструкци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 объекта капитального строительства</w:t>
            </w:r>
          </w:p>
        </w:tc>
      </w:tr>
      <w:tr w:rsidR="00AF7B96">
        <w:trPr>
          <w:trHeight w:val="26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и номер документа</w:t>
            </w:r>
          </w:p>
        </w:tc>
      </w:tr>
      <w:tr w:rsidR="00AF7B96">
        <w:trPr>
          <w:trHeight w:val="24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48"/>
        </w:trPr>
        <w:tc>
          <w:tcPr>
            <w:tcW w:w="97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AF7B96">
        <w:trPr>
          <w:trHeight w:val="6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капитального строительства: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00"/>
        </w:trPr>
        <w:tc>
          <w:tcPr>
            <w:tcW w:w="97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3.5 статьи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5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5 Градостроительного кодекса</w:t>
            </w:r>
          </w:p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Российской Федерации)</w:t>
            </w:r>
          </w:p>
        </w:tc>
      </w:tr>
      <w:tr w:rsidR="00AF7B96">
        <w:trPr>
          <w:trHeight w:val="6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и дата документа</w:t>
            </w:r>
          </w:p>
        </w:tc>
      </w:tr>
      <w:tr w:rsidR="00AF7B96">
        <w:trPr>
          <w:trHeight w:val="55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70"/>
        </w:trPr>
        <w:tc>
          <w:tcPr>
            <w:tcW w:w="9719" w:type="dxa"/>
            <w:gridSpan w:val="3"/>
            <w:tcBorders>
              <w:top w:val="single" w:sz="4" w:space="0" w:color="000000"/>
            </w:tcBorders>
          </w:tcPr>
          <w:tbl>
            <w:tblPr>
              <w:tblpPr w:leftFromText="180" w:rightFromText="180" w:vertAnchor="text" w:horzAnchor="margin" w:tblpX="-147" w:tblpY="314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71"/>
              <w:gridCol w:w="16"/>
              <w:gridCol w:w="423"/>
              <w:gridCol w:w="101"/>
              <w:gridCol w:w="3263"/>
              <w:gridCol w:w="2593"/>
              <w:gridCol w:w="2031"/>
            </w:tblGrid>
            <w:tr w:rsidR="00AF7B96">
              <w:trPr>
                <w:trHeight w:val="133"/>
              </w:trPr>
              <w:tc>
                <w:tcPr>
                  <w:tcW w:w="949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7. Информация о согласии застройщика и иного лица (иных лиц) на осуществление государственной регистрации права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собственности на построенные, реконструированные здание, сооружение и (или) на все расположенные в таких здании, сооружении помещения, машино-места</w:t>
                  </w: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eastAsia="en-US"/>
                    </w:rPr>
                    <w:t xml:space="preserve"> (не заполняется в случаях, указанных в пунктах 1-3 части 3.9 статьи 55 Градостроительного кодекса Российской</w:t>
                  </w: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eastAsia="en-US"/>
                    </w:rPr>
                    <w:t xml:space="preserve"> Федерации)</w:t>
                  </w:r>
                </w:p>
                <w:p w:rsidR="00AF7B96" w:rsidRDefault="00D65333">
                  <w:pPr>
                    <w:widowControl w:val="0"/>
                    <w:pBdr>
                      <w:top w:val="single" w:sz="4" w:space="1" w:color="000000"/>
                      <w:bottom w:val="single" w:sz="4" w:space="1" w:color="000000"/>
                    </w:pBdr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7.1 Подтверждаю, что строительство, реконструкция здания, сооружения осуществлялись:</w:t>
                  </w:r>
                </w:p>
              </w:tc>
            </w:tr>
            <w:tr w:rsidR="00AF7B96">
              <w:trPr>
                <w:trHeight w:val="280"/>
              </w:trPr>
              <w:tc>
                <w:tcPr>
                  <w:tcW w:w="10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7.1.1</w:t>
                  </w:r>
                </w:p>
              </w:tc>
              <w:tc>
                <w:tcPr>
                  <w:tcW w:w="43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88" w:type="dxa"/>
                  <w:gridSpan w:val="4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застройщиком без привлечения средств иных лиц</w:t>
                  </w:r>
                </w:p>
              </w:tc>
            </w:tr>
            <w:tr w:rsidR="00AF7B96">
              <w:trPr>
                <w:trHeight w:val="600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7.1.2</w:t>
                  </w:r>
                </w:p>
              </w:tc>
              <w:tc>
                <w:tcPr>
                  <w:tcW w:w="4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исключительно с привлечением средств застройщика и указанного ниже лица (лиц), осуществлявшего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финансирование строительства, реконструкции здания, сооружения (далее – лицо (лица), осуществлявшее финансирование):</w:t>
                  </w:r>
                </w:p>
              </w:tc>
            </w:tr>
            <w:tr w:rsidR="00AF7B96">
              <w:trPr>
                <w:trHeight w:val="600"/>
              </w:trPr>
              <w:tc>
                <w:tcPr>
                  <w:tcW w:w="150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3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Фамилия, имя, отчество (при наличии) – для физического лица, осуществлявшего финансирование; Полное наименование – для юридического лица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, осуществлявшего финансирование:</w:t>
                  </w: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      </w: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Адрес (адреса)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электронной почты лица, осуществлявшего финансирование:</w:t>
                  </w:r>
                </w:p>
              </w:tc>
            </w:tr>
            <w:tr w:rsidR="00AF7B96">
              <w:trPr>
                <w:trHeight w:val="600"/>
              </w:trPr>
              <w:tc>
                <w:tcPr>
                  <w:tcW w:w="150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7.1.2.1</w:t>
                  </w:r>
                </w:p>
              </w:tc>
              <w:tc>
                <w:tcPr>
                  <w:tcW w:w="33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F7B96">
              <w:trPr>
                <w:trHeight w:val="333"/>
              </w:trPr>
              <w:tc>
                <w:tcPr>
                  <w:tcW w:w="949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7.2. Подтверждаю наличие:</w:t>
                  </w:r>
                </w:p>
              </w:tc>
            </w:tr>
            <w:tr w:rsidR="00AF7B96">
              <w:trPr>
                <w:trHeight w:val="143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7.2.1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согласия застройщика</w:t>
                  </w:r>
                </w:p>
              </w:tc>
            </w:tr>
            <w:tr w:rsidR="00AF7B96">
              <w:trPr>
                <w:trHeight w:val="251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7.2.2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 w:rsidR="00AF7B96">
              <w:trPr>
                <w:trHeight w:val="272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4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осуществление государственной регистрации права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собственности:</w:t>
                  </w:r>
                </w:p>
              </w:tc>
            </w:tr>
            <w:tr w:rsidR="00AF7B96">
              <w:trPr>
                <w:trHeight w:val="376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7.3.1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Застройщика</w:t>
                  </w:r>
                </w:p>
              </w:tc>
            </w:tr>
            <w:tr w:rsidR="00AF7B96">
              <w:trPr>
                <w:trHeight w:val="186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7.3.2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лица (лиц), осуществлявшего финансирование</w:t>
                  </w:r>
                </w:p>
              </w:tc>
            </w:tr>
            <w:tr w:rsidR="00AF7B96">
              <w:trPr>
                <w:trHeight w:val="293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7.3.3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застройщика и лица (лиц), осуществлявшего финансирование</w:t>
                  </w:r>
                </w:p>
              </w:tc>
            </w:tr>
            <w:tr w:rsidR="00AF7B96">
              <w:trPr>
                <w:trHeight w:val="168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41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В отношении:</w:t>
                  </w:r>
                </w:p>
              </w:tc>
            </w:tr>
            <w:tr w:rsidR="00AF7B96">
              <w:trPr>
                <w:trHeight w:val="302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7.4.1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построенного, реконструированного здания, сооружения</w:t>
                  </w:r>
                </w:p>
              </w:tc>
            </w:tr>
            <w:tr w:rsidR="00AF7B96">
              <w:trPr>
                <w:trHeight w:val="600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7.4.2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всех расположенных в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построенном, реконструированном здании, сооружении помещений, машино-мест</w:t>
                  </w:r>
                </w:p>
              </w:tc>
            </w:tr>
            <w:tr w:rsidR="00AF7B96">
              <w:trPr>
                <w:trHeight w:val="715"/>
              </w:trPr>
              <w:tc>
                <w:tcPr>
                  <w:tcW w:w="10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7.4.3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AF7B96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      </w:r>
                </w:p>
              </w:tc>
            </w:tr>
            <w:tr w:rsidR="00AF7B96">
              <w:trPr>
                <w:trHeight w:val="600"/>
              </w:trPr>
              <w:tc>
                <w:tcPr>
                  <w:tcW w:w="949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7B96" w:rsidRDefault="00D65333">
                  <w:pPr>
                    <w:widowControl w:val="0"/>
                    <w:spacing w:after="0" w:line="259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7.5. Сведения об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уплате государственной пошлины за осуществление государственной регистрации прав: ______________________________________________________________</w:t>
                  </w:r>
                </w:p>
                <w:p w:rsidR="00AF7B96" w:rsidRDefault="00D65333">
                  <w:pPr>
                    <w:widowControl w:val="0"/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eastAsia="en-US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:rsidR="00AF7B96" w:rsidRDefault="00AF7B96">
            <w:pPr>
              <w:widowControl w:val="0"/>
              <w:spacing w:after="0" w:line="240" w:lineRule="auto"/>
              <w:ind w:right="-427"/>
              <w:rPr>
                <w:rFonts w:ascii="Times New Roman" w:hAnsi="Times New Roman"/>
                <w:sz w:val="24"/>
                <w:szCs w:val="24"/>
              </w:rPr>
            </w:pPr>
          </w:p>
          <w:p w:rsidR="00AF7B96" w:rsidRDefault="00D65333">
            <w:pPr>
              <w:widowControl w:val="0"/>
              <w:spacing w:after="0" w:line="240" w:lineRule="auto"/>
              <w:ind w:right="-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Приложение:_________________________________________________________________________</w:t>
            </w: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 и адрес электронной почты для связи:______________________________________</w:t>
            </w: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Результат предоставления услуги прошу:</w:t>
      </w:r>
    </w:p>
    <w:tbl>
      <w:tblPr>
        <w:tblpPr w:leftFromText="180" w:rightFromText="180" w:vertAnchor="text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788"/>
        <w:gridCol w:w="705"/>
      </w:tblGrid>
      <w:tr w:rsidR="00AF7B96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</w:t>
            </w:r>
            <w:r>
              <w:rPr>
                <w:rFonts w:ascii="Times New Roman" w:hAnsi="Times New Roman"/>
                <w:sz w:val="24"/>
                <w:szCs w:val="24"/>
              </w:rPr>
              <w:t>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сленных способов</w:t>
            </w:r>
          </w:p>
        </w:tc>
      </w:tr>
    </w:tbl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ЗАЯВИТЕЛЬ:</w:t>
      </w:r>
    </w:p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  __________________           ________________________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(наименование должности   руководителя                      (личная подпись)                                 (фамилия и инициалы)      </w:t>
      </w:r>
    </w:p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для юридического лица)</w:t>
      </w: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(при наличии)                                       </w:t>
      </w:r>
      <w:r>
        <w:br w:type="page"/>
      </w: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4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AF7B96" w:rsidRDefault="00AF7B96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Рекомендуемая форма </w:t>
      </w:r>
    </w:p>
    <w:p w:rsidR="00AF7B96" w:rsidRDefault="00AF7B96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 А Я В Л Е Н И Е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 ввод </w:t>
      </w:r>
      <w:r>
        <w:rPr>
          <w:rFonts w:ascii="Times New Roman" w:hAnsi="Times New Roman"/>
          <w:bCs/>
          <w:sz w:val="24"/>
          <w:szCs w:val="24"/>
        </w:rPr>
        <w:t>объекта в эксплуатацию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AF7B96">
        <w:trPr>
          <w:trHeight w:val="167"/>
        </w:trPr>
        <w:tc>
          <w:tcPr>
            <w:tcW w:w="9459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28"/>
        </w:trPr>
        <w:tc>
          <w:tcPr>
            <w:tcW w:w="9459" w:type="dxa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37"/>
        </w:trPr>
        <w:tc>
          <w:tcPr>
            <w:tcW w:w="9459" w:type="dxa"/>
            <w:tcBorders>
              <w:top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уполномоченного на выдачу разрешений на ввод объекта в эксплуатацию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местного самоуправления)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1842"/>
      </w:tblGrid>
      <w:tr w:rsidR="00AF7B96">
        <w:trPr>
          <w:trHeight w:val="281"/>
        </w:trPr>
        <w:tc>
          <w:tcPr>
            <w:tcW w:w="9638" w:type="dxa"/>
            <w:gridSpan w:val="4"/>
            <w:tcBorders>
              <w:bottom w:val="single" w:sz="4" w:space="0" w:color="000000"/>
            </w:tcBorders>
          </w:tcPr>
          <w:p w:rsidR="00AF7B96" w:rsidRDefault="00D65333">
            <w:pPr>
              <w:widowControl w:val="0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Сведения 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застройщике</w:t>
            </w:r>
          </w:p>
        </w:tc>
      </w:tr>
      <w:tr w:rsidR="00AF7B96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(не указываются в случае, если застройщик является индивидуальным предпринимателем),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случае если заявитель является индивидуальным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предпринимателем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юридическом лице,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7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0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Идентификационный номер налогоплательщика – юридического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0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регистрации)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40"/>
        </w:trPr>
        <w:tc>
          <w:tcPr>
            <w:tcW w:w="963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AF7B96">
        <w:trPr>
          <w:trHeight w:val="56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разрешение на ввод объекта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эксплуатацию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AF7B96">
        <w:trPr>
          <w:trHeight w:val="6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7B96" w:rsidRDefault="00AF7B9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F7B96" w:rsidRDefault="00AF7B9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F7B96" w:rsidRDefault="00AF7B9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</w:t>
      </w:r>
    </w:p>
    <w:p w:rsidR="00AF7B96" w:rsidRDefault="00AF7B9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</w:t>
      </w:r>
    </w:p>
    <w:p w:rsidR="00AF7B96" w:rsidRDefault="00AF7B96">
      <w:pPr>
        <w:tabs>
          <w:tab w:val="left" w:pos="1968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F7B96" w:rsidRDefault="00D65333">
      <w:pPr>
        <w:tabs>
          <w:tab w:val="left" w:pos="1968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5"/>
        <w:gridCol w:w="849"/>
      </w:tblGrid>
      <w:tr w:rsidR="00AF7B9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</w:t>
            </w:r>
            <w:r>
              <w:rPr>
                <w:rFonts w:ascii="Times New Roman" w:hAnsi="Times New Roman"/>
                <w:sz w:val="24"/>
                <w:szCs w:val="24"/>
              </w:rPr>
              <w:t>о строительства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0" w:lineRule="atLeast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ЗАЯВИТЕЛЬ: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   __________________           ________________________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(наименование должности   руководителя                      (личная подпись)                                 (фамилия и инициалы)      </w:t>
      </w:r>
    </w:p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для юридического лица)</w:t>
      </w: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(при наличии)</w:t>
      </w:r>
      <w:r>
        <w:br w:type="page"/>
      </w: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5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</w:p>
    <w:p w:rsidR="00AF7B96" w:rsidRDefault="00AF7B9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 А Я В Л Е Н И Е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об исправлении опечаток и ошибок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разрешении на ввод объекта в эксплуатацию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 20___ г.</w:t>
      </w:r>
    </w:p>
    <w:p w:rsidR="00AF7B96" w:rsidRDefault="00AF7B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AF7B96">
        <w:trPr>
          <w:trHeight w:val="165"/>
        </w:trPr>
        <w:tc>
          <w:tcPr>
            <w:tcW w:w="9480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26"/>
        </w:trPr>
        <w:tc>
          <w:tcPr>
            <w:tcW w:w="9480" w:type="dxa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35"/>
        </w:trPr>
        <w:tc>
          <w:tcPr>
            <w:tcW w:w="9480" w:type="dxa"/>
            <w:tcBorders>
              <w:top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уполномоченного на выдачу разрешений на ввод объекта в эксплуатацию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органа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spacing w:after="0" w:line="20" w:lineRule="atLeast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Прошу исправить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1701"/>
        <w:gridCol w:w="992"/>
        <w:gridCol w:w="1133"/>
        <w:gridCol w:w="1701"/>
      </w:tblGrid>
      <w:tr w:rsidR="00AF7B96">
        <w:trPr>
          <w:trHeight w:val="291"/>
        </w:trPr>
        <w:tc>
          <w:tcPr>
            <w:tcW w:w="9638" w:type="dxa"/>
            <w:gridSpan w:val="6"/>
            <w:tcBorders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AF7B96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(не указываются в случае, если застройщик является индивидуальным предпринимателем),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предпринимателя,</w:t>
            </w:r>
          </w:p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случае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если заявитель является индивидуальным предпринимателем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юридическом лице,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Идентификационный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налогоплательщика – юридического лица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805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</w:t>
            </w:r>
          </w:p>
          <w:p w:rsidR="00AF7B96" w:rsidRDefault="00D65333">
            <w:pPr>
              <w:widowControl w:val="0"/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содержащем опечатку/ ошибку</w:t>
            </w:r>
          </w:p>
        </w:tc>
      </w:tr>
      <w:tr w:rsidR="00AF7B96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AF7B96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95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D65333">
            <w:pPr>
              <w:widowControl w:val="0"/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AF7B96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ввод объекта в эксплуатацию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 объекта в эксплуатацию</w:t>
            </w:r>
          </w:p>
        </w:tc>
      </w:tr>
      <w:tr w:rsidR="00AF7B96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7B96" w:rsidRDefault="00AF7B96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Приложение:_________________________________________________________________________</w:t>
      </w:r>
    </w:p>
    <w:p w:rsidR="00AF7B96" w:rsidRDefault="00AF7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связи:______________________________________</w:t>
      </w:r>
    </w:p>
    <w:p w:rsidR="00AF7B96" w:rsidRDefault="00AF7B9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360"/>
        <w:gridCol w:w="1274"/>
      </w:tblGrid>
      <w:tr w:rsidR="00AF7B96">
        <w:trPr>
          <w:trHeight w:val="62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0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1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1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единой информационной системе </w:t>
            </w:r>
            <w:r>
              <w:rPr>
                <w:rFonts w:ascii="Times New Roman" w:hAnsi="Times New Roman"/>
                <w:sz w:val="24"/>
                <w:szCs w:val="24"/>
              </w:rPr>
              <w:t>жилищного строительства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82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F7B96" w:rsidRDefault="00AF7B96">
      <w:pPr>
        <w:spacing w:before="240" w:after="0" w:line="240" w:lineRule="auto"/>
        <w:ind w:left="652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ЗАЯВИТЕЛЬ: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  __________________           ________________________</w:t>
      </w:r>
    </w:p>
    <w:p w:rsidR="00AF7B96" w:rsidRDefault="00D653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(наименование должности руководителя                      (личная подпись)                                 (фамилия и инициалы)      </w:t>
      </w:r>
    </w:p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   для юридического лица)</w:t>
      </w:r>
    </w:p>
    <w:p w:rsidR="00AF7B96" w:rsidRDefault="00AF7B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М.П. (при наличии)</w:t>
      </w:r>
    </w:p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AF7B96" w:rsidRDefault="00D65333">
      <w:pPr>
        <w:spacing w:before="240" w:after="0" w:line="240" w:lineRule="auto"/>
        <w:ind w:left="496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6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</w:p>
    <w:p w:rsidR="00AF7B96" w:rsidRDefault="00D65333">
      <w:pPr>
        <w:spacing w:before="240"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Рекоме</w:t>
      </w:r>
      <w:r>
        <w:rPr>
          <w:rFonts w:ascii="Times New Roman" w:hAnsi="Times New Roman"/>
          <w:bCs/>
          <w:sz w:val="24"/>
          <w:szCs w:val="24"/>
        </w:rPr>
        <w:t>ндуемая форма</w:t>
      </w:r>
    </w:p>
    <w:p w:rsidR="00AF7B96" w:rsidRDefault="00AF7B96">
      <w:pPr>
        <w:spacing w:before="240"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</w:t>
      </w:r>
      <w:r>
        <w:rPr>
          <w:rFonts w:ascii="Times New Roman" w:hAnsi="Times New Roman"/>
          <w:sz w:val="24"/>
          <w:szCs w:val="24"/>
        </w:rPr>
        <w:t>а,  ИНН, ОГРН – для юридического лица,</w:t>
      </w:r>
    </w:p>
    <w:p w:rsidR="00AF7B96" w:rsidRDefault="00D65333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индекс и адрес, телефон, 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почты)</w:t>
      </w:r>
    </w:p>
    <w:p w:rsidR="00AF7B96" w:rsidRDefault="00AF7B9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c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</w:t>
      </w:r>
      <w:r>
        <w:rPr>
          <w:rFonts w:ascii="Tahoma" w:hAnsi="Tahoma" w:cs="Tahoma"/>
          <w:sz w:val="24"/>
        </w:rPr>
        <w:t xml:space="preserve"> </w:t>
      </w:r>
    </w:p>
    <w:p w:rsidR="00AF7B96" w:rsidRDefault="00D65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  <w:r>
        <w:rPr>
          <w:rFonts w:ascii="Times New Roman" w:hAnsi="Times New Roman"/>
          <w:sz w:val="24"/>
          <w:szCs w:val="24"/>
        </w:rPr>
        <w:br/>
        <w:t xml:space="preserve">об отказе в приеме документов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:rsidR="00AF7B96" w:rsidRDefault="00D6533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:rsidR="00AF7B96" w:rsidRDefault="00D6533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самоуправления)</w:t>
      </w:r>
    </w:p>
    <w:p w:rsidR="00AF7B96" w:rsidRDefault="00D653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документов для предоставления услуги 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F7B96" w:rsidRDefault="00AF7B96">
      <w:pPr>
        <w:pBdr>
          <w:bottom w:val="single" w:sz="4" w:space="4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наименование варианта предоставления услуги, указанного в п.п.3.1.1-3.1.4 Административного регламента)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Вам отказано по следующим основаниям: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3820"/>
      </w:tblGrid>
      <w:tr w:rsidR="00AF7B96">
        <w:trPr>
          <w:trHeight w:val="10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</w:t>
            </w:r>
            <w:r>
              <w:rPr>
                <w:rFonts w:ascii="Times New Roman" w:hAnsi="Times New Roman"/>
                <w:sz w:val="24"/>
                <w:szCs w:val="24"/>
              </w:rPr>
              <w:t>оответствии с Административным регламентом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AF7B96">
        <w:trPr>
          <w:trHeight w:val="8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«а»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F7B96">
        <w:trPr>
          <w:trHeight w:val="4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«б»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предоставлении муниципальной услуги, в том числе в интерактивной форме заявления</w:t>
            </w:r>
          </w:p>
          <w:p w:rsidR="00AF7B96" w:rsidRDefault="00D65333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федеральной государственной информационной системе «Единый портал государственных и муниципальных услуг (функций)» или в единой информационной системе жилищного строительства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F7B96">
        <w:trPr>
          <w:trHeight w:val="8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«в»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непредставление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документов, предусмотренных подпунктом __пункта ______ Административного регламента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F7B96">
        <w:trPr>
          <w:trHeight w:val="15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«г»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F7B96">
        <w:trPr>
          <w:trHeight w:val="8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«д»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F7B96">
        <w:trPr>
          <w:trHeight w:val="12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«е»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F7B96">
        <w:trPr>
          <w:trHeight w:val="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«ж» пункта 2.15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от 6 апреля 2011 года № 63-ФЗ «Об электронной подписи» условий признания квалифицированной электронной подписи действительной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электронных документов,</w:t>
            </w:r>
          </w:p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соответствующих ук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азанному критерию</w:t>
            </w:r>
          </w:p>
        </w:tc>
      </w:tr>
    </w:tbl>
    <w:p w:rsidR="00AF7B96" w:rsidRDefault="00AF7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Дополнительно информируем: __________________________________________________________</w:t>
      </w:r>
    </w:p>
    <w:p w:rsidR="00AF7B96" w:rsidRDefault="00D6533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(указывается информация, необходимая для устранения причин отказа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в приеме документов, а также иная дополнительная информация при наличии)</w:t>
      </w:r>
    </w:p>
    <w:p w:rsidR="00AF7B96" w:rsidRDefault="00AF7B96">
      <w:pPr>
        <w:widowControl w:val="0"/>
        <w:pBdr>
          <w:bottom w:val="single" w:sz="4" w:space="1" w:color="000000"/>
        </w:pBd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5"/>
        <w:gridCol w:w="2138"/>
        <w:gridCol w:w="267"/>
        <w:gridCol w:w="3740"/>
      </w:tblGrid>
      <w:tr w:rsidR="00AF7B96">
        <w:trPr>
          <w:trHeight w:val="663"/>
        </w:trPr>
        <w:tc>
          <w:tcPr>
            <w:tcW w:w="2939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5" w:type="dxa"/>
            <w:vAlign w:val="bottom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38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740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F7B96">
        <w:trPr>
          <w:trHeight w:val="210"/>
        </w:trPr>
        <w:tc>
          <w:tcPr>
            <w:tcW w:w="2939" w:type="dxa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(должность)</w:t>
            </w:r>
          </w:p>
        </w:tc>
        <w:tc>
          <w:tcPr>
            <w:tcW w:w="265" w:type="dxa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38" w:type="dxa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7" w:type="dxa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740" w:type="dxa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(фамилия, имя, отчество (при наличии)</w:t>
            </w:r>
          </w:p>
        </w:tc>
      </w:tr>
      <w:tr w:rsidR="00AF7B96">
        <w:trPr>
          <w:trHeight w:val="870"/>
        </w:trPr>
        <w:tc>
          <w:tcPr>
            <w:tcW w:w="2939" w:type="dxa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65" w:type="dxa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38" w:type="dxa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ahoma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67" w:type="dxa"/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740" w:type="dxa"/>
          </w:tcPr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AF7B96" w:rsidRDefault="00D6533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br w:type="page"/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7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                                                                          к Административному регламенту </w:t>
      </w:r>
    </w:p>
    <w:p w:rsidR="00AF7B96" w:rsidRDefault="00D65333">
      <w:pPr>
        <w:spacing w:before="240"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Рекомендуемая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форма</w:t>
      </w:r>
    </w:p>
    <w:p w:rsidR="00AF7B96" w:rsidRDefault="00AF7B96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</w:t>
      </w:r>
      <w:r>
        <w:rPr>
          <w:rFonts w:ascii="Times New Roman" w:hAnsi="Times New Roman"/>
          <w:sz w:val="24"/>
          <w:szCs w:val="24"/>
        </w:rPr>
        <w:t xml:space="preserve"> ОГРН – для юридического лица,</w:t>
      </w:r>
    </w:p>
    <w:p w:rsidR="00AF7B96" w:rsidRDefault="00D653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индекс и адрес, телефон, адрес 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электронной почты)</w:t>
      </w:r>
    </w:p>
    <w:p w:rsidR="00AF7B96" w:rsidRDefault="00AF7B9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c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</w:rPr>
        <w:t xml:space="preserve"> </w:t>
      </w:r>
    </w:p>
    <w:p w:rsidR="00AF7B96" w:rsidRDefault="00D65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  <w:r>
        <w:rPr>
          <w:rFonts w:ascii="Times New Roman" w:hAnsi="Times New Roman"/>
          <w:sz w:val="24"/>
          <w:szCs w:val="24"/>
        </w:rPr>
        <w:br/>
        <w:t>об отказе в выдаче разрешения на ввод объекта в эксплуатацию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уполномоченного на выдачу разрешений на ввод объекта в эксплуатацию 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самоуправления)</w:t>
      </w:r>
    </w:p>
    <w:p w:rsidR="00AF7B96" w:rsidRDefault="00D65333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заявления о выдаче разрешения на ввод объекта в эксплуатацию                </w:t>
      </w:r>
      <w:r>
        <w:rPr>
          <w:rFonts w:ascii="Times New Roman" w:hAnsi="Times New Roman"/>
          <w:sz w:val="24"/>
          <w:szCs w:val="24"/>
        </w:rPr>
        <w:t xml:space="preserve">  от ____________№_____________________принято решение об отказе в  выдаче разрешения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ввод</w:t>
      </w:r>
    </w:p>
    <w:p w:rsidR="00AF7B96" w:rsidRDefault="00D6533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(</w:t>
      </w:r>
      <w:r>
        <w:rPr>
          <w:rFonts w:ascii="Times New Roman" w:hAnsi="Times New Roman"/>
          <w:sz w:val="24"/>
          <w:szCs w:val="24"/>
        </w:rPr>
        <w:t>указать</w:t>
      </w:r>
      <w:r>
        <w:rPr>
          <w:rFonts w:ascii="Times New Roman" w:hAnsi="Times New Roman"/>
          <w:sz w:val="24"/>
          <w:szCs w:val="24"/>
          <w:lang w:bidi="ru-RU"/>
        </w:rPr>
        <w:t xml:space="preserve"> дату и номер регистрации заявления)</w:t>
      </w:r>
    </w:p>
    <w:p w:rsidR="00AF7B96" w:rsidRDefault="00D65333">
      <w:pPr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в эксплуатацию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7B96" w:rsidRDefault="00AF7B96">
      <w:pPr>
        <w:spacing w:after="0" w:line="240" w:lineRule="auto"/>
        <w:ind w:right="-144"/>
        <w:rPr>
          <w:rFonts w:ascii="Times New Roman" w:hAnsi="Times New Roman"/>
          <w:i/>
          <w:sz w:val="24"/>
          <w:szCs w:val="24"/>
        </w:rPr>
      </w:pPr>
    </w:p>
    <w:tbl>
      <w:tblPr>
        <w:tblStyle w:val="22"/>
        <w:tblW w:w="9493" w:type="dxa"/>
        <w:tblLayout w:type="fixed"/>
        <w:tblLook w:val="04A0" w:firstRow="1" w:lastRow="0" w:firstColumn="1" w:lastColumn="0" w:noHBand="0" w:noVBand="1"/>
      </w:tblPr>
      <w:tblGrid>
        <w:gridCol w:w="2301"/>
        <w:gridCol w:w="4821"/>
        <w:gridCol w:w="2371"/>
      </w:tblGrid>
      <w:tr w:rsidR="00AF7B96">
        <w:tc>
          <w:tcPr>
            <w:tcW w:w="2301" w:type="dxa"/>
          </w:tcPr>
          <w:p w:rsidR="00AF7B96" w:rsidRDefault="00D653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821" w:type="dxa"/>
          </w:tcPr>
          <w:p w:rsidR="00AF7B96" w:rsidRDefault="00D653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 выдаче </w:t>
            </w:r>
            <w:r>
              <w:rPr>
                <w:rFonts w:ascii="Times New Roman" w:hAnsi="Times New Roman"/>
                <w:sz w:val="24"/>
                <w:szCs w:val="24"/>
              </w:rPr>
              <w:t>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AF7B96">
        <w:tc>
          <w:tcPr>
            <w:tcW w:w="230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«а» пункта 2.19.1</w:t>
            </w:r>
          </w:p>
        </w:tc>
        <w:tc>
          <w:tcPr>
            <w:tcW w:w="4821" w:type="dxa"/>
          </w:tcPr>
          <w:tbl>
            <w:tblPr>
              <w:tblW w:w="4606" w:type="dxa"/>
              <w:tblLayout w:type="fixed"/>
              <w:tblLook w:val="0000" w:firstRow="0" w:lastRow="0" w:firstColumn="0" w:lastColumn="0" w:noHBand="0" w:noVBand="0"/>
            </w:tblPr>
            <w:tblGrid>
              <w:gridCol w:w="4606"/>
            </w:tblGrid>
            <w:tr w:rsidR="00AF7B96">
              <w:trPr>
                <w:trHeight w:val="524"/>
              </w:trPr>
              <w:tc>
                <w:tcPr>
                  <w:tcW w:w="4606" w:type="dxa"/>
                </w:tcPr>
                <w:p w:rsidR="00AF7B96" w:rsidRDefault="00D65333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отсутствие документов, предусмотренных подпунктами «г» – «е» пу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нкта 2.9.1, пунктом 2.10.1 Адинистративного регламента</w:t>
                  </w:r>
                </w:p>
              </w:tc>
            </w:tr>
          </w:tbl>
          <w:p w:rsidR="00AF7B96" w:rsidRDefault="00AF7B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7B96">
        <w:trPr>
          <w:trHeight w:val="586"/>
        </w:trPr>
        <w:tc>
          <w:tcPr>
            <w:tcW w:w="230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«б» пункта 2.19.1</w:t>
            </w:r>
          </w:p>
        </w:tc>
        <w:tc>
          <w:tcPr>
            <w:tcW w:w="4821" w:type="dxa"/>
          </w:tcPr>
          <w:tbl>
            <w:tblPr>
              <w:tblW w:w="4606" w:type="dxa"/>
              <w:tblLayout w:type="fixed"/>
              <w:tblLook w:val="0000" w:firstRow="0" w:lastRow="0" w:firstColumn="0" w:lastColumn="0" w:noHBand="0" w:noVBand="0"/>
            </w:tblPr>
            <w:tblGrid>
              <w:gridCol w:w="4606"/>
            </w:tblGrid>
            <w:tr w:rsidR="00AF7B96">
              <w:trPr>
                <w:trHeight w:val="1075"/>
              </w:trPr>
              <w:tc>
                <w:tcPr>
                  <w:tcW w:w="4606" w:type="dxa"/>
                </w:tcPr>
                <w:p w:rsidR="00AF7B96" w:rsidRDefault="00D65333">
                  <w:pPr>
                    <w:widowControl w:val="0"/>
                    <w:spacing w:after="0" w:line="240" w:lineRule="auto"/>
                    <w:ind w:right="-7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и разрешения на ввод в эксплуатацию линейного объекта, для размещения которого не требуется образование земельного участка</w:t>
                  </w:r>
                </w:p>
              </w:tc>
            </w:tr>
            <w:tr w:rsidR="00AF7B96">
              <w:trPr>
                <w:trHeight w:val="62"/>
              </w:trPr>
              <w:tc>
                <w:tcPr>
                  <w:tcW w:w="4606" w:type="dxa"/>
                </w:tcPr>
                <w:p w:rsidR="00AF7B96" w:rsidRDefault="00AF7B96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7B96" w:rsidRDefault="00AF7B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F7B96">
        <w:tc>
          <w:tcPr>
            <w:tcW w:w="230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«в» пункта 2.19.1</w:t>
            </w: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требованиям,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ГрК РФ</w:t>
            </w: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7B96">
        <w:tc>
          <w:tcPr>
            <w:tcW w:w="230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«г» пункта 2.19.1</w:t>
            </w:r>
          </w:p>
          <w:p w:rsidR="00AF7B96" w:rsidRDefault="00AF7B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>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ГрК РФ</w:t>
            </w: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основания такого вы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вода</w:t>
            </w:r>
          </w:p>
          <w:p w:rsidR="00AF7B96" w:rsidRDefault="00AF7B96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F7B96">
        <w:tc>
          <w:tcPr>
            <w:tcW w:w="230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«д» пункта 2.19.1</w:t>
            </w:r>
          </w:p>
        </w:tc>
        <w:tc>
          <w:tcPr>
            <w:tcW w:w="482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</w:t>
            </w:r>
            <w:r>
              <w:rPr>
                <w:rFonts w:ascii="Times New Roman" w:hAnsi="Times New Roman"/>
                <w:sz w:val="24"/>
                <w:szCs w:val="24"/>
              </w:rPr>
              <w:t>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w="2371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ind w:right="457"/>
              <w:rPr>
                <w:i/>
                <w:iCs/>
                <w:sz w:val="24"/>
                <w:szCs w:val="24"/>
              </w:rPr>
            </w:pPr>
          </w:p>
        </w:tc>
      </w:tr>
    </w:tbl>
    <w:p w:rsidR="00AF7B96" w:rsidRDefault="00AF7B9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F7B96" w:rsidRDefault="00D6533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впр</w:t>
      </w:r>
      <w:r>
        <w:rPr>
          <w:rFonts w:ascii="Times New Roman" w:hAnsi="Times New Roman" w:cs="Times New Roman"/>
          <w:sz w:val="24"/>
        </w:rPr>
        <w:t>аве повторно обратиться с заявлением о выдаче разрешения на ввод объекта в эксплуатацию после устранения указанных замечаний.</w:t>
      </w:r>
    </w:p>
    <w:p w:rsidR="00AF7B96" w:rsidRDefault="00D6533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___________________________________, а также в с</w:t>
      </w:r>
      <w:r>
        <w:rPr>
          <w:rFonts w:ascii="Times New Roman" w:hAnsi="Times New Roman" w:cs="Times New Roman"/>
          <w:sz w:val="24"/>
        </w:rPr>
        <w:t>удебном порядке.</w:t>
      </w:r>
    </w:p>
    <w:p w:rsidR="00AF7B96" w:rsidRDefault="00D6533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(указать наименование уполномоченного органа)</w:t>
      </w:r>
    </w:p>
    <w:p w:rsidR="00AF7B96" w:rsidRDefault="00AF7B96">
      <w:pPr>
        <w:pStyle w:val="ConsPlusNonformat"/>
        <w:ind w:firstLine="708"/>
        <w:jc w:val="right"/>
        <w:rPr>
          <w:rFonts w:ascii="Times New Roman" w:hAnsi="Times New Roman" w:cs="Times New Roman"/>
          <w:sz w:val="24"/>
        </w:rPr>
      </w:pPr>
    </w:p>
    <w:p w:rsidR="00AF7B96" w:rsidRDefault="00D65333">
      <w:pPr>
        <w:pStyle w:val="ConsPlusNonformat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 информируем:____________________________________________________ </w:t>
      </w:r>
    </w:p>
    <w:p w:rsidR="00AF7B96" w:rsidRDefault="00D65333">
      <w:pPr>
        <w:pStyle w:val="ConsPlusNonformat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(указывается информация, необходимая для устранения причин отказа в выдаче разрешения на</w:t>
      </w:r>
      <w:r>
        <w:rPr>
          <w:rFonts w:ascii="Times New Roman" w:hAnsi="Times New Roman" w:cs="Times New Roman"/>
          <w:sz w:val="24"/>
        </w:rPr>
        <w:t xml:space="preserve"> ввод объекта в эксплуатацию, а также иная дополнительная информация при наличии)</w:t>
      </w:r>
    </w:p>
    <w:p w:rsidR="00AF7B96" w:rsidRDefault="00AF7B96">
      <w:pPr>
        <w:pStyle w:val="ConsPlusNonformat"/>
        <w:pBdr>
          <w:bottom w:val="single" w:sz="4" w:space="1" w:color="000000"/>
        </w:pBdr>
        <w:ind w:firstLine="708"/>
        <w:jc w:val="right"/>
        <w:rPr>
          <w:rFonts w:ascii="Times New Roman" w:hAnsi="Times New Roman" w:cs="Times New Roman"/>
          <w:sz w:val="24"/>
        </w:rPr>
      </w:pPr>
    </w:p>
    <w:p w:rsidR="00AF7B96" w:rsidRDefault="00AF7B9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F7B96" w:rsidRDefault="00AF7B9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W w:w="9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57"/>
        <w:gridCol w:w="79"/>
        <w:gridCol w:w="2504"/>
        <w:gridCol w:w="257"/>
        <w:gridCol w:w="256"/>
        <w:gridCol w:w="3065"/>
      </w:tblGrid>
      <w:tr w:rsidR="00AF7B96">
        <w:trPr>
          <w:trHeight w:val="348"/>
        </w:trPr>
        <w:tc>
          <w:tcPr>
            <w:tcW w:w="2829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dxa"/>
            <w:vAlign w:val="bottom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697"/>
        </w:trPr>
        <w:tc>
          <w:tcPr>
            <w:tcW w:w="2829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57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" w:type="dxa"/>
          </w:tcPr>
          <w:p w:rsidR="00AF7B96" w:rsidRDefault="00AF7B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[МЕСТО ДЛЯ ПОДПИСИ]</w:t>
            </w:r>
          </w:p>
        </w:tc>
        <w:tc>
          <w:tcPr>
            <w:tcW w:w="257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AF7B96" w:rsidRDefault="00D6533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</w:p>
          <w:p w:rsidR="00AF7B96" w:rsidRDefault="00D6533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</w:tbl>
    <w:p w:rsidR="00AF7B96" w:rsidRDefault="00AF7B96">
      <w:pPr>
        <w:spacing w:before="240"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8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AF7B96" w:rsidRDefault="00AF7B9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 А Я В Л Е Н И Е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оставлении заявления о предоставлении муниципальной услуги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без рассмотрения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«__» __________ 20___ г.</w:t>
      </w:r>
    </w:p>
    <w:tbl>
      <w:tblPr>
        <w:tblW w:w="9600" w:type="dxa"/>
        <w:tblLayout w:type="fixed"/>
        <w:tblLook w:val="0000" w:firstRow="0" w:lastRow="0" w:firstColumn="0" w:lastColumn="0" w:noHBand="0" w:noVBand="0"/>
      </w:tblPr>
      <w:tblGrid>
        <w:gridCol w:w="9600"/>
      </w:tblGrid>
      <w:tr w:rsidR="00AF7B96">
        <w:trPr>
          <w:trHeight w:val="132"/>
        </w:trPr>
        <w:tc>
          <w:tcPr>
            <w:tcW w:w="9600" w:type="dxa"/>
            <w:tcBorders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01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108"/>
        </w:trPr>
        <w:tc>
          <w:tcPr>
            <w:tcW w:w="9600" w:type="dxa"/>
            <w:tcBorders>
              <w:top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уполномоченного на выдачу разрешений на ввод объекта в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эксплуатацию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 местного самоуправления)</w:t>
            </w:r>
          </w:p>
        </w:tc>
      </w:tr>
    </w:tbl>
    <w:p w:rsidR="00AF7B96" w:rsidRDefault="00AF7B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оставить заявление  _______________________________________________________</w:t>
      </w:r>
    </w:p>
    <w:p w:rsidR="00AF7B96" w:rsidRDefault="00D653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(указать наименование заявления о предоставлении муниципальной </w:t>
      </w:r>
      <w:r>
        <w:rPr>
          <w:rFonts w:ascii="Times New Roman" w:hAnsi="Times New Roman"/>
          <w:sz w:val="24"/>
          <w:szCs w:val="24"/>
        </w:rPr>
        <w:t>услуги)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(дата и номер регистрации заявления)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1042"/>
        <w:gridCol w:w="4627"/>
        <w:gridCol w:w="3970"/>
      </w:tblGrid>
      <w:tr w:rsidR="00AF7B96">
        <w:trPr>
          <w:trHeight w:val="289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AF7B96" w:rsidRDefault="00D65333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AF7B96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33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(не указываются в случае, если застройщик является индивидуальным предпринимателем),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предпринимателя,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17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6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1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7B96">
        <w:trPr>
          <w:trHeight w:val="51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7B96" w:rsidRDefault="00AF7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AF7B9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Приложение:_________________________________________________________________________</w:t>
      </w:r>
    </w:p>
    <w:p w:rsidR="00AF7B96" w:rsidRDefault="00AF7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связи:______________________________________</w:t>
      </w:r>
    </w:p>
    <w:p w:rsidR="00AF7B96" w:rsidRDefault="00AF7B9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96" w:rsidRDefault="00D6533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9"/>
        <w:gridCol w:w="845"/>
      </w:tblGrid>
      <w:tr w:rsidR="00AF7B96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</w:t>
            </w:r>
            <w:r>
              <w:rPr>
                <w:rFonts w:ascii="Times New Roman" w:hAnsi="Times New Roman"/>
                <w:sz w:val="24"/>
                <w:szCs w:val="24"/>
              </w:rPr>
              <w:t>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355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8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82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один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из перечисленных способов</w:t>
            </w:r>
          </w:p>
        </w:tc>
      </w:tr>
    </w:tbl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618"/>
        <w:gridCol w:w="333"/>
        <w:gridCol w:w="1807"/>
        <w:gridCol w:w="409"/>
        <w:gridCol w:w="1949"/>
        <w:gridCol w:w="2238"/>
      </w:tblGrid>
      <w:tr w:rsidR="00AF7B96"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Заявитель:</w:t>
            </w:r>
          </w:p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:rsidR="00AF7B96" w:rsidRDefault="00AF7B9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2617" w:type="dxa"/>
            <w:tcBorders>
              <w:top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должности руководителя для юридического лица)</w:t>
            </w:r>
          </w:p>
        </w:tc>
        <w:tc>
          <w:tcPr>
            <w:tcW w:w="333" w:type="dxa"/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409" w:type="dxa"/>
            <w:shd w:val="clear" w:color="auto" w:fill="auto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 инициалы)</w:t>
            </w:r>
          </w:p>
        </w:tc>
      </w:tr>
    </w:tbl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</w:t>
      </w:r>
      <w:r>
        <w:br w:type="page"/>
      </w:r>
    </w:p>
    <w:p w:rsidR="00AF7B96" w:rsidRDefault="00D6533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AF7B96" w:rsidRDefault="00D65333">
      <w:pPr>
        <w:pStyle w:val="aff0"/>
        <w:ind w:left="3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AF7B96" w:rsidRDefault="00AF7B96">
      <w:pPr>
        <w:pStyle w:val="aff0"/>
        <w:ind w:left="5670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f0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форма</w:t>
      </w:r>
    </w:p>
    <w:p w:rsidR="00AF7B96" w:rsidRDefault="00AF7B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Кому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</w:t>
      </w:r>
      <w:r>
        <w:rPr>
          <w:rFonts w:ascii="Times New Roman" w:hAnsi="Times New Roman"/>
          <w:sz w:val="24"/>
          <w:szCs w:val="24"/>
        </w:rPr>
        <w:t>ридического лица,</w:t>
      </w:r>
    </w:p>
    <w:p w:rsidR="00AF7B96" w:rsidRDefault="00D653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индекс и адрес, телефон, </w:t>
      </w:r>
    </w:p>
    <w:p w:rsidR="00AF7B96" w:rsidRDefault="00D65333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почты)</w:t>
      </w:r>
    </w:p>
    <w:p w:rsidR="00AF7B96" w:rsidRDefault="00AF7B9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c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</w:rPr>
        <w:t xml:space="preserve"> </w:t>
      </w:r>
    </w:p>
    <w:p w:rsidR="00AF7B96" w:rsidRDefault="00AF7B9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  <w:r>
        <w:rPr>
          <w:rFonts w:ascii="Times New Roman" w:hAnsi="Times New Roman"/>
          <w:sz w:val="24"/>
          <w:szCs w:val="24"/>
        </w:rPr>
        <w:br/>
        <w:t xml:space="preserve">об оставлении </w:t>
      </w:r>
      <w:r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услуги 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без рассмотрения</w:t>
      </w:r>
    </w:p>
    <w:p w:rsidR="00AF7B96" w:rsidRDefault="00AF7B96">
      <w:pPr>
        <w:widowControl w:val="0"/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:rsidR="00AF7B96" w:rsidRDefault="00D65333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основании Вашего заявления __</w:t>
      </w:r>
      <w:r>
        <w:rPr>
          <w:rFonts w:ascii="Times New Roman" w:hAnsi="Times New Roman"/>
          <w:bCs/>
          <w:sz w:val="24"/>
          <w:szCs w:val="24"/>
        </w:rPr>
        <w:t xml:space="preserve">__________________ № ______________    об оставлении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(дата и номер регистрации заявления)</w:t>
      </w:r>
    </w:p>
    <w:p w:rsidR="00AF7B96" w:rsidRDefault="00D65333">
      <w:pPr>
        <w:widowControl w:val="0"/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заявления о предоставлении муниципальной услуги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без рассмотрения________________________</w:t>
      </w:r>
    </w:p>
    <w:p w:rsidR="00AF7B96" w:rsidRDefault="00D65333">
      <w:pPr>
        <w:widowControl w:val="0"/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____________________________________ _____________________________________________________________________________</w:t>
      </w:r>
    </w:p>
    <w:p w:rsidR="00AF7B96" w:rsidRDefault="00D65333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AF7B96" w:rsidRDefault="00AF7B96">
      <w:pPr>
        <w:widowControl w:val="0"/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</w:p>
    <w:p w:rsidR="00AF7B96" w:rsidRDefault="00D6533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решение об </w:t>
      </w:r>
      <w:r>
        <w:rPr>
          <w:rFonts w:ascii="Times New Roman" w:hAnsi="Times New Roman"/>
          <w:sz w:val="24"/>
          <w:szCs w:val="24"/>
        </w:rPr>
        <w:t>оставлении заявления _______________________________________________</w:t>
      </w:r>
    </w:p>
    <w:p w:rsidR="00AF7B96" w:rsidRDefault="00D65333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наименование заявления о предоставлении муниципальной услуги)</w:t>
      </w:r>
    </w:p>
    <w:p w:rsidR="00AF7B96" w:rsidRDefault="00AF7B9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 ______________ № ______________ </w:t>
      </w:r>
      <w:r>
        <w:rPr>
          <w:rFonts w:ascii="Times New Roman" w:hAnsi="Times New Roman"/>
          <w:sz w:val="24"/>
          <w:szCs w:val="24"/>
        </w:rPr>
        <w:t>без рассмотрения.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(дата и номер регистрации заявления)</w:t>
      </w:r>
    </w:p>
    <w:p w:rsidR="00AF7B96" w:rsidRDefault="00AF7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98"/>
        <w:gridCol w:w="1994"/>
        <w:gridCol w:w="398"/>
        <w:gridCol w:w="3589"/>
      </w:tblGrid>
      <w:tr w:rsidR="00AF7B96">
        <w:trPr>
          <w:trHeight w:val="754"/>
        </w:trPr>
        <w:tc>
          <w:tcPr>
            <w:tcW w:w="2925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bottom w:val="single" w:sz="4" w:space="0" w:color="000000"/>
            </w:tcBorders>
            <w:vAlign w:val="bottom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rPr>
          <w:trHeight w:val="274"/>
        </w:trPr>
        <w:tc>
          <w:tcPr>
            <w:tcW w:w="2925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98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98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AF7B96" w:rsidRDefault="00AF7B96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AF7B96" w:rsidRDefault="00D653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10</w:t>
      </w:r>
    </w:p>
    <w:p w:rsidR="00AF7B96" w:rsidRDefault="00D65333">
      <w:pPr>
        <w:spacing w:after="0" w:line="240" w:lineRule="auto"/>
        <w:ind w:left="496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Кому 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(при наличии) застройщика, ОГРНИП (для физического лица, </w:t>
      </w:r>
      <w:r>
        <w:rPr>
          <w:rFonts w:ascii="Times New Roman" w:eastAsia="Calibri" w:hAnsi="Times New Roman"/>
          <w:sz w:val="24"/>
          <w:szCs w:val="24"/>
          <w:lang w:eastAsia="en-US"/>
        </w:rPr>
        <w:t>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почтовый индекс и адрес, телефон, адрес электронной почты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Р Е </w:t>
      </w:r>
      <w:r>
        <w:rPr>
          <w:rFonts w:ascii="Times New Roman" w:eastAsia="Calibri" w:hAnsi="Times New Roman"/>
          <w:bCs/>
          <w:sz w:val="24"/>
          <w:szCs w:val="24"/>
        </w:rPr>
        <w:t>Ш Е Н И Е</w:t>
      </w: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 отказе в выдаче дубликата разрешения на  ввод объета в эксплуатацию</w:t>
      </w: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уполномоченного на выдачу разрешений на ввод объекта в эксплуатацию </w:t>
      </w:r>
    </w:p>
    <w:p w:rsidR="00AF7B96" w:rsidRDefault="00D65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</w:t>
      </w:r>
      <w:r>
        <w:rPr>
          <w:rFonts w:ascii="Times New Roman" w:hAnsi="Times New Roman"/>
          <w:sz w:val="24"/>
          <w:szCs w:val="24"/>
        </w:rPr>
        <w:t>ого самоуправления)</w:t>
      </w:r>
    </w:p>
    <w:p w:rsidR="00AF7B96" w:rsidRDefault="00AF7B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заявления </w:t>
      </w:r>
      <w:r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 ввод объекта в эксплуатацию </w:t>
      </w:r>
      <w:r>
        <w:rPr>
          <w:rFonts w:ascii="Times New Roman" w:hAnsi="Times New Roman"/>
          <w:sz w:val="24"/>
          <w:szCs w:val="24"/>
        </w:rPr>
        <w:t>от ________________ № ____________________ принято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об отказе в выдаче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(дата и номер </w:t>
      </w:r>
      <w:r>
        <w:rPr>
          <w:rFonts w:ascii="Times New Roman" w:hAnsi="Times New Roman"/>
          <w:sz w:val="24"/>
          <w:szCs w:val="24"/>
        </w:rPr>
        <w:t>регистрации заявления)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дубликата разрешения на ввод объекта в эксплуатацию. </w:t>
      </w: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4394"/>
        <w:gridCol w:w="3402"/>
      </w:tblGrid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пункта Админи-стративного регламента</w:t>
            </w:r>
          </w:p>
        </w:tc>
        <w:tc>
          <w:tcPr>
            <w:tcW w:w="4394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основания для отказа в выдаче дубликата разрешения на  ввод объекта в эксплуатацию в соответствии с Административным регламент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</w:t>
            </w:r>
          </w:p>
        </w:tc>
        <w:tc>
          <w:tcPr>
            <w:tcW w:w="3402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пункт 2.19.4</w:t>
            </w:r>
          </w:p>
        </w:tc>
        <w:tc>
          <w:tcPr>
            <w:tcW w:w="4394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402" w:type="dxa"/>
          </w:tcPr>
          <w:tbl>
            <w:tblPr>
              <w:tblW w:w="3186" w:type="dxa"/>
              <w:tblLayout w:type="fixed"/>
              <w:tblLook w:val="0000" w:firstRow="0" w:lastRow="0" w:firstColumn="0" w:lastColumn="0" w:noHBand="0" w:noVBand="0"/>
            </w:tblPr>
            <w:tblGrid>
              <w:gridCol w:w="3186"/>
            </w:tblGrid>
            <w:tr w:rsidR="00AF7B96">
              <w:trPr>
                <w:trHeight w:val="248"/>
              </w:trPr>
              <w:tc>
                <w:tcPr>
                  <w:tcW w:w="3186" w:type="dxa"/>
                </w:tcPr>
                <w:p w:rsidR="00AF7B96" w:rsidRDefault="00D65333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>Указываются основания такого вывода</w:t>
                  </w:r>
                </w:p>
              </w:tc>
            </w:tr>
          </w:tbl>
          <w:p w:rsidR="00AF7B96" w:rsidRDefault="00AF7B96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AF7B96" w:rsidRDefault="00AF7B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Вы вправе повторно обратиться с заявлением о выдаче дубликата разрешения на ввод объекта в эксплуатацию после устранения указанного замечания. </w:t>
      </w: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_________________________, а также в судебном порядке. </w:t>
      </w:r>
    </w:p>
    <w:p w:rsidR="00AF7B96" w:rsidRDefault="00D65333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             (указать наименование уполномоченного органа)</w:t>
      </w: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Дополнительно информируем:__________________________________________________ 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F7B96">
        <w:trPr>
          <w:trHeight w:val="90"/>
        </w:trPr>
        <w:tc>
          <w:tcPr>
            <w:tcW w:w="10031" w:type="dxa"/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992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426"/>
              <w:gridCol w:w="2126"/>
              <w:gridCol w:w="425"/>
              <w:gridCol w:w="3828"/>
            </w:tblGrid>
            <w:tr w:rsidR="00AF7B96">
              <w:trPr>
                <w:trHeight w:val="274"/>
              </w:trPr>
              <w:tc>
                <w:tcPr>
                  <w:tcW w:w="3118" w:type="dxa"/>
                </w:tcPr>
                <w:p w:rsidR="00AF7B96" w:rsidRDefault="00D6533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 (должность)</w:t>
                  </w:r>
                </w:p>
              </w:tc>
              <w:tc>
                <w:tcPr>
                  <w:tcW w:w="426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F7B96" w:rsidRDefault="00D6533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AF7B96" w:rsidRDefault="00D65333">
                  <w:pPr>
                    <w:widowControl w:val="0"/>
                    <w:ind w:right="1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____________________________________(фамилия, имя, отчество (при наличии)</w:t>
                  </w:r>
                </w:p>
              </w:tc>
            </w:tr>
            <w:tr w:rsidR="00AF7B96">
              <w:trPr>
                <w:trHeight w:val="274"/>
              </w:trPr>
              <w:tc>
                <w:tcPr>
                  <w:tcW w:w="3118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                                                              [МЕСТО ДЛЯ ПОДПИСИ]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tabs>
          <w:tab w:val="left" w:pos="6600"/>
        </w:tabs>
        <w:spacing w:after="0" w:line="240" w:lineRule="auto"/>
        <w:ind w:left="5670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AF7B96" w:rsidRDefault="00D65333">
      <w:pPr>
        <w:spacing w:after="0" w:line="240" w:lineRule="auto"/>
        <w:ind w:left="3828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11</w:t>
      </w:r>
    </w:p>
    <w:p w:rsidR="00AF7B96" w:rsidRDefault="00D65333">
      <w:pPr>
        <w:spacing w:after="0" w:line="240" w:lineRule="auto"/>
        <w:ind w:left="3828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Кому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</w:t>
      </w:r>
      <w:r>
        <w:rPr>
          <w:rFonts w:ascii="Times New Roman" w:eastAsia="Calibri" w:hAnsi="Times New Roman"/>
          <w:sz w:val="24"/>
          <w:szCs w:val="24"/>
          <w:lang w:eastAsia="en-US"/>
        </w:rPr>
        <w:t>ического лица,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почтовый индекс и адрес, телефон, адрес электронной почты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 Е Ш Е Н И Е</w:t>
      </w: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 отказе во внесении изменений в разрешение на  ввод объета в эксплуатацию</w:t>
      </w:r>
    </w:p>
    <w:p w:rsidR="00AF7B96" w:rsidRDefault="00AF7B9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</w:t>
      </w:r>
    </w:p>
    <w:p w:rsidR="00AF7B96" w:rsidRDefault="00D65333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:rsidR="00AF7B96" w:rsidRDefault="00D65333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органа местного самоуправления)</w:t>
      </w:r>
    </w:p>
    <w:p w:rsidR="00AF7B96" w:rsidRDefault="00D653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 результатам рассмотрения заявления о внесении изменений в </w:t>
      </w:r>
      <w:r>
        <w:rPr>
          <w:rFonts w:ascii="Times New Roman" w:eastAsia="Calibri" w:hAnsi="Times New Roman"/>
          <w:sz w:val="24"/>
          <w:szCs w:val="24"/>
        </w:rPr>
        <w:t>разрешение на ввод объекта в эксплуатацию от ________________ № _________________ принято решение</w:t>
      </w:r>
      <w:r>
        <w:rPr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 отказе во внесении</w:t>
      </w:r>
    </w:p>
    <w:p w:rsidR="00AF7B96" w:rsidRDefault="00D6533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(дата и номер регистрации заявления)</w:t>
      </w:r>
    </w:p>
    <w:p w:rsidR="00AF7B96" w:rsidRDefault="00D653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изменений в разрешение на ввод объекта в эксплуатацию.</w:t>
      </w: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3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410"/>
      </w:tblGrid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пункта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Админи-стративного регламента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основания для отказа во внесении изменений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410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Разъяснение причин отказа во внесении изменений в разрешение на  ввод объета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эксплуатацию</w:t>
            </w: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подпункт «а»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пункта 2.19.2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подпунктом «г» пункта 2.9.2 Административного регламента</w:t>
            </w:r>
          </w:p>
        </w:tc>
        <w:tc>
          <w:tcPr>
            <w:tcW w:w="2410" w:type="dxa"/>
          </w:tcPr>
          <w:tbl>
            <w:tblPr>
              <w:tblW w:w="2194" w:type="dxa"/>
              <w:tblLayout w:type="fixed"/>
              <w:tblLook w:val="0000" w:firstRow="0" w:lastRow="0" w:firstColumn="0" w:lastColumn="0" w:noHBand="0" w:noVBand="0"/>
            </w:tblPr>
            <w:tblGrid>
              <w:gridCol w:w="2194"/>
            </w:tblGrid>
            <w:tr w:rsidR="00AF7B96">
              <w:trPr>
                <w:trHeight w:val="248"/>
              </w:trPr>
              <w:tc>
                <w:tcPr>
                  <w:tcW w:w="2194" w:type="dxa"/>
                </w:tcPr>
                <w:p w:rsidR="00AF7B96" w:rsidRDefault="00D65333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sz w:val="24"/>
                      <w:szCs w:val="24"/>
                    </w:rPr>
                    <w:t>Указываются основания такого вывода</w:t>
                  </w:r>
                </w:p>
              </w:tc>
            </w:tr>
          </w:tbl>
          <w:p w:rsidR="00AF7B96" w:rsidRDefault="00AF7B96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подпункт «б»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пункта 2.19.1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10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подпункт «в»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пункта 2.19.1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ГрК РФ</w:t>
            </w:r>
          </w:p>
        </w:tc>
        <w:tc>
          <w:tcPr>
            <w:tcW w:w="2410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Указываются о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снования такого вывода</w:t>
            </w:r>
          </w:p>
          <w:p w:rsidR="00AF7B96" w:rsidRDefault="00AF7B96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 «г» пункта 2.19.1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частью 6.2 статьи 55 ГрК РФ</w:t>
            </w:r>
          </w:p>
        </w:tc>
        <w:tc>
          <w:tcPr>
            <w:tcW w:w="2410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AF7B96">
        <w:tc>
          <w:tcPr>
            <w:tcW w:w="1838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 «д» пункта 2.19.1</w:t>
            </w:r>
          </w:p>
        </w:tc>
        <w:tc>
          <w:tcPr>
            <w:tcW w:w="5103" w:type="dxa"/>
          </w:tcPr>
          <w:p w:rsidR="00AF7B96" w:rsidRDefault="00D65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и, не введен в эксплуатацию</w:t>
            </w:r>
          </w:p>
        </w:tc>
        <w:tc>
          <w:tcPr>
            <w:tcW w:w="2410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  <w:p w:rsidR="00AF7B96" w:rsidRDefault="00AF7B96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</w:tbl>
    <w:p w:rsidR="00AF7B96" w:rsidRDefault="00AF7B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Вы вправе повторно обратиться с заявлением о внесении изменений в разрешение на ввод объекта в эксплуатацию после устранения указанного замечания. </w:t>
      </w: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Данный отказ может быть обжалован в досуд</w:t>
      </w:r>
      <w:r>
        <w:rPr>
          <w:rFonts w:ascii="Times New Roman" w:eastAsia="Calibri" w:hAnsi="Times New Roman"/>
          <w:sz w:val="24"/>
          <w:szCs w:val="24"/>
        </w:rPr>
        <w:t xml:space="preserve">ебном порядке путем направления жалобы в______________________________________________, а также в судебном порядке. </w:t>
      </w:r>
    </w:p>
    <w:p w:rsidR="00AF7B96" w:rsidRDefault="00D65333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                       (указать наименование уполномоченного органа)</w:t>
      </w:r>
    </w:p>
    <w:p w:rsidR="00AF7B96" w:rsidRDefault="00AF7B96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Дополнительно информируем:____________________________________________________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F7B96">
        <w:trPr>
          <w:trHeight w:val="90"/>
        </w:trPr>
        <w:tc>
          <w:tcPr>
            <w:tcW w:w="10031" w:type="dxa"/>
          </w:tcPr>
          <w:p w:rsidR="00AF7B96" w:rsidRDefault="00D65333">
            <w:pPr>
              <w:widowControl w:val="0"/>
              <w:spacing w:after="0" w:line="240" w:lineRule="auto"/>
              <w:ind w:right="17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(указывается информация, необходимая для устранения причин отказа во внесении изменений в разрешение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  вво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 объета в эксплуатацию, а также иная дополнительная информация при наличии)</w:t>
            </w: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978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75"/>
              <w:gridCol w:w="419"/>
              <w:gridCol w:w="2098"/>
              <w:gridCol w:w="419"/>
              <w:gridCol w:w="3775"/>
            </w:tblGrid>
            <w:tr w:rsidR="00AF7B96">
              <w:trPr>
                <w:trHeight w:val="263"/>
              </w:trPr>
              <w:tc>
                <w:tcPr>
                  <w:tcW w:w="3075" w:type="dxa"/>
                </w:tcPr>
                <w:p w:rsidR="00AF7B96" w:rsidRDefault="00D6533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 (должность)</w:t>
                  </w:r>
                </w:p>
              </w:tc>
              <w:tc>
                <w:tcPr>
                  <w:tcW w:w="419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AF7B96" w:rsidRDefault="00D6533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 (подпись)</w:t>
                  </w:r>
                </w:p>
              </w:tc>
              <w:tc>
                <w:tcPr>
                  <w:tcW w:w="419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</w:tcPr>
                <w:p w:rsidR="00AF7B96" w:rsidRDefault="00D65333">
                  <w:pPr>
                    <w:widowControl w:val="0"/>
                    <w:ind w:right="1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 (фамилия, имя, отчество (при наличии)</w:t>
                  </w:r>
                </w:p>
              </w:tc>
            </w:tr>
            <w:tr w:rsidR="00AF7B96">
              <w:trPr>
                <w:trHeight w:val="263"/>
              </w:trPr>
              <w:tc>
                <w:tcPr>
                  <w:tcW w:w="3075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</w:tcPr>
                <w:p w:rsidR="00AF7B96" w:rsidRDefault="00AF7B96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</w:tcPr>
                <w:p w:rsidR="00AF7B96" w:rsidRDefault="00AF7B9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7B96" w:rsidRDefault="00AF7B96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                                                              [МЕСТО ДЛЯ ПОДПИСИ]</w:t>
            </w:r>
          </w:p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7B96" w:rsidRDefault="00AF7B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F7B96" w:rsidRDefault="00D653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AF7B96" w:rsidRDefault="00D65333">
      <w:pPr>
        <w:tabs>
          <w:tab w:val="left" w:pos="4962"/>
          <w:tab w:val="left" w:pos="6600"/>
        </w:tabs>
        <w:spacing w:after="0" w:line="240" w:lineRule="auto"/>
        <w:ind w:left="4962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№ 12</w:t>
      </w:r>
    </w:p>
    <w:p w:rsidR="00AF7B96" w:rsidRDefault="00D65333">
      <w:pPr>
        <w:tabs>
          <w:tab w:val="left" w:pos="4962"/>
        </w:tabs>
        <w:spacing w:after="0" w:line="240" w:lineRule="auto"/>
        <w:ind w:left="496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Рекомендуемая форма</w:t>
      </w: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Кому 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(при наличии) застройщика, ОГРНИП </w:t>
      </w:r>
      <w:r>
        <w:rPr>
          <w:rFonts w:ascii="Times New Roman" w:eastAsia="Calibri" w:hAnsi="Times New Roman"/>
          <w:sz w:val="24"/>
          <w:szCs w:val="24"/>
          <w:lang w:eastAsia="en-US"/>
        </w:rPr>
        <w:t>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F7B96" w:rsidRDefault="00D65333">
      <w:pPr>
        <w:spacing w:after="0" w:line="240" w:lineRule="auto"/>
        <w:ind w:left="567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почтовый индекс и адрес, телефон, адрес эле</w:t>
      </w:r>
      <w:r>
        <w:rPr>
          <w:rFonts w:ascii="Times New Roman" w:eastAsia="Calibri" w:hAnsi="Times New Roman"/>
          <w:sz w:val="24"/>
          <w:szCs w:val="24"/>
          <w:lang w:eastAsia="en-US"/>
        </w:rPr>
        <w:t>ктронной почты</w:t>
      </w:r>
    </w:p>
    <w:p w:rsidR="00AF7B96" w:rsidRDefault="00AF7B96">
      <w:pPr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AF7B96">
      <w:pPr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 Е Ш Е Н И Е</w:t>
      </w:r>
    </w:p>
    <w:p w:rsidR="00AF7B96" w:rsidRDefault="00D65333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об отказе во внесении исправлений в разрешение на ввод объекта в эксплуатацию  </w:t>
      </w:r>
    </w:p>
    <w:p w:rsidR="00AF7B96" w:rsidRDefault="00AF7B9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AF7B96" w:rsidRDefault="00D65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уполномоченного на выдачу разрешений на ввод </w:t>
      </w:r>
      <w:r>
        <w:rPr>
          <w:rFonts w:ascii="Times New Roman" w:hAnsi="Times New Roman"/>
          <w:sz w:val="24"/>
          <w:szCs w:val="24"/>
        </w:rPr>
        <w:t>объекта в эксплуатацию органа местного самоуправления)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заявления об исправлении опечаток и ошибок в разрешении на объекта в эксплуатацию от ____________________ № ________________________ принято решение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(дата и номер регистрации заявления)</w:t>
      </w:r>
    </w:p>
    <w:p w:rsidR="00AF7B96" w:rsidRDefault="00D65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отказе во внесении исправлений в разрешение на ввод объекта в эксплуатацию. </w:t>
      </w:r>
    </w:p>
    <w:p w:rsidR="00AF7B96" w:rsidRDefault="00AF7B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1837"/>
        <w:gridCol w:w="4395"/>
        <w:gridCol w:w="3261"/>
      </w:tblGrid>
      <w:tr w:rsidR="00AF7B96">
        <w:tc>
          <w:tcPr>
            <w:tcW w:w="1837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пункта Админи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стратив-ного регламен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4395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</w:t>
            </w:r>
            <w:r>
              <w:rPr>
                <w:rFonts w:ascii="Times New Roman" w:hAnsi="Times New Roman"/>
                <w:sz w:val="24"/>
                <w:szCs w:val="24"/>
              </w:rPr>
              <w:t>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3261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AF7B96">
        <w:tc>
          <w:tcPr>
            <w:tcW w:w="1837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«а» пункта 2.19.3.</w:t>
            </w:r>
          </w:p>
        </w:tc>
        <w:tc>
          <w:tcPr>
            <w:tcW w:w="4395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указанных в пункте 1.2 Административного регламента</w:t>
            </w:r>
          </w:p>
        </w:tc>
        <w:tc>
          <w:tcPr>
            <w:tcW w:w="3261" w:type="dxa"/>
          </w:tcPr>
          <w:p w:rsidR="00AF7B96" w:rsidRDefault="00D65333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F7B96">
        <w:tc>
          <w:tcPr>
            <w:tcW w:w="1837" w:type="dxa"/>
          </w:tcPr>
          <w:p w:rsidR="00AF7B96" w:rsidRDefault="00D653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«б» пункта 2.19.3</w:t>
            </w:r>
          </w:p>
        </w:tc>
        <w:tc>
          <w:tcPr>
            <w:tcW w:w="4395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261" w:type="dxa"/>
          </w:tcPr>
          <w:p w:rsidR="00AF7B96" w:rsidRDefault="00D6533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F7B96" w:rsidRDefault="00AF7B96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Вы вправе повторно </w:t>
      </w:r>
      <w:r>
        <w:rPr>
          <w:rFonts w:ascii="Times New Roman" w:eastAsia="Calibri" w:hAnsi="Times New Roman"/>
          <w:sz w:val="24"/>
          <w:szCs w:val="24"/>
        </w:rPr>
        <w:t>обратиться с заявлением об исправлении опечаток и ошибок в разрешении на ввод объекта в эксплуатацию после устранения указанного замечания.</w:t>
      </w: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___________________, а также в судебном порядке. </w:t>
      </w:r>
    </w:p>
    <w:p w:rsidR="00AF7B96" w:rsidRDefault="00D65333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                           (указать наименование уполномоченного органа)</w:t>
      </w:r>
    </w:p>
    <w:p w:rsidR="00AF7B96" w:rsidRDefault="00AF7B96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:rsidR="00AF7B96" w:rsidRDefault="00D65333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Дополнительно информируем:___________________________________________________ 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____________. </w:t>
      </w:r>
    </w:p>
    <w:p w:rsidR="00AF7B96" w:rsidRDefault="00D65333">
      <w:pPr>
        <w:pStyle w:val="af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AF7B96" w:rsidRDefault="00AF7B96">
      <w:pPr>
        <w:pStyle w:val="aff0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426"/>
        <w:gridCol w:w="2126"/>
        <w:gridCol w:w="425"/>
        <w:gridCol w:w="3828"/>
      </w:tblGrid>
      <w:tr w:rsidR="00AF7B96">
        <w:trPr>
          <w:trHeight w:val="274"/>
        </w:trPr>
        <w:tc>
          <w:tcPr>
            <w:tcW w:w="3118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 (должность)</w:t>
            </w:r>
          </w:p>
        </w:tc>
        <w:tc>
          <w:tcPr>
            <w:tcW w:w="426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B96" w:rsidRDefault="00D653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(подпись)</w:t>
            </w:r>
          </w:p>
        </w:tc>
        <w:tc>
          <w:tcPr>
            <w:tcW w:w="425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F7B96" w:rsidRDefault="00D65333">
            <w:pPr>
              <w:widowControl w:val="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____________________________________(фамилия, имя, отчество (при наличии)</w:t>
            </w:r>
          </w:p>
        </w:tc>
      </w:tr>
      <w:tr w:rsidR="00AF7B96">
        <w:trPr>
          <w:trHeight w:val="274"/>
        </w:trPr>
        <w:tc>
          <w:tcPr>
            <w:tcW w:w="3118" w:type="dxa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B96" w:rsidRDefault="00D65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                                                              [МЕСТО ДЛЯ ПОДПИСИ]</w:t>
            </w:r>
          </w:p>
        </w:tc>
        <w:tc>
          <w:tcPr>
            <w:tcW w:w="425" w:type="dxa"/>
          </w:tcPr>
          <w:p w:rsidR="00AF7B96" w:rsidRDefault="00AF7B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F7B96" w:rsidRDefault="00AF7B9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AF7B96">
      <w:pPr>
        <w:sectPr w:rsidR="00AF7B96">
          <w:headerReference w:type="default" r:id="rId18"/>
          <w:pgSz w:w="11906" w:h="16838"/>
          <w:pgMar w:top="1134" w:right="851" w:bottom="1134" w:left="1701" w:header="709" w:footer="0" w:gutter="0"/>
          <w:pgNumType w:start="1"/>
          <w:cols w:space="720"/>
          <w:formProt w:val="0"/>
          <w:docGrid w:linePitch="360"/>
        </w:sectPr>
      </w:pPr>
    </w:p>
    <w:p w:rsidR="00AF7B96" w:rsidRDefault="00D65333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13</w:t>
      </w:r>
    </w:p>
    <w:p w:rsidR="00AF7B96" w:rsidRDefault="00D65333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F7B96" w:rsidRDefault="00AF7B96">
      <w:pPr>
        <w:pStyle w:val="aff0"/>
        <w:jc w:val="right"/>
        <w:rPr>
          <w:rFonts w:ascii="Times New Roman" w:hAnsi="Times New Roman"/>
          <w:sz w:val="28"/>
          <w:szCs w:val="28"/>
        </w:rPr>
      </w:pPr>
    </w:p>
    <w:p w:rsidR="00AF7B96" w:rsidRDefault="00D65333">
      <w:pPr>
        <w:pStyle w:val="af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форма</w:t>
      </w:r>
    </w:p>
    <w:p w:rsidR="00AF7B96" w:rsidRDefault="00AF7B96">
      <w:pPr>
        <w:pStyle w:val="aff0"/>
        <w:jc w:val="right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right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right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заявлений</w:t>
      </w:r>
    </w:p>
    <w:p w:rsidR="00AF7B96" w:rsidRDefault="00D65333">
      <w:pPr>
        <w:pStyle w:val="af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документов, являющихся результатом предоставления муниципальной услуги</w:t>
      </w: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286"/>
        <w:tblW w:w="154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2"/>
        <w:gridCol w:w="1815"/>
        <w:gridCol w:w="2437"/>
        <w:gridCol w:w="1929"/>
        <w:gridCol w:w="1793"/>
        <w:gridCol w:w="1871"/>
        <w:gridCol w:w="1757"/>
        <w:gridCol w:w="1517"/>
      </w:tblGrid>
      <w:tr w:rsidR="00AF7B9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уполномоченного должностного лица, принявшего документы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номер  результата предоставления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 услуги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получения заявителем  результата предоставления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лица (при личном получении), получившего  результата предоставления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 услуги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F7B9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F7B9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  <w:sectPr w:rsidR="00AF7B96">
          <w:headerReference w:type="default" r:id="rId19"/>
          <w:headerReference w:type="first" r:id="rId20"/>
          <w:pgSz w:w="16838" w:h="11906" w:orient="landscape"/>
          <w:pgMar w:top="1134" w:right="1134" w:bottom="851" w:left="851" w:header="0" w:footer="0" w:gutter="0"/>
          <w:cols w:space="720"/>
          <w:formProt w:val="0"/>
          <w:docGrid w:linePitch="360"/>
        </w:sect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14</w:t>
      </w:r>
    </w:p>
    <w:p w:rsidR="00AF7B96" w:rsidRDefault="00D65333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AF7B96" w:rsidRDefault="00AF7B96">
      <w:pPr>
        <w:pStyle w:val="aff0"/>
        <w:jc w:val="right"/>
        <w:rPr>
          <w:rFonts w:ascii="Times New Roman" w:hAnsi="Times New Roman"/>
          <w:sz w:val="28"/>
          <w:szCs w:val="28"/>
        </w:rPr>
      </w:pPr>
    </w:p>
    <w:p w:rsidR="00AF7B96" w:rsidRDefault="00D65333">
      <w:pPr>
        <w:pStyle w:val="af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форма</w:t>
      </w:r>
    </w:p>
    <w:p w:rsidR="00AF7B96" w:rsidRDefault="00AF7B96">
      <w:pPr>
        <w:pStyle w:val="aff0"/>
        <w:jc w:val="right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D65333">
      <w:pPr>
        <w:pStyle w:val="af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</w:t>
      </w:r>
    </w:p>
    <w:p w:rsidR="00AF7B96" w:rsidRDefault="00D65333">
      <w:pPr>
        <w:pStyle w:val="aff0"/>
        <w:tabs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выданных документов, являющихся результатом предоставления муниципальной услуги</w:t>
      </w: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5"/>
        <w:gridCol w:w="1814"/>
        <w:gridCol w:w="1928"/>
        <w:gridCol w:w="2358"/>
        <w:gridCol w:w="6737"/>
      </w:tblGrid>
      <w:tr w:rsidR="00AF7B96">
        <w:trPr>
          <w:trHeight w:val="122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в соответствии с утвержденной </w:t>
            </w:r>
            <w:r>
              <w:rPr>
                <w:rFonts w:ascii="Times New Roman" w:hAnsi="Times New Roman"/>
                <w:sz w:val="24"/>
                <w:szCs w:val="24"/>
              </w:rPr>
              <w:t>застройщиком проектной документацией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номер</w:t>
            </w:r>
          </w:p>
          <w:p w:rsidR="00AF7B96" w:rsidRDefault="00D653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 предоставления муниципальной услуги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Номер и дата исходящего документа о направлении копии разрешения в орган, уполномоченный на осуществление государственного строительного надзора (</w:t>
            </w:r>
            <w:hyperlink r:id="rId21" w:tgtFrame="consultantplus://offline/ref=46BD944F9FB0B7949D4B343B9FEFA6AE30CA5C95860905FC6941A70DEBED9820E304DF4660455577D99D86D96C1AD2F062A81235B534NANBM">
              <w:r>
                <w:rPr>
                  <w:rFonts w:ascii="Times New Roman" w:hAnsi="Times New Roman"/>
                  <w:sz w:val="24"/>
                  <w:szCs w:val="24"/>
                </w:rPr>
                <w:t>ч. 13 ст. 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ГрК РФ)</w:t>
            </w:r>
          </w:p>
        </w:tc>
      </w:tr>
      <w:tr w:rsidR="00AF7B96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Дата и номер регистрации заявления о государственном кадастровом учете введенного в эксплуатацию объекта, присвоенного сервисом подачи заявления в электронной форме (</w:t>
            </w:r>
            <w:hyperlink r:id="rId22" w:tgtFrame="consultantplus://offline/ref=46BD944F9FB0B7949D4B343B9FEFA6AE30CA5C95860D05FC6941A70DEBED9820E304DF4D654B002DC999CF8C6704D4E67CA20C35NBN5M">
              <w:r>
                <w:rPr>
                  <w:rFonts w:ascii="Times New Roman" w:hAnsi="Times New Roman"/>
                  <w:sz w:val="24"/>
                  <w:szCs w:val="24"/>
                </w:rPr>
                <w:t>ч. 1 ст. 19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13.07.2015 № 218-ФЗ)</w:t>
            </w:r>
          </w:p>
        </w:tc>
      </w:tr>
      <w:tr w:rsidR="00AF7B9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F7B96" w:rsidRDefault="00D653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B9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96" w:rsidRDefault="00AF7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jc w:val="center"/>
        <w:rPr>
          <w:rFonts w:ascii="Times New Roman" w:hAnsi="Times New Roman"/>
          <w:sz w:val="24"/>
          <w:szCs w:val="24"/>
        </w:rPr>
      </w:pPr>
    </w:p>
    <w:p w:rsidR="00AF7B96" w:rsidRDefault="00AF7B96">
      <w:pPr>
        <w:pStyle w:val="aff0"/>
        <w:rPr>
          <w:rFonts w:ascii="Times New Roman" w:hAnsi="Times New Roman"/>
          <w:sz w:val="24"/>
          <w:szCs w:val="24"/>
        </w:rPr>
      </w:pPr>
    </w:p>
    <w:sectPr w:rsidR="00AF7B96">
      <w:headerReference w:type="default" r:id="rId23"/>
      <w:pgSz w:w="16838" w:h="11906" w:orient="landscape"/>
      <w:pgMar w:top="1134" w:right="1134" w:bottom="851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33" w:rsidRDefault="00D65333">
      <w:pPr>
        <w:spacing w:after="0" w:line="240" w:lineRule="auto"/>
      </w:pPr>
      <w:r>
        <w:separator/>
      </w:r>
    </w:p>
  </w:endnote>
  <w:endnote w:type="continuationSeparator" w:id="0">
    <w:p w:rsidR="00D65333" w:rsidRDefault="00D6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33" w:rsidRDefault="00D65333">
      <w:pPr>
        <w:spacing w:after="0" w:line="240" w:lineRule="auto"/>
      </w:pPr>
      <w:r>
        <w:separator/>
      </w:r>
    </w:p>
  </w:footnote>
  <w:footnote w:type="continuationSeparator" w:id="0">
    <w:p w:rsidR="00D65333" w:rsidRDefault="00D6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96" w:rsidRDefault="00AF7B96">
    <w:pPr>
      <w:pStyle w:val="a4"/>
      <w:rPr>
        <w:rFonts w:ascii="Times New Roman" w:hAnsi="Times New Roman"/>
      </w:rPr>
    </w:pPr>
  </w:p>
  <w:p w:rsidR="00AF7B96" w:rsidRDefault="00AF7B96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96" w:rsidRDefault="00AF7B9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96" w:rsidRDefault="00AF7B9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96" w:rsidRDefault="00AF7B96">
    <w:pPr>
      <w:pStyle w:val="a4"/>
      <w:rPr>
        <w:rFonts w:ascii="Times New Roman" w:hAnsi="Times New Roman"/>
      </w:rPr>
    </w:pPr>
  </w:p>
  <w:p w:rsidR="00AF7B96" w:rsidRDefault="00AF7B9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6"/>
    <w:rsid w:val="001C647F"/>
    <w:rsid w:val="00AF7B96"/>
    <w:rsid w:val="00D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2286-2F9E-40F0-B455-B9690BE2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9240C"/>
    <w:pPr>
      <w:spacing w:beforeAutospacing="1" w:afterAutospacing="1" w:line="240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8">
    <w:name w:val="heading 8"/>
    <w:basedOn w:val="a"/>
    <w:link w:val="80"/>
    <w:unhideWhenUsed/>
    <w:qFormat/>
    <w:rsid w:val="00C9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17119"/>
  </w:style>
  <w:style w:type="character" w:customStyle="1" w:styleId="a5">
    <w:name w:val="Нижний колонтитул Знак"/>
    <w:basedOn w:val="a0"/>
    <w:link w:val="a6"/>
    <w:uiPriority w:val="99"/>
    <w:qFormat/>
    <w:rsid w:val="00245EDD"/>
  </w:style>
  <w:style w:type="character" w:customStyle="1" w:styleId="a7">
    <w:name w:val="Текст выноски Знак"/>
    <w:link w:val="a8"/>
    <w:uiPriority w:val="99"/>
    <w:semiHidden/>
    <w:qFormat/>
    <w:rsid w:val="00753DA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11"/>
    <w:qFormat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a">
    <w:name w:val="annotation reference"/>
    <w:uiPriority w:val="99"/>
    <w:semiHidden/>
    <w:unhideWhenUsed/>
    <w:qFormat/>
    <w:rsid w:val="00FC133C"/>
    <w:rPr>
      <w:sz w:val="16"/>
      <w:szCs w:val="16"/>
    </w:rPr>
  </w:style>
  <w:style w:type="character" w:customStyle="1" w:styleId="ab">
    <w:name w:val="Текст примечания Знак"/>
    <w:link w:val="ac"/>
    <w:uiPriority w:val="99"/>
    <w:qFormat/>
    <w:rsid w:val="00FC133C"/>
    <w:rPr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qFormat/>
    <w:rsid w:val="00FC133C"/>
    <w:rPr>
      <w:b/>
      <w:bCs/>
      <w:sz w:val="20"/>
      <w:szCs w:val="20"/>
    </w:rPr>
  </w:style>
  <w:style w:type="character" w:customStyle="1" w:styleId="af">
    <w:name w:val="Текст концевой сноски Знак"/>
    <w:link w:val="af0"/>
    <w:uiPriority w:val="99"/>
    <w:qFormat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uiPriority w:val="99"/>
    <w:qFormat/>
    <w:rsid w:val="00526244"/>
    <w:rPr>
      <w:rFonts w:cs="Times New Roman"/>
      <w:vertAlign w:val="superscript"/>
    </w:rPr>
  </w:style>
  <w:style w:type="character" w:styleId="af1">
    <w:name w:val="endnote reference"/>
    <w:rPr>
      <w:rFonts w:cs="Times New Roman"/>
      <w:vertAlign w:val="superscript"/>
    </w:rPr>
  </w:style>
  <w:style w:type="character" w:customStyle="1" w:styleId="af2">
    <w:name w:val="Текст сноски Знак"/>
    <w:link w:val="af3"/>
    <w:uiPriority w:val="99"/>
    <w:qFormat/>
    <w:rsid w:val="004218CF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4218CF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12">
    <w:name w:val="Гиперссылка1"/>
    <w:basedOn w:val="a0"/>
    <w:uiPriority w:val="99"/>
    <w:unhideWhenUsed/>
    <w:rsid w:val="00C9240C"/>
    <w:rPr>
      <w:color w:val="0000FF" w:themeColor="hyperlink"/>
      <w:u w:val="single"/>
    </w:rPr>
  </w:style>
  <w:style w:type="character" w:customStyle="1" w:styleId="af5">
    <w:name w:val="Гипертекстовая ссылка"/>
    <w:uiPriority w:val="99"/>
    <w:qFormat/>
    <w:rsid w:val="00203AA8"/>
    <w:rPr>
      <w:color w:val="106BBE"/>
    </w:rPr>
  </w:style>
  <w:style w:type="character" w:customStyle="1" w:styleId="10">
    <w:name w:val="Заголовок 1 Знак"/>
    <w:link w:val="1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3">
    <w:name w:val="Текст концевой сноски Знак1"/>
    <w:uiPriority w:val="99"/>
    <w:qFormat/>
    <w:rsid w:val="00D51703"/>
    <w:rPr>
      <w:rFonts w:ascii="Calibri" w:eastAsia="Calibri" w:hAnsi="Calibri" w:cs="Times New Roman"/>
      <w:sz w:val="24"/>
      <w:szCs w:val="24"/>
    </w:rPr>
  </w:style>
  <w:style w:type="character" w:styleId="af6">
    <w:name w:val="Emphasis"/>
    <w:uiPriority w:val="20"/>
    <w:qFormat/>
    <w:rsid w:val="00EB4293"/>
    <w:rPr>
      <w:i/>
      <w:iCs/>
    </w:rPr>
  </w:style>
  <w:style w:type="character" w:customStyle="1" w:styleId="af7">
    <w:name w:val="Схема документа Знак"/>
    <w:basedOn w:val="a0"/>
    <w:link w:val="af8"/>
    <w:uiPriority w:val="99"/>
    <w:semiHidden/>
    <w:qFormat/>
    <w:rsid w:val="00372394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31793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link w:val="afa"/>
    <w:uiPriority w:val="34"/>
    <w:qFormat/>
    <w:locked/>
    <w:rsid w:val="00EC4873"/>
    <w:rPr>
      <w:rFonts w:eastAsia="Times New Roman"/>
      <w:sz w:val="22"/>
      <w:szCs w:val="22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42A5A"/>
    <w:rPr>
      <w:rFonts w:ascii="Courier New" w:eastAsia="Times New Roman" w:hAnsi="Courier New" w:cs="Courier New"/>
    </w:rPr>
  </w:style>
  <w:style w:type="character" w:customStyle="1" w:styleId="14">
    <w:name w:val="Просмотренная гиперссылка1"/>
    <w:rsid w:val="00B65008"/>
    <w:rPr>
      <w:color w:val="800000"/>
      <w:u w:val="single"/>
    </w:rPr>
  </w:style>
  <w:style w:type="character" w:customStyle="1" w:styleId="afb">
    <w:name w:val="Основной текст Знак"/>
    <w:basedOn w:val="a0"/>
    <w:link w:val="afc"/>
    <w:uiPriority w:val="1"/>
    <w:qFormat/>
    <w:rsid w:val="00BB66C9"/>
    <w:rPr>
      <w:rFonts w:ascii="Arial" w:eastAsia="Lucida Sans Unicode" w:hAnsi="Arial"/>
      <w:szCs w:val="24"/>
      <w:lang w:eastAsia="en-US"/>
    </w:rPr>
  </w:style>
  <w:style w:type="character" w:styleId="afd">
    <w:name w:val="line number"/>
    <w:basedOn w:val="a0"/>
    <w:uiPriority w:val="99"/>
    <w:semiHidden/>
    <w:unhideWhenUsed/>
    <w:qFormat/>
    <w:rsid w:val="00E9653F"/>
  </w:style>
  <w:style w:type="character" w:customStyle="1" w:styleId="110">
    <w:name w:val="Заголовок 1 Знак1"/>
    <w:basedOn w:val="a0"/>
    <w:uiPriority w:val="9"/>
    <w:qFormat/>
    <w:rsid w:val="00C92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qFormat/>
    <w:rsid w:val="00C92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C924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link w:val="afb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paragraph" w:styleId="afe">
    <w:name w:val="List"/>
    <w:basedOn w:val="afc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a">
    <w:name w:val="List Paragraph"/>
    <w:basedOn w:val="a"/>
    <w:link w:val="af9"/>
    <w:uiPriority w:val="34"/>
    <w:qFormat/>
    <w:rsid w:val="00DD552F"/>
    <w:pPr>
      <w:ind w:left="720"/>
      <w:contextualSpacing/>
    </w:pPr>
  </w:style>
  <w:style w:type="paragraph" w:styleId="aff0">
    <w:name w:val="No Spacing"/>
    <w:uiPriority w:val="1"/>
    <w:qFormat/>
    <w:rsid w:val="00DD552F"/>
    <w:rPr>
      <w:sz w:val="22"/>
      <w:szCs w:val="22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964ED9"/>
    <w:rPr>
      <w:rFonts w:ascii="Times New Roman" w:hAnsi="Times New Roman"/>
      <w:sz w:val="28"/>
      <w:szCs w:val="28"/>
      <w:lang w:eastAsia="en-US"/>
    </w:rPr>
  </w:style>
  <w:style w:type="paragraph" w:styleId="a6">
    <w:name w:val="footer"/>
    <w:basedOn w:val="a"/>
    <w:link w:val="a5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paragraph" w:customStyle="1" w:styleId="Char">
    <w:name w:val="Char Знак Знак Знак Знак Знак Знак"/>
    <w:basedOn w:val="a"/>
    <w:qFormat/>
    <w:rsid w:val="00A9630E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1">
    <w:name w:val="Основной текст1"/>
    <w:basedOn w:val="a"/>
    <w:link w:val="a9"/>
    <w:qFormat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qFormat/>
    <w:rsid w:val="00C670D3"/>
    <w:pPr>
      <w:widowControl w:val="0"/>
    </w:pPr>
    <w:rPr>
      <w:rFonts w:eastAsia="Times New Roman" w:cs="Calibri"/>
      <w:b/>
      <w:sz w:val="22"/>
    </w:rPr>
  </w:style>
  <w:style w:type="paragraph" w:styleId="ac">
    <w:name w:val="annotation text"/>
    <w:basedOn w:val="a"/>
    <w:link w:val="ab"/>
    <w:uiPriority w:val="99"/>
    <w:unhideWhenUsed/>
    <w:qFormat/>
    <w:rsid w:val="00FC133C"/>
    <w:pPr>
      <w:spacing w:line="240" w:lineRule="auto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FC133C"/>
    <w:rPr>
      <w:b/>
      <w:bCs/>
    </w:rPr>
  </w:style>
  <w:style w:type="paragraph" w:styleId="af0">
    <w:name w:val="endnote text"/>
    <w:basedOn w:val="a"/>
    <w:link w:val="af"/>
    <w:uiPriority w:val="99"/>
    <w:qFormat/>
    <w:rsid w:val="0052624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paragraph" w:styleId="aff1">
    <w:name w:val="Revision"/>
    <w:uiPriority w:val="99"/>
    <w:semiHidden/>
    <w:qFormat/>
    <w:rsid w:val="002C1B5C"/>
    <w:rPr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E3341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E87523"/>
    <w:pPr>
      <w:spacing w:line="276" w:lineRule="auto"/>
      <w:jc w:val="both"/>
    </w:pPr>
  </w:style>
  <w:style w:type="paragraph" w:customStyle="1" w:styleId="Default">
    <w:name w:val="Default"/>
    <w:qFormat/>
    <w:rsid w:val="0021525E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paragraph" w:customStyle="1" w:styleId="aff3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paragraph" w:styleId="af8">
    <w:name w:val="Document Map"/>
    <w:basedOn w:val="a"/>
    <w:link w:val="af7"/>
    <w:uiPriority w:val="99"/>
    <w:semiHidden/>
    <w:unhideWhenUsed/>
    <w:qFormat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МУ Обычный стиль"/>
    <w:basedOn w:val="a"/>
    <w:autoRedefine/>
    <w:qFormat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qFormat/>
    <w:rsid w:val="005325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rsid w:val="005325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"/>
    <w:qFormat/>
    <w:rsid w:val="005B592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E37F43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37F43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37F43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37F43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37F43"/>
    <w:pPr>
      <w:widowControl w:val="0"/>
    </w:pPr>
    <w:rPr>
      <w:rFonts w:ascii="Arial" w:eastAsia="Times New Roman" w:hAnsi="Arial" w:cs="Arial"/>
    </w:rPr>
  </w:style>
  <w:style w:type="paragraph" w:styleId="20">
    <w:name w:val="Body Text 2"/>
    <w:basedOn w:val="a"/>
    <w:link w:val="2"/>
    <w:uiPriority w:val="99"/>
    <w:semiHidden/>
    <w:unhideWhenUsed/>
    <w:qFormat/>
    <w:rsid w:val="00C9240C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numbering" w:customStyle="1" w:styleId="15">
    <w:name w:val="Нет списка1"/>
    <w:uiPriority w:val="99"/>
    <w:semiHidden/>
    <w:unhideWhenUsed/>
    <w:qFormat/>
    <w:rsid w:val="005B5926"/>
  </w:style>
  <w:style w:type="numbering" w:customStyle="1" w:styleId="21">
    <w:name w:val="Нет списка2"/>
    <w:uiPriority w:val="99"/>
    <w:semiHidden/>
    <w:unhideWhenUsed/>
    <w:qFormat/>
    <w:rsid w:val="00E37F43"/>
  </w:style>
  <w:style w:type="table" w:styleId="aff5">
    <w:name w:val="Table Grid"/>
    <w:basedOn w:val="a1"/>
    <w:uiPriority w:val="39"/>
    <w:rsid w:val="0052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4352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99"/>
    <w:rsid w:val="00B1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99"/>
    <w:rsid w:val="006B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99"/>
    <w:rsid w:val="0029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37F4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07208&amp;dst=3809&amp;field=134&amp;date=27.10.202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BD944F9FB0B7949D4B343B9FEFA6AE30CA5C95860905FC6941A70DEBED9820E304DF4660455577D99D86D96C1AD2F062A81235B534NANB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17" Type="http://schemas.openxmlformats.org/officeDocument/2006/relationships/hyperlink" Target="https://login.consultant.ru/link/?req=doc&amp;base=LAW&amp;n=427690&amp;dst=100049&amp;field=134&amp;date=27.10.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7208&amp;dst=2536&amp;field=134&amp;date=27.10.2022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7208&amp;dst=3809&amp;field=134&amp;date=27.10.2022" TargetMode="External"/><Relationship Id="rId23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orochinsk56.ru/" TargetMode="External"/><Relationship Id="rId14" Type="http://schemas.openxmlformats.org/officeDocument/2006/relationships/hyperlink" Target="https://login.consultant.ru/link/?req=doc&amp;base=LAW&amp;n=427690&amp;dst=100093&amp;field=134&amp;date=27.10.2022" TargetMode="External"/><Relationship Id="rId22" Type="http://schemas.openxmlformats.org/officeDocument/2006/relationships/hyperlink" Target="consultantplus://offline/ref=46BD944F9FB0B7949D4B343B9FEFA6AE30CA5C95860D05FC6941A70DEBED9820E304DF4D654B002DC999CF8C6704D4E67CA20C35NB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B412-A154-4081-804F-9E5C14F4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23806</Words>
  <Characters>135698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dc:description/>
  <cp:lastModifiedBy>Admin</cp:lastModifiedBy>
  <cp:revision>3</cp:revision>
  <cp:lastPrinted>2024-08-01T05:58:00Z</cp:lastPrinted>
  <dcterms:created xsi:type="dcterms:W3CDTF">2024-08-08T04:34:00Z</dcterms:created>
  <dcterms:modified xsi:type="dcterms:W3CDTF">2024-08-08T04:34:00Z</dcterms:modified>
  <dc:language>ru-RU</dc:language>
</cp:coreProperties>
</file>