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FE" w:rsidRDefault="00A8398F">
      <w:pPr>
        <w:pStyle w:val="TableParagraph"/>
      </w:pPr>
      <w:r>
        <w:rPr>
          <w:noProof/>
          <w:lang w:eastAsia="ru-RU"/>
        </w:rPr>
        <w:drawing>
          <wp:anchor distT="0" distB="9525" distL="114300" distR="123190" simplePos="0" relativeHeight="2" behindDoc="0" locked="0" layoutInCell="0" allowOverlap="1">
            <wp:simplePos x="0" y="0"/>
            <wp:positionH relativeFrom="column">
              <wp:posOffset>2762250</wp:posOffset>
            </wp:positionH>
            <wp:positionV relativeFrom="paragraph">
              <wp:posOffset>-76200</wp:posOffset>
            </wp:positionV>
            <wp:extent cx="447675" cy="561975"/>
            <wp:effectExtent l="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63"/>
      <w:bookmarkStart w:id="1" w:name="__UnoMark__4631_4010473681"/>
      <w:bookmarkStart w:id="2" w:name="__UnoMark__4628_4010473681"/>
      <w:bookmarkEnd w:id="0"/>
      <w:bookmarkEnd w:id="1"/>
      <w:bookmarkEnd w:id="2"/>
    </w:p>
    <w:tbl>
      <w:tblPr>
        <w:tblW w:w="9498" w:type="dxa"/>
        <w:tblInd w:w="-34" w:type="dxa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498"/>
      </w:tblGrid>
      <w:tr w:rsidR="00336EFE">
        <w:trPr>
          <w:trHeight w:val="824"/>
        </w:trPr>
        <w:tc>
          <w:tcPr>
            <w:tcW w:w="9498" w:type="dxa"/>
            <w:tcBorders>
              <w:bottom w:val="thinThickSmallGap" w:sz="24" w:space="0" w:color="00000A"/>
            </w:tcBorders>
          </w:tcPr>
          <w:p w:rsidR="00336EFE" w:rsidRDefault="00A8398F">
            <w:pPr>
              <w:pStyle w:val="8"/>
              <w:keepLines w:val="0"/>
              <w:widowControl w:val="0"/>
              <w:spacing w:before="0" w:after="20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Сорочинского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городского округа Оренбургской области</w:t>
            </w:r>
          </w:p>
          <w:p w:rsidR="00336EFE" w:rsidRDefault="00A8398F">
            <w:pPr>
              <w:pStyle w:val="8"/>
              <w:keepLines w:val="0"/>
              <w:widowControl w:val="0"/>
              <w:spacing w:before="0" w:after="20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>П О С Т А Н О В Л Е Н И Е</w:t>
            </w:r>
          </w:p>
        </w:tc>
      </w:tr>
    </w:tbl>
    <w:p w:rsidR="00336EFE" w:rsidRDefault="00F232CD">
      <w:pPr>
        <w:pStyle w:val="8"/>
        <w:keepLines w:val="0"/>
        <w:spacing w:before="0" w:after="200" w:line="240" w:lineRule="auto"/>
        <w:ind w:right="-2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0" allowOverlap="1" wp14:anchorId="254D522A" wp14:editId="2255DA6B">
            <wp:simplePos x="0" y="0"/>
            <wp:positionH relativeFrom="character">
              <wp:posOffset>0</wp:posOffset>
            </wp:positionH>
            <wp:positionV relativeFrom="line">
              <wp:posOffset>-635</wp:posOffset>
            </wp:positionV>
            <wp:extent cx="2924175" cy="36004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6EFE" w:rsidRDefault="00A8398F">
      <w:pPr>
        <w:pStyle w:val="8"/>
        <w:keepLines w:val="0"/>
        <w:spacing w:before="0" w:after="200" w:line="240" w:lineRule="auto"/>
        <w:ind w:right="-2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от _______________№__________</w:t>
      </w:r>
    </w:p>
    <w:p w:rsidR="00336EFE" w:rsidRDefault="00336E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p w:rsidR="00336EFE" w:rsidRDefault="00A8398F">
      <w:pPr>
        <w:widowControl w:val="0"/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разрешения на строительство объекта </w:t>
      </w:r>
      <w:r>
        <w:rPr>
          <w:rFonts w:ascii="Times New Roman" w:hAnsi="Times New Roman" w:cs="Times New Roman"/>
          <w:sz w:val="28"/>
          <w:szCs w:val="28"/>
        </w:rPr>
        <w:t>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</w:t>
      </w:r>
      <w:r>
        <w:rPr>
          <w:rFonts w:ascii="Times New Roman" w:hAnsi="Times New Roman" w:cs="Times New Roman"/>
          <w:sz w:val="28"/>
          <w:szCs w:val="28"/>
        </w:rPr>
        <w:t>решения)»</w:t>
      </w:r>
    </w:p>
    <w:p w:rsidR="00336EFE" w:rsidRDefault="00336E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336E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№131-Ф3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</w:t>
      </w:r>
      <w:r>
        <w:rPr>
          <w:rFonts w:ascii="Times New Roman" w:hAnsi="Times New Roman" w:cs="Times New Roman"/>
          <w:sz w:val="28"/>
          <w:szCs w:val="28"/>
        </w:rPr>
        <w:t>х услуг»,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 руководствуясь статьями 32, 35, 40 Устава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Оренбургской области п о с т а н о в л я е т: </w:t>
      </w:r>
    </w:p>
    <w:p w:rsidR="00336EFE" w:rsidRDefault="00336EF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affd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регламент  предоставления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услуги «Выдача </w:t>
      </w:r>
      <w:r>
        <w:rPr>
          <w:rFonts w:ascii="Times New Roman" w:hAnsi="Times New Roman" w:cs="Times New Roman"/>
          <w:sz w:val="28"/>
          <w:szCs w:val="28"/>
        </w:rPr>
        <w:t xml:space="preserve">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</w:t>
      </w:r>
      <w:r>
        <w:rPr>
          <w:rFonts w:ascii="Times New Roman" w:hAnsi="Times New Roman" w:cs="Times New Roman"/>
          <w:sz w:val="28"/>
          <w:szCs w:val="28"/>
        </w:rPr>
        <w:t>продлением срока действия такого разрешения)» согласно приложению.</w:t>
      </w:r>
    </w:p>
    <w:p w:rsidR="00336EFE" w:rsidRDefault="00A8398F">
      <w:pPr>
        <w:pStyle w:val="affd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силу:</w:t>
      </w:r>
    </w:p>
    <w:p w:rsidR="00336EFE" w:rsidRDefault="00A8398F">
      <w:pPr>
        <w:pStyle w:val="affd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Оренбургской области от 20.04.2023 № 473-п «Об утверждении административного регламента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муниципальной услуги «Выдача разрешения на строительство объекта капитального строительства (в </w:t>
      </w:r>
      <w:r>
        <w:rPr>
          <w:rFonts w:ascii="Times New Roman" w:hAnsi="Times New Roman" w:cs="Times New Roman"/>
          <w:sz w:val="28"/>
          <w:szCs w:val="28"/>
        </w:rPr>
        <w:lastRenderedPageBreak/>
        <w:t>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</w:t>
      </w:r>
      <w:r>
        <w:rPr>
          <w:rFonts w:ascii="Times New Roman" w:hAnsi="Times New Roman" w:cs="Times New Roman"/>
          <w:sz w:val="28"/>
          <w:szCs w:val="28"/>
        </w:rPr>
        <w:t>апитального строительства в связи с продлением срока действия такого разрешения)».</w:t>
      </w:r>
    </w:p>
    <w:p w:rsidR="00336EFE" w:rsidRDefault="00A8398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постановления возложить на заместителя главы администрации городского округа по экономике и управлению имуществом Павлову Е.А. и на исполняющего о</w:t>
      </w:r>
      <w:r>
        <w:rPr>
          <w:rFonts w:ascii="Times New Roman" w:hAnsi="Times New Roman" w:cs="Times New Roman"/>
          <w:sz w:val="28"/>
          <w:szCs w:val="28"/>
        </w:rPr>
        <w:t xml:space="preserve">бязанности главного архитектора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О.Р.</w:t>
      </w:r>
    </w:p>
    <w:p w:rsidR="00336EFE" w:rsidRDefault="00A8398F">
      <w:pPr>
        <w:pStyle w:val="affd"/>
        <w:widowControl w:val="0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после его официального опубликования в Информационном бюллетене «Сорочинск официальный» и подлежит </w:t>
      </w:r>
      <w:r>
        <w:rPr>
          <w:rFonts w:ascii="Times New Roman" w:hAnsi="Times New Roman" w:cs="Times New Roman"/>
          <w:sz w:val="28"/>
          <w:szCs w:val="28"/>
        </w:rPr>
        <w:t xml:space="preserve">размещению на Портале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 в сети «Интернет» (</w:t>
      </w:r>
      <w:r>
        <w:rPr>
          <w:rStyle w:val="14"/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Style w:val="14"/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Style w:val="14"/>
          <w:rFonts w:ascii="Times New Roman" w:hAnsi="Times New Roman" w:cs="Times New Roman"/>
          <w:sz w:val="28"/>
          <w:szCs w:val="28"/>
          <w:lang w:val="en-US"/>
        </w:rPr>
        <w:t>sorochinsk</w:t>
      </w:r>
      <w:proofErr w:type="spellEnd"/>
      <w:r>
        <w:rPr>
          <w:rStyle w:val="14"/>
          <w:rFonts w:ascii="Times New Roman" w:hAnsi="Times New Roman" w:cs="Times New Roman"/>
          <w:sz w:val="28"/>
          <w:szCs w:val="28"/>
        </w:rPr>
        <w:t>56.</w:t>
      </w:r>
      <w:proofErr w:type="spellStart"/>
      <w:r>
        <w:rPr>
          <w:rStyle w:val="14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36EFE" w:rsidRDefault="00336E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6EFE" w:rsidRDefault="00336E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6EFE" w:rsidRDefault="00336E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6EFE" w:rsidRDefault="00336E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6EFE" w:rsidRDefault="00336E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36EFE" w:rsidRDefault="00A8398F">
      <w:pPr>
        <w:pStyle w:val="24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Глава муниципального образования</w:t>
      </w:r>
    </w:p>
    <w:p w:rsidR="00336EFE" w:rsidRDefault="00A8398F">
      <w:pPr>
        <w:pStyle w:val="24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Сорочинский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городской округ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Т.П. Мелентьева</w:t>
      </w:r>
    </w:p>
    <w:p w:rsidR="00336EFE" w:rsidRDefault="00336EFE">
      <w:pPr>
        <w:pStyle w:val="24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6EFE" w:rsidRDefault="00336EFE">
      <w:pPr>
        <w:pStyle w:val="24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6EFE" w:rsidRDefault="00336EFE">
      <w:pPr>
        <w:pStyle w:val="24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6EFE" w:rsidRDefault="00336EFE">
      <w:pPr>
        <w:pStyle w:val="24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6EFE" w:rsidRDefault="00F232CD">
      <w:pPr>
        <w:pStyle w:val="24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0" allowOverlap="1" wp14:anchorId="3C435F2B" wp14:editId="7FA6D0C8">
            <wp:simplePos x="0" y="0"/>
            <wp:positionH relativeFrom="character">
              <wp:posOffset>0</wp:posOffset>
            </wp:positionH>
            <wp:positionV relativeFrom="line">
              <wp:posOffset>-635</wp:posOffset>
            </wp:positionV>
            <wp:extent cx="2877185" cy="1080135"/>
            <wp:effectExtent l="0" t="0" r="0" b="0"/>
            <wp:wrapNone/>
            <wp:docPr id="3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6EFE" w:rsidRDefault="00336EFE">
      <w:pPr>
        <w:pStyle w:val="24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6EFE" w:rsidRDefault="00336EFE">
      <w:pPr>
        <w:pStyle w:val="24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6EFE" w:rsidRDefault="00336EFE">
      <w:pPr>
        <w:pStyle w:val="24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6EFE" w:rsidRDefault="00336EFE">
      <w:pPr>
        <w:pStyle w:val="24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6EFE" w:rsidRDefault="00336EFE">
      <w:pPr>
        <w:pStyle w:val="24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6EFE" w:rsidRDefault="00336EFE">
      <w:pPr>
        <w:pStyle w:val="24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6EFE" w:rsidRDefault="00336EFE">
      <w:pPr>
        <w:pStyle w:val="24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6EFE" w:rsidRDefault="00336EFE">
      <w:pPr>
        <w:pStyle w:val="24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6EFE" w:rsidRDefault="00336EFE">
      <w:pPr>
        <w:pStyle w:val="24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6EFE" w:rsidRDefault="00336EFE">
      <w:pPr>
        <w:pStyle w:val="24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6EFE" w:rsidRDefault="00336EFE">
      <w:pPr>
        <w:pStyle w:val="24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6EFE" w:rsidRDefault="00336EFE">
      <w:pPr>
        <w:pStyle w:val="24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6EFE" w:rsidRDefault="00336EFE">
      <w:pPr>
        <w:pStyle w:val="24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6EFE" w:rsidRDefault="00336EFE">
      <w:pPr>
        <w:pStyle w:val="24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6EFE" w:rsidRDefault="00336EFE">
      <w:pPr>
        <w:pStyle w:val="24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6EFE" w:rsidRDefault="00336EFE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336EFE" w:rsidRDefault="00A8398F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Разослано: в дело, Павловой Е.А.,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Рудась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О.Р., Управлению архитектуры, МКУ «МФЦ» г. Сорочинска, отделу по экономике, Рябых Е.С.,   в прокуратуру.</w:t>
      </w:r>
    </w:p>
    <w:p w:rsidR="00336EFE" w:rsidRDefault="00A8398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336EFE" w:rsidRDefault="00A8398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</w:t>
      </w:r>
    </w:p>
    <w:p w:rsidR="00336EFE" w:rsidRDefault="00A8398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Сорочинского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</w:p>
    <w:p w:rsidR="00336EFE" w:rsidRDefault="00A8398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</w:t>
      </w:r>
    </w:p>
    <w:p w:rsidR="00336EFE" w:rsidRDefault="00A8398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от______________№____________</w:t>
      </w:r>
    </w:p>
    <w:p w:rsidR="00336EFE" w:rsidRDefault="00336EF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6EFE" w:rsidRDefault="00336EF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6EFE" w:rsidRDefault="00336EF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6EFE" w:rsidRDefault="00A839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предоставления муниципальной услуги «Выдача разрешения на строительство объекта капитального строительства </w:t>
      </w:r>
    </w:p>
    <w:p w:rsidR="00336EFE" w:rsidRDefault="00A839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том числе внесение изменений в разрешение на строительст</w:t>
      </w:r>
      <w:r>
        <w:rPr>
          <w:rFonts w:ascii="Times New Roman" w:hAnsi="Times New Roman" w:cs="Times New Roman"/>
          <w:b w:val="0"/>
          <w:sz w:val="28"/>
          <w:szCs w:val="28"/>
        </w:rPr>
        <w:t>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</w:p>
    <w:p w:rsidR="00336EFE" w:rsidRDefault="00336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36EFE" w:rsidRDefault="00A8398F">
      <w:pPr>
        <w:pStyle w:val="ConsPlusTitle"/>
        <w:spacing w:before="12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I. Общие положения</w:t>
      </w:r>
    </w:p>
    <w:p w:rsidR="00336EFE" w:rsidRDefault="00A8398F">
      <w:pPr>
        <w:pStyle w:val="ConsPlusTitle"/>
        <w:spacing w:before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Предмет регулирования административного </w:t>
      </w:r>
      <w:r>
        <w:rPr>
          <w:rFonts w:ascii="Times New Roman" w:hAnsi="Times New Roman" w:cs="Times New Roman"/>
          <w:b w:val="0"/>
          <w:sz w:val="28"/>
          <w:szCs w:val="28"/>
        </w:rPr>
        <w:t>регламента</w:t>
      </w:r>
    </w:p>
    <w:p w:rsidR="00336EFE" w:rsidRDefault="00336E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6EFE" w:rsidRDefault="00A839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Административный регламент предоставления муниципальной услуги </w:t>
      </w:r>
      <w:r>
        <w:rPr>
          <w:rFonts w:ascii="Times New Roman" w:hAnsi="Times New Roman"/>
          <w:bCs/>
          <w:sz w:val="28"/>
          <w:szCs w:val="28"/>
        </w:rPr>
        <w:t xml:space="preserve"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</w:t>
      </w:r>
      <w:r>
        <w:rPr>
          <w:rFonts w:ascii="Times New Roman" w:hAnsi="Times New Roman"/>
          <w:bCs/>
          <w:sz w:val="28"/>
          <w:szCs w:val="28"/>
        </w:rPr>
        <w:t>внесение изменений в разрешение на строительство объекта капитального строительства в связи с продлением срока действия такого разрешения)» (далее – Административный регламент)</w:t>
      </w:r>
      <w:r>
        <w:rPr>
          <w:rFonts w:ascii="Times New Roman" w:hAnsi="Times New Roman"/>
          <w:sz w:val="28"/>
          <w:szCs w:val="28"/>
        </w:rPr>
        <w:t xml:space="preserve"> разработан в целях повышения качества и доступности предоставления муниципально</w:t>
      </w:r>
      <w:r>
        <w:rPr>
          <w:rFonts w:ascii="Times New Roman" w:hAnsi="Times New Roman"/>
          <w:sz w:val="28"/>
          <w:szCs w:val="28"/>
        </w:rPr>
        <w:t xml:space="preserve">й услуги, определяет стандарт, сроки и последовательность действий (административных процедур)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Сорочинского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Оренбургской области   (далее - орган местного самоуправления) осуществляемых по запросу физического или юридическог</w:t>
      </w:r>
      <w:r>
        <w:rPr>
          <w:rFonts w:ascii="Times New Roman" w:eastAsia="Calibri" w:hAnsi="Times New Roman" w:cs="Times New Roman"/>
          <w:sz w:val="28"/>
          <w:szCs w:val="28"/>
        </w:rPr>
        <w:t>о лица либо их уполномоченных представителей (далее - заявитель) в пределах полномочий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нормативными правовыми актами Российской Федерации, 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области,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статьи 51 Градостроительного кодекса Российской Федерации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 и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</w:r>
    </w:p>
    <w:p w:rsidR="00336EFE" w:rsidRDefault="00A8398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Административный регламент регулирует отношения, возникающие в связи с предоставлением муниципальной услуги </w:t>
      </w:r>
      <w:r>
        <w:rPr>
          <w:rFonts w:ascii="Times New Roman" w:hAnsi="Times New Roman"/>
          <w:bCs/>
          <w:sz w:val="28"/>
          <w:szCs w:val="28"/>
        </w:rPr>
        <w:t>«Выдача разрешения на строительство объекта капитального строительства (в том числе внесение изменений</w:t>
      </w:r>
      <w:r>
        <w:rPr>
          <w:rFonts w:ascii="Times New Roman" w:hAnsi="Times New Roman"/>
          <w:bCs/>
          <w:sz w:val="28"/>
          <w:szCs w:val="28"/>
        </w:rPr>
        <w:t xml:space="preserve">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</w:t>
      </w:r>
      <w:r>
        <w:rPr>
          <w:rFonts w:ascii="Times New Roman" w:hAnsi="Times New Roman"/>
          <w:sz w:val="28"/>
          <w:szCs w:val="28"/>
        </w:rPr>
        <w:t>(далее – услуга) в соответствии со статьей 51 Гр</w:t>
      </w:r>
      <w:r>
        <w:rPr>
          <w:rFonts w:ascii="Times New Roman" w:hAnsi="Times New Roman"/>
          <w:sz w:val="28"/>
          <w:szCs w:val="28"/>
        </w:rPr>
        <w:t xml:space="preserve">адостроительного кодекса Российской Федерации (далее – </w:t>
      </w:r>
      <w:proofErr w:type="spellStart"/>
      <w:r>
        <w:rPr>
          <w:rFonts w:ascii="Times New Roman" w:hAnsi="Times New Roman"/>
          <w:sz w:val="28"/>
          <w:szCs w:val="28"/>
        </w:rPr>
        <w:t>ГрК</w:t>
      </w:r>
      <w:proofErr w:type="spellEnd"/>
      <w:r>
        <w:rPr>
          <w:rFonts w:ascii="Times New Roman" w:hAnsi="Times New Roman"/>
          <w:sz w:val="28"/>
          <w:szCs w:val="28"/>
        </w:rPr>
        <w:t xml:space="preserve"> РФ).</w:t>
      </w:r>
    </w:p>
    <w:p w:rsidR="00336EFE" w:rsidRDefault="00A8398F">
      <w:pPr>
        <w:pStyle w:val="ConsPlusTitle"/>
        <w:spacing w:before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Круг заявителей</w:t>
      </w:r>
    </w:p>
    <w:p w:rsidR="00336EFE" w:rsidRDefault="00336E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6EFE" w:rsidRDefault="00A83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</w:t>
      </w:r>
      <w:proofErr w:type="spellStart"/>
      <w:r>
        <w:rPr>
          <w:rFonts w:ascii="Times New Roman" w:hAnsi="Times New Roman"/>
          <w:sz w:val="28"/>
          <w:szCs w:val="28"/>
        </w:rPr>
        <w:t>ГрК</w:t>
      </w:r>
      <w:proofErr w:type="spellEnd"/>
      <w:r>
        <w:rPr>
          <w:rFonts w:ascii="Times New Roman" w:hAnsi="Times New Roman"/>
          <w:sz w:val="28"/>
          <w:szCs w:val="28"/>
        </w:rPr>
        <w:t xml:space="preserve"> РФ (далее</w:t>
      </w:r>
      <w:r>
        <w:rPr>
          <w:rFonts w:ascii="Times New Roman" w:hAnsi="Times New Roman"/>
          <w:sz w:val="28"/>
          <w:szCs w:val="28"/>
        </w:rPr>
        <w:t xml:space="preserve"> – заявитель).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Интересы заявителей, указанных в пункте 1.2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</w:t>
      </w:r>
      <w:r>
        <w:rPr>
          <w:rFonts w:ascii="Times New Roman" w:hAnsi="Times New Roman"/>
          <w:sz w:val="28"/>
          <w:szCs w:val="28"/>
        </w:rPr>
        <w:t xml:space="preserve">ельства Российской Федерации, либо представители юридических лиц, выполняющих функции застройщика в соответствии с пунктом 16 статьи 1 </w:t>
      </w:r>
      <w:proofErr w:type="spellStart"/>
      <w:r>
        <w:rPr>
          <w:rFonts w:ascii="Times New Roman" w:hAnsi="Times New Roman"/>
          <w:sz w:val="28"/>
          <w:szCs w:val="28"/>
        </w:rPr>
        <w:t>ГрК</w:t>
      </w:r>
      <w:proofErr w:type="spellEnd"/>
      <w:r>
        <w:rPr>
          <w:rFonts w:ascii="Times New Roman" w:hAnsi="Times New Roman"/>
          <w:sz w:val="28"/>
          <w:szCs w:val="28"/>
        </w:rPr>
        <w:t xml:space="preserve"> РФ, имеющие право действовать от имени юридических лиц без доверенности (далее – представитель).</w:t>
      </w:r>
    </w:p>
    <w:p w:rsidR="00336EFE" w:rsidRDefault="00336EF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36EFE" w:rsidRDefault="00A8398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Требование предоста</w:t>
      </w:r>
      <w:r>
        <w:rPr>
          <w:rFonts w:ascii="Times New Roman" w:hAnsi="Times New Roman" w:cs="Times New Roman"/>
          <w:b w:val="0"/>
          <w:sz w:val="28"/>
          <w:szCs w:val="28"/>
        </w:rPr>
        <w:t>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офилирование), а также результата, за предоставлением </w:t>
      </w:r>
    </w:p>
    <w:p w:rsidR="00336EFE" w:rsidRDefault="00A8398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которого обратился заявитель</w:t>
      </w:r>
    </w:p>
    <w:p w:rsidR="00336EFE" w:rsidRDefault="00336EFE">
      <w:pPr>
        <w:spacing w:after="0" w:line="240" w:lineRule="auto"/>
        <w:ind w:firstLine="420"/>
        <w:jc w:val="both"/>
        <w:rPr>
          <w:rFonts w:ascii="Times New Roman" w:hAnsi="Times New Roman"/>
          <w:sz w:val="28"/>
          <w:szCs w:val="28"/>
        </w:rPr>
      </w:pPr>
    </w:p>
    <w:p w:rsidR="00336EFE" w:rsidRDefault="00A8398F">
      <w:pPr>
        <w:spacing w:after="0" w:line="240" w:lineRule="auto"/>
        <w:ind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 Муниципальная услуга предоставляется заявителю в соответствии с вариантом предоставления услуги. </w:t>
      </w:r>
    </w:p>
    <w:p w:rsidR="00336EFE" w:rsidRDefault="00A8398F">
      <w:pPr>
        <w:spacing w:after="0" w:line="240" w:lineRule="auto"/>
        <w:ind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 Вариант предоставления услуги определяется исходя из установлен</w:t>
      </w:r>
      <w:r>
        <w:rPr>
          <w:rFonts w:ascii="Times New Roman" w:hAnsi="Times New Roman"/>
          <w:sz w:val="28"/>
          <w:szCs w:val="28"/>
        </w:rPr>
        <w:t xml:space="preserve">ных в соответствии </w:t>
      </w:r>
      <w:r>
        <w:rPr>
          <w:rFonts w:ascii="Times New Roman" w:hAnsi="Times New Roman"/>
          <w:sz w:val="28"/>
          <w:szCs w:val="28"/>
        </w:rPr>
        <w:br/>
        <w:t>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336EFE" w:rsidRDefault="00A8398F">
      <w:pPr>
        <w:spacing w:after="0" w:line="240" w:lineRule="auto"/>
        <w:ind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 Признаки заявителя определяются путем профилирования, </w:t>
      </w:r>
      <w:r>
        <w:rPr>
          <w:rFonts w:ascii="Times New Roman" w:hAnsi="Times New Roman"/>
          <w:sz w:val="28"/>
          <w:szCs w:val="28"/>
        </w:rPr>
        <w:t xml:space="preserve">осуществляемого </w:t>
      </w:r>
      <w:r>
        <w:rPr>
          <w:rFonts w:ascii="Times New Roman" w:hAnsi="Times New Roman"/>
          <w:sz w:val="28"/>
          <w:szCs w:val="28"/>
        </w:rPr>
        <w:br/>
        <w:t xml:space="preserve">в соответствии с Административным регламентом. </w:t>
      </w:r>
    </w:p>
    <w:p w:rsidR="00336EFE" w:rsidRDefault="00336EFE">
      <w:pPr>
        <w:spacing w:after="0" w:line="240" w:lineRule="auto"/>
        <w:ind w:firstLine="420"/>
        <w:jc w:val="both"/>
        <w:rPr>
          <w:rFonts w:ascii="Times New Roman" w:hAnsi="Times New Roman"/>
          <w:sz w:val="28"/>
          <w:szCs w:val="28"/>
        </w:rPr>
      </w:pPr>
    </w:p>
    <w:p w:rsidR="00336EFE" w:rsidRDefault="00A8398F">
      <w:pPr>
        <w:pStyle w:val="ConsPlusTitle"/>
        <w:spacing w:before="12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II. Стандарт предоставления муниципальной услуги</w:t>
      </w:r>
    </w:p>
    <w:p w:rsidR="00336EFE" w:rsidRDefault="00A8398F">
      <w:pPr>
        <w:pStyle w:val="ConsPlusTitle"/>
        <w:spacing w:before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Наименование муниципальной услуги</w:t>
      </w:r>
    </w:p>
    <w:p w:rsidR="00336EFE" w:rsidRDefault="00336EFE">
      <w:pPr>
        <w:pStyle w:val="ConsPlusTitle"/>
        <w:spacing w:before="1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 – «Выдача разрешения на строительство объекта капитального с</w:t>
      </w:r>
      <w:r>
        <w:rPr>
          <w:rFonts w:ascii="Times New Roman" w:hAnsi="Times New Roman" w:cs="Times New Roman"/>
          <w:sz w:val="28"/>
          <w:szCs w:val="28"/>
        </w:rPr>
        <w:t>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разрешения)».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Муниципальная услуга носит заявительный порядок обращения.</w:t>
      </w:r>
    </w:p>
    <w:p w:rsidR="00336EFE" w:rsidRDefault="00336EF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Наименование органа, предоставляющего муниципальную услугу</w:t>
      </w:r>
    </w:p>
    <w:p w:rsidR="00336EFE" w:rsidRDefault="00336EF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36EFE" w:rsidRDefault="00A8398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2.2. </w:t>
      </w:r>
      <w:r>
        <w:rPr>
          <w:rFonts w:ascii="Times New Roman" w:hAnsi="Times New Roman"/>
          <w:sz w:val="28"/>
          <w:szCs w:val="28"/>
        </w:rPr>
        <w:t>Муниципальная услуга: «Выдача разрешения на строительство объекта капитального строительства (в том числе внесение изменений</w:t>
      </w:r>
      <w:r>
        <w:rPr>
          <w:rFonts w:ascii="Times New Roman" w:hAnsi="Times New Roman"/>
          <w:sz w:val="28"/>
          <w:szCs w:val="28"/>
        </w:rPr>
        <w:t xml:space="preserve">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предоставляется органом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Сорочинского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Оренбургской области (далее – орган местного самоуправления).</w:t>
      </w:r>
    </w:p>
    <w:p w:rsidR="00336EFE" w:rsidRDefault="00A8398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336EFE" w:rsidRDefault="00A8398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Уполномоченным структурным подразделением по предоставлению муниципальной услуги является Управление архитектуры, </w:t>
      </w:r>
      <w:r>
        <w:rPr>
          <w:rFonts w:ascii="Times New Roman" w:hAnsi="Times New Roman"/>
          <w:sz w:val="28"/>
          <w:szCs w:val="28"/>
        </w:rPr>
        <w:t xml:space="preserve">градостроительства и капитального строительства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Сорочинского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Оренбургской области.</w:t>
      </w:r>
    </w:p>
    <w:p w:rsidR="00336EFE" w:rsidRDefault="00336E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36EFE" w:rsidRDefault="00A8398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 участвуют органы государственной власти, органы местного самоуправления, организации, к компетенции к</w:t>
      </w:r>
      <w:r>
        <w:rPr>
          <w:rFonts w:ascii="Times New Roman" w:hAnsi="Times New Roman" w:cs="Times New Roman"/>
          <w:sz w:val="28"/>
          <w:szCs w:val="28"/>
        </w:rPr>
        <w:t>оторых относится запрашиваемая информация, а также МФЦ (при наличии соглашения о взаимодействии).</w:t>
      </w:r>
    </w:p>
    <w:p w:rsidR="00336EFE" w:rsidRDefault="00A8398F">
      <w:pPr>
        <w:spacing w:after="0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  <w:highlight w:val="yellow"/>
        </w:rPr>
        <w:t xml:space="preserve">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>
        <w:rPr>
          <w:rFonts w:ascii="Times New Roman" w:hAnsi="Times New Roman"/>
          <w:bCs/>
          <w:sz w:val="28"/>
          <w:szCs w:val="28"/>
        </w:rPr>
        <w:t>Многофункциональный центр предоставления государственных и муниципальных услуг (далее – многофункциональный центр) вправе принять в соответствии с соглашени</w:t>
      </w:r>
      <w:r>
        <w:rPr>
          <w:rFonts w:ascii="Times New Roman" w:hAnsi="Times New Roman"/>
          <w:bCs/>
          <w:sz w:val="28"/>
          <w:szCs w:val="28"/>
        </w:rPr>
        <w:t>ем о взаимодействии между уполномоченным органом и многофункциональным центром решение об отказе в приеме заявления о выдаче разрешения на строительство объекта капитального строительства, в том числе разрешения на строительство в отношении этапов строител</w:t>
      </w:r>
      <w:r>
        <w:rPr>
          <w:rFonts w:ascii="Times New Roman" w:hAnsi="Times New Roman"/>
          <w:bCs/>
          <w:sz w:val="28"/>
          <w:szCs w:val="28"/>
        </w:rPr>
        <w:t>ьства, реконструкции объектов капитального строительства (далее – заявление о выдаче разрешения на строительство), заявления о внесении изменений в разрешение на строительство, в том числе в связи с необходимостью продления срока действия разрешения на стр</w:t>
      </w:r>
      <w:r>
        <w:rPr>
          <w:rFonts w:ascii="Times New Roman" w:hAnsi="Times New Roman"/>
          <w:bCs/>
          <w:sz w:val="28"/>
          <w:szCs w:val="28"/>
        </w:rPr>
        <w:t xml:space="preserve">оительство (далее – заявление о внесении изменений), уведомления о переходе прав на земельный участок, права пользования недрами, об образовании земельного участка, предусмотренного частью 21.10 статьи 51 </w:t>
      </w:r>
      <w:proofErr w:type="spellStart"/>
      <w:r>
        <w:rPr>
          <w:rFonts w:ascii="Times New Roman" w:hAnsi="Times New Roman"/>
          <w:bCs/>
          <w:sz w:val="28"/>
          <w:szCs w:val="28"/>
        </w:rPr>
        <w:t>ГрК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РФ (далее – уведомление), заявления об исправле</w:t>
      </w:r>
      <w:r>
        <w:rPr>
          <w:rFonts w:ascii="Times New Roman" w:hAnsi="Times New Roman"/>
          <w:bCs/>
          <w:sz w:val="28"/>
          <w:szCs w:val="28"/>
        </w:rPr>
        <w:t>нии опечаток и ошибок в разрешении на строительство (далее – заявление об исправлении опечаток и ошибок), заявления о выдаче дубликата разрешения на строительство (далее – заявление о выдаче дубликата), и прилагаемых к ним документов в случае, если такое з</w:t>
      </w:r>
      <w:r>
        <w:rPr>
          <w:rFonts w:ascii="Times New Roman" w:hAnsi="Times New Roman"/>
          <w:bCs/>
          <w:sz w:val="28"/>
          <w:szCs w:val="28"/>
        </w:rPr>
        <w:t>аявление, уведомление подано в многофункциональный центр.</w:t>
      </w:r>
    </w:p>
    <w:p w:rsidR="00336EFE" w:rsidRDefault="00336E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36EFE" w:rsidRDefault="00A8398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Результат предоставления муниципальной услуги</w:t>
      </w:r>
    </w:p>
    <w:p w:rsidR="00336EFE" w:rsidRDefault="00336EF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Результатом предоставления услуги является: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выдача разрешения на строительство (в том числе на отдельные этапы строительства, реконструкции об</w:t>
      </w:r>
      <w:r>
        <w:rPr>
          <w:rFonts w:ascii="Times New Roman" w:hAnsi="Times New Roman" w:cs="Times New Roman"/>
          <w:sz w:val="28"/>
          <w:szCs w:val="28"/>
        </w:rPr>
        <w:t xml:space="preserve">ъекта капитального строительства). 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строительство, в котором указаны дата и номер р</w:t>
      </w:r>
      <w:r>
        <w:rPr>
          <w:rFonts w:ascii="Times New Roman" w:hAnsi="Times New Roman" w:cs="Times New Roman"/>
          <w:sz w:val="28"/>
          <w:szCs w:val="28"/>
        </w:rPr>
        <w:t>азрешения на строительство.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выдача дубликата разрешения на строительство.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услуги, является дубликат разрешения на строительст</w:t>
      </w:r>
      <w:r>
        <w:rPr>
          <w:rFonts w:ascii="Times New Roman" w:hAnsi="Times New Roman" w:cs="Times New Roman"/>
          <w:sz w:val="28"/>
          <w:szCs w:val="28"/>
        </w:rPr>
        <w:t xml:space="preserve">во, в котором указаны дата и номер разрешения на строительство.                      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внесение изменений в разрешение на строительство (в том числе на отдельные этапы строительства, реконструкции объекта капитального строительства).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Документом, содержащ</w:t>
      </w:r>
      <w:r>
        <w:rPr>
          <w:rFonts w:ascii="Times New Roman" w:hAnsi="Times New Roman" w:cs="Times New Roman"/>
          <w:sz w:val="28"/>
          <w:szCs w:val="28"/>
        </w:rPr>
        <w:t>им решение о предоставлении муниципальной услуги, на основании которого заявителю предоставляется результат услуги, является разрешение на строительство, в котором указаны дата и номер разрешения на строительство и дата внесения изменений в разрешение на с</w:t>
      </w:r>
      <w:r>
        <w:rPr>
          <w:rFonts w:ascii="Times New Roman" w:hAnsi="Times New Roman" w:cs="Times New Roman"/>
          <w:sz w:val="28"/>
          <w:szCs w:val="28"/>
        </w:rPr>
        <w:t>троительство.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исправление опечаток и ошибок в разрешении на строительство.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услуги, является разрешение на строительство с </w:t>
      </w:r>
      <w:r>
        <w:rPr>
          <w:rFonts w:ascii="Times New Roman" w:hAnsi="Times New Roman" w:cs="Times New Roman"/>
          <w:sz w:val="28"/>
          <w:szCs w:val="28"/>
        </w:rPr>
        <w:t>исправленными опечатками и ошибками, в котором указаны дата и номер разрешения на строительство и дата исправления опечаток и ошибок в разрешении на строительство.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Форма разрешения на строительство утверждается федеральным органом исполнительной власт</w:t>
      </w:r>
      <w:r>
        <w:rPr>
          <w:rFonts w:ascii="Times New Roman" w:hAnsi="Times New Roman" w:cs="Times New Roman"/>
          <w:sz w:val="28"/>
          <w:szCs w:val="28"/>
        </w:rPr>
        <w:t>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Результат предоставления услуги либо решение об отказе в предоставлении муниципал</w:t>
      </w:r>
      <w:r>
        <w:rPr>
          <w:rFonts w:ascii="Times New Roman" w:hAnsi="Times New Roman" w:cs="Times New Roman"/>
          <w:sz w:val="28"/>
          <w:szCs w:val="28"/>
        </w:rPr>
        <w:t>ьной услуги фиксируется уполномоченным должностным лицом в Журнале регистрации заявлений о выдаче документов, являющихся результатом предоставления муниципальной услуги, на бумажном носителе по рекомендуемой форме согласно приложению № 15 к Административно</w:t>
      </w:r>
      <w:r>
        <w:rPr>
          <w:rFonts w:ascii="Times New Roman" w:hAnsi="Times New Roman" w:cs="Times New Roman"/>
          <w:sz w:val="28"/>
          <w:szCs w:val="28"/>
        </w:rPr>
        <w:t>му регламенту.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Сведения о разрешении на строительство уполномоченное должностное лицо вносит в Реестр выданных документов, являющихся результатом предоставления муниципальной услуги на бумажном носителе по рекомендуемой форме согласно приложению № 16 </w:t>
      </w:r>
      <w:r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 Фиксирование факта получения заявителем результата предоставления услуги осуществляется в личном кабинете федеральной государственной информационной системы «Единый портал государственных и муниципальных услуг (функци</w:t>
      </w:r>
      <w:r>
        <w:rPr>
          <w:rFonts w:ascii="Times New Roman" w:hAnsi="Times New Roman" w:cs="Times New Roman"/>
          <w:sz w:val="28"/>
          <w:szCs w:val="28"/>
        </w:rPr>
        <w:t>й)»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0">
        <w:r>
          <w:rPr>
            <w:rStyle w:val="a9"/>
            <w:rFonts w:ascii="Times New Roman" w:hAnsi="Times New Roman" w:cs="Times New Roman"/>
            <w:sz w:val="28"/>
            <w:szCs w:val="28"/>
          </w:rPr>
          <w:t>https://www.gosuslugi.ru/</w:t>
        </w:r>
      </w:hyperlink>
      <w:r>
        <w:rPr>
          <w:rFonts w:ascii="Times New Roman" w:hAnsi="Times New Roman" w:cs="Times New Roman"/>
          <w:sz w:val="28"/>
          <w:szCs w:val="28"/>
        </w:rPr>
        <w:t>) (далее – ЕПГУ), единой информационной системы жилищного строительства (далее – ЕИСЖС).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 Результат предоставления услуги, указанный в пункте 2.3 Административного </w:t>
      </w:r>
      <w:r>
        <w:rPr>
          <w:rFonts w:ascii="Times New Roman" w:hAnsi="Times New Roman" w:cs="Times New Roman"/>
          <w:sz w:val="28"/>
          <w:szCs w:val="28"/>
        </w:rPr>
        <w:t>регламента, в соответствии с выбранным способом получения результата предоставления услуги, указанным в заявлении о выдаче разрешения на строительство, заявлении о внесении изменений, уведомлении, заявлении об исправлении опечаток и ошибок, заявлении о выд</w:t>
      </w:r>
      <w:r>
        <w:rPr>
          <w:rFonts w:ascii="Times New Roman" w:hAnsi="Times New Roman" w:cs="Times New Roman"/>
          <w:sz w:val="28"/>
          <w:szCs w:val="28"/>
        </w:rPr>
        <w:t>аче дубликата: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подписью, в личный кабинет ЕПГУ, ЕИСЖС;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выдается заявителю на бумажном носителе в уполномоченном органе либо в многофункциональном це</w:t>
      </w:r>
      <w:r>
        <w:rPr>
          <w:rFonts w:ascii="Times New Roman" w:hAnsi="Times New Roman" w:cs="Times New Roman"/>
          <w:sz w:val="28"/>
          <w:szCs w:val="28"/>
        </w:rPr>
        <w:t>нтре;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направляется с использованием государственной информационной системы обеспечения градостроительной деятельности Оренбургской области.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 В соответствии со сроками, указанными в частях 2 и 3 статьи 57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РФ, уполномоченное должностное лицо обеспеч</w:t>
      </w:r>
      <w:r>
        <w:rPr>
          <w:rFonts w:ascii="Times New Roman" w:hAnsi="Times New Roman" w:cs="Times New Roman"/>
          <w:sz w:val="28"/>
          <w:szCs w:val="28"/>
        </w:rPr>
        <w:t>ивает размещение (передачу в соответствующий уполномоченный орган для размещения) в государственной информационной системе обеспечения градостроительной деятельности Оренбургской области результата предоставления услуги, предусмотренного подпунктами «а», «</w:t>
      </w:r>
      <w:r>
        <w:rPr>
          <w:rFonts w:ascii="Times New Roman" w:hAnsi="Times New Roman" w:cs="Times New Roman"/>
          <w:sz w:val="28"/>
          <w:szCs w:val="28"/>
        </w:rPr>
        <w:t xml:space="preserve">в», «г» пункта 2.3 Административного регламента, а также сведений, документов, материалов, указанных в части 5 статьи 56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336EFE" w:rsidRDefault="00336EF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Срок предоставления муниципальной услуги</w:t>
      </w:r>
    </w:p>
    <w:p w:rsidR="00336EFE" w:rsidRDefault="00336EF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6"/>
      <w:bookmarkStart w:id="5" w:name="P18"/>
      <w:bookmarkEnd w:id="4"/>
      <w:r>
        <w:rPr>
          <w:rFonts w:ascii="Times New Roman" w:hAnsi="Times New Roman" w:cs="Times New Roman"/>
          <w:sz w:val="28"/>
          <w:szCs w:val="28"/>
        </w:rPr>
        <w:t>2.8. Срок предоставления услуги составляет: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более пяти рабочих дней со дня получе</w:t>
      </w:r>
      <w:r>
        <w:rPr>
          <w:rFonts w:ascii="Times New Roman" w:hAnsi="Times New Roman" w:cs="Times New Roman"/>
          <w:sz w:val="28"/>
          <w:szCs w:val="28"/>
        </w:rPr>
        <w:t>ния уполномоченным органом заявления о выдаче разрешения на строительство, заявления о внесении изменений, уведомления, заявления о выдаче дубликата, заявления об исправлении опечаток и ошибок (далее совместно именуемые – заявление о предоставлении муницип</w:t>
      </w:r>
      <w:r>
        <w:rPr>
          <w:rFonts w:ascii="Times New Roman" w:hAnsi="Times New Roman" w:cs="Times New Roman"/>
          <w:sz w:val="28"/>
          <w:szCs w:val="28"/>
        </w:rPr>
        <w:t>альной услуги), представленных способами, указанными в пункте 2.14 Административного регламента.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более тридцати календарных дней со дня получения уполномоченным органом заявления о выдаче разрешения на строительство, заявления о внесении изменений, пред</w:t>
      </w:r>
      <w:r>
        <w:rPr>
          <w:rFonts w:ascii="Times New Roman" w:hAnsi="Times New Roman" w:cs="Times New Roman"/>
          <w:sz w:val="28"/>
          <w:szCs w:val="28"/>
        </w:rPr>
        <w:t xml:space="preserve">ставленных способами, указанными в пункте 2.14 Административного регламента (в случае предоставления услуги в соответствии с частью 11.1 статьи 51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считается полученным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уполномоченным органом со дня е</w:t>
      </w:r>
      <w:r>
        <w:rPr>
          <w:rFonts w:ascii="Times New Roman" w:hAnsi="Times New Roman" w:cs="Times New Roman"/>
          <w:sz w:val="28"/>
          <w:szCs w:val="28"/>
        </w:rPr>
        <w:t>го регистрации.</w:t>
      </w:r>
      <w:bookmarkEnd w:id="5"/>
    </w:p>
    <w:p w:rsidR="00336EFE" w:rsidRDefault="00336EF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36EFE" w:rsidRDefault="00A8398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Правовые основания для предоставления муниципальной услуги</w:t>
      </w:r>
    </w:p>
    <w:p w:rsidR="00336EFE" w:rsidRDefault="00336EF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в государственной информационной системе «Реестр государственных (муниципальных) услуг (функций) Оренбургской области».</w:t>
      </w:r>
    </w:p>
    <w:p w:rsidR="00336EFE" w:rsidRDefault="00A8398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муниципальной услуги, информация о порядке досудебного (внесудеб</w:t>
      </w:r>
      <w:r>
        <w:rPr>
          <w:rFonts w:ascii="Times New Roman" w:hAnsi="Times New Roman" w:cs="Times New Roman"/>
          <w:sz w:val="28"/>
          <w:szCs w:val="28"/>
        </w:rPr>
        <w:t xml:space="preserve">ного) обжалования решений и действий (бездействия) органов, предоставляющих муниципальную услугу, а также его должностных лиц, муниципальных служащих, работников размещены на официальном сайте </w:t>
      </w:r>
      <w:r>
        <w:rPr>
          <w:rFonts w:ascii="Times New Roman" w:hAnsi="Times New Roman"/>
          <w:sz w:val="28"/>
          <w:szCs w:val="28"/>
        </w:rPr>
        <w:t xml:space="preserve">уполномоченного органа местного самоуправления: муниципального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sz w:val="28"/>
          <w:szCs w:val="28"/>
        </w:rPr>
        <w:t>Сорочинский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округ Оренбургской области (http://.sorochinsk56.ru) в сети «Интернет» и на Портале,  а также на ЕПГУ.</w:t>
      </w:r>
    </w:p>
    <w:p w:rsidR="00336EFE" w:rsidRDefault="00336E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36EFE" w:rsidRDefault="00A8398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Исчерпывающий перечень документов, необходимых в соответствии с законодательными или иными нормативными правовыми акта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редставлению в рамках межведомственного информационного взаимодействия.</w:t>
      </w:r>
    </w:p>
    <w:p w:rsidR="00336EFE" w:rsidRDefault="00336EF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36EFE" w:rsidRDefault="00336EFE">
      <w:pPr>
        <w:pStyle w:val="ConsPlusTitle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2.10. 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заявление о выдаче разрешения на строительство,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заявление о внесении изменений, уведомление, заявление об исправлении опечаток и ошибок, заявление о выдаче дубликата по рекомендуемой форме согласно приложениям 2 – 7 Административного регламента. В случае их представления в электронной форме посредством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ЕПГУ, ЕИСЖС в соответствии с подпунктами «а», «г» пункта 2.14 Административного регламента указанные заявления, уведомление заполняются путем внесения соответствующих сведений в интерактивную форму на ЕПГУ или в ЕИСЖС;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документ, удостоверяющий личность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заявителя или представителя, в случае представления заявления о выдаче разрешения на строительство, заявления о внесении изменений, уведомления, заявления об исправлении опечаток и ошибок, заявления о выдаче дубликата и прилагаемых к ним документов посред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ством личного обращения в уполномоченный орган, в том числе через многофункциональный центр. В случае представления документов посредством ЕПГУ, ЕИСЖС в соответствии с подпунктами «а», «г» пункта 2.14 Административного регламента представление указанного д</w:t>
      </w:r>
      <w:r>
        <w:rPr>
          <w:rFonts w:ascii="Times New Roman" w:eastAsia="Calibri" w:hAnsi="Times New Roman" w:cs="Times New Roman"/>
          <w:bCs/>
          <w:sz w:val="28"/>
          <w:szCs w:val="28"/>
        </w:rPr>
        <w:t>окумента не требуется;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ЕПГУ, ЕИСЖС в соответствии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 подпунктами «а», «г» пункта 2.14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равомочного должностного лица такого юридического лица, а документ, выданный заявителем, являющимся физическим лицом, –  усиленной квалифицированной электронной подписью нотариуса;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г) согласие всех правообладателей объекта капитального строительства в случ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ае реконструкции такого объекта, за исключением указанных в пункте 6.2 части 7 статьи 51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РФ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</w:t>
      </w:r>
      <w:r>
        <w:rPr>
          <w:rFonts w:ascii="Times New Roman" w:eastAsia="Calibri" w:hAnsi="Times New Roman" w:cs="Times New Roman"/>
          <w:bCs/>
          <w:sz w:val="28"/>
          <w:szCs w:val="28"/>
        </w:rPr>
        <w:t>локированной застройки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строительство));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решение общего собрания собственников помещений и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машино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 общего имущества в многоквартирном доме, согласие всех собственников помещений и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машино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-мест в многоквартирном доме (в случае представления заявления о выдаче разрешения на строительство, заявления о внесении изменений (за исключением заявления о внесен</w:t>
      </w:r>
      <w:r>
        <w:rPr>
          <w:rFonts w:ascii="Times New Roman" w:eastAsia="Calibri" w:hAnsi="Times New Roman" w:cs="Times New Roman"/>
          <w:bCs/>
          <w:sz w:val="28"/>
          <w:szCs w:val="28"/>
        </w:rPr>
        <w:t>ии изменений в связи с необходимостью продления срока действия разрешения на строительство)).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е) подтверждение соответствия вносимых в проектную документацию изменений требованиям, указанным в части 3.8 статьи 49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РФ, предоставленное лицом, являющимся ч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 специалистом по организации архитектурно-строительного проектирования в должнос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ти главного инженера проекта (в случае внесения изменений в проектную документацию в соответствии с частью 3.8 статьи 49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РФ).</w:t>
      </w:r>
    </w:p>
    <w:p w:rsidR="00336EFE" w:rsidRDefault="00A8398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2.10.1. Сведения, позволяющие идентифицировать заявителя, содержатся в документе, предусмотренном подпунктом «б» </w:t>
      </w:r>
      <w:r>
        <w:rPr>
          <w:rFonts w:ascii="Times New Roman" w:eastAsia="Calibri" w:hAnsi="Times New Roman" w:cs="Times New Roman"/>
          <w:bCs/>
          <w:sz w:val="28"/>
          <w:szCs w:val="28"/>
        </w:rPr>
        <w:t>пункта 2.10 Административного регламента.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2.11. Исчерпывающий перечень необходимых для предоставления услуги документов                    (их копий или сведений, содержащихся в них), которые запрашиваются уполномоченным органом в порядке межведомственного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</w:t>
      </w:r>
      <w:r>
        <w:rPr>
          <w:rFonts w:ascii="Times New Roman" w:eastAsia="Calibri" w:hAnsi="Times New Roman" w:cs="Times New Roman"/>
          <w:bCs/>
          <w:sz w:val="28"/>
          <w:szCs w:val="28"/>
        </w:rPr>
        <w:t>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2.11.1. В случае представления заявления о выдаче разре</w:t>
      </w:r>
      <w:r>
        <w:rPr>
          <w:rFonts w:ascii="Times New Roman" w:eastAsia="Calibri" w:hAnsi="Times New Roman" w:cs="Times New Roman"/>
          <w:bCs/>
          <w:sz w:val="28"/>
          <w:szCs w:val="28"/>
        </w:rPr>
        <w:t>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правоустанавливающие документы на земельный участок, в том числе соглаш</w:t>
      </w:r>
      <w:r>
        <w:rPr>
          <w:rFonts w:ascii="Times New Roman" w:eastAsia="Calibri" w:hAnsi="Times New Roman" w:cs="Times New Roman"/>
          <w:bCs/>
          <w:sz w:val="28"/>
          <w:szCs w:val="28"/>
        </w:rPr>
        <w:t>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строительный план земельного участка в случае, предусмотренном частью 1.1 статьи 57.3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РФ,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е, предусмотренном частью 7.3 статьи 51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энергии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Росатом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», Государственной корпорацией по космической деятельности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Роскосмос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</w:t>
      </w:r>
      <w:r>
        <w:rPr>
          <w:rFonts w:ascii="Times New Roman" w:eastAsia="Calibri" w:hAnsi="Times New Roman" w:cs="Times New Roman"/>
          <w:bCs/>
          <w:sz w:val="28"/>
          <w:szCs w:val="28"/>
        </w:rPr>
        <w:t>ществлении бюджетных инвестиций,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–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в) градостроительный план земельного участка, выданный не ранее чем за три года до дня предста</w:t>
      </w:r>
      <w:r>
        <w:rPr>
          <w:rFonts w:ascii="Times New Roman" w:eastAsia="Calibri" w:hAnsi="Times New Roman" w:cs="Times New Roman"/>
          <w:bCs/>
          <w:sz w:val="28"/>
          <w:szCs w:val="28"/>
        </w:rPr>
        <w:t>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</w:t>
      </w:r>
      <w:r>
        <w:rPr>
          <w:rFonts w:ascii="Times New Roman" w:eastAsia="Calibri" w:hAnsi="Times New Roman" w:cs="Times New Roman"/>
          <w:bCs/>
          <w:sz w:val="28"/>
          <w:szCs w:val="28"/>
        </w:rPr>
        <w:t>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</w:t>
      </w:r>
      <w:r>
        <w:rPr>
          <w:rFonts w:ascii="Times New Roman" w:eastAsia="Calibri" w:hAnsi="Times New Roman" w:cs="Times New Roman"/>
          <w:bCs/>
          <w:sz w:val="28"/>
          <w:szCs w:val="28"/>
        </w:rPr>
        <w:t>частка;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г) результаты инженерных изысканий и следующие материалы, содержащиеся в утвержденной в соответствии с частью 15 статьи 48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 проектной документации: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пояснительная записка;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Схема планировочной организации земельного участка, выполненная в соотв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</w:t>
      </w:r>
      <w:r>
        <w:rPr>
          <w:rFonts w:ascii="Times New Roman" w:eastAsia="Calibri" w:hAnsi="Times New Roman" w:cs="Times New Roman"/>
          <w:bCs/>
          <w:sz w:val="28"/>
          <w:szCs w:val="28"/>
        </w:rPr>
        <w:t>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Разделы, содержащие архитектурные и конструктивные решения, а также решения и мероприятия, направленные на обеспечение д</w:t>
      </w:r>
      <w:r>
        <w:rPr>
          <w:rFonts w:ascii="Times New Roman" w:eastAsia="Calibri" w:hAnsi="Times New Roman" w:cs="Times New Roman"/>
          <w:bCs/>
          <w:sz w:val="28"/>
          <w:szCs w:val="28"/>
        </w:rPr>
        <w:t>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</w:t>
      </w:r>
      <w:r>
        <w:rPr>
          <w:rFonts w:ascii="Times New Roman" w:eastAsia="Calibri" w:hAnsi="Times New Roman" w:cs="Times New Roman"/>
          <w:bCs/>
          <w:sz w:val="28"/>
          <w:szCs w:val="28"/>
        </w:rPr>
        <w:t>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Проект организации строительства объекта капитального строительства (включая проект организации работ по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д) положительное заключение экспертизы проектной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документации (в части соответствия проектной документации требованиям, указанным в пункте 1 части 5 статьи 49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РФ, в соответствии с которой осуществляются строительство, реконструкция объекта капитального строительства, в том числе в случае, если данно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РФ, если такая пр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оектная документация подлежит экспертизе в соответствии со статьей 49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РФ, положительное заключение государственной экспертизы проектной документации в случаях, предусмотренных частью 3.4 статьи 49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РФ, положительное заключение государственной эколог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ической экспертизы проектной документации в случаях, предусмотренных частью 6 статьи 49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е) подтверждение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РФ, предоставленное органом исполните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ж) разрешение на отклонение от предельных пар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аметров разрешенного строительства, реконструкции (в случае, если заявителю было предоставлено такое разрешение в соответствии со статьей 40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РФ);</w:t>
      </w:r>
    </w:p>
    <w:p w:rsidR="00336EFE" w:rsidRDefault="00A839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з) согласование архитектурно-градостроительного облика объекта капитального строительства в случае, если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такое согласование предусмотрено статьей 40.1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</w:t>
      </w:r>
      <w:r>
        <w:rPr>
          <w:rFonts w:ascii="Times New Roman" w:eastAsia="Calibri" w:hAnsi="Times New Roman" w:cs="Times New Roman"/>
          <w:bCs/>
          <w:sz w:val="28"/>
          <w:szCs w:val="28"/>
        </w:rPr>
        <w:t>орпорацией по атомной энергии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Росатом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», Государственной корпорацией по космической деятельности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Роскосмос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</w:t>
      </w:r>
      <w:r>
        <w:rPr>
          <w:rFonts w:ascii="Times New Roman" w:eastAsia="Calibri" w:hAnsi="Times New Roman" w:cs="Times New Roman"/>
          <w:bCs/>
          <w:sz w:val="28"/>
          <w:szCs w:val="28"/>
        </w:rPr>
        <w:t>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</w:t>
      </w:r>
      <w:r>
        <w:rPr>
          <w:rFonts w:ascii="Times New Roman" w:eastAsia="Calibri" w:hAnsi="Times New Roman" w:cs="Times New Roman"/>
          <w:bCs/>
          <w:sz w:val="28"/>
          <w:szCs w:val="28"/>
        </w:rPr>
        <w:t>ункции и полномочия учредителя или права собственника имущества, –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к) копия договора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принято решение о комплексном развитии территории, а в случае, если реали</w:t>
      </w:r>
      <w:r>
        <w:rPr>
          <w:rFonts w:ascii="Times New Roman" w:eastAsia="Calibri" w:hAnsi="Times New Roman" w:cs="Times New Roman"/>
          <w:bCs/>
          <w:sz w:val="28"/>
          <w:szCs w:val="28"/>
        </w:rPr>
        <w:t>зация решения о комплексном развитии территории осуществляется без заключения договора, –  копия решения о комплексном развитии территории (при этом в случае строительства, реконструкции объектов капитального строительства в границах территории, подлежащей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требуется);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л) документы, предусмотренные законодательством Российской Фе</w:t>
      </w:r>
      <w:r>
        <w:rPr>
          <w:rFonts w:ascii="Times New Roman" w:eastAsia="Calibri" w:hAnsi="Times New Roman" w:cs="Times New Roman"/>
          <w:bCs/>
          <w:sz w:val="28"/>
          <w:szCs w:val="28"/>
        </w:rPr>
        <w:t>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м) копия решения об установлении или изм</w:t>
      </w:r>
      <w:r>
        <w:rPr>
          <w:rFonts w:ascii="Times New Roman" w:eastAsia="Calibri" w:hAnsi="Times New Roman" w:cs="Times New Roman"/>
          <w:bCs/>
          <w:sz w:val="28"/>
          <w:szCs w:val="28"/>
        </w:rPr>
        <w:t>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</w:t>
      </w:r>
      <w:r>
        <w:rPr>
          <w:rFonts w:ascii="Times New Roman" w:eastAsia="Calibri" w:hAnsi="Times New Roman" w:cs="Times New Roman"/>
          <w:bCs/>
          <w:sz w:val="28"/>
          <w:szCs w:val="28"/>
        </w:rPr>
        <w:t>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</w:t>
      </w:r>
      <w:r>
        <w:rPr>
          <w:rFonts w:ascii="Times New Roman" w:eastAsia="Calibri" w:hAnsi="Times New Roman" w:cs="Times New Roman"/>
          <w:bCs/>
          <w:sz w:val="28"/>
          <w:szCs w:val="28"/>
        </w:rPr>
        <w:t>словиями использования территории подлежит изменению (копия указанного решения не предоставляется в случае, предусмотренном частью 18 статьи 26 Федерального закона от 03.08.2018 № 342-ФЗ «О внесении изменений в Градостроительный кодекс Российской Федерации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отдельные законодательные акты Российской Федерации»);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н) заключение органа исполнительной власти Оренбургской области, уполномоченного в области охраны объектов культурного наследия, о соответствии раздела проектной документации объекта капитального ст</w:t>
      </w:r>
      <w:r>
        <w:rPr>
          <w:rFonts w:ascii="Times New Roman" w:eastAsia="Calibri" w:hAnsi="Times New Roman" w:cs="Times New Roman"/>
          <w:bCs/>
          <w:sz w:val="28"/>
          <w:szCs w:val="28"/>
        </w:rPr>
        <w:t>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</w:t>
      </w:r>
      <w:r>
        <w:rPr>
          <w:rFonts w:ascii="Times New Roman" w:eastAsia="Calibri" w:hAnsi="Times New Roman" w:cs="Times New Roman"/>
          <w:bCs/>
          <w:sz w:val="28"/>
          <w:szCs w:val="28"/>
        </w:rPr>
        <w:t>ной в границах территории исторического поселения регионального значения (в случае, если строительство или реконструкция объекта капитального строительства планируется в границах территории исторического поселения регионального значения);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о) сведения об ут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верждении типового архитектурного решения объекта капитального строительства (в соответствии с требованием Федерального закона от 25 июня 2002 года № 73-ФЗ «Об объектах культурного наследия (памятниках истории и культуры) народов Российской Федерации» для </w:t>
      </w:r>
      <w:r>
        <w:rPr>
          <w:rFonts w:ascii="Times New Roman" w:eastAsia="Calibri" w:hAnsi="Times New Roman" w:cs="Times New Roman"/>
          <w:bCs/>
          <w:sz w:val="28"/>
          <w:szCs w:val="28"/>
        </w:rPr>
        <w:t>исторического поселения, в границах которого планируется строительство, реконструкция объекта капитального строительства);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п) сведения из Единого государственного реестра юридических лиц (при обращении застройщика, являющегося юридическим лицом) или из Еди</w:t>
      </w:r>
      <w:r>
        <w:rPr>
          <w:rFonts w:ascii="Times New Roman" w:eastAsia="Calibri" w:hAnsi="Times New Roman" w:cs="Times New Roman"/>
          <w:bCs/>
          <w:sz w:val="28"/>
          <w:szCs w:val="28"/>
        </w:rPr>
        <w:t>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2.11.2. В случае представления уведомления об образовании земельного участка путем объединения земельных участков, в отн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ошении которых или одного из которых в соответствии с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 выдано разрешение на строительство: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</w:t>
      </w:r>
      <w:r>
        <w:rPr>
          <w:rFonts w:ascii="Times New Roman" w:eastAsia="Calibri" w:hAnsi="Times New Roman" w:cs="Times New Roman"/>
          <w:bCs/>
          <w:sz w:val="28"/>
          <w:szCs w:val="28"/>
        </w:rPr>
        <w:t>тра индивидуальных предпринимателей (при обращении застройщика, являющегося индивидуальным предпринимателем);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</w:t>
      </w:r>
      <w:r>
        <w:rPr>
          <w:rFonts w:ascii="Times New Roman" w:eastAsia="Calibri" w:hAnsi="Times New Roman" w:cs="Times New Roman"/>
          <w:bCs/>
          <w:sz w:val="28"/>
          <w:szCs w:val="28"/>
        </w:rPr>
        <w:t>оторых или одного из которых выдано разрешение на строительство;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</w:t>
      </w:r>
      <w:r>
        <w:rPr>
          <w:rFonts w:ascii="Times New Roman" w:eastAsia="Calibri" w:hAnsi="Times New Roman" w:cs="Times New Roman"/>
          <w:bCs/>
          <w:sz w:val="28"/>
          <w:szCs w:val="28"/>
        </w:rPr>
        <w:t>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2.11.3. В случае представления уведомления об образовании земельного участка путем раздела, перераспредел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ения земельных участков или выдела из земельных участков, в отношении которых в соответствии с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 выдано разрешение на строительство: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</w:t>
      </w:r>
      <w:r>
        <w:rPr>
          <w:rFonts w:ascii="Times New Roman" w:eastAsia="Calibri" w:hAnsi="Times New Roman" w:cs="Times New Roman"/>
          <w:bCs/>
          <w:sz w:val="28"/>
          <w:szCs w:val="28"/>
        </w:rPr>
        <w:t>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сведения из Единого государственного реестра недвижимости о земельном участке, образованном путем разд</w:t>
      </w:r>
      <w:r>
        <w:rPr>
          <w:rFonts w:ascii="Times New Roman" w:eastAsia="Calibri" w:hAnsi="Times New Roman" w:cs="Times New Roman"/>
          <w:bCs/>
          <w:sz w:val="28"/>
          <w:szCs w:val="28"/>
        </w:rPr>
        <w:t>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в) решение об образовании земельных участков путем раздела, перераспределения земельных участков или выдела из земельных уча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орган государственной власти или орган местного самоуправления;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г) градостроительн</w:t>
      </w:r>
      <w:r>
        <w:rPr>
          <w:rFonts w:ascii="Times New Roman" w:eastAsia="Calibri" w:hAnsi="Times New Roman" w:cs="Times New Roman"/>
          <w:bCs/>
          <w:sz w:val="28"/>
          <w:szCs w:val="28"/>
        </w:rPr>
        <w:t>ый план земельного участка, на котором планируется осуществить строительство, реконструкцию объекта капитального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строительства.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2.11.4. В случае представления уведомления о переходе права пользования недрами: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сведения из Единого государственного реестра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сведения из Единого государстве</w:t>
      </w:r>
      <w:r>
        <w:rPr>
          <w:rFonts w:ascii="Times New Roman" w:eastAsia="Calibri" w:hAnsi="Times New Roman" w:cs="Times New Roman"/>
          <w:bCs/>
          <w:sz w:val="28"/>
          <w:szCs w:val="28"/>
        </w:rPr>
        <w:t>нного реестра недвижимости о земельном участке, в отношении которого прежнему правообладателю земельного участка выдано разрешение на строительство;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в) решение о предоставлении права пользования недрами и решение о переоформлении лицензии на право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пользования недрами.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2.11.5.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В случае представления уведомления о переходе прав на земельный участок: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реестра индивидуальных предпринимателей (при обращении застройщика, являющегося индивидуальным предпринимателем);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правоустанавливающие документы на земельный участок, в отношении которого прежнему правообладателю земельного участка выдано разрешение на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строительство.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2.11.6. В случае представления заявления о внесении изменений в связи с необходимостью продления срока действия разрешения на строительство: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документ, содержащий информацию о наличии выявленного в рамках государственного строительного на</w:t>
      </w:r>
      <w:r>
        <w:rPr>
          <w:rFonts w:ascii="Times New Roman" w:eastAsia="Calibri" w:hAnsi="Times New Roman" w:cs="Times New Roman"/>
          <w:bCs/>
          <w:sz w:val="28"/>
          <w:szCs w:val="28"/>
        </w:rPr>
        <w:t>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б) </w:t>
      </w:r>
      <w:r>
        <w:rPr>
          <w:rFonts w:ascii="Times New Roman" w:eastAsia="Calibri" w:hAnsi="Times New Roman" w:cs="Times New Roman"/>
          <w:bCs/>
          <w:sz w:val="28"/>
          <w:szCs w:val="28"/>
        </w:rPr>
        <w:t>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ованиями части 5 статьи 52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2.12. Документы, указанные в подпунктах «а», «г» и «д» пункта 2.11.1, подпункте «б» пункта 2.11.5 Административного регламента, направляются заявителем самостоятельно, если указанные документы (их копии или сведения, соде</w:t>
      </w:r>
      <w:r>
        <w:rPr>
          <w:rFonts w:ascii="Times New Roman" w:eastAsia="Calibri" w:hAnsi="Times New Roman" w:cs="Times New Roman"/>
          <w:bCs/>
          <w:sz w:val="28"/>
          <w:szCs w:val="28"/>
        </w:rPr>
        <w:t>ржащиеся в них)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2.13. Непредставление (несвоевременное представление) государстве</w:t>
      </w:r>
      <w:r>
        <w:rPr>
          <w:rFonts w:ascii="Times New Roman" w:eastAsia="Calibri" w:hAnsi="Times New Roman" w:cs="Times New Roman"/>
          <w:bCs/>
          <w:sz w:val="28"/>
          <w:szCs w:val="28"/>
        </w:rPr>
        <w:t>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строительство, во внесении изменений в разрешение на строительство.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2.14. Заявитель или его представитель предоставляет в уполномоченный орган заявление о выдаче разрешения на строительство, заявление о внесении изменений, уведомление в случаях, предусмотренных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РФ, по рекомендуемым формам согласно Приложениям № 2 – 5 к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Административному регламенту, заявление о выдаче дубликата, заявление об исправлении опечаток и ошибок по рекомендуемым формам согласно Приложениям № 6 – 7 к Административному регламенту, а также прилагаемые к ним документы, указанные в подпунктах «б»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– «</w:t>
      </w:r>
      <w:r>
        <w:rPr>
          <w:rFonts w:ascii="Times New Roman" w:eastAsia="Calibri" w:hAnsi="Times New Roman" w:cs="Times New Roman"/>
          <w:bCs/>
          <w:sz w:val="28"/>
          <w:szCs w:val="28"/>
        </w:rPr>
        <w:t>е» пункта 2.10 Административного регламента, одним из следующих способов: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в электронной форме посредством ЕПГУ.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представления заявления о выдаче разрешения на строительство, заявления о внесении изменений, уведомления, заявления об исправлении </w:t>
      </w:r>
      <w:r>
        <w:rPr>
          <w:rFonts w:ascii="Times New Roman" w:eastAsia="Calibri" w:hAnsi="Times New Roman" w:cs="Times New Roman"/>
          <w:bCs/>
          <w:sz w:val="28"/>
          <w:szCs w:val="28"/>
        </w:rPr>
        <w:t>опечаток и ошибок, заявления о выдаче дубликата и прилагаемых к ним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</w:t>
      </w:r>
      <w:r>
        <w:rPr>
          <w:rFonts w:ascii="Times New Roman" w:eastAsia="Calibri" w:hAnsi="Times New Roman" w:cs="Times New Roman"/>
          <w:bCs/>
          <w:sz w:val="28"/>
          <w:szCs w:val="28"/>
        </w:rPr>
        <w:t>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</w:t>
      </w:r>
      <w:r>
        <w:rPr>
          <w:rFonts w:ascii="Times New Roman" w:eastAsia="Calibri" w:hAnsi="Times New Roman" w:cs="Times New Roman"/>
          <w:bCs/>
          <w:sz w:val="28"/>
          <w:szCs w:val="28"/>
        </w:rPr>
        <w:t>ГИС ЕСИА), заполняет формы указанных заявлений, уведомления с использованием интерактивной формы в электронном виде.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Заявление о предоставлении муниципальной услуги направляется заявителем или его представителем вместе с прикрепленными электронными докумен</w:t>
      </w:r>
      <w:r>
        <w:rPr>
          <w:rFonts w:ascii="Times New Roman" w:eastAsia="Calibri" w:hAnsi="Times New Roman" w:cs="Times New Roman"/>
          <w:bCs/>
          <w:sz w:val="28"/>
          <w:szCs w:val="28"/>
        </w:rPr>
        <w:t>тами, указанными в подпунктах «б» – «е» пункта 2.10 Административного регламента и подписывается заявителем или его представителем, уполномоченным на подписание таких заявлений, уведомления, простой электронной подписью, либо усиленной квалифицированной эл</w:t>
      </w:r>
      <w:r>
        <w:rPr>
          <w:rFonts w:ascii="Times New Roman" w:eastAsia="Calibri" w:hAnsi="Times New Roman" w:cs="Times New Roman"/>
          <w:bCs/>
          <w:sz w:val="28"/>
          <w:szCs w:val="28"/>
        </w:rPr>
        <w:t>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ганом исполнительной власти в области обеспечения безопасности в соответствии с частью 5 статьи 8 Федерального закона от 6 апреля   2011 года № 63-ФЗ «Об электронной подписи» (далее – Федеральный закон № 63-ФЗ), а также при наличии у владельца сертификата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</w:t>
      </w:r>
      <w:r>
        <w:rPr>
          <w:rFonts w:ascii="Times New Roman" w:eastAsia="Calibri" w:hAnsi="Times New Roman" w:cs="Times New Roman"/>
          <w:bCs/>
          <w:sz w:val="28"/>
          <w:szCs w:val="28"/>
        </w:rPr>
        <w:t>венных и муниципальных услуг» (далее – усиленная неквалифицированная электронная подпись).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Заявление о предоставлении муниципальной услуги с прикрепленными документами направляются в уполномоченный орган исключительно в электронной форме в случаях, установ</w:t>
      </w:r>
      <w:r>
        <w:rPr>
          <w:rFonts w:ascii="Times New Roman" w:eastAsia="Calibri" w:hAnsi="Times New Roman" w:cs="Times New Roman"/>
          <w:bCs/>
          <w:sz w:val="28"/>
          <w:szCs w:val="28"/>
        </w:rPr>
        <w:t>ленных постановлением Правительства Оренбургской области от 14 марта 2018 года № 133-п «Об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Оренбургско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й области осуществляется исключительно в электронной форме». 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целях предоставления услуги заявителю или его представителю обеспечивается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>в многофункциональном центре доступ к ЕПГУ в соответствии с постановлением Правительства Российской Федерации от 22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на бумажном носителе посредством личного обращения в уполномоченный орган;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в) на бумажном носит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Федерации от 27 сентября 2011 года № 797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</w:t>
      </w:r>
      <w:r>
        <w:rPr>
          <w:rFonts w:ascii="Times New Roman" w:eastAsia="Calibri" w:hAnsi="Times New Roman" w:cs="Times New Roman"/>
          <w:bCs/>
          <w:sz w:val="28"/>
          <w:szCs w:val="28"/>
        </w:rPr>
        <w:t>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электронной форме посредством ЕИСЖС.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заявление о предоста</w:t>
      </w:r>
      <w:r>
        <w:rPr>
          <w:rFonts w:ascii="Times New Roman" w:hAnsi="Times New Roman" w:cs="Times New Roman"/>
          <w:sz w:val="28"/>
          <w:szCs w:val="28"/>
        </w:rPr>
        <w:t>влении муниципальной услуги посредством ЕИСЖС вправе заявители – застройщики, наименование которых содержат слова «специализированный застройщик»,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Федеральным законом от 30 декабря 2004 года № 214-ФЗ «Об участии в долевом строительстве мно</w:t>
      </w:r>
      <w:r>
        <w:rPr>
          <w:rFonts w:ascii="Times New Roman" w:hAnsi="Times New Roman" w:cs="Times New Roman"/>
          <w:sz w:val="28"/>
          <w:szCs w:val="28"/>
        </w:rPr>
        <w:t xml:space="preserve">гоквартирных домов и иных объектов недвижимости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  <w:t>в некоторые законодательные акты Российской Федерации».</w:t>
      </w:r>
    </w:p>
    <w:p w:rsidR="00336EFE" w:rsidRDefault="00336EF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Исчерпывающий перечень оснований для отказа в приеме</w:t>
      </w:r>
    </w:p>
    <w:p w:rsidR="00336EFE" w:rsidRDefault="00A839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документов, необходимых для предоставления муниципальной услуги</w:t>
      </w:r>
    </w:p>
    <w:p w:rsidR="00336EFE" w:rsidRDefault="00336EF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14"/>
      <w:bookmarkEnd w:id="6"/>
      <w:r>
        <w:rPr>
          <w:rFonts w:ascii="Times New Roman" w:hAnsi="Times New Roman" w:cs="Times New Roman"/>
          <w:sz w:val="28"/>
          <w:szCs w:val="28"/>
        </w:rPr>
        <w:t>2.15. Исч</w:t>
      </w:r>
      <w:r>
        <w:rPr>
          <w:rFonts w:ascii="Times New Roman" w:hAnsi="Times New Roman" w:cs="Times New Roman"/>
          <w:sz w:val="28"/>
          <w:szCs w:val="28"/>
        </w:rPr>
        <w:t>ерпывающий перечень оснований для отказа в приеме документов, указанных в пункте 2.10 Административного регламента, в том числе представленных в электронной форме: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представлено в орган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ния, в полномочия которого не входит предоставление услуги;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неполное заполнение полей в форме заявления о предоставлении муниципальной услуги, в том числе в интерактивной форме заявления (уведомления) на ЕПГУ или в ЕИСЖС;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непредставление документов, </w:t>
      </w:r>
      <w:r>
        <w:rPr>
          <w:rFonts w:ascii="Times New Roman" w:hAnsi="Times New Roman" w:cs="Times New Roman"/>
          <w:sz w:val="28"/>
          <w:szCs w:val="28"/>
        </w:rPr>
        <w:t>предусмотренных подпунктами «а» – «в» пункта 2.10 Административного регламента;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</w:t>
      </w:r>
      <w:r>
        <w:rPr>
          <w:rFonts w:ascii="Times New Roman" w:hAnsi="Times New Roman" w:cs="Times New Roman"/>
          <w:sz w:val="28"/>
          <w:szCs w:val="28"/>
        </w:rPr>
        <w:t>, в случае обращения за получением услуги указанным лицом);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текста;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</w:t>
      </w:r>
      <w:r>
        <w:rPr>
          <w:rFonts w:ascii="Times New Roman" w:hAnsi="Times New Roman" w:cs="Times New Roman"/>
          <w:sz w:val="28"/>
          <w:szCs w:val="28"/>
        </w:rPr>
        <w:t>ормацию и сведения, содержащиеся в документах;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Решение об отказе в приеме документов, указанных в пункте 2.10 Административного регламента, оформляется по рекомендуемой форме согласно Приложению № 8 </w:t>
      </w:r>
      <w:r>
        <w:rPr>
          <w:rFonts w:ascii="Times New Roman" w:hAnsi="Times New Roman" w:cs="Times New Roman"/>
          <w:sz w:val="28"/>
          <w:szCs w:val="28"/>
        </w:rPr>
        <w:br/>
        <w:t>к Административному регламенту.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Решение об отказе в приеме документов, указанных в пункте </w:t>
      </w:r>
      <w:r>
        <w:rPr>
          <w:rFonts w:ascii="Times New Roman" w:hAnsi="Times New Roman" w:cs="Times New Roman"/>
          <w:sz w:val="28"/>
          <w:szCs w:val="28"/>
        </w:rPr>
        <w:t>2.10 Административного регламента, направляется заявителю способом, определенным в заявлении 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услуги, не позднее рабочего дня, следующего за днем получения таких заявлений, уведомления.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Отказ в приеме документов, указанн</w:t>
      </w:r>
      <w:r>
        <w:rPr>
          <w:rFonts w:ascii="Times New Roman" w:hAnsi="Times New Roman" w:cs="Times New Roman"/>
          <w:sz w:val="28"/>
          <w:szCs w:val="28"/>
        </w:rPr>
        <w:t>ых в пункте 2.10 Административного регламента, не препятствует повторному обращению заявителя в уполномоченный орган за предоставлением услуги.</w:t>
      </w:r>
    </w:p>
    <w:p w:rsidR="00336EFE" w:rsidRDefault="00336EF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</w:t>
      </w:r>
      <w:r>
        <w:rPr>
          <w:rFonts w:ascii="Times New Roman" w:hAnsi="Times New Roman" w:cs="Times New Roman"/>
          <w:b w:val="0"/>
          <w:sz w:val="28"/>
          <w:szCs w:val="28"/>
        </w:rPr>
        <w:t>лении муниципальной услуги</w:t>
      </w:r>
    </w:p>
    <w:p w:rsidR="00336EFE" w:rsidRDefault="00336EFE">
      <w:pPr>
        <w:pStyle w:val="ConsPlusNormal0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2.19. Основания для приостановления предоставления муниципальной услуги отсутствуют.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Исчерпывающие перечни оснований для отказа в выдаче разрешения на строительство, оснований для отказа во внесении изменений в разрешение на стр</w:t>
      </w:r>
      <w:r>
        <w:rPr>
          <w:rFonts w:ascii="Times New Roman" w:eastAsia="Calibri" w:hAnsi="Times New Roman" w:cs="Times New Roman"/>
          <w:bCs/>
          <w:sz w:val="28"/>
          <w:szCs w:val="28"/>
        </w:rPr>
        <w:t>оительство, оснований для отказа в исправлении опечаток и ошибок в разрешении на строительство, оснований для отказа в выдаче дубликата разрешения на строительство указаны в пунктах 2.19.1 – 2.19.9 Административного регламента.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2.19.1. В случае представлен</w:t>
      </w:r>
      <w:r>
        <w:rPr>
          <w:rFonts w:ascii="Times New Roman" w:eastAsia="Calibri" w:hAnsi="Times New Roman" w:cs="Times New Roman"/>
          <w:bCs/>
          <w:sz w:val="28"/>
          <w:szCs w:val="28"/>
        </w:rPr>
        <w:t>ия заявления о выдаче разрешения на строительство основаниями для отказа в выдаче разрешения на строительство являются: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отсутствие документов, предусмотренных подпунктами «г» – «е» пункта 2.10, пунктом 2.11.1 Административного регламента;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несоответст</w:t>
      </w:r>
      <w:r>
        <w:rPr>
          <w:rFonts w:ascii="Times New Roman" w:eastAsia="Calibri" w:hAnsi="Times New Roman" w:cs="Times New Roman"/>
          <w:bCs/>
          <w:sz w:val="28"/>
          <w:szCs w:val="28"/>
        </w:rPr>
        <w:t>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в) несоответств</w:t>
      </w:r>
      <w:r>
        <w:rPr>
          <w:rFonts w:ascii="Times New Roman" w:eastAsia="Calibri" w:hAnsi="Times New Roman" w:cs="Times New Roman"/>
          <w:bCs/>
          <w:sz w:val="28"/>
          <w:szCs w:val="28"/>
        </w:rPr>
        <w:t>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требуется подготовка документации по планировке территории);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г) 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</w:t>
      </w:r>
      <w:r>
        <w:rPr>
          <w:rFonts w:ascii="Times New Roman" w:eastAsia="Calibri" w:hAnsi="Times New Roman" w:cs="Times New Roman"/>
          <w:bCs/>
          <w:sz w:val="28"/>
          <w:szCs w:val="28"/>
        </w:rPr>
        <w:t>ации и действующим на дату выдачи разрешения на строительство;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е) наличие заключения орган</w:t>
      </w:r>
      <w:r>
        <w:rPr>
          <w:rFonts w:ascii="Times New Roman" w:eastAsia="Calibri" w:hAnsi="Times New Roman" w:cs="Times New Roman"/>
          <w:bCs/>
          <w:sz w:val="28"/>
          <w:szCs w:val="28"/>
        </w:rPr>
        <w:t>а исполнительной власти Оренбургской области,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</w:t>
      </w:r>
      <w:r>
        <w:rPr>
          <w:rFonts w:ascii="Times New Roman" w:eastAsia="Calibri" w:hAnsi="Times New Roman" w:cs="Times New Roman"/>
          <w:bCs/>
          <w:sz w:val="28"/>
          <w:szCs w:val="28"/>
        </w:rPr>
        <w:t>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регионального значения;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ж) отсутствие документации по планиро</w:t>
      </w:r>
      <w:r>
        <w:rPr>
          <w:rFonts w:ascii="Times New Roman" w:eastAsia="Calibri" w:hAnsi="Times New Roman" w:cs="Times New Roman"/>
          <w:bCs/>
          <w:sz w:val="28"/>
          <w:szCs w:val="28"/>
        </w:rPr>
        <w:t>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территории застройки или реализации такого решения оператором комплексного развития территории)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ринято решение о комплексном развитии территории, или территории, в отношении которой заключен договор о комплексном развитии территории в соответствии со статьей 70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2.19.2. </w:t>
      </w:r>
      <w:bookmarkStart w:id="7" w:name="P228"/>
      <w:bookmarkEnd w:id="7"/>
      <w:r>
        <w:rPr>
          <w:rFonts w:ascii="Times New Roman" w:eastAsia="Calibri" w:hAnsi="Times New Roman" w:cs="Times New Roman"/>
          <w:bCs/>
          <w:sz w:val="28"/>
          <w:szCs w:val="28"/>
        </w:rPr>
        <w:t>В случае представления уведомления об образовании земельного участка путем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объединения земельных участков, в отношении которых или одного из которых в соответствии с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 выдано разрешение на строительство, основаниями для отказа во внесении изменений в разрешение на строительство являются: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отсутствие в уведомлении об образ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 выдано разрешение на строительство, реквизитов решения об образовании земельного участка в случае, если в соответствии с земел</w:t>
      </w:r>
      <w:r>
        <w:rPr>
          <w:rFonts w:ascii="Times New Roman" w:eastAsia="Calibri" w:hAnsi="Times New Roman" w:cs="Times New Roman"/>
          <w:bCs/>
          <w:sz w:val="28"/>
          <w:szCs w:val="28"/>
        </w:rPr>
        <w:t>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недостоверность сведений, указанных в уведомлении об образовании земельного участка путем объединен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ия земельных участков, в отношении которых или одного из которых в соответствии с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 выдано разрешение на строительство.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2.19.3. В случае представления уведомления об образовании земельного участка путем раздела, перераспределения земельных участков 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ли выдела из земельных участков, в отношении которых в соответствии с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 выдано разрешение на строительство, основаниями для отказа во внесении изменений в разрешение на строительство являются: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отсутствие в уведомлении об образовании земельного уча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</w:t>
      </w:r>
      <w:r>
        <w:rPr>
          <w:rFonts w:ascii="Times New Roman" w:eastAsia="Calibri" w:hAnsi="Times New Roman" w:cs="Times New Roman"/>
          <w:bCs/>
          <w:sz w:val="28"/>
          <w:szCs w:val="28"/>
        </w:rPr>
        <w:t>сполнительный орган государственной власти или орган местного самоуправления, реквизитов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ом частью 21.7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б)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 выдано разрешени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е на строительство;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частка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 выдано разрешение на строительство;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г) представленный градостроительный план земельного участка, образованного путем ра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 выдано разрешение на строительство, выдан ранее чем за три года до дня направления уведомления об образовании земельного участка путем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раздела, перераспределения земельных участков или выдела из земельных участков;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</w:t>
      </w:r>
      <w:r>
        <w:rPr>
          <w:rFonts w:ascii="Times New Roman" w:eastAsia="Calibri" w:hAnsi="Times New Roman" w:cs="Times New Roman"/>
          <w:bCs/>
          <w:sz w:val="28"/>
          <w:szCs w:val="28"/>
        </w:rPr>
        <w:t>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стков, в отношении которых в соответствии с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 выдано разрешение на строительство.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2.19.4. В случае представления уведомления о переходе права пользования недрами основаниями для отказа во внесении изменений в разрешение на строительство являются: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bCs/>
          <w:sz w:val="28"/>
          <w:szCs w:val="28"/>
        </w:rPr>
        <w:t>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недостоверность сведений, указанных в уведомлении о переходе пр</w:t>
      </w:r>
      <w:r>
        <w:rPr>
          <w:rFonts w:ascii="Times New Roman" w:eastAsia="Calibri" w:hAnsi="Times New Roman" w:cs="Times New Roman"/>
          <w:bCs/>
          <w:sz w:val="28"/>
          <w:szCs w:val="28"/>
        </w:rPr>
        <w:t>ава пользования недрами.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2.19.5. В случае представления заявителем уведомления о переходе прав на земельный участок основаниями для отказа во внесении изменений в разрешение на строительство являются: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отсутствие в уведомлении о переходе прав на земельны</w:t>
      </w:r>
      <w:r>
        <w:rPr>
          <w:rFonts w:ascii="Times New Roman" w:eastAsia="Calibri" w:hAnsi="Times New Roman" w:cs="Times New Roman"/>
          <w:bCs/>
          <w:sz w:val="28"/>
          <w:szCs w:val="28"/>
        </w:rPr>
        <w:t>й участок реквизитов правоустанавливающих документов на такой земельный участок;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</w:t>
      </w:r>
      <w:r>
        <w:rPr>
          <w:rFonts w:ascii="Times New Roman" w:eastAsia="Calibri" w:hAnsi="Times New Roman" w:cs="Times New Roman"/>
          <w:bCs/>
          <w:sz w:val="28"/>
          <w:szCs w:val="28"/>
        </w:rPr>
        <w:t>окументах на земельный участок;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в) недостоверность сведений, указанных в уведомлении о переходе прав на земельный участок, в отношении которого в соответствии с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 выдано разрешение на строительство.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2.19.6. В случае представления заявления о внесении </w:t>
      </w:r>
      <w:r>
        <w:rPr>
          <w:rFonts w:ascii="Times New Roman" w:eastAsia="Calibri" w:hAnsi="Times New Roman" w:cs="Times New Roman"/>
          <w:bCs/>
          <w:sz w:val="28"/>
          <w:szCs w:val="28"/>
        </w:rPr>
        <w:t>изменений в связи с необходимостью продления срока действия разрешения на строительство основаниями для отказа во внесении изменений в разрешение на строительство являются: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наличие информации о выявленном в рамках государственного строительного надзора,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</w:t>
      </w:r>
      <w:r>
        <w:rPr>
          <w:rFonts w:ascii="Times New Roman" w:eastAsia="Calibri" w:hAnsi="Times New Roman" w:cs="Times New Roman"/>
          <w:bCs/>
          <w:sz w:val="28"/>
          <w:szCs w:val="28"/>
        </w:rPr>
        <w:t>льство;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РФ;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подача заявления о внесении изменений менее чем за десять рабочих дней до истечения срока действия разрешения на строительство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(данный подпункт не применяется в случаях, указанных в статье 4 Федерального закона от 29 декабря 2004 года № 191-ФЗ «О введении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в действие Градостроительного кодекса Российской Федерации»).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2.19.7. 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ство) основаниями для отказа во внесении изменений в разрешение на строительство являются: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отсутствие документов, предусмотренных подпунктами «г» – «е» пункта 2.10, пунктом 2.11.1 Административного регламента;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несоответствие планируемого размещения о</w:t>
      </w:r>
      <w:r>
        <w:rPr>
          <w:rFonts w:ascii="Times New Roman" w:eastAsia="Calibri" w:hAnsi="Times New Roman" w:cs="Times New Roman"/>
          <w:bCs/>
          <w:sz w:val="28"/>
          <w:szCs w:val="28"/>
        </w:rPr>
        <w:t>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градостроительного плана земельного участка;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</w:t>
      </w:r>
      <w:r>
        <w:rPr>
          <w:rFonts w:ascii="Times New Roman" w:eastAsia="Calibri" w:hAnsi="Times New Roman" w:cs="Times New Roman"/>
          <w:bCs/>
          <w:sz w:val="28"/>
          <w:szCs w:val="28"/>
        </w:rPr>
        <w:t>ния заявления о внесении изменений;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действующим на дату принятия решения о внесении изменений в разрешение на строительство;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</w:t>
      </w:r>
      <w:r>
        <w:rPr>
          <w:rFonts w:ascii="Times New Roman" w:eastAsia="Calibri" w:hAnsi="Times New Roman" w:cs="Times New Roman"/>
          <w:bCs/>
          <w:sz w:val="28"/>
          <w:szCs w:val="28"/>
        </w:rPr>
        <w:t>ного строительства, реконструкции;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е) подача заявления о внесении изменений менее чем за десять рабочих дней до истечения срока действия разрешения на строительство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(данный подпункт не применяется в случаях, указанных в статье 4 Федерального закона от 29 д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екабря 2004 года № 191-ФЗ «О введении в действие Градостроительного кодекса Российской Федерации»).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2.19.8. В случае представления заявителем заявления об исправлении опечаток и ошибок основаниями для отказа в исправлении опечаток и ошибок в разрешении на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строительство являются: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несоответствие заявителя кругу лиц, указанных в пункте 1.2 Административного регламента;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отсутствие опечаток и ошибок в разрешении на строительство.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2.19.9. В случае представления заявления о выдаче дубликата основанием для о</w:t>
      </w:r>
      <w:r>
        <w:rPr>
          <w:rFonts w:ascii="Times New Roman" w:eastAsia="Calibri" w:hAnsi="Times New Roman" w:cs="Times New Roman"/>
          <w:bCs/>
          <w:sz w:val="28"/>
          <w:szCs w:val="28"/>
        </w:rPr>
        <w:t>тказа в выдаче дубликата разрешения на строительство является: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несоответствие заявителя кругу лиц, указанных в пункте 1.2 Административного регламента.</w:t>
      </w:r>
    </w:p>
    <w:p w:rsidR="00336EFE" w:rsidRDefault="00336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Размер платы, взимаемой с заявителя при предоставлении государственной или муниципальной услуги, и спос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336EFE" w:rsidRDefault="00336EF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Предоставление услуги осуществляется без взимания платы.</w:t>
      </w:r>
    </w:p>
    <w:p w:rsidR="00336EFE" w:rsidRDefault="00336EFE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336EFE" w:rsidRDefault="00336EF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2.21. Максимальный срок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ожидания в очереди при подаче запроса о предоставлении муниципальной услуги, при получении результата предоставления услуги в уполномоченном органе или многофункциональном центре составляет не более пятнадцати минут.</w:t>
      </w:r>
    </w:p>
    <w:p w:rsidR="00336EFE" w:rsidRDefault="00336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Срок регистрации запроса заявителя 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предоставлении муниципальной услуги </w:t>
      </w:r>
    </w:p>
    <w:p w:rsidR="00336EFE" w:rsidRDefault="00336E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 Регистрация заявления о выдаче разрешения на строительство, заявления о внесении изменений, уведомления, заявления об исправлении опечаток и ошибок, заявления о выдаче дубликата, а также прилагаемых к ним докумен</w:t>
      </w:r>
      <w:r>
        <w:rPr>
          <w:rFonts w:ascii="Times New Roman" w:hAnsi="Times New Roman" w:cs="Times New Roman"/>
          <w:sz w:val="28"/>
          <w:szCs w:val="28"/>
        </w:rPr>
        <w:t>тов, представленных заявителем способами, указанными в пункте 2.14 Административного регламента, осуществляется не позднее одного рабочего дня, следующего за днем его поступления в уполномоченный орган.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представления указанных заявлений в электрон</w:t>
      </w:r>
      <w:r>
        <w:rPr>
          <w:rFonts w:ascii="Times New Roman" w:hAnsi="Times New Roman" w:cs="Times New Roman"/>
          <w:sz w:val="28"/>
          <w:szCs w:val="28"/>
        </w:rPr>
        <w:t>ной форме посредством ЕПГУ, ЕИСЖС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 о предоставлении муниципальн</w:t>
      </w:r>
      <w:r>
        <w:rPr>
          <w:rFonts w:ascii="Times New Roman" w:hAnsi="Times New Roman" w:cs="Times New Roman"/>
          <w:sz w:val="28"/>
          <w:szCs w:val="28"/>
        </w:rPr>
        <w:t>ой услуги.</w:t>
      </w:r>
    </w:p>
    <w:p w:rsidR="00336EFE" w:rsidRDefault="00A8398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заявление считается полученным уполномоченным органом со дня его регистрации.</w:t>
      </w:r>
    </w:p>
    <w:p w:rsidR="00336EFE" w:rsidRDefault="00336EF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Normal0"/>
        <w:spacing w:before="120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инвалидов, указанных об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ъектов в соответствии с законодательством Российской Федерации о социальной защите инвалидов</w:t>
      </w:r>
    </w:p>
    <w:p w:rsidR="00336EFE" w:rsidRDefault="00336EF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2.23.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имеется возможность организации стоянки (парковки) возле здания (ст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парковки специальных автотранс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и транспортных средств, перевозящих таких инвалидов и (или) детей-инвалидов.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 социальной защите инвалидов.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наименование;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и юридический адрес;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работы;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приема;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телефонов для справок.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услуга, оснащаются: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противопожарной системой и средствами пож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аротушения;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системой оповещения о возникновении чрезвычайной ситуации;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оказания первой медицинской помощи;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туалетными комнатами для посетителей.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 ожидания заявителей оборудуется стульями, скамьями, количество которых определяется исходя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фактической нагрузки и возможностей для их размещения в помещении, а также информационными стендами.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шрифтом.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для заполнения заявлений о предоставлении муниципальной услуги оборудуются стульями, столами (стойками), бланками заявлений о выдаче разрешения на строительство, заявлений о внесении изменений, заявлений об исправлении опечаток и ошибок,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о выдаче дубликата, письменными принадлежностями.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приема заявителей оборудуются информационными табличками (вывесками) с указанием: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кабинета и наименования отдела;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фамилии, имени и отчества (последнее – при наличии), должности ответс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твенного лица за прием документов;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 приема заявителей.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йством (принтером) и копирующим устройством.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услуги инвалидам обеспечиваются: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беспрепятственного доступа к объекту (зданию, помещению), в котором предоставляется услуга;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 выхода из них, посадки в транспортное средство и высадки из него, в том числе с использование кресла-коляски;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 размещение оборудования и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сителей информации, необходимых для обеспечения беспрепятственного доступа инвалидов к зданиям и помещениям, в которых предоставляется услуга, и к услуге с учетом ограничений их жизнедеятельности;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дублирование необходимой для инвалидов звуковой и зрительно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собаки-проводника при наличии документа, подтверждающего ее спе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циальное обучение, на объекты (здания, помещения), в которых предоставляются услуги;</w:t>
      </w:r>
    </w:p>
    <w:p w:rsidR="00336EFE" w:rsidRDefault="00A839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336EFE" w:rsidRDefault="00336E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Показатели доступности и качества муниципальной </w:t>
      </w:r>
      <w:r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:rsidR="00336EFE" w:rsidRDefault="00336E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36EFE" w:rsidRDefault="00A8398F">
      <w:pPr>
        <w:pStyle w:val="ConsPlusNormal0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2.24. Основными показателями доступности предоставления услуги являются:</w:t>
      </w:r>
    </w:p>
    <w:p w:rsidR="00336EFE" w:rsidRDefault="00A8398F">
      <w:pPr>
        <w:pStyle w:val="ConsPlusNormal0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«Интернет»);</w:t>
      </w:r>
    </w:p>
    <w:p w:rsidR="00336EFE" w:rsidRDefault="00A8398F">
      <w:pPr>
        <w:pStyle w:val="ConsPlusNormal0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возможность получения заявителем уведомлений о предоставлении услуги с помощью ЕПГУ или ЕИСЖС;</w:t>
      </w:r>
    </w:p>
    <w:p w:rsidR="00336EFE" w:rsidRDefault="00A8398F">
      <w:pPr>
        <w:pStyle w:val="ConsPlusNormal0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336EFE" w:rsidRDefault="00A8398F">
      <w:pPr>
        <w:pStyle w:val="ConsPlusNormal0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доступность э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лектронных форм документов, необходимых для предоставления услуги;</w:t>
      </w:r>
    </w:p>
    <w:p w:rsidR="00336EFE" w:rsidRDefault="00A8398F">
      <w:pPr>
        <w:pStyle w:val="ConsPlusNormal0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возможность подачи заявлений и прилагаемых к ним документов в электронной форме.</w:t>
      </w:r>
    </w:p>
    <w:p w:rsidR="00336EFE" w:rsidRDefault="00A8398F">
      <w:pPr>
        <w:pStyle w:val="ConsPlusNormal0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2.25. Основными показателями качества предоставления услуги являются:</w:t>
      </w:r>
    </w:p>
    <w:p w:rsidR="00336EFE" w:rsidRDefault="00A8398F">
      <w:pPr>
        <w:pStyle w:val="ConsPlusNormal0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своевременность предоставления услуги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соответствии со стандартом ее предоставления, установленным Административным регламентом;</w:t>
      </w:r>
    </w:p>
    <w:p w:rsidR="00336EFE" w:rsidRDefault="00A8398F">
      <w:pPr>
        <w:pStyle w:val="ConsPlusNormal0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:rsidR="00336EFE" w:rsidRDefault="00A8398F">
      <w:pPr>
        <w:pStyle w:val="ConsPlusNormal0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отсутствие обоснованных жалоб на действия (бе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здействие) сотрудников и их некорректное (невнимательное) отношение к заявителям;</w:t>
      </w:r>
    </w:p>
    <w:p w:rsidR="00336EFE" w:rsidRDefault="00A8398F">
      <w:pPr>
        <w:pStyle w:val="ConsPlusNormal0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отсутствие нарушений установленных сроков в процессе предоставления услуги;</w:t>
      </w:r>
    </w:p>
    <w:p w:rsidR="00336EFE" w:rsidRDefault="00A8398F">
      <w:pPr>
        <w:pStyle w:val="ConsPlusNormal0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отсутствие заявлений об оспаривании решений, действий (бездействия) уполномоченного органа, его до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336EFE" w:rsidRDefault="00336EF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Иные требования к предоставлению муниципальной услуги, в том числе учит</w:t>
      </w:r>
      <w:r>
        <w:rPr>
          <w:rFonts w:ascii="Times New Roman" w:hAnsi="Times New Roman" w:cs="Times New Roman"/>
          <w:b w:val="0"/>
          <w:sz w:val="28"/>
          <w:szCs w:val="28"/>
        </w:rPr>
        <w:t>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336EFE" w:rsidRDefault="00336EF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2.26. В случаях, определенных статьей 49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РФ, услугами, необходимыми и обязательными для предостав</w:t>
      </w:r>
      <w:r>
        <w:rPr>
          <w:rFonts w:ascii="Times New Roman" w:eastAsia="Calibri" w:hAnsi="Times New Roman" w:cs="Times New Roman"/>
          <w:bCs/>
          <w:sz w:val="28"/>
          <w:szCs w:val="28"/>
        </w:rPr>
        <w:t>ления услуги, являются: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2.26.1. 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Порядок оказания данной услуги определен постановлением Правительства Российской </w:t>
      </w:r>
      <w:r>
        <w:rPr>
          <w:rFonts w:ascii="Times New Roman" w:eastAsia="Calibri" w:hAnsi="Times New Roman" w:cs="Times New Roman"/>
          <w:bCs/>
          <w:sz w:val="28"/>
          <w:szCs w:val="28"/>
        </w:rPr>
        <w:t>Федерации от 5 марта 2007 года № 145 «О порядке организации и проведения государственной экспертизы проектной документации и результатов инженерных изысканий».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2.26.2. Негосударственная экспертиза проектной документации и результатов инженерных изысканий, </w:t>
      </w:r>
      <w:r>
        <w:rPr>
          <w:rFonts w:ascii="Times New Roman" w:eastAsia="Calibri" w:hAnsi="Times New Roman" w:cs="Times New Roman"/>
          <w:bCs/>
          <w:sz w:val="28"/>
          <w:szCs w:val="28"/>
        </w:rPr>
        <w:t>выполняемых для подготовки такой проектной документации.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Порядок оказания данной услуги установлен постановлением Правительства Российской Федерации от 31 марта 2012 года № 272 «Об утверждении Положения об организации и проведении негосударственной эксперт</w:t>
      </w:r>
      <w:r>
        <w:rPr>
          <w:rFonts w:ascii="Times New Roman" w:eastAsia="Calibri" w:hAnsi="Times New Roman" w:cs="Times New Roman"/>
          <w:bCs/>
          <w:sz w:val="28"/>
          <w:szCs w:val="28"/>
        </w:rPr>
        <w:t>изы проектной документации и (или) результатов инженерных изысканий».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2.27. Государственная и негосударственная экспертизы проектной документации и результатов инженерных изысканий, выполняемых для подготовки проектной документации, осуществляются на платн</w:t>
      </w:r>
      <w:r>
        <w:rPr>
          <w:rFonts w:ascii="Times New Roman" w:eastAsia="Calibri" w:hAnsi="Times New Roman" w:cs="Times New Roman"/>
          <w:bCs/>
          <w:sz w:val="28"/>
          <w:szCs w:val="28"/>
        </w:rPr>
        <w:t>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Размер и порядок взимания платы за услуги, которые являются необхо</w:t>
      </w:r>
      <w:r>
        <w:rPr>
          <w:rFonts w:ascii="Times New Roman" w:eastAsia="Calibri" w:hAnsi="Times New Roman" w:cs="Times New Roman"/>
          <w:bCs/>
          <w:sz w:val="28"/>
          <w:szCs w:val="28"/>
        </w:rPr>
        <w:t>димыми и обязательными для предоставления муниципальной услуги, определяются: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2007 года № 145 «О порядке организации и проведения государственной экспертизы проектной документации и результатов инженерных изысканий»;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для негосударственной экспертизы проектной документации и результатов инженерных изысканий в соответствии с </w:t>
      </w:r>
      <w:r>
        <w:rPr>
          <w:rFonts w:ascii="Times New Roman" w:eastAsia="Calibri" w:hAnsi="Times New Roman" w:cs="Times New Roman"/>
          <w:bCs/>
          <w:sz w:val="28"/>
          <w:szCs w:val="28"/>
        </w:rPr>
        <w:t>договором, заключенным между заявителем и экспертной организацией.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2.28. Информационные системы, используемые для предоставления услуги: ЕПГУ, ЕИСЖС.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2.29. При направлении заявления и прилагаемых к нему документов в электронной форме через ЕПГУ или ЕИСЖС п</w:t>
      </w:r>
      <w:r>
        <w:rPr>
          <w:rFonts w:ascii="Times New Roman" w:eastAsia="Calibri" w:hAnsi="Times New Roman" w:cs="Times New Roman"/>
          <w:bCs/>
          <w:sz w:val="28"/>
          <w:szCs w:val="28"/>
        </w:rPr>
        <w:t>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336EFE" w:rsidRDefault="00336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III. Состав, последовательность и сроки выполнения административны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х процедур </w:t>
      </w:r>
    </w:p>
    <w:p w:rsidR="00336EFE" w:rsidRDefault="00336EF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f4"/>
          <w:rFonts w:ascii="Times New Roman" w:hAnsi="Times New Roman" w:cs="Times New Roman"/>
          <w:b w:val="0"/>
          <w:sz w:val="28"/>
          <w:szCs w:val="28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</w:t>
      </w:r>
      <w:r>
        <w:rPr>
          <w:rStyle w:val="af4"/>
          <w:rFonts w:ascii="Times New Roman" w:hAnsi="Times New Roman" w:cs="Times New Roman"/>
          <w:b w:val="0"/>
          <w:sz w:val="28"/>
          <w:szCs w:val="28"/>
        </w:rPr>
        <w:t>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</w:t>
      </w:r>
      <w:r>
        <w:rPr>
          <w:rStyle w:val="af4"/>
          <w:rFonts w:ascii="Times New Roman" w:hAnsi="Times New Roman" w:cs="Times New Roman"/>
          <w:b w:val="0"/>
          <w:sz w:val="28"/>
          <w:szCs w:val="28"/>
        </w:rPr>
        <w:t>явителя о предоставлении муниципальной услуги без рассмотрения (при необходимости)</w:t>
      </w:r>
    </w:p>
    <w:p w:rsidR="00336EFE" w:rsidRDefault="00336EFE">
      <w:pPr>
        <w:pStyle w:val="ConsPlusTitle"/>
        <w:jc w:val="center"/>
        <w:outlineLvl w:val="2"/>
        <w:rPr>
          <w:rStyle w:val="af4"/>
          <w:rFonts w:ascii="Times New Roman" w:hAnsi="Times New Roman" w:cs="Times New Roman"/>
          <w:b/>
          <w:color w:val="FF0000"/>
          <w:sz w:val="28"/>
          <w:szCs w:val="28"/>
        </w:rPr>
      </w:pP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3.1.1. </w:t>
      </w:r>
      <w:r>
        <w:rPr>
          <w:rFonts w:ascii="Times New Roman" w:eastAsia="Calibri" w:hAnsi="Times New Roman" w:cs="Times New Roman"/>
          <w:bCs/>
          <w:sz w:val="28"/>
          <w:szCs w:val="28"/>
        </w:rPr>
        <w:t>Вариант 1 – Выдача разрешения на строительство.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3.1.2. Вариант 2 – Выдача дубликата разрешения на строительство.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3.1.3. Вариант 3 – Внесение изменений в разрешение на строительство.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3.1.4. Вариант 4 – Исправление опечаток и ошибок в разрешении на строитель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ство.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3.2. Заявитель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 10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 в порядке, установленно</w:t>
      </w:r>
      <w:r>
        <w:rPr>
          <w:rFonts w:ascii="Times New Roman" w:eastAsia="Calibri" w:hAnsi="Times New Roman" w:cs="Times New Roman"/>
          <w:bCs/>
          <w:sz w:val="28"/>
          <w:szCs w:val="28"/>
        </w:rPr>
        <w:t>м пунктом 2.22 Административного регламента, не позднее рабочего дня, предшествующего дню окончания срока предоставления услуги.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3.2.1. На основании данного заявления уполномоченный орган принимает решение об оставлении заявления о предоставлении муниципал</w:t>
      </w:r>
      <w:r>
        <w:rPr>
          <w:rFonts w:ascii="Times New Roman" w:eastAsia="Calibri" w:hAnsi="Times New Roman" w:cs="Times New Roman"/>
          <w:bCs/>
          <w:sz w:val="28"/>
          <w:szCs w:val="28"/>
        </w:rPr>
        <w:t>ьной услуги без рассмотрения.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3.2.2. Решение об оставлении заявления о предоставлении муниципальной услуги без рассмотрения направляется заявителю по рекомендуемой форме, приведенной в Приложении № 11 к Административному регламенту, в порядке, установленно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 пунктом 2.6.2 Административного регламента, способом, указанным заявителем в заявлении, не позднее рабочего дня, следующего за днем регистрации данного заявления в уполномоченном органе.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3.2.3. Оставление без рассмотрения заявления о предоставлении услу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>ги не препятствует повторному обращению заявителя в уполномоченный орган за предоставлением услуги.</w:t>
      </w:r>
    </w:p>
    <w:p w:rsidR="00336EFE" w:rsidRDefault="00336E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36EFE" w:rsidRDefault="00A8398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Описание административной процедуры профилирования заявителя</w:t>
      </w:r>
    </w:p>
    <w:p w:rsidR="00336EFE" w:rsidRDefault="00336EFE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Вариант предоставления муниципальной услуги определяется в зависимости от результата пре</w:t>
      </w:r>
      <w:r>
        <w:rPr>
          <w:rFonts w:ascii="Times New Roman" w:hAnsi="Times New Roman" w:cs="Times New Roman"/>
          <w:sz w:val="28"/>
          <w:szCs w:val="28"/>
        </w:rPr>
        <w:t>доставления услуги, за предоставлением которой обратился заявитель или его представитель.</w:t>
      </w:r>
    </w:p>
    <w:p w:rsidR="00336EFE" w:rsidRDefault="00A8398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</w:t>
      </w:r>
      <w:r>
        <w:rPr>
          <w:rFonts w:ascii="Times New Roman" w:hAnsi="Times New Roman" w:cs="Times New Roman"/>
          <w:sz w:val="28"/>
          <w:szCs w:val="28"/>
        </w:rPr>
        <w:t>а также из результата предоставления услуги, за предоставлением которой обратился заявитель.</w:t>
      </w:r>
    </w:p>
    <w:p w:rsidR="00336EFE" w:rsidRDefault="00336EF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Подразделы, содержащие описание вариантов предоставления муниципальной услуги </w:t>
      </w:r>
    </w:p>
    <w:p w:rsidR="00336EFE" w:rsidRDefault="00336EF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36EFE" w:rsidRDefault="00A8398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Вариант 1</w:t>
      </w:r>
      <w:r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bCs/>
          <w:sz w:val="28"/>
          <w:szCs w:val="28"/>
        </w:rPr>
        <w:t>ыдача разрешения на строительство</w:t>
      </w:r>
    </w:p>
    <w:p w:rsidR="00336EFE" w:rsidRDefault="00336E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3.4. Результат предоставления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муниципальной услуги указан в подпункте «а» пункта 2.3 Административного регламента.</w:t>
      </w:r>
    </w:p>
    <w:p w:rsidR="00336EFE" w:rsidRDefault="00336E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36EFE" w:rsidRDefault="00A839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Перечень и описание административных процедур предоставления</w:t>
      </w:r>
    </w:p>
    <w:p w:rsidR="00336EFE" w:rsidRDefault="00A839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муниципальной услуги</w:t>
      </w:r>
    </w:p>
    <w:p w:rsidR="00336EFE" w:rsidRDefault="00336EFE">
      <w:pPr>
        <w:spacing w:after="0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336EFE" w:rsidRDefault="00A83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запроса и документов и (или) информации, необходимых </w:t>
      </w:r>
    </w:p>
    <w:p w:rsidR="00336EFE" w:rsidRDefault="00A83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</w:t>
      </w:r>
      <w:r>
        <w:rPr>
          <w:rFonts w:ascii="Times New Roman" w:hAnsi="Times New Roman" w:cs="Times New Roman"/>
          <w:sz w:val="28"/>
          <w:szCs w:val="28"/>
        </w:rPr>
        <w:t>льной услуги</w:t>
      </w:r>
    </w:p>
    <w:p w:rsidR="00336EFE" w:rsidRDefault="00336E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3.5. Основанием для начала административной процедуры является поступление в уполномоченный орган заявления о выдаче разрешения на строительство по рекомендуемой форме согласно Приложению № 2 к Административному регламенту и документов, преду</w:t>
      </w:r>
      <w:r>
        <w:rPr>
          <w:rFonts w:ascii="Times New Roman" w:eastAsia="Calibri" w:hAnsi="Times New Roman" w:cs="Times New Roman"/>
          <w:bCs/>
          <w:sz w:val="28"/>
          <w:szCs w:val="28"/>
        </w:rPr>
        <w:t>смотренных подпунктами «б» - «е» пункта 2.10 Административного регламента, одним из способов, установленных пунктом 2.14 Административного регламента.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3.6. В целях установления личности заявитель представляет в уполномоченный орган документ, предусмотренны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й подпунктом «б» пункта 2.10 Административного регламента.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представляются документы, предусмотренные подпунктами «б», «в» пункта 2.10 Административного регламента.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случае предоставления муниципальной услуги через ЕПГУ, ЕИСЖС личность заявителя или представителя устанавливается с использованием ФГИС ЕСИА (докуме</w:t>
      </w:r>
      <w:r>
        <w:rPr>
          <w:rFonts w:ascii="Times New Roman" w:eastAsia="Calibri" w:hAnsi="Times New Roman" w:cs="Times New Roman"/>
          <w:bCs/>
          <w:sz w:val="28"/>
          <w:szCs w:val="28"/>
        </w:rPr>
        <w:t>нт, предусмотренный подпунктом «б» пункта 2.10 Административного регламента не требуется, если заявитель прошел авторизацию через ФГИС ЕСИА).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3.7. Основания для принятия решения об отказе в приеме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выдаче разрешения на строительство и документов</w:t>
      </w:r>
      <w:r>
        <w:rPr>
          <w:rFonts w:ascii="Times New Roman" w:eastAsia="Calibri" w:hAnsi="Times New Roman" w:cs="Times New Roman"/>
          <w:bCs/>
          <w:sz w:val="28"/>
          <w:szCs w:val="28"/>
        </w:rPr>
        <w:t>, необходимых для предоставления муниципальной услуги, в том числе представленных в электронной форме, указаны в пункте 2.15 Административного регламента.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3.8. В приеме заявления о выдаче разрешения на строительство не участвуют федеральные органы исполнит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ельной власти, государственные корпорации, органы государственных внебюджетных фондов.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3.9. Многофункциональный центр </w:t>
      </w:r>
      <w:r>
        <w:rPr>
          <w:rFonts w:ascii="Times New Roman" w:eastAsia="Calibri" w:hAnsi="Times New Roman"/>
          <w:bCs/>
          <w:sz w:val="28"/>
          <w:szCs w:val="28"/>
        </w:rPr>
        <w:t xml:space="preserve">участвует в соответствии с соглашением о взаимодействии между   уполномоченным органом и многофункциональным центром </w:t>
      </w:r>
      <w:r>
        <w:rPr>
          <w:rFonts w:ascii="Times New Roman" w:hAnsi="Times New Roman"/>
          <w:sz w:val="28"/>
          <w:szCs w:val="28"/>
        </w:rPr>
        <w:t>в приеме заявления о</w:t>
      </w:r>
      <w:r>
        <w:rPr>
          <w:rFonts w:ascii="Times New Roman" w:hAnsi="Times New Roman"/>
          <w:sz w:val="28"/>
          <w:szCs w:val="28"/>
        </w:rPr>
        <w:t xml:space="preserve"> выдаче разрешения на строительство.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получения муниципальной услуги по экстерриториальному принципу отсутствует.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3.10. Заявление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выдаче разрешения на строительство и документы, предусмотренные подпунктами «б» – «е» пункта 2.10, пунктом 2.11.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 Административного регламента, направленные одним из способов, указанных в пункте 2.14 Административного регламента, регистрируются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>в автоматическом режиме и (или) принимаются должностным лицом структурного подразделения уполномоченного органа, ответстве</w:t>
      </w:r>
      <w:r>
        <w:rPr>
          <w:rFonts w:ascii="Times New Roman" w:eastAsia="Calibri" w:hAnsi="Times New Roman" w:cs="Times New Roman"/>
          <w:bCs/>
          <w:sz w:val="28"/>
          <w:szCs w:val="28"/>
        </w:rPr>
        <w:t>нным за делопроизводство.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Заявление о выдаче разрешения на строительство и документы, предусмотренные подпунктами «б» – «е» пункта 2.10, пунктом 2.11.1 Административного регламента, направленные через многофункциональный центр, могут быть получены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</w:t>
      </w:r>
      <w:r>
        <w:rPr>
          <w:rFonts w:ascii="Times New Roman" w:eastAsia="Calibri" w:hAnsi="Times New Roman" w:cs="Times New Roman"/>
          <w:bCs/>
          <w:sz w:val="28"/>
          <w:szCs w:val="28"/>
        </w:rPr>
        <w:t>и Федерального закона № 63-ФЗ.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3.11. Для приема заявления о выдаче разрешения на строительство в электронной форме с использованием ЕПГУ, ЕИСЖС применяется специализированное программное обеспечение, предусматривающее заполнение заявителем реквизитов, необ</w:t>
      </w:r>
      <w:r>
        <w:rPr>
          <w:rFonts w:ascii="Times New Roman" w:eastAsia="Calibri" w:hAnsi="Times New Roman" w:cs="Times New Roman"/>
          <w:bCs/>
          <w:sz w:val="28"/>
          <w:szCs w:val="28"/>
        </w:rPr>
        <w:t>ходимых для работы с заявлением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и для подготовки ответа.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Для возможности подачи заявления через ЕПГУ или ЕИСЖС заявитель должен быть зарегистрирован в ФГИС ЕСИА.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3.12. Срок регистрации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 выдаче разрешения на строительство и документов,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«е» пункта 2.10, пунктом 2.11.1 Административного регламента, указан в пункте 2.22 Административного регламента.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3.13. Результатом административной процедуры является регистрация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выдаче разрешения на строительс</w:t>
      </w:r>
      <w:r>
        <w:rPr>
          <w:rFonts w:ascii="Times New Roman" w:eastAsia="Calibri" w:hAnsi="Times New Roman" w:cs="Times New Roman"/>
          <w:bCs/>
          <w:sz w:val="28"/>
          <w:szCs w:val="28"/>
        </w:rPr>
        <w:t>тво и документов, необходимых для предоставления услуги (с внесением регистрационной записи в журнал регистрации</w:t>
      </w:r>
      <w:r>
        <w:rPr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bCs/>
          <w:sz w:val="28"/>
          <w:szCs w:val="28"/>
        </w:rPr>
        <w:t>аявлений о выдаче документов, являющихся результатом предоставления муниципальной услуги по рекомендуемой форме согласно приложению № 15 к Адм</w:t>
      </w:r>
      <w:r>
        <w:rPr>
          <w:rFonts w:ascii="Times New Roman" w:eastAsia="Calibri" w:hAnsi="Times New Roman" w:cs="Times New Roman"/>
          <w:bCs/>
          <w:sz w:val="28"/>
          <w:szCs w:val="28"/>
        </w:rPr>
        <w:t>инистративному регламенту).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3.14. После регистрации заявление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выдаче разрешения на строительство и документы, предусмотренные подпунктами «б» – «е» пункта 2.10, пунктом 2.11.1 Административного регламента, направляются в ответственное структурное подразд</w:t>
      </w:r>
      <w:r>
        <w:rPr>
          <w:rFonts w:ascii="Times New Roman" w:eastAsia="Calibri" w:hAnsi="Times New Roman" w:cs="Times New Roman"/>
          <w:bCs/>
          <w:sz w:val="28"/>
          <w:szCs w:val="28"/>
        </w:rPr>
        <w:t>еление для назначения ответственного должностного лица за рассмотрение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выдаче разрешения на строительство и прилагаемых документов.</w:t>
      </w:r>
    </w:p>
    <w:p w:rsidR="00336EFE" w:rsidRDefault="00336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Межведомственное информационное взаимодействие</w:t>
      </w:r>
    </w:p>
    <w:p w:rsidR="00336EFE" w:rsidRDefault="00336EF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Основанием для начала административной процедуры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регистрация заявления и приложенных к заявлению документов, если заявитель самостоятельно не представил документы, указанные в пункте 2.11.1 Административного регламента.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Должностное лицо ответственного структурного подразделения, в обязанности кото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омоченный орган документов (их копий или сведений, содержащихся в них), предусмотренных пункте 2.11.1 Административного регламента, в соответствии с перечнем информационных запросов, указанных в пункте 3.17, если заявитель не представил указанные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Перечень запрашиваемых документов, необходимых для предоставления муниципальной услуги:</w:t>
      </w:r>
    </w:p>
    <w:p w:rsidR="00336EFE" w:rsidRDefault="00A8398F">
      <w:pPr>
        <w:pStyle w:val="ConsPlusNormal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</w:t>
      </w:r>
      <w:r>
        <w:rPr>
          <w:rFonts w:ascii="Times New Roman" w:hAnsi="Times New Roman" w:cs="Times New Roman"/>
          <w:bCs/>
          <w:sz w:val="28"/>
          <w:szCs w:val="28"/>
        </w:rPr>
        <w:t>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>
        <w:rPr>
          <w:rFonts w:ascii="Times New Roman" w:hAnsi="Times New Roman" w:cs="Times New Roman"/>
          <w:bCs/>
          <w:sz w:val="28"/>
          <w:szCs w:val="28"/>
        </w:rPr>
        <w:t xml:space="preserve">.1 статьи 57.3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РФ,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7.3 статьи 51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РФ. Запрос о представлении </w:t>
      </w:r>
      <w:r>
        <w:rPr>
          <w:rFonts w:ascii="Times New Roman" w:hAnsi="Times New Roman" w:cs="Times New Roman"/>
          <w:bCs/>
          <w:sz w:val="28"/>
          <w:szCs w:val="28"/>
        </w:rPr>
        <w:t>документов (их копий или сведений, содержащихся в них) направляется в:</w:t>
      </w:r>
    </w:p>
    <w:p w:rsidR="00336EFE" w:rsidRDefault="00A8398F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Федеральную службу государственной регистрации, кадастра и картографии по Оренбургской области (сведения, содержащиеся в правоустанавливающих документах на земельный участок, в том ч</w:t>
      </w:r>
      <w:r>
        <w:rPr>
          <w:rFonts w:ascii="Times New Roman" w:hAnsi="Times New Roman" w:cs="Times New Roman"/>
          <w:sz w:val="28"/>
          <w:szCs w:val="28"/>
        </w:rPr>
        <w:t>исле соглашении об установлении сервитута, решении об установлении публичного сервитута);</w:t>
      </w:r>
    </w:p>
    <w:p w:rsidR="00336EFE" w:rsidRDefault="00A8398F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Федеральное автономное учреждение «Главное управление государственной экспертизы» (сведения о положительном заключении экспертизы проектной документации объекта капитального строительства (в случае, предусмотренном </w:t>
      </w:r>
      <w:hyperlink r:id="rId11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частью 12.1 статьи 48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- применительно к отдельным этапам строительства), если такая проектная документация подлежит экспертизе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12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статьей 49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положительном заключении государственной экспертизы проек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документации в случаях, предусмотренных </w:t>
      </w:r>
      <w:hyperlink r:id="rId13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частью 3.4 статьи 49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материалы, содержащи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еся в проектной документации);</w:t>
      </w:r>
    </w:p>
    <w:p w:rsidR="00336EFE" w:rsidRDefault="00A8398F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Органы государственной власти, уполномоченные на проведение государственной экологической экспертизы проектной документации (сведения о положительном заключении государственной экологической экспертизы проектной документац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в случаях, предусмотренных </w:t>
      </w:r>
      <w:hyperlink r:id="rId14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частью 6 статьи 49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РФ);</w:t>
      </w:r>
    </w:p>
    <w:p w:rsidR="00336EFE" w:rsidRDefault="00A8398F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Органы местного самоуправления (г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- реквизиты проекта планировки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роительство линейного объекта, для размещения которого не требуется образование земельного участка; разрешение на отклонение от предельных параметров разрешенного строительства, реконструкции; решение об образовании земельных участков, если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земельным законодательством решение об образовании земельного участка принимает орган местного самоуправления);</w:t>
      </w:r>
    </w:p>
    <w:p w:rsidR="00336EFE" w:rsidRDefault="00A8398F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Министерство природных ресурсов, экологии и имущественных отношений Оренбургской области (копия решения об образовании земельных участков,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соответствии с земельным законодательством решение об образовании земельного участка принимает исполнительный орган государственной власти);</w:t>
      </w:r>
    </w:p>
    <w:p w:rsidR="00336EFE" w:rsidRDefault="00A8398F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Орган государственной власти, орган местного самоуправления, принявшие решение об установлении или измене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зоны с особыми условиями использования территории (копия решения об установлении или изменении зоны с особыми условиями использования территории);</w:t>
      </w:r>
    </w:p>
    <w:p w:rsidR="00336EFE" w:rsidRDefault="00A8398F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Инспекцию государственного строительного надзора Оренбургской области (сведения о начале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(реконструкции) объекта капитального строительства для объектов, подлежащих государственному строительному надзору);</w:t>
      </w:r>
    </w:p>
    <w:p w:rsidR="00336EFE" w:rsidRDefault="00A8398F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Федеральную службу по аккредитации (копия свидетельства об аккредитации юридического лица, выдавшего положительное заключение негосудар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экспертизы проектной документации).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ергии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Росатом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Государственной корпорацией по космической деятельности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Роскосмос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твлении бюджетных инвестиций, – указанное соглашение, правоустанавливающие документы на земельный участок правообладателя, с которым заключено это соглашение. Запрос о представлении документов (их копий или сведений, содержащихся в них) направляется в адми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нистрацию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Сорочинского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округа, Управление Федеральной службы государственной регистрации, кадастра и картографии по Оренбургской области.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градостроительный план земельного участка, выданный не ранее чем за три года до дня представления заявле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участка. Запро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о представлении документов (их копий или сведений, содержащихся в них) направляется в администрацию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Сорочинского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результаты инженерных изысканий и следующие материалы, содержащиеся в утвержденной в соответствии с частью 15 статьи 48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РФ проектной документации: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пояснительная записка;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ерритории);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объектам жилищного фонда);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астей для строительства, реконструкции других объектов капитального строительства). Запрос о представлении указанных документов (их копий или сведений, содержащихся в них), направляется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 проектную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организацию осуществившую разработку проектной документац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ии;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РФ), в соответствии с которой осуществляются строительство, реконструкция объекта капитальног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енном частью 12.1 статьи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РФ), если такая проектная документация подлежит экспертизе в соответствии со статьей 49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РФ, положительное заключение государственной экспертизы проектной документации в случаях, предусмотренных частью 3.4 статьи 49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РФ. Запрос о представлении указанных документов (их копий или сведений, содержащихся в них) направляется в  орган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власти, уполномоченные на проведение государственной экологической экспертизы проектной документации (сведения о положительном заключении государственной экологической экспертизы проектной документации в случаях, предусмотренных </w:t>
      </w:r>
      <w:hyperlink r:id="rId15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частью 6 статьи 49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 подтверждение соответствия вносимых в проектную документацию изменений тре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бованиям, указанным в части 3.9 статьи 49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тствии с частью 3.9 статьи 49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РФ. Запрос о представлении документов (их копий или сведений, содержащихся в них) направляется </w:t>
      </w:r>
      <w:r>
        <w:rPr>
          <w:rFonts w:ascii="Times New Roman" w:hAnsi="Times New Roman"/>
          <w:bCs/>
          <w:sz w:val="28"/>
          <w:szCs w:val="28"/>
        </w:rPr>
        <w:t>в Инспекцию государственного строительного надзора Оренбургской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ж) разрешение на отклонение от предельных па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раметров разрешенного строительства, реконструкции (в случае, если заявителю было предоставлено такое разрешение в соответствии со статьей 40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РФ). Запрос о представлении документов (их копий или сведений, содержащихся в них) направляется в орган местно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самоуправления;  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з)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энергии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Росатом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Государственной корпорацией по космической деятельности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Роскосмос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учредителя или права собственника имущества, –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реконструкции. Запрос о представлении документов (их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копий или сведений, содержащихся в них) направляется в орган местного самоуправления;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культурного наследия затрагиваются конструктивные и другие характеристики надежности и безопасности такого объекта. Запрос о представлении документов (их копий или сведений, содержащихся в них) направляется </w:t>
      </w:r>
      <w:r>
        <w:rPr>
          <w:rFonts w:ascii="Times New Roman" w:hAnsi="Times New Roman"/>
          <w:bCs/>
          <w:sz w:val="28"/>
          <w:szCs w:val="28"/>
        </w:rPr>
        <w:t>в Инспекцию государственной охраны объектов культ</w:t>
      </w:r>
      <w:r>
        <w:rPr>
          <w:rFonts w:ascii="Times New Roman" w:hAnsi="Times New Roman"/>
          <w:bCs/>
          <w:sz w:val="28"/>
          <w:szCs w:val="28"/>
        </w:rPr>
        <w:t>урного наследия Оренбургской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к)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– копия решения о комплексном развитии территории. Запрос о представлении документов (их копий или сведен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ий, содержащихся в них) направляется в орган местного самоуправления;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л) заключение органа исполнительной власти Оренбургской области, уполномоченного в области охраны объектов культурного наследия, о соответствии раздела проектной документации объекта кап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расположенной в границах территории исторического поселения федерального или регионального значения (в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регионального значения). Запрос о представлении документов (их копий или сведений, содержащихся в них) направляется в </w:t>
      </w:r>
      <w:r>
        <w:rPr>
          <w:rFonts w:ascii="Times New Roman" w:hAnsi="Times New Roman"/>
          <w:bCs/>
          <w:sz w:val="28"/>
          <w:szCs w:val="28"/>
        </w:rPr>
        <w:t>Инспекцию государственной охраны объектов культурного наследия Оренбургской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м) </w:t>
      </w:r>
      <w:r>
        <w:rPr>
          <w:rFonts w:ascii="Times New Roman" w:eastAsia="Calibri" w:hAnsi="Times New Roman" w:cs="Times New Roman"/>
          <w:bCs/>
          <w:sz w:val="28"/>
          <w:szCs w:val="28"/>
        </w:rPr>
        <w:t>согласование архитектурно-градостроительного 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блика объекта капитального строительства в случае, если такое согласование предусмотрено статьей 40.1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 местного самоуправления;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н) копия решения об установлении или изменении зоны с особыми условиями использования территории в случае строительс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(копия указанного решен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 не предоставляется в случае, предусмотренном частью 18 статьи 26 Федерального закона от 03.08.2018 № 342-ФЗ «О внесении изменений в Градостроительный кодекс Российской Федерации и отдельные законодательные акты Российской Федерации») орган местного само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о) сведения об утверждении типового архитектурного решения объекта капитального строительства (в соответствии с требованиями Федерального закона от 25 июня 2002 года № 73-ФЗ «Об объектах культурного наследия (памятниках истории и культуры) наро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 Российской Федерации» для исторического поселения, в границах которого планируется строительство, реконструкция объекта капитального строительства). Запрос о представлении документов (их копий или сведений, содержащихся в них) направляется в орган мест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самоуправления;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индивидуальным предпринимателем). Запрос о представлении документов (их копий или сведений, содержащихся в них) направляется в </w:t>
      </w:r>
      <w:r>
        <w:rPr>
          <w:rFonts w:ascii="Times New Roman" w:hAnsi="Times New Roman"/>
          <w:bCs/>
          <w:sz w:val="28"/>
          <w:szCs w:val="28"/>
        </w:rPr>
        <w:t>Управление Федеральной налоговой службы по Оренбургской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3.17.1. Запрос о представлении в уполномоченный орган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(их копий или сведений, содержащихся в них) содержит: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или организации, в адрес которых направляется межведомственный запрос;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муниципальной услуги, для предоставления которой необходимо представление документа и (или)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именования документов, необходимых для предоставления муниципальной услуги.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3.18. 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3.19. По межведомственным запросам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(их копии или сведения, содержащиеся в них), предусмотренные подпунктами «а» – «м», «о»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«п» пункта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2.11.1 Административного регламента, предоставляются органами и организациями, в распоряжении которых находятся эти документы в электронной форме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 бумажном носителе, в срок не позднее трех рабочих дней со дня получения соответствующего межведомственного запроса.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3.19.1. По межведомственному запросу документ (его копия или сведения, содержащиеся в нем), предусмотренный подпунктом «н» пункта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 Административного регламента, предоставляется органом, указанным в пункте 3.17 Административного регламента, в распоряжении которого находится этот документ в электронной форме, в срок не позднее двадцати пяти дней со дня поступления от уполномоченног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органа соответствующего межведомственного запроса с приложением раздела проектной документации объекта капитального строительства, содержащего архитектурные решения.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3.20. Межведомственное информационное взаимодействие может осуществляется на бумажном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сителе: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необходимости представления оригиналов документов на бумажном носителе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межведомственного запроса.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3.21.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336EFE" w:rsidRDefault="00336EF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Принятие решения о предоставлении муниципальной услуги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об отказе в предоставлении муниципальной услуги)</w:t>
      </w:r>
    </w:p>
    <w:p w:rsidR="00336EFE" w:rsidRDefault="00336EF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336EF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3.22. Основанием для начала административной процедуры является регистрация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выдаче разрешения на строительство и документов, пр</w:t>
      </w:r>
      <w:r>
        <w:rPr>
          <w:rFonts w:ascii="Times New Roman" w:eastAsia="Calibri" w:hAnsi="Times New Roman" w:cs="Times New Roman"/>
          <w:bCs/>
          <w:sz w:val="28"/>
          <w:szCs w:val="28"/>
        </w:rPr>
        <w:t>едусмотренных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«е» пункта 2.10, пунктом 2.11.1 Административного регламента.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3.23. В рамках рассмотрения заявления о выдаче разрешения на строительство и документов, предусмотренных подпунктами «б» – «е» пункта 2.10, пунктом 2.11.1 Админис</w:t>
      </w:r>
      <w:r>
        <w:rPr>
          <w:rFonts w:ascii="Times New Roman" w:eastAsia="Calibri" w:hAnsi="Times New Roman" w:cs="Times New Roman"/>
          <w:bCs/>
          <w:sz w:val="28"/>
          <w:szCs w:val="28"/>
        </w:rPr>
        <w:t>тративного регламента, осуществляется проверка наличия и правильности оформления документов.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3.24.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Должностное лицо ответственного структурного подразделения проводит проверку соответствия проектной документации требованиям к строительству, реконструкции о</w:t>
      </w:r>
      <w:r>
        <w:rPr>
          <w:rFonts w:ascii="Times New Roman" w:eastAsia="Calibri" w:hAnsi="Times New Roman" w:cs="Times New Roman"/>
          <w:bCs/>
          <w:sz w:val="28"/>
          <w:szCs w:val="28"/>
        </w:rPr>
        <w:t>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</w:t>
      </w:r>
      <w:r>
        <w:rPr>
          <w:rFonts w:ascii="Times New Roman" w:eastAsia="Calibri" w:hAnsi="Times New Roman" w:cs="Times New Roman"/>
          <w:bCs/>
          <w:sz w:val="28"/>
          <w:szCs w:val="28"/>
        </w:rPr>
        <w:t>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</w:t>
      </w:r>
      <w:r>
        <w:rPr>
          <w:rFonts w:ascii="Times New Roman" w:eastAsia="Calibri" w:hAnsi="Times New Roman" w:cs="Times New Roman"/>
          <w:bCs/>
          <w:sz w:val="28"/>
          <w:szCs w:val="28"/>
        </w:rPr>
        <w:t>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</w:t>
      </w:r>
      <w:r>
        <w:rPr>
          <w:rFonts w:ascii="Times New Roman" w:eastAsia="Calibri" w:hAnsi="Times New Roman" w:cs="Times New Roman"/>
          <w:bCs/>
          <w:sz w:val="28"/>
          <w:szCs w:val="28"/>
        </w:rPr>
        <w:t>о участка и ограничениями, установленными в соответствии с земельным и иным законодательством Российской Федерации.</w:t>
      </w:r>
    </w:p>
    <w:p w:rsidR="00336EFE" w:rsidRDefault="00A8398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случае выдачи лицу разрешения на отклонение от предельных параметров разрешенного строительства, реконструкции проводится проверка проектн</w:t>
      </w:r>
      <w:r>
        <w:rPr>
          <w:rFonts w:ascii="Times New Roman" w:eastAsia="Calibri" w:hAnsi="Times New Roman" w:cs="Times New Roman"/>
          <w:bCs/>
          <w:sz w:val="28"/>
          <w:szCs w:val="28"/>
        </w:rPr>
        <w:t>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3.25. Неполучение (несвоевременное получение) документов, предусмотренных пунктом 3.17 Административно</w:t>
      </w:r>
      <w:r>
        <w:rPr>
          <w:rFonts w:ascii="Times New Roman" w:eastAsia="Calibri" w:hAnsi="Times New Roman" w:cs="Times New Roman"/>
          <w:bCs/>
          <w:sz w:val="28"/>
          <w:szCs w:val="28"/>
        </w:rPr>
        <w:t>го регламента, не может являться основанием для отказа в предоставлении муниципальной услуги.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3.26. Критериями принятия решения о предоставлении муниципальной услуги являются: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наличие документов, предусмотренных подпунктами «г» – «е» пункта 2.10, пункто</w:t>
      </w:r>
      <w:r>
        <w:rPr>
          <w:rFonts w:ascii="Times New Roman" w:eastAsia="Calibri" w:hAnsi="Times New Roman" w:cs="Times New Roman"/>
          <w:bCs/>
          <w:sz w:val="28"/>
          <w:szCs w:val="28"/>
        </w:rPr>
        <w:t>м 2.11.1 Административного регламента;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</w:t>
      </w:r>
      <w:r>
        <w:rPr>
          <w:rFonts w:ascii="Times New Roman" w:eastAsia="Calibri" w:hAnsi="Times New Roman" w:cs="Times New Roman"/>
          <w:bCs/>
          <w:sz w:val="28"/>
          <w:szCs w:val="28"/>
        </w:rPr>
        <w:t>ительного плана земельного участка;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в) 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</w:t>
      </w:r>
      <w:r>
        <w:rPr>
          <w:rFonts w:ascii="Times New Roman" w:eastAsia="Calibri" w:hAnsi="Times New Roman" w:cs="Times New Roman"/>
          <w:bCs/>
          <w:sz w:val="28"/>
          <w:szCs w:val="28"/>
        </w:rPr>
        <w:t>строительства, реконструкции линейного объекта не требуется подготовка документации по планировке территории);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г) соответствие представленных документов разрешенному использованию земельного участка и (или) ограничениям, установленным в соответствии с </w:t>
      </w:r>
      <w:r>
        <w:rPr>
          <w:rFonts w:ascii="Times New Roman" w:eastAsia="Calibri" w:hAnsi="Times New Roman" w:cs="Times New Roman"/>
          <w:bCs/>
          <w:sz w:val="28"/>
          <w:szCs w:val="28"/>
        </w:rPr>
        <w:t>земельным и иным законодательством Российской Федерации и действующим на дату выдачи разрешения на строительство;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д) соответствие представленных документов требованиям, установленным в разрешении на отклонение от предельных параметров разрешенного строител</w:t>
      </w:r>
      <w:r>
        <w:rPr>
          <w:rFonts w:ascii="Times New Roman" w:eastAsia="Calibri" w:hAnsi="Times New Roman" w:cs="Times New Roman"/>
          <w:bCs/>
          <w:sz w:val="28"/>
          <w:szCs w:val="28"/>
        </w:rPr>
        <w:t>ьства, реконструкции;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е) отсутствие заключения органа исполнительной власти Оренбургской области,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региональ</w:t>
      </w:r>
      <w:r>
        <w:rPr>
          <w:rFonts w:ascii="Times New Roman" w:eastAsia="Calibri" w:hAnsi="Times New Roman" w:cs="Times New Roman"/>
          <w:bCs/>
          <w:sz w:val="28"/>
          <w:szCs w:val="28"/>
        </w:rPr>
        <w:t>ного значения;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ж) наличие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</w:t>
      </w:r>
      <w:r>
        <w:rPr>
          <w:rFonts w:ascii="Times New Roman" w:eastAsia="Calibri" w:hAnsi="Times New Roman" w:cs="Times New Roman"/>
          <w:bCs/>
          <w:sz w:val="28"/>
          <w:szCs w:val="28"/>
        </w:rPr>
        <w:t>льным образованием решения о комплексном развитии территории застройки или реализации такого решения оператором комплексного развития территории) в случае, если строительство, реконструкция объекта капитального строительства планируются на территории, в от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ношении которой органом местного самоуправления принято решение о комплексном развитии территории, или территории, в отношении которой заключен договор о комплексном развитии территории в соответствии со статьей 70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3.27. Критерии принятия решения о</w:t>
      </w:r>
      <w:r>
        <w:rPr>
          <w:rFonts w:ascii="Times New Roman" w:eastAsia="Calibri" w:hAnsi="Times New Roman" w:cs="Times New Roman"/>
          <w:bCs/>
          <w:sz w:val="28"/>
          <w:szCs w:val="28"/>
        </w:rPr>
        <w:t>б отказе в предоставлении муниципальной услуги указаны в пункте 2.19.1 Административного регламента.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3.28. По результатам проверки документов, предусмотренных пунктами 2.10, 2.11.1 Административного регламента, должностное лицо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ответственное структурного п</w:t>
      </w:r>
      <w:r>
        <w:rPr>
          <w:rFonts w:ascii="Times New Roman" w:eastAsia="Calibri" w:hAnsi="Times New Roman" w:cs="Times New Roman"/>
          <w:bCs/>
          <w:sz w:val="28"/>
          <w:szCs w:val="28"/>
        </w:rPr>
        <w:t>одразделения подготавливает проект соответствующего решения и направляет на согласование.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3.29. Результатом административной процедуры по принятию решения о предоставлении (об отказе в предоставлении) муниципальной услуги является подписание разрешения на </w:t>
      </w:r>
      <w:r>
        <w:rPr>
          <w:rFonts w:ascii="Times New Roman" w:eastAsia="Calibri" w:hAnsi="Times New Roman" w:cs="Times New Roman"/>
          <w:bCs/>
          <w:sz w:val="28"/>
          <w:szCs w:val="28"/>
        </w:rPr>
        <w:t>строительство (далее – решение о предоставлении муниципальной услуги) или подписание решения об отказе в выдаче разрешения на строительство (далее – решение об отказе в предоставлении муниципальной услуги).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об отказе в предоставлении муниципальной </w:t>
      </w:r>
      <w:r>
        <w:rPr>
          <w:rFonts w:ascii="Times New Roman" w:eastAsia="Calibri" w:hAnsi="Times New Roman" w:cs="Times New Roman"/>
          <w:bCs/>
          <w:sz w:val="28"/>
          <w:szCs w:val="28"/>
        </w:rPr>
        <w:t>услуги оформляется в форме электронного документа либо документа на бумажном носителе по рекомендуемой форме, приведенной в Приложении № 9 к Административному регламенту.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3.30. Решение о предоставлении муниципальной услуги или об отказе в предоставлении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муниципальной услуги принимается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должностным лицом уполномоченного органа.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3.31.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</w:t>
      </w:r>
      <w:r>
        <w:rPr>
          <w:rFonts w:ascii="Times New Roman" w:eastAsia="Calibri" w:hAnsi="Times New Roman" w:cs="Times New Roman"/>
          <w:bCs/>
          <w:sz w:val="28"/>
          <w:szCs w:val="28"/>
        </w:rPr>
        <w:t>ется им, в том числе с использованием усиленной квалифицированной электронной подписи.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3.32.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и докуме</w:t>
      </w:r>
      <w:r>
        <w:rPr>
          <w:rFonts w:ascii="Times New Roman" w:eastAsia="Calibri" w:hAnsi="Times New Roman" w:cs="Times New Roman"/>
          <w:bCs/>
          <w:sz w:val="28"/>
          <w:szCs w:val="28"/>
        </w:rPr>
        <w:t>нтов и (или) информации, необходимых для предоставления муниципальной услуги.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3.33. При подаче заявления и документов, предусмотренных подпунктами «б» – «е» пункта 2.10, пунктом 2.11.1 Административного регламента, в ходе личного приема решение об отказе 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предоставлении муниципальной услуги выдается заявителю на руки, если в заявлении не был указан иной способ.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3.34. При подаче заявления и документов, предусмотренных подпунктами «б» – «е» пункта 2.10, пунктом 2.11.1 Административного регламента, посредство</w:t>
      </w:r>
      <w:r>
        <w:rPr>
          <w:rFonts w:ascii="Times New Roman" w:eastAsia="Calibri" w:hAnsi="Times New Roman" w:cs="Times New Roman"/>
          <w:bCs/>
          <w:sz w:val="28"/>
          <w:szCs w:val="28"/>
        </w:rPr>
        <w:t>м ЕПГУ или ЕИСЖС направление заявителю решения об отказе в предоставлении муниципальной услуги осуществляется в личный кабинет заявителя, если в заявлении не был указан иной способ.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3.35. При подаче заявления и документов, предусмотренных подпунктами «б» –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«е»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>пункта 2.10, пунктом 2.11.1 Административного регламента,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3.36. Срок выдачи </w:t>
      </w:r>
      <w:r>
        <w:rPr>
          <w:rFonts w:ascii="Times New Roman" w:eastAsia="Calibri" w:hAnsi="Times New Roman" w:cs="Times New Roman"/>
          <w:bCs/>
          <w:sz w:val="28"/>
          <w:szCs w:val="28"/>
        </w:rPr>
        <w:t>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2.8 Административного регламента.</w:t>
      </w:r>
    </w:p>
    <w:p w:rsidR="00336EFE" w:rsidRDefault="00336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Предоставление резуль</w:t>
      </w:r>
      <w:r>
        <w:rPr>
          <w:rFonts w:ascii="Times New Roman" w:hAnsi="Times New Roman" w:cs="Times New Roman"/>
          <w:b w:val="0"/>
          <w:sz w:val="28"/>
          <w:szCs w:val="28"/>
        </w:rPr>
        <w:t>тата муниципальной услуги</w:t>
      </w:r>
    </w:p>
    <w:p w:rsidR="00336EFE" w:rsidRDefault="00336EF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3.37. Основанием для начала выполнения административной процедуры является подписание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уполномоченным должностным лицом разрешения на строительство.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3.38. Заявитель по его выбору вправе получить результат предоставления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одним из следующих способов: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форме электронного документа, подписанного с использованием усиленной квалифицированной электронной подписи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уполномоченным на принятие соответствующего решения;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бумажном носителе.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3.39. Должностным лицом, ответственным за выполнение административной процедуры, является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должностное лицо уполномоченного органа, ответственное за делопроизводство.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1-го рабочего дня со дня подписания разрешения на строительство уполномоченное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ицо вносит соответствующие данные в Реестр выданных документов, являющихся результатом предоставления муниципальной услуги, на бумажном носителе по рекомендуемой форме согласно приложению № 16 к Административному регламенту.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3.40. При подаче заявления и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необходимых для предоставления муниципальной услуги посредством ЕПГУ или ЕИСЖС направление заявителю разрешения на строительство с внесенными изменениями осуществляется в личный кабинет заявителя, если в заявлении не был указан иной способ.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 факта получения заявителем результата предоставления муниципальной услуги посредством ЕПГУ или ЕИСЖС осуществляется в личном кабинете заявителя (статус заявления обновляется до статуса «Услуга оказана»).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3.41. При подаче заявления и документов, нео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бходимых для предоставления муниципальной услуги в ходе личного приема разрешение на строительство выдается заявителю на руки,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заявлении не был указан иной способ.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3.42. При подаче заявления и документов, необходимых для предоставления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через многофункциональный центр разрешение на строительство направляется в многофункциональный центр, если в заявлении не был указан иной способ.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3.43. Срок предоставления заявителю результата муниципальной услуги исчисляется со дня подписания разр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на строительство и составляет один рабочий день, но не превышает срок, установленный в пункте 2.8 Административного регламента.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3.43.1. Возможность предоставления результата муниципальной услуги по экстерриториальному принципу отсутствует.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3.43.2. Должностное лицо ответственного структурного подразделения до выдачи разрешения на строительство в течение срока, указанного в пункте 2.8 Административного регламента обеспечивает включение сведений о таком разрешении в государственную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формационную систему обеспечения градостроительной деятельности Оренбургской области, за исключением случаев, если документы, необходимые для выдачи разрешения на строительство, содержат сведения, составляющие государственную тайну.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3.44.  В течение 3-х 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со дня выдачи разрешения на строительство ответственное должностное лицо структурного подразделения направляет копию такого разрешения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федеральный орган исполнительной власти, уполномоченный на осуществление государственного строительного надзора,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лучае, если выдано разрешение на строительство объектов капитального строительства, указанных в пункте 5.1 части 1 статьи 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или в орган исполнительной власти Оренбургской области, уполномоченный на осуществление государственного строительного надзо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ра, в случае, если выдано разрешение на строительство иных объектов капитального строительства.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3.45. В случаях, предусмотренных пунктом 9 части 7 статьи 51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в течение 3-х рабочих дней со дня выдачи разрешения на строительство уполномоченное должностное лицо направляет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том числе с использованием СМЭВ) копию такого разрешения в органы госуд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арственной власти или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 которого выдано разрешение на строит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ельство.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pStyle w:val="ConsPlusNormal0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3.46. Получение дополнительных сведений от заявителя не предусмотрено.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предоставления муниципальной услуги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3.47. Срок предоставления муниципальной услуги указан в пункте 2.8 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министративного регламента.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</w:t>
      </w:r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дубликата разрешения на строительство.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3.48. Результат предоставления муниципальной услуги указан в подпункте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2.3 Административного регламента.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и описание административных процедур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запроса и документов и (или) информации, необходимых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3.49. Основанием для начала административной процедуры является поступление в уполномоченный орган заявления о выдаче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дубликата по рекомендуемой форме согласно Приложению № 6 к Административному регламенту одним из способов, установленных пунктом 2.14 Административного регламента.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3.50.  </w:t>
      </w:r>
      <w:r>
        <w:rPr>
          <w:rFonts w:ascii="Times New Roman" w:eastAsia="Calibri" w:hAnsi="Times New Roman" w:cs="Times New Roman"/>
          <w:bCs/>
          <w:sz w:val="28"/>
          <w:szCs w:val="28"/>
        </w:rPr>
        <w:t>В целях установления личности заявитель представляет в уполномоченный орган документ,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предусмотренный подпунктом «б» пункта 2.10 Административного регламента.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</w:t>
      </w:r>
      <w:r>
        <w:rPr>
          <w:rFonts w:ascii="Times New Roman" w:eastAsia="Calibri" w:hAnsi="Times New Roman" w:cs="Times New Roman"/>
          <w:bCs/>
          <w:sz w:val="28"/>
          <w:szCs w:val="28"/>
        </w:rPr>
        <w:t>уполномоченный орган представляются документы, предусмотренные подпунктами «б», «в» пункта 2.10 Административного регламента.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случае предоставления муниципальной услуги через ЕПГУ, ЕИСЖС личность заявителя или представителя устанавливается с использовани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ем ФГИС ЕСИА (документ, предусмотренный подпунктом «б» пункта 2.10 Административного регламента не требуется, если заявитель прошел авторизацию через ФГИС ЕСИА).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3.51. Основания для принятия решения об отказе в приеме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дубликата указаны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2.15 Административного регламента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3.52. В приеме заявления о выдаче дубликата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3.53. </w:t>
      </w:r>
      <w:r>
        <w:rPr>
          <w:rFonts w:ascii="Times New Roman" w:eastAsia="Calibri" w:hAnsi="Times New Roman" w:cs="Times New Roman"/>
          <w:bCs/>
          <w:sz w:val="28"/>
          <w:szCs w:val="28"/>
        </w:rPr>
        <w:t>Многофункциональный центр участвует 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соответствии с соглашением о взаимодействии между уполномоченным органом и многофункциональным центром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приеме заявления о выдаче дубликата.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муниципальной услуги по экстерриториальному принципу отсутствует.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3.54. </w:t>
      </w:r>
      <w:r>
        <w:rPr>
          <w:rFonts w:ascii="Times New Roman" w:eastAsia="Calibri" w:hAnsi="Times New Roman" w:cs="Times New Roman"/>
          <w:bCs/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 выдаче </w:t>
      </w:r>
      <w:r>
        <w:rPr>
          <w:rFonts w:ascii="Times New Roman" w:eastAsia="Calibri" w:hAnsi="Times New Roman" w:cs="Times New Roman"/>
          <w:bCs/>
          <w:sz w:val="28"/>
          <w:szCs w:val="28"/>
        </w:rPr>
        <w:t>дубликата, направленное одним из способов, указанных в пункте 2.14 Административного регламента, регистрируется в автоматическом режиме и (или) принимается уполномоченным должностным лицом структурного подразделения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уполномоченного органа, ответственным за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делопроизводство.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выдаче дубликата,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3.55. </w:t>
      </w:r>
      <w:r>
        <w:rPr>
          <w:rFonts w:ascii="Times New Roman" w:eastAsia="Calibri" w:hAnsi="Times New Roman" w:cs="Times New Roman"/>
          <w:bCs/>
          <w:sz w:val="28"/>
          <w:szCs w:val="28"/>
        </w:rPr>
        <w:t>Для приема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выдаче дубликата в электронной форме с использованием ЕПГУ, ЕИСЖС применяется спе</w:t>
      </w:r>
      <w:r>
        <w:rPr>
          <w:rFonts w:ascii="Times New Roman" w:eastAsia="Calibri" w:hAnsi="Times New Roman" w:cs="Times New Roman"/>
          <w:bCs/>
          <w:sz w:val="28"/>
          <w:szCs w:val="28"/>
        </w:rPr>
        <w:t>циализированное программное обеспечение, предусматривающее заполнение заявителем реквизитов, необходимых для работы с заявлением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и для подготовки ответа (заявитель должен быть зарегистрирован в ФГИС ЕСИА).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3.56. Срок регистрации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дубликат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указан в пункте 2.22 Административного регламента.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3.57. Результатом административной процедуры является регистрация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дубликата.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3.58. После регистрации заявление о выдаче дубликата направляется в ответственное структурное подразделение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назначения ответственного должностного лица за рассмотрение заявления.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3.59. Направление межведомственных информационных запросов не осуществляется.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(об отказе в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доставлении) 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3.60. Основанием для начала административной процедуры является регистрация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выдаче дубликата.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3.61. Критерием принятия решения о предоставлении муниципальной услуги является соответствие заявителя кругу лиц, </w:t>
      </w:r>
      <w:r>
        <w:rPr>
          <w:rFonts w:ascii="Times New Roman" w:eastAsia="Calibri" w:hAnsi="Times New Roman" w:cs="Times New Roman"/>
          <w:bCs/>
          <w:sz w:val="28"/>
          <w:szCs w:val="28"/>
        </w:rPr>
        <w:t>указанных в пункте 1.2 Административного регламента.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3.62. Критерием для отказа в предоставлении муниципальной услуги является несоответствие заявителя кругу лиц, указанных в пункте 1.2 Административного регламента.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3.63. По результатам проверки заявления должностное лицо ответственного структурного подразделения подготавливает проект соответствующего решения.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3.64. Результатом административной процедуры по принятию решения о предоставлении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>(об отказе в предоставлен</w:t>
      </w:r>
      <w:r>
        <w:rPr>
          <w:rFonts w:ascii="Times New Roman" w:eastAsia="Calibri" w:hAnsi="Times New Roman" w:cs="Times New Roman"/>
          <w:bCs/>
          <w:sz w:val="28"/>
          <w:szCs w:val="28"/>
        </w:rPr>
        <w:t>ии) муниципальной услуги является подписание дубликата (далее – решение о предоставлении муниципальной услуги) или подписание решения об отказе в выдаче дубликата разрешения на строительство (далее – решение об отказе в предоставлении муниципальной услуги)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 рекомендуемой форме согласно Приложению № 12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>к Административному регламенту.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случае отсутствия оснований для отказа в выдаче дубликата разрешения на строительство уполномоченный орган выдает дубликат разрешения на строительство с тем же регистрацион</w:t>
      </w:r>
      <w:r>
        <w:rPr>
          <w:rFonts w:ascii="Times New Roman" w:eastAsia="Calibri" w:hAnsi="Times New Roman" w:cs="Times New Roman"/>
          <w:bCs/>
          <w:sz w:val="28"/>
          <w:szCs w:val="28"/>
        </w:rPr>
        <w:t>ным номером и указанием того же срока действия, которые были указаны в ранее выданном разрешении на строительство. В случае, если ранее заявителю было выдано разрешение на строительство в форме электронного документа, подписанного усиленной квалифицированн</w:t>
      </w:r>
      <w:r>
        <w:rPr>
          <w:rFonts w:ascii="Times New Roman" w:eastAsia="Calibri" w:hAnsi="Times New Roman" w:cs="Times New Roman"/>
          <w:bCs/>
          <w:sz w:val="28"/>
          <w:szCs w:val="28"/>
        </w:rPr>
        <w:t>ой электронной подписью уполномоченного должностного лица, то в качестве дубликата разрешения на строительство заявителю повторно представляется указанный документ.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3.65. Решение о предоставлении муниципальной услуги или об отказе в предоставлении муниципа</w:t>
      </w:r>
      <w:r>
        <w:rPr>
          <w:rFonts w:ascii="Times New Roman" w:eastAsia="Calibri" w:hAnsi="Times New Roman" w:cs="Times New Roman"/>
          <w:bCs/>
          <w:sz w:val="28"/>
          <w:szCs w:val="28"/>
        </w:rPr>
        <w:t>льной услуги принимается должностным лицом, уполномоченного органа.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3.66.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</w:t>
      </w:r>
      <w:r>
        <w:rPr>
          <w:rFonts w:ascii="Times New Roman" w:eastAsia="Calibri" w:hAnsi="Times New Roman" w:cs="Times New Roman"/>
          <w:bCs/>
          <w:sz w:val="28"/>
          <w:szCs w:val="28"/>
        </w:rPr>
        <w:t>, в том числе с использованием усиленной квалифицированной электронной подписи.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3.67.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 выдаче дублик</w:t>
      </w:r>
      <w:r>
        <w:rPr>
          <w:rFonts w:ascii="Times New Roman" w:eastAsia="Calibri" w:hAnsi="Times New Roman" w:cs="Times New Roman"/>
          <w:bCs/>
          <w:sz w:val="28"/>
          <w:szCs w:val="28"/>
        </w:rPr>
        <w:t>ата.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3.68. При подаче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выдаче дубликата в ходе личного приема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решение об отказе в предоставлении муниципальной услуги выдается заявителю на руки,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если в заявлении не был указан иной способ.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3.69. При подаче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выдаче дубликата посредств</w:t>
      </w:r>
      <w:r>
        <w:rPr>
          <w:rFonts w:ascii="Times New Roman" w:eastAsia="Calibri" w:hAnsi="Times New Roman" w:cs="Times New Roman"/>
          <w:bCs/>
          <w:sz w:val="28"/>
          <w:szCs w:val="28"/>
        </w:rPr>
        <w:t>ом ЕПГУ или ЕИСЖС направление заявителю решения об отказе в предоставлении муниципальной услуги осуществляется в личный кабинет заявителя, если в заявлении не был указан иной способ.</w:t>
      </w:r>
    </w:p>
    <w:p w:rsidR="00336EFE" w:rsidRDefault="00A8398F">
      <w:pPr>
        <w:tabs>
          <w:tab w:val="left" w:pos="198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3.70. При подаче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выдаче дубликата через многофункциональный ц</w:t>
      </w:r>
      <w:r>
        <w:rPr>
          <w:rFonts w:ascii="Times New Roman" w:eastAsia="Calibri" w:hAnsi="Times New Roman" w:cs="Times New Roman"/>
          <w:bCs/>
          <w:sz w:val="28"/>
          <w:szCs w:val="28"/>
        </w:rPr>
        <w:t>ентр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3.71. Срок выдачи (направления) заявителю решения об отказе в предоставлении муниципальной услуги исчисляется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со дня принятия такого решения и составляет один рабочий день, но не превышает срок, установленный в пункте 2.8 Административного регламента.</w:t>
      </w:r>
    </w:p>
    <w:p w:rsidR="00336EFE" w:rsidRDefault="00336E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36EFE" w:rsidRDefault="00A839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Предоставление результата муниципальной услуги</w:t>
      </w:r>
    </w:p>
    <w:p w:rsidR="00336EFE" w:rsidRDefault="00336EF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3.72. Основанием для начала выполнения административной процедур</w:t>
      </w:r>
      <w:r>
        <w:rPr>
          <w:rFonts w:ascii="Times New Roman" w:eastAsia="Calibri" w:hAnsi="Times New Roman" w:cs="Times New Roman"/>
          <w:bCs/>
          <w:sz w:val="28"/>
          <w:szCs w:val="28"/>
        </w:rPr>
        <w:t>ы является подписание уполномоченным должностным лицом дубликата разрешения на строительство.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3.73. Заявитель по его выбору вправе получить результат предоставления муниципальной услуги одним из следующих способов: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форме электронного документа, подпис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анного с использованием усиленной квалифицированной электронной подписи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должностным лицом, уполномоченным на принятие соответствующего решения;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бумажном носителе.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3.74. Должностным лицом, ответственным за выполнение административной процедуры, являет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должностное лицо структурного подразделения уполномоченного органа, ответственное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делопроизводство.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3.75. При подаче заявления о выдаче дубликата посредством ЕПГУ или ЕИСЖС направление заявителю дубликата разрешение на строительство осуществляется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кабинет заявителя, если в заявлении не был указан иной способ.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Фиксирование факта получения заявителем результата предоставления муниципальной услуги посредством ЕПГУ или ЕИСЖС осуществляется в личном кабинете заявителя (статус заявления обновляется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статуса «Услуга оказана»).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3.75.1. При подаче заявления о выдаче дубликата в ходе личного приема дубликат разрешения на строительство выдается заявителю на руки, если в заявлении не был указан иной способ.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3.76. При подаче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выдаче дубликата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многофункциональный центр дубликат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строительство направляется в многофункциональный центр, если в заявлении не был указан иной способ.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3.77. Срок предоставления заявителю результата муниципальной услуги исчисляется со дня принятия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предоставлении дубликата разрешения на строительство и составляет один рабочий день, но не превышает пяти рабочих дней с даты поступления заявления о выдаче дубликата.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3.78. Возможность предоставления результата муниципальной услуги по экстеррито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риальному принципу отсутствует.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дополнительных сведений от заявителя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3.79. Получение дополнительных сведений от заявителя не предусмотрено.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предоставления муниципальной услуги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3.80. Срок предоставления муниципальной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указан в пункте 2.8 Административного регламента.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3</w:t>
      </w:r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разрешение на строительство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3.81. Результат предоставления муниципальной услуги указан в подпункте «в» пункта 2.3 Административного регламента.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описание адм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инистративных процедур предоставления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запроса и документов и (или) информации, необходимых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3.82. Основанием для начала административной процедуры является поступление в уполномоченный орг</w:t>
      </w:r>
      <w:r>
        <w:rPr>
          <w:rFonts w:ascii="Times New Roman" w:eastAsia="Calibri" w:hAnsi="Times New Roman" w:cs="Times New Roman"/>
          <w:bCs/>
          <w:sz w:val="28"/>
          <w:szCs w:val="28"/>
        </w:rPr>
        <w:t>ан заявлений о внесении изменений по рекомендуемым формам согласно Приложениям № 3 – 4 к Административному регламенту, уведомления по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рекомендуемой форме согласно Приложению № 5 к Административному регламенту и соответствующих документов, предусмотренных п</w:t>
      </w:r>
      <w:r>
        <w:rPr>
          <w:rFonts w:ascii="Times New Roman" w:eastAsia="Calibri" w:hAnsi="Times New Roman" w:cs="Times New Roman"/>
          <w:bCs/>
          <w:sz w:val="28"/>
          <w:szCs w:val="28"/>
        </w:rPr>
        <w:t>унктом 2.10 Административного регламента.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3.83. В целях установления личности заявитель представляет в уполномоченный орган документ, предусмотренный подпунктом «б» пункта 2.10 Административного регламента.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целях установления личности представителя,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2.10 Административного регламента.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предоставления муниципальной услуги через ЕПГУ, ЕИСЖС личность заявителя или представителя устанавливается с использованием ФГИС ЕСИА (документ, предусмотренный подпунктом «б» пункта 2.10 Административного регламента не требуется, если заявитель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прошел авторизацию через ФГИС ЕСИА).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3.84. Основания для принятия решения об отказе в приеме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изменений, уведомления и документов, необходимых для предоставления муниципальной услуги, в том числе представленных в электронной форме, указ</w:t>
      </w:r>
      <w:r>
        <w:rPr>
          <w:rFonts w:ascii="Times New Roman" w:eastAsia="Calibri" w:hAnsi="Times New Roman" w:cs="Times New Roman"/>
          <w:bCs/>
          <w:sz w:val="28"/>
          <w:szCs w:val="28"/>
        </w:rPr>
        <w:t>аны в пункте 2.15 Административного регламента.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3.85. В приеме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изменений, уведомления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3.86. Многофункциональный центр </w:t>
      </w:r>
      <w:r>
        <w:rPr>
          <w:rFonts w:ascii="Times New Roman" w:eastAsia="Calibri" w:hAnsi="Times New Roman"/>
          <w:bCs/>
          <w:sz w:val="28"/>
          <w:szCs w:val="28"/>
        </w:rPr>
        <w:t xml:space="preserve">участвует в соответствии с соглашением о взаимодействии </w:t>
      </w:r>
      <w:proofErr w:type="gramStart"/>
      <w:r>
        <w:rPr>
          <w:rFonts w:ascii="Times New Roman" w:eastAsia="Calibri" w:hAnsi="Times New Roman"/>
          <w:bCs/>
          <w:sz w:val="28"/>
          <w:szCs w:val="28"/>
        </w:rPr>
        <w:t>между  уполномоченным</w:t>
      </w:r>
      <w:proofErr w:type="gramEnd"/>
      <w:r>
        <w:rPr>
          <w:rFonts w:ascii="Times New Roman" w:eastAsia="Calibri" w:hAnsi="Times New Roman"/>
          <w:bCs/>
          <w:sz w:val="28"/>
          <w:szCs w:val="28"/>
        </w:rPr>
        <w:t xml:space="preserve"> органом и многофункциональным центром </w:t>
      </w:r>
      <w:r>
        <w:rPr>
          <w:rFonts w:ascii="Times New Roman" w:hAnsi="Times New Roman"/>
          <w:sz w:val="28"/>
          <w:szCs w:val="28"/>
        </w:rPr>
        <w:t>в приеме заявления о внесении изменений, уведомления.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получения муниципальной услуги по экстерри</w:t>
      </w:r>
      <w:r>
        <w:rPr>
          <w:rFonts w:ascii="Times New Roman" w:hAnsi="Times New Roman"/>
          <w:sz w:val="28"/>
          <w:szCs w:val="28"/>
        </w:rPr>
        <w:t xml:space="preserve">ториальному принципу отсутствует.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3.87. Заявление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изменений, уведомление и документы, предусмотренные подпунктами «б» – «е» пункта 2.10,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пунктами 2.11.1 – 2.11.6 Административного регламента, направленные одним из способов, указанных в пункте 2</w:t>
      </w:r>
      <w:r>
        <w:rPr>
          <w:rFonts w:ascii="Times New Roman" w:eastAsia="Calibri" w:hAnsi="Times New Roman" w:cs="Times New Roman"/>
          <w:bCs/>
          <w:sz w:val="28"/>
          <w:szCs w:val="28"/>
        </w:rPr>
        <w:t>.14 Административного регламента, регистрируются в автоматическом режиме и (или) принимаются должностным лицом структурного подразделения уполномоченного органа, ответственным за делопроизводство.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изменений, уведомление и документы, пр</w:t>
      </w:r>
      <w:r>
        <w:rPr>
          <w:rFonts w:ascii="Times New Roman" w:eastAsia="Calibri" w:hAnsi="Times New Roman" w:cs="Times New Roman"/>
          <w:bCs/>
          <w:sz w:val="28"/>
          <w:szCs w:val="28"/>
        </w:rPr>
        <w:t>едусмотренные подпунктами «б» – «е» пункта 2.10, пунктами 2.11.1 – 2.11.6 Административного регламента, направленные через многофункциональный центр, могут быть получены из многофункционального центра в электронной форме по защищенным каналам связи, завере</w:t>
      </w:r>
      <w:r>
        <w:rPr>
          <w:rFonts w:ascii="Times New Roman" w:eastAsia="Calibri" w:hAnsi="Times New Roman" w:cs="Times New Roman"/>
          <w:bCs/>
          <w:sz w:val="28"/>
          <w:szCs w:val="28"/>
        </w:rPr>
        <w:t>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3.88. Для приема заявления о внесении изменений, уведомления в электронной фор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ме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>с использованием ЕПГУ, ЕИСЖС применяется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и для подготовки ответа (заявитель должен быть зарегистрирован в ФГИС ЕСИА).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3</w:t>
      </w:r>
      <w:r>
        <w:rPr>
          <w:rFonts w:ascii="Times New Roman" w:eastAsia="Calibri" w:hAnsi="Times New Roman" w:cs="Times New Roman"/>
          <w:bCs/>
          <w:sz w:val="28"/>
          <w:szCs w:val="28"/>
        </w:rPr>
        <w:t>.89. Срок регистрации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изменений, уведомления и документов, предусмотренных подпунктами «б» – «е» пункта 2.10, пунктами 2.11.1 – 2.11.6 Административного регламента, указан в пункте 2.22 Административного регламента.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3.90. Результатом а</w:t>
      </w:r>
      <w:r>
        <w:rPr>
          <w:rFonts w:ascii="Times New Roman" w:eastAsia="Calibri" w:hAnsi="Times New Roman" w:cs="Times New Roman"/>
          <w:bCs/>
          <w:sz w:val="28"/>
          <w:szCs w:val="28"/>
        </w:rPr>
        <w:t>дминистративной процедуры является регистрация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изменений, уведомления и документов, предусмотренных подпунктами «б» – «е» пункта 2.10, пунктами 2.11.1 – 2.11.6 Административного регламента (с внесением регистрационной записи в журнал р</w:t>
      </w:r>
      <w:r>
        <w:rPr>
          <w:rFonts w:ascii="Times New Roman" w:eastAsia="Calibri" w:hAnsi="Times New Roman" w:cs="Times New Roman"/>
          <w:bCs/>
          <w:sz w:val="28"/>
          <w:szCs w:val="28"/>
        </w:rPr>
        <w:t>егистрации заявлений о выдаче документов, являющихся результатом предоставления муниципальной услуги по рекомендуемой форме согласно приложению № 15 к Административному регламенту).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3.91. После регистрации заявление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изменений, уведомление и доку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менты, предусмотренные подпунктами «б» – «е» пункта 2.10, пунктами 2.11.1 – 2.11.6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</w:t>
      </w:r>
      <w:r>
        <w:rPr>
          <w:rFonts w:ascii="Times New Roman" w:eastAsia="Calibri" w:hAnsi="Times New Roman" w:cs="Times New Roman"/>
          <w:bCs/>
          <w:sz w:val="28"/>
          <w:szCs w:val="28"/>
        </w:rPr>
        <w:t>документов.</w:t>
      </w:r>
    </w:p>
    <w:p w:rsidR="00336EFE" w:rsidRDefault="00336E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3.92. Основанием для начала административной процедуры является регистрация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изменений, уведомления и приложенных к заявлению документов, если заявитель самостоятельно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представил документы, указанные в пунктах 2.11.1 – 2.11.6 Административного регламента.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3.93.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пунктами 2.11.1 – 2.11.6 Административного регламента, в соответс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с перечнем информационных запросов, указанных в пункте 3.94 Административного регламента, если заявитель не представил указанные документы самостоятельно.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3.94. Перечень запрашиваемых документов, необходимых для предоставления муниципальной услуги: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94.1. В случае представления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 документы указаны в пункте 3.17 Административного регламента.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3.94.2.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выдано разрешение на строительство: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из Единого государственного реестра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(их копий или сведений, содержащихся в них) направляется в Управление Федеральной налоговой службы по Оренбургской области;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которых или одного из которых выдано разрешение на строительство. Запрос о представлении документов (их копий или сведений, содержащихся в них) направляется в Управление Федеральной службы государственной регистрации, кадастра и картографии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принимает исполнительный орган государственной власти или орган местного самоуправления. Запрос о представлении документов (их копий или сведений, содержащихся в них) направляется в орган местного самоуправления;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3.94.3. В случае предст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выдано разрешение на строительство: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из Единого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(их копий или сведений, содержащихся в них) направляется в Управление Федеральной налоговой службы по Оренбургской области;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сведения из Единого государственного реестра недвижимости о земельном участке, образованном путем раздела, перераспре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деления земельных участков или выдела из земельных участков, в отношении которых выдано разрешение на строительство. Запрос о представлении документов (их копий или сведений, содержащихся в них) направляется в Управление Федеральной службы государственной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регистрации, кадастра и картографии по Оренбургской области;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 Запрос о представлении документов (их копий или сведений, содержащихся 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их) направляется в орган местного самоуправления;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строительства. Запрос о представлении документов (их копий или сведений,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держащихся в них) направляется в орган местного самоуправления;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3.94.4. В случае представления уведомления о переходе права пользования недрами: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из Единого государственного реестра юридических лиц (при обращении застройщика, являющегося юридиче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(их копий или сведений, содержащихся в них) направляется в Управ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Федеральной налоговой службы по Оренбургской области;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из Единого государственного реестра недвижимости о земельном участке, в отношении которого прежнему правообладателю земельного участка выдано разрешение на строительство. Запрос о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ставлении документов (их копий или сведений, содержащихся в них) направляется в Управление Федеральной службы государственной регистрации, кадастра и картографии по Оренбургской области;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решение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права пользования недрами и решение о 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еоформлении лицензии на право пользования недрами. Запрос о представлении документов (их копий или сведений, содержащихся в них) направляется в орган местного самоуправления;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3.94.5. В случае представления уведомления о переходе прав на земельный участок: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инимателем). Запрос о представлении документов (их копий или сведений, содержащихся в них) направляется в Управление Федеральной налоговой службы по Оренбургской области;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правоустанавливающие документы на земельный участок, в отношении которого прежнему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правообладателю земельного участка выдано разрешение на строительство. Запрос о представлении документов (их копий или сведений, содержащихся в них) направляется в Управление Федеральной службы государственной регистрации, кадастра и картографии по Оренбу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ргской области;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3.94.6. В случае представления заявления о внесении изменений в связи с необходимостью продления срока действия разрешения на строительство: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документ, содержащий информацию о наличии выявленного в рамках государственного строительного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разрешения. Запрос 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редставлении документов (их копий или сведений, содержащихся в них) направляется в Инспекцию государственного строительного надзора Оренбургской области;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информация о наличии извещения о начале работ по строительству, реконструкции на день подачи заявле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 Запрос о представлении документов (их копий или сведений, содерж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ащихся в них) направляется в Инспекцию государственного строительного надзора Оренбургской области;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3.94.7. Запрос о представлении в уполномоченный орган документов (их копий или сведений, содержащихся в них) содержит сведения, указанные в пункте 3.17.1 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министративного регламента.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3.95. Срок направления межведомственного запроса составляет один рабочий день со дня регистрация заявления, уведомления и приложенных документов.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3.96. По межведомственным запросам документы (их копии или сведения, содержащиеся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них), предусмотренные подпунктами «а» – «м», «о» – «п» пункта 2.11.1, пунктами 2.11.2 – 2.11.6 Административного регламента, предоставляются органами и организациями, в распоряжении которых находятся эти документы в электронной форме или на бумажном носи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теле, в срок не позднее трех рабочих дней со дня получения соответствующего межведомственного запроса.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3.96.1. По межведомственному запросу документ (его копия или сведения, содержащиеся в нем), предусмотренный подпунктом «н» пункта 2.11.1 Административног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регламента, предоставляется органом, указанным в пункте 3.17 Административного регламента, в распоряжении которого находится этот документ в электронной форме, в срок не позднее двадцати пяти дней со дня поступления от уполномоченного органа соответствую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межведомственного запроса с приложением раздела проектной документации объекта капитального строительства, содержащего архитектурные решения.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3.97. Межведомственное информационное взаимодействие может осуществляется на бумажном носителе в случаях,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дусмотренных пунктом 3.20.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3.98.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(об отказе в предоставлении)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3.99. Основанием для начала административной процедуры является регистрация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изменений, уведомления и документов, предусмотренных подпунктами «б» – «е» пункта 2.10, пунктами 2.11.1 – 2.11.6 Административного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3.100. </w:t>
      </w:r>
      <w:r>
        <w:rPr>
          <w:rFonts w:ascii="Times New Roman" w:eastAsia="Calibri" w:hAnsi="Times New Roman" w:cs="Times New Roman"/>
          <w:bCs/>
          <w:sz w:val="28"/>
          <w:szCs w:val="28"/>
        </w:rPr>
        <w:t>В рамках рассмотрения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изменений, уведомления и документов, предусмотренных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«е» пункта 2.10, пунктами 2.11 – 2.11.6 Административного регламента, должностным лицом ответственного структурного подразд</w:t>
      </w:r>
      <w:r>
        <w:rPr>
          <w:rFonts w:ascii="Times New Roman" w:eastAsia="Calibri" w:hAnsi="Times New Roman" w:cs="Times New Roman"/>
          <w:bCs/>
          <w:sz w:val="28"/>
          <w:szCs w:val="28"/>
        </w:rPr>
        <w:t>еления осуществляется проверка наличия и правильности оформления документов.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3.101. Неполучение (несвоевременное получение) документов, предусмотренных пунктом 3.94 Административного регламента, не может являться основанием для отказа в предоставлении муни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3.102. Критериями принятия решения о предоставлении муниципальной услуги являются: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3.102.1. В случае представления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уведомления об </w:t>
      </w:r>
      <w:r>
        <w:rPr>
          <w:rFonts w:ascii="Times New Roman" w:eastAsia="Calibri" w:hAnsi="Times New Roman" w:cs="Times New Roman"/>
          <w:bCs/>
          <w:sz w:val="28"/>
          <w:szCs w:val="28"/>
        </w:rPr>
        <w:t>образовании земельного участка путем объединения земельных участков, в отношении которых или одного из котор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ых в соответствии с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 выдано разрешение на строительство: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а) наличие в уведомлении об образовании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 выдано разрешение на строитель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дос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 выдано разрешение на строительство.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3.102.2. В случае представления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мления об образовании земельного участка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 выдано разрешение на строительство: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наличие в уведомлении об образовании земельног</w:t>
      </w:r>
      <w:r>
        <w:rPr>
          <w:rFonts w:ascii="Times New Roman" w:eastAsia="Calibri" w:hAnsi="Times New Roman" w:cs="Times New Roman"/>
          <w:bCs/>
          <w:sz w:val="28"/>
          <w:szCs w:val="28"/>
        </w:rPr>
        <w:t>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</w:t>
      </w:r>
      <w:r>
        <w:rPr>
          <w:rFonts w:ascii="Times New Roman" w:eastAsia="Calibri" w:hAnsi="Times New Roman" w:cs="Times New Roman"/>
          <w:bCs/>
          <w:sz w:val="28"/>
          <w:szCs w:val="28"/>
        </w:rPr>
        <w:t>ает исполнительный орган государственной власти или орган местного самоуправления;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б) 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отношении которых в соответствии с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 выдано разрешение на строительство;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в) 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 выдано разрешение на строительство;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г) представленный градостро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 выдано разрешение на строительство, выдан не ранее чем за три года до дня напр</w:t>
      </w:r>
      <w:r>
        <w:rPr>
          <w:rFonts w:ascii="Times New Roman" w:eastAsia="Calibri" w:hAnsi="Times New Roman" w:cs="Times New Roman"/>
          <w:bCs/>
          <w:sz w:val="28"/>
          <w:szCs w:val="28"/>
        </w:rPr>
        <w:t>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д) соответствие планируемого объекта капитального строительства разрешенному использованию земельного участка и (или</w:t>
      </w:r>
      <w:r>
        <w:rPr>
          <w:rFonts w:ascii="Times New Roman" w:eastAsia="Calibri" w:hAnsi="Times New Roman" w:cs="Times New Roman"/>
          <w:bCs/>
          <w:sz w:val="28"/>
          <w:szCs w:val="28"/>
        </w:rPr>
        <w:t>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пределения земельных участков или выдела из земельных участков, в отношении которых в соответствии с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 выдано разрешение на строительство.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3.102.3. В случае представления уведомления о переходе права пользования недрами: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наличие в уведомлении о пер</w:t>
      </w:r>
      <w:r>
        <w:rPr>
          <w:rFonts w:ascii="Times New Roman" w:eastAsia="Calibri" w:hAnsi="Times New Roman" w:cs="Times New Roman"/>
          <w:bCs/>
          <w:sz w:val="28"/>
          <w:szCs w:val="28"/>
        </w:rPr>
        <w:t>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достоверность сведений, указанных в уведомлении о переходе права пользования недрами.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3.102.4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 В случае представления заявителем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уведомления о переходе прав на земельный участок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наличие в уведомлении о переходе прав на земельный участок реквизитов правоустанавливающих документов на такой земельный участок;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наличие правоустанавливающих доку</w:t>
      </w:r>
      <w:r>
        <w:rPr>
          <w:rFonts w:ascii="Times New Roman" w:eastAsia="Calibri" w:hAnsi="Times New Roman" w:cs="Times New Roman"/>
          <w:bCs/>
          <w:sz w:val="28"/>
          <w:szCs w:val="28"/>
        </w:rPr>
        <w:t>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в) достоверность сведений, указанных в уведомлении о переходе прав на земельный участок,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отношении которого в соответствии с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 выдано разрешение на строительство.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3.102.5. В случае представления заявления о внесении изменений в связи с необходимостью продления срока действия разрешения на строительство: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а) отсутствие информации о </w:t>
      </w:r>
      <w:r>
        <w:rPr>
          <w:rFonts w:ascii="Times New Roman" w:eastAsia="Calibri" w:hAnsi="Times New Roman" w:cs="Times New Roman"/>
          <w:bCs/>
          <w:sz w:val="28"/>
          <w:szCs w:val="28"/>
        </w:rPr>
        <w:t>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</w:t>
      </w:r>
      <w:r>
        <w:rPr>
          <w:rFonts w:ascii="Times New Roman" w:eastAsia="Calibri" w:hAnsi="Times New Roman" w:cs="Times New Roman"/>
          <w:bCs/>
          <w:sz w:val="28"/>
          <w:szCs w:val="28"/>
        </w:rPr>
        <w:t>обходимостью продления срока действия разрешения на строительство;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отсутствие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зательным в соответствии с требованиями части 5 статьи 52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РФ;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в) подача заявления о внесении изменений не менее чем за десять рабочих дней до истечения срока действия разрешения на строительство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(данный подпункт не применяется в случаях, указанных в с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татье 4 Федерального закона от 29 декабря 2004 года № 191-ФЗ «О введении в действие Градостроительного кодекса Российской Федерации»).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3.102.6. В случае представления заявителем заявления о внесении изменений (за исключением заявления о внесении изменений </w:t>
      </w:r>
      <w:r>
        <w:rPr>
          <w:rFonts w:ascii="Times New Roman" w:eastAsia="Calibri" w:hAnsi="Times New Roman" w:cs="Times New Roman"/>
          <w:bCs/>
          <w:sz w:val="28"/>
          <w:szCs w:val="28"/>
        </w:rPr>
        <w:t>в связи с необходимостью продления срока действия разрешения на строительство):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наличие документов, предусмотренных подпунктами «г» – «е» пункта 2.10, пунктом 2.11.1 Административного регламента;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соответствие планируемого размещения объекта капитальн</w:t>
      </w:r>
      <w:r>
        <w:rPr>
          <w:rFonts w:ascii="Times New Roman" w:eastAsia="Calibri" w:hAnsi="Times New Roman" w:cs="Times New Roman"/>
          <w:bCs/>
          <w:sz w:val="28"/>
          <w:szCs w:val="28"/>
        </w:rPr>
        <w:t>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</w:t>
      </w:r>
      <w:r>
        <w:rPr>
          <w:rFonts w:ascii="Times New Roman" w:eastAsia="Calibri" w:hAnsi="Times New Roman" w:cs="Times New Roman"/>
          <w:bCs/>
          <w:sz w:val="28"/>
          <w:szCs w:val="28"/>
        </w:rPr>
        <w:t>ого плана земельного участка;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не ранее чем за три года до дня направления заявления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 внесении изменений в разрешение на строительство;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г) 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</w:t>
      </w:r>
      <w:r>
        <w:rPr>
          <w:rFonts w:ascii="Times New Roman" w:eastAsia="Calibri" w:hAnsi="Times New Roman" w:cs="Times New Roman"/>
          <w:bCs/>
          <w:sz w:val="28"/>
          <w:szCs w:val="28"/>
        </w:rPr>
        <w:t>йской Федерации и действующим на дату принятия решения о внесении изменений в разрешение на строительство;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д) соответствие планируемого размещения объекта капитального строительства требованиям, установленным в разрешении на отклонение от предельных параме</w:t>
      </w:r>
      <w:r>
        <w:rPr>
          <w:rFonts w:ascii="Times New Roman" w:eastAsia="Calibri" w:hAnsi="Times New Roman" w:cs="Times New Roman"/>
          <w:bCs/>
          <w:sz w:val="28"/>
          <w:szCs w:val="28"/>
        </w:rPr>
        <w:t>тров разрешенного строительства, реконструкции;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е) подача заявления о внесении изменений не менее чем за десять рабочих дней до истечения срока действия разрешения на строительство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(данный подпункт не применяется в случаях, указанных в статье 4 Федеральног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о закона от 29 декабря 2004 года № 191-ФЗ «О введении в действие Градостроительного кодекса Российской Федерации»).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3.103. Критерии принятия решения об отказе в предоставлении муниципальной услуги указаны в пунктах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2.19.2. – 2.19.7 Административного реглам</w:t>
      </w:r>
      <w:r>
        <w:rPr>
          <w:rFonts w:ascii="Times New Roman" w:eastAsia="Calibri" w:hAnsi="Times New Roman" w:cs="Times New Roman"/>
          <w:bCs/>
          <w:sz w:val="28"/>
          <w:szCs w:val="28"/>
        </w:rPr>
        <w:t>ента.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3.104. По результатам проверки документов, предусмотренных пунктами 2.10, 2.11.1 – 2.11.6 Административного регламента, должностное лицо ответственного структурного подразделения подготавливает проект соответствующего решения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направляет на согласов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3.105. Результатом административной процедуры по принятию решения о предоставлении (об отказе в предоставлении) муниципальной услуги является подписание разрешения на строительство с внесенными изменениями (далее – решение о предоставлении государств</w:t>
      </w:r>
      <w:r>
        <w:rPr>
          <w:rFonts w:ascii="Times New Roman" w:eastAsia="Calibri" w:hAnsi="Times New Roman" w:cs="Times New Roman"/>
          <w:bCs/>
          <w:sz w:val="28"/>
          <w:szCs w:val="28"/>
        </w:rPr>
        <w:t>енной услуги) или подписание решения об отказе во внесении изменений в разрешение на строительство (далее – решение об отказе в предоставлении муниципальной услуги).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об отказе во внесении изменений в разрешение на строительство оформляется в форме </w:t>
      </w:r>
      <w:r>
        <w:rPr>
          <w:rFonts w:ascii="Times New Roman" w:eastAsia="Calibri" w:hAnsi="Times New Roman" w:cs="Times New Roman"/>
          <w:bCs/>
          <w:sz w:val="28"/>
          <w:szCs w:val="28"/>
        </w:rPr>
        <w:t>электронного документа либо документа на бумажном носителе по рекомендуемой форме, приведенной в Приложении № 13 к Административному регламенту.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3.106. Решение о предоставлении муниципальной услуги или об отказе в предоставлении муниципальной услуги приним</w:t>
      </w:r>
      <w:r>
        <w:rPr>
          <w:rFonts w:ascii="Times New Roman" w:eastAsia="Calibri" w:hAnsi="Times New Roman" w:cs="Times New Roman"/>
          <w:bCs/>
          <w:sz w:val="28"/>
          <w:szCs w:val="28"/>
        </w:rPr>
        <w:t>ается должностным лицом уполномоченного органа.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3.107.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</w:t>
      </w:r>
      <w:r>
        <w:rPr>
          <w:rFonts w:ascii="Times New Roman" w:eastAsia="Calibri" w:hAnsi="Times New Roman" w:cs="Times New Roman"/>
          <w:bCs/>
          <w:sz w:val="28"/>
          <w:szCs w:val="28"/>
        </w:rPr>
        <w:t>ользованием усиленной квалифицированной электронной подписи.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3.108.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и документов и (или) информации, </w:t>
      </w:r>
      <w:r>
        <w:rPr>
          <w:rFonts w:ascii="Times New Roman" w:eastAsia="Calibri" w:hAnsi="Times New Roman" w:cs="Times New Roman"/>
          <w:bCs/>
          <w:sz w:val="28"/>
          <w:szCs w:val="28"/>
        </w:rPr>
        <w:t>необходимых для предоставления муниципальной услуги.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3.109. При подаче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изменений, уведомления и документов, необходимых для предоставления услуги, посредством ЕПГУ или ЕИСЖС направление заявителю решения об отказе в предоставлении муни</w:t>
      </w:r>
      <w:r>
        <w:rPr>
          <w:rFonts w:ascii="Times New Roman" w:eastAsia="Calibri" w:hAnsi="Times New Roman" w:cs="Times New Roman"/>
          <w:bCs/>
          <w:sz w:val="28"/>
          <w:szCs w:val="28"/>
        </w:rPr>
        <w:t>ципальной услуги осуществляется в личный кабинет заявителя, если в заявлении не был указан иной способ.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3.110. При подаче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изменений, уведомления и документов, необходимых для предоставления услуги, в ходе личного приема решение об отка</w:t>
      </w:r>
      <w:r>
        <w:rPr>
          <w:rFonts w:ascii="Times New Roman" w:eastAsia="Calibri" w:hAnsi="Times New Roman" w:cs="Times New Roman"/>
          <w:bCs/>
          <w:sz w:val="28"/>
          <w:szCs w:val="28"/>
        </w:rPr>
        <w:t>зе в предоставлении муниципальной услуги выдается заявителю на руки, если в заявлении не был указан иной способ.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3.111. При подаче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изменений, уведомления и документов, необходимых для предоставления услуги, через многофункциональный </w:t>
      </w:r>
      <w:r>
        <w:rPr>
          <w:rFonts w:ascii="Times New Roman" w:eastAsia="Calibri" w:hAnsi="Times New Roman" w:cs="Times New Roman"/>
          <w:bCs/>
          <w:sz w:val="28"/>
          <w:szCs w:val="28"/>
        </w:rPr>
        <w:t>центр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3.112. Срок выдачи (направления) заявителю решения об отказе в предоставлении муниципальной услуги исчисляет</w:t>
      </w:r>
      <w:r>
        <w:rPr>
          <w:rFonts w:ascii="Times New Roman" w:eastAsia="Calibri" w:hAnsi="Times New Roman" w:cs="Times New Roman"/>
          <w:bCs/>
          <w:sz w:val="28"/>
          <w:szCs w:val="28"/>
        </w:rPr>
        <w:t>ся со дня принятия такого решения и составляет один рабочий день, но не превышает срок, установленный в пункте 2.8 Административного регламента.</w:t>
      </w:r>
    </w:p>
    <w:p w:rsidR="00336EFE" w:rsidRDefault="00336E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результата муниципальной услуги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3.113. Основанием для начала выполнения административной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является подписание уполномоченным должностным лицом разрешения на строительство с внесенными изменениями.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3.114. Заявитель по его выбору вправе получить результат предоставления муниципальной услуги одним из следующих способов: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форме электр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онного документа, подписанного с использованием усиленной квалифицированной электронной подписи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должностного лица уполномоченного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бумажном носителе.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3.115. Должностным лицом, ответственным за выполнение административной процедуры, является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лжностное лицо уполномоченного органа, ответственное за делопроизводство. 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3.116. При подаче заявления о внесении изменений, уведомления и документов, необходимых для предоставления муниципальной услуги посредством ЕПГУ или ЕИСЖС направление заявителю разр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на строительство с внесенными изменениями осуществляется в личный кабинет заявителя, если в заявлении не был указан иной способ.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Фиксирование факта получения заявителем результата предоставления муниципальной услуги посредством ЕПГУ или ЕИСЖС осущес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твляется в личном кабинете заявителя (статус заявления обновляется до статуса «Услуга оказана»).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3.117. При подаче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изменений, уведомления и документов, необходимых для предоставления муниципальной услуги, в ходе личного приема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уполно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моченный орган разрешение на строительство с внесенными изменениями выдается заявителю на руки,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заявлении не был указан иной способ.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3.118. При подаче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изменений, уведомления и документов, необходимых для предоставления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услуги, через многофункциональный центр разрешение на строительство с внесенными изменениями направляется в многофункциональный центр, если в заявлении не был указан иной способ.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3.119. Срок предоставления заявителю результата муниципальной услуги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числяется со дня подписания разрешения на строительство с внесенными изменениями и составляет один рабочий день, но не превышает срок, установленный в пункте 2.8 Административного регламента.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предоставления результата муниципальной услуги по эк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стерриториальному принципу отсутствует.                   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3.120. Должностное лицо ответственного структурного подразделения до выдачи разрешения на строительство с внесенными изменениями в течение срока, указанного в пункте 2.8 Административного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обеспечивает включение сведений о таком разрешении в государственную информационную систему обеспечения градостроительной деятельности Оренбургской области, за исключением случаев, если документы, необходимые для выдачи разрешения на строительство с внес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енными изменениями, содержат сведения, составляющие государственную тайну.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3.120.1. В течение 5-ти рабочих дней со дня внесения изменений в разрешение на строительство должностное лицо ответственного структурного подразделения уведомляют о таком решении 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таких изменениях: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федеральный орган исполнительной власти или орган исполнительной власти Оренбургской области, осуществляющие государственный строительный надзор при строительстве, реконструкции объекта капитального строительства, в разрешение на 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оительство которого внесено изменение;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 регистрации прав.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дополнительных сведений от заявителя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3.121. Получение дополнительных сведений от заявителя не предусмотрено.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предоставления муниципальной услуги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3.122.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указан в пункте 2.8 Административного регламента.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4.  Исправление опечаток и ошибок в разрешении на строительство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3.123. Результат предоставления муниципальной услуги указан в подпункте «г» пункта 2.3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описание административных процедур предоставления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запроса и документов и (или) информации, необходимых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3.124. Основанием для начала административ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процедуры является поступление в уполномоченный орган заявления об исправлении опечаток и ошибок по рекомендуемой форме согласно Приложению № 7 к Административному регламенту, одним из способов, установленных пунктом 2.14 Административного регламента.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3.125. В целях установления личности заявитель представляет в уполномоченный орган документ, предусмотренный подпунктом «б» пункта 2.10 Административного регламента.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целях установления личности представителя, полномочия которого подтверждены доверенност</w:t>
      </w:r>
      <w:r>
        <w:rPr>
          <w:rFonts w:ascii="Times New Roman" w:eastAsia="Calibri" w:hAnsi="Times New Roman" w:cs="Times New Roman"/>
          <w:bCs/>
          <w:sz w:val="28"/>
          <w:szCs w:val="28"/>
        </w:rPr>
        <w:t>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2.10 Административного регламента.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случае предоставления муниципальной услуг</w:t>
      </w:r>
      <w:r>
        <w:rPr>
          <w:rFonts w:ascii="Times New Roman" w:eastAsia="Calibri" w:hAnsi="Times New Roman" w:cs="Times New Roman"/>
          <w:bCs/>
          <w:sz w:val="28"/>
          <w:szCs w:val="28"/>
        </w:rPr>
        <w:t>и через ЕПГУ, ЕИСЖС личность заявителя или представителя устанавливается с использованием ФГИС ЕСИА (документ, предусмотренный подпунктом «б» пункта 2.10 Административного регламента не требуется, если заявитель прошел авторизацию через ФГИС ЕСИА).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3.126. </w:t>
      </w:r>
      <w:r>
        <w:rPr>
          <w:rFonts w:ascii="Times New Roman" w:eastAsia="Calibri" w:hAnsi="Times New Roman" w:cs="Times New Roman"/>
          <w:bCs/>
          <w:sz w:val="28"/>
          <w:szCs w:val="28"/>
        </w:rPr>
        <w:t>Основания для принятия решения об отказе в приеме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об исправлении опечаток и ошибок указаны в пункте 2.15 Административного регламента.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3.127. В приеме заявления об исправлении опечаток и ошибок не участвуют федеральные органы исполнительной власт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и, государственные корпорации, органы государственных внебюджетных фондов.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3.128. Многофункциональный центр предоставления государственных</w:t>
      </w:r>
    </w:p>
    <w:p w:rsidR="00336EFE" w:rsidRDefault="00A8398F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 муниципальных услуг </w:t>
      </w:r>
      <w:r>
        <w:rPr>
          <w:rFonts w:ascii="Times New Roman" w:eastAsia="Calibri" w:hAnsi="Times New Roman"/>
          <w:bCs/>
          <w:sz w:val="28"/>
          <w:szCs w:val="28"/>
        </w:rPr>
        <w:t>участвует в соответствии с соглашением о взаимодействии между уполномоченным органом и многофу</w:t>
      </w:r>
      <w:r>
        <w:rPr>
          <w:rFonts w:ascii="Times New Roman" w:eastAsia="Calibri" w:hAnsi="Times New Roman"/>
          <w:bCs/>
          <w:sz w:val="28"/>
          <w:szCs w:val="28"/>
        </w:rPr>
        <w:t xml:space="preserve">нкциональным центром </w:t>
      </w:r>
      <w:r>
        <w:rPr>
          <w:rFonts w:ascii="Times New Roman" w:hAnsi="Times New Roman"/>
          <w:sz w:val="28"/>
          <w:szCs w:val="28"/>
        </w:rPr>
        <w:t>в приеме заявления об исправлении опечаток и ошибок.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получения муниципальной услуги по экстерриториальному принципу отсутствует.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3.129. </w:t>
      </w:r>
      <w:r>
        <w:rPr>
          <w:rFonts w:ascii="Times New Roman" w:eastAsia="Calibri" w:hAnsi="Times New Roman" w:cs="Times New Roman"/>
          <w:bCs/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об исправлении опечаток и ошибок, направленное одним из способов, указанных в пункте 2.14 Административного регламента, регистрируются в автоматическом режиме и (или) принимаются должностным лицом структурного подразделения уполномоченного органа, ответств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енным за делопроизводство.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об исправлении опечаток и ошибок,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</w:t>
      </w:r>
      <w:r>
        <w:rPr>
          <w:rFonts w:ascii="Times New Roman" w:eastAsia="Calibri" w:hAnsi="Times New Roman" w:cs="Times New Roman"/>
          <w:bCs/>
          <w:sz w:val="28"/>
          <w:szCs w:val="28"/>
        </w:rPr>
        <w:t>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3.130. </w:t>
      </w:r>
      <w:r>
        <w:rPr>
          <w:rFonts w:ascii="Times New Roman" w:eastAsia="Calibri" w:hAnsi="Times New Roman" w:cs="Times New Roman"/>
          <w:bCs/>
          <w:sz w:val="28"/>
          <w:szCs w:val="28"/>
        </w:rPr>
        <w:t>Для приема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 исправлении опечаток и ошибок в электронной форме с </w:t>
      </w:r>
      <w:r>
        <w:rPr>
          <w:rFonts w:ascii="Times New Roman" w:eastAsia="Calibri" w:hAnsi="Times New Roman" w:cs="Times New Roman"/>
          <w:bCs/>
          <w:sz w:val="28"/>
          <w:szCs w:val="28"/>
        </w:rPr>
        <w:t>использованием ЕПГУ, ЕИСЖС применяется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и для подготовки ответа (заявитель должен быть зарегистрирован в ФГИС ЕСИА).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3.131.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регистрации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опечаток и ошибок указан в пункте 2.22 Административного регламента.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3.132. Результатом административной процедуры является регистрация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опечаток и ошибок.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3.133. После регистрации заявление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 исправлении опечаток и ошибок направляется в ответственное структурное подразделение для назначения ответственного должностного лица за рассмотрение заявления.</w:t>
      </w:r>
    </w:p>
    <w:p w:rsidR="00336EFE" w:rsidRDefault="00336E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3.134. Направление межведомственных информац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ионных запросов не осуществляется.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(об отказе в предоставлении)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3.135. Основанием для начала административной процедуры является регистрация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опечаток и ошибок.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3.136.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рассмотрения заявления осуществляется проверка на предмет наличия (отсутствия) оснований для принятия решения об исправлении опечаток и ошибок в разрешении на строительство.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3.137. Критериями принятия решения о предоставлении муниципальной услуги 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ляются: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соответствие заявителя кругу лиц, указанных в пункте 1.2 Административного регламента;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опечаток и ошибок в разрешении на строительство.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3.138. Критериями для принятия решения об отказе в предоставлении муниципальной услуги являются: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несоответствие заявителя кругу лиц, указанных в пункте 1.2 Административного регламента;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отсутствие опечаток и ошибок в разрешении на строительство.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3.139. По результатам проверки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опечаток и ошибок должностное лицо ответственн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структурного подразделения подготавливает проект соответствующего решения.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3.140. Результатом административной процедуры является подписание разрешения на строительство с внесенными исправлениями опечаток и ошибок (далее – решение о предоставлении муни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услуги) или подписание решения об отказе во внесении исправлений в разрешение на строительство (далее – решение об отказе в предоставлении муниципальной услуги) по рекомендуемой форме согласно Приложению № 14 к Административному регламенту.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чае подтверждения наличия опечаток, ошибок в разрешении на строительство должностное лицо ответственного структурного подразделения вносит исправления в ранее выданное разрешение на строительство. Дата и номер выданного разрешения на строительство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изме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няются, а в соответствующей графе формы разрешения на строительство указывается дата внесения исправлений.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3.141. Решение о предоставлении муниципальной услуги или об отказе в предоставлении муниципальной услуги принимается должностным лицом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3.142.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алифицированной электронной подписи.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3.143.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опечаток и ошибок.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3.144. При подаче заявл</w:t>
      </w:r>
      <w:r>
        <w:rPr>
          <w:rFonts w:ascii="Times New Roman" w:eastAsia="Calibri" w:hAnsi="Times New Roman" w:cs="Times New Roman"/>
          <w:bCs/>
          <w:sz w:val="28"/>
          <w:szCs w:val="28"/>
        </w:rPr>
        <w:t>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об исправлении опечаток и ошибок в уполномоченный орган решение об отказе в предоставлении муниципальной услуги выдается заявителю на руки, если в заявлении не был указан иной способ.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3.145. При подаче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об исправлении опечаток и ошибок посред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ством ЕПГУ или ЕИСЖС направление заявителю решения об отказе в предоставлении муниципальной услуги осуществляется в личный кабинет заявителя, если в заявлении не был указан иной способ.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3.146. При подаче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об исправлении опечаток и ошибок через мно</w:t>
      </w:r>
      <w:r>
        <w:rPr>
          <w:rFonts w:ascii="Times New Roman" w:eastAsia="Calibri" w:hAnsi="Times New Roman" w:cs="Times New Roman"/>
          <w:bCs/>
          <w:sz w:val="28"/>
          <w:szCs w:val="28"/>
        </w:rPr>
        <w:t>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3.147. </w:t>
      </w:r>
      <w:r>
        <w:rPr>
          <w:rFonts w:ascii="Times New Roman" w:eastAsia="Calibri" w:hAnsi="Times New Roman" w:cs="Times New Roman"/>
          <w:sz w:val="28"/>
          <w:szCs w:val="28"/>
        </w:rPr>
        <w:t>Срок выдачи (направления) заявителю решения об отказе в предоставлении 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срок, </w:t>
      </w:r>
      <w:r>
        <w:rPr>
          <w:rFonts w:ascii="Times New Roman" w:eastAsia="Calibri" w:hAnsi="Times New Roman" w:cs="Times New Roman"/>
          <w:bCs/>
          <w:sz w:val="28"/>
          <w:szCs w:val="28"/>
        </w:rPr>
        <w:t>установленный в пункте 2.8 Административного регламента.</w:t>
      </w:r>
    </w:p>
    <w:p w:rsidR="00336EFE" w:rsidRDefault="00336E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результата муниципальной услуги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3.148. Основанием для начала выполнения 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истративной процедуры является подписание разрешения на строительство с внесенными исправлениями опечаток и ошибок.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3.149. Заявитель по его выбору вправе получить результат предоставления муниципальной услуги одним из следующих способов: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форме электро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документа, подписанного с использованием усиленной квалифицированной электронной подписи;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бумажном носителе.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3.150. Должностным лицом, ответственным за выполнение административной процедуры, является должностное лицо уполномоченного органа, отв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етственное за делопроизводство.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3.151. При подаче заявления об исправлении опечаток и ошибок посредством ЕПГУ или ЕИСЖС направление разрешения на строительство с внесенными исправлениями опечаток и ошибок осуществляется в личный кабинет заявителя, если в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аявлении не был указан иной способ.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3.152.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Фиксирование факта получения заявителем результата предоставления муниципальной услуги посредством ЕПГУ или ЕИСЖС осуществляется в личном кабинете заявителя (статус заявления обновляется до статуса «Услуга оказана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3.153. При подаче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опечаток и ошибок в ходе личного приема в уполномоченный орган разрешение на строительство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внесенными исправлениями опечаток и ошибок выдается заявителю на руки, если в заявлении не был указан иной способ.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3.154. При подаче заявления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опечаток и ошибок через многофункциональный центр разрешение на строительство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внесенными исправлениями опечаток и ошибок направляется в многофункциональный центр, если в заявлении не был указан иной способ.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заявителю результата муниципальной услуги исчисляется со дня подписания разрешения на строительство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внесенными исправлениями опечаток и ошибок и составляет один рабочий день, но не превышает срок, установленный в пункте 2.8 Админис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тративного регламента.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3.156. Возможность предоставления результата муниципальной услуги по экстерриториальному принципу отсутствует.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дополнительных сведений от заявителя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3.157. Получение дополнительных сведений от заявителя не предусмотрено.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предоставления муниципальной услуги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3.158.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указан в пункте 2.8 Административного регламента.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IV. Формы контроля за исполнением административного регламента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осуществления текущего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</w:t>
      </w:r>
    </w:p>
    <w:p w:rsidR="00336EFE" w:rsidRDefault="00A8398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принятием ими решений</w:t>
      </w: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Текущий контроль за собл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ответственными за осущест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вление контроля за предоставлением услуги.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за соблюдением последовательности дейст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вий и сроков исполнения административных процедур по предоставлению муниципальной услуги осуществляется путем наблюдения за выполнением порядка рассмотрения заявлений, а также оценки полноты и объективности рассмотрения таких заявлений, обоснованности и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конности предлагаемых для принятия решений.</w:t>
      </w:r>
    </w:p>
    <w:p w:rsidR="00336EFE" w:rsidRDefault="00336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периодичность осуществления плановых и внеплановых</w:t>
      </w:r>
    </w:p>
    <w:p w:rsidR="00336EFE" w:rsidRDefault="00A839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проверок полноты и качества предоставления муниципальной услуги, </w:t>
      </w:r>
    </w:p>
    <w:p w:rsidR="00336EFE" w:rsidRDefault="00A839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порядок и формы контроля за полнотой и качеством</w:t>
      </w:r>
    </w:p>
    <w:p w:rsidR="00336EFE" w:rsidRDefault="00A839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336EFE" w:rsidRDefault="00336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Руководитель уполномоченного органа организует контроль предоставления муниципальной услуги.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Проверки могут быть плановыми или внеплановыми. Порядок и периодичность осуществления планов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проверок устанавливается уполномоченным органом.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336EFE" w:rsidRDefault="00336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Ответственность </w:t>
      </w:r>
      <w:r>
        <w:rPr>
          <w:rFonts w:ascii="Times New Roman" w:hAnsi="Times New Roman" w:cs="Times New Roman"/>
          <w:b w:val="0"/>
          <w:sz w:val="28"/>
          <w:szCs w:val="28"/>
        </w:rPr>
        <w:t>должностных лиц органа</w:t>
      </w:r>
    </w:p>
    <w:p w:rsidR="00336EFE" w:rsidRDefault="00A839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местного самоуправления за решения и действия (бездействие),</w:t>
      </w:r>
    </w:p>
    <w:p w:rsidR="00336EFE" w:rsidRDefault="00A839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принимаемые (осуществляемые) ими в ходе предоставления муниципальной услуги</w:t>
      </w:r>
    </w:p>
    <w:p w:rsidR="00336EFE" w:rsidRDefault="00336E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EFE" w:rsidRDefault="00A8398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случае выявления по результатам проверок нарушений осуществляется привлечение уполномоче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должностных лиц органа к ответственности в соответствии с законодательством Российской Федерации. </w:t>
      </w:r>
    </w:p>
    <w:p w:rsidR="00336EFE" w:rsidRDefault="00A8398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Персональная ответственность специалистов, должностных лиц закрепляется в их должностных регламентах (инструкциях) в соответствии с требованиями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Федерации.</w:t>
      </w:r>
    </w:p>
    <w:p w:rsidR="00336EFE" w:rsidRDefault="00336EF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336EFE" w:rsidRDefault="00A839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Положения, характеризующие требования к порядку и формам контроля </w:t>
      </w:r>
    </w:p>
    <w:p w:rsidR="00336EFE" w:rsidRDefault="00A839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 предоставлением муниципальной услуги, в том числе со стороны граждан,</w:t>
      </w:r>
    </w:p>
    <w:p w:rsidR="00336EFE" w:rsidRDefault="00A839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их объединений и организаций</w:t>
      </w:r>
    </w:p>
    <w:p w:rsidR="00336EFE" w:rsidRDefault="00336EF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 Граждане, их объединения и организации 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их объединения и организации также имеют право: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направлять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мечания и предложения по улучшению доступности и качества предоставления услуги;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о мерах по устранению нарушений Административного регламента.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Должностные лица уполномоченного органа принимают меры к прекращению допущенных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нарушений, устраняют причины и условия, способствующие совершению нарушений.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36EFE" w:rsidRDefault="00336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EFE" w:rsidRDefault="00A8398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V. Досудеб</w:t>
      </w:r>
      <w:r>
        <w:rPr>
          <w:rFonts w:ascii="Times New Roman" w:hAnsi="Times New Roman" w:cs="Times New Roman"/>
          <w:b w:val="0"/>
          <w:sz w:val="28"/>
          <w:szCs w:val="28"/>
        </w:rPr>
        <w:t>ный (внесудебный) порядок обжалования решений</w:t>
      </w:r>
    </w:p>
    <w:p w:rsidR="00336EFE" w:rsidRDefault="00A839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действий (бездействия) органа местного самоуправления,</w:t>
      </w:r>
    </w:p>
    <w:p w:rsidR="00336EFE" w:rsidRDefault="00A839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многофункционального центра организаций, осуществляющих </w:t>
      </w:r>
    </w:p>
    <w:p w:rsidR="00336EFE" w:rsidRDefault="00A839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функции по предоставлению муниципальных</w:t>
      </w:r>
    </w:p>
    <w:p w:rsidR="00336EFE" w:rsidRDefault="00A839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услуг, а также их должностных лиц, муниципальных служащи</w:t>
      </w:r>
      <w:r>
        <w:rPr>
          <w:rFonts w:ascii="Times New Roman" w:hAnsi="Times New Roman" w:cs="Times New Roman"/>
          <w:b w:val="0"/>
          <w:sz w:val="28"/>
          <w:szCs w:val="28"/>
        </w:rPr>
        <w:t>х, работников</w:t>
      </w:r>
    </w:p>
    <w:p w:rsidR="00336EFE" w:rsidRDefault="00336EFE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 при предоставлении услуги в досудебном (внесудебном) порядке (далее – жалоба).</w:t>
      </w:r>
    </w:p>
    <w:p w:rsidR="00336EFE" w:rsidRDefault="00A8398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336EFE" w:rsidRDefault="00A8398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уполномоченны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336EFE" w:rsidRDefault="00A8398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вышестоящий орган –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и (или) действия (бездействие) должностного лица, руководителя структурного подразделения уполномоченного органа;</w:t>
      </w:r>
    </w:p>
    <w:p w:rsidR="00336EFE" w:rsidRDefault="00A8398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336EFE" w:rsidRDefault="00A8398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учредителю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многофункционального центра – на решение и действия (бездействие) многофункционального центра.</w:t>
      </w:r>
    </w:p>
    <w:p w:rsidR="00336EFE" w:rsidRDefault="00A8398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336EFE" w:rsidRDefault="00A8398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органа, на ЕПГУ или в ЕИСЖС, а также предоставляется в устной форме по телефону и (или) на личном приеме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в письменной форме почтовым отправлением по адресу, указанному заявителем (представителем).</w:t>
      </w:r>
    </w:p>
    <w:p w:rsidR="00336EFE" w:rsidRDefault="00A8398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336EFE" w:rsidRDefault="00A8398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законом от 27 июля 2010 года № 210-ФЗ «Об организации предоставления государственных и муниципальных услуг»;</w:t>
      </w:r>
    </w:p>
    <w:p w:rsidR="00336EFE" w:rsidRDefault="00A8398F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36EFE" w:rsidRDefault="00336EFE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rPr>
          <w:rFonts w:ascii="Times New Roman" w:eastAsia="Calibri" w:hAnsi="Times New Roman" w:cs="Times New Roman"/>
        </w:rPr>
      </w:pPr>
      <w:r>
        <w:br w:type="page"/>
      </w:r>
    </w:p>
    <w:p w:rsidR="00336EFE" w:rsidRDefault="00A8398F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1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к Административному регламенту </w:t>
      </w: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36EFE" w:rsidRDefault="00336E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 Е Р Е Ч Е Н Ь </w:t>
      </w: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признаков заявителей, а </w:t>
      </w:r>
      <w:r>
        <w:rPr>
          <w:rFonts w:ascii="Times New Roman" w:eastAsia="Times New Roman" w:hAnsi="Times New Roman" w:cs="Times New Roman"/>
          <w:b/>
          <w:lang w:eastAsia="ru-RU"/>
        </w:rPr>
        <w:t>также комбинации значений признаков, каждая из которых соответствует одному варианту предоставления услуги</w:t>
      </w:r>
    </w:p>
    <w:p w:rsidR="00336EFE" w:rsidRDefault="00336EF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0"/>
        <w:gridCol w:w="8081"/>
      </w:tblGrid>
      <w:tr w:rsidR="00336EFE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варианта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</w:t>
            </w:r>
            <w:r>
              <w:rPr>
                <w:rFonts w:ascii="Times New Roman" w:eastAsia="Calibri" w:hAnsi="Times New Roman" w:cs="Times New Roman"/>
              </w:rPr>
              <w:t>ги</w:t>
            </w:r>
          </w:p>
        </w:tc>
      </w:tr>
      <w:tr w:rsidR="00336EFE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Заявитель обратился за выдачей разрешения на строительство</w:t>
            </w:r>
          </w:p>
        </w:tc>
      </w:tr>
      <w:tr w:rsidR="00336EFE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Заявитель обратился за выдачей дубликата разрешения на строительство</w:t>
            </w:r>
          </w:p>
        </w:tc>
      </w:tr>
      <w:tr w:rsidR="00336EFE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Заявитель обратился за внесением изменений в разрешение на строительство</w:t>
            </w:r>
          </w:p>
        </w:tc>
      </w:tr>
      <w:tr w:rsidR="00336EFE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Заявитель обратился за исправлением </w:t>
            </w:r>
            <w:r>
              <w:rPr>
                <w:rFonts w:ascii="Times New Roman" w:eastAsia="Calibri" w:hAnsi="Times New Roman" w:cs="Times New Roman"/>
              </w:rPr>
              <w:t>опечаток и ошибок в разрешении на строительство</w:t>
            </w:r>
          </w:p>
        </w:tc>
      </w:tr>
    </w:tbl>
    <w:p w:rsidR="00336EFE" w:rsidRDefault="00336EF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36EFE" w:rsidRDefault="00A839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br w:type="page"/>
      </w:r>
    </w:p>
    <w:p w:rsidR="00336EFE" w:rsidRDefault="00A8398F">
      <w:pPr>
        <w:spacing w:after="0" w:line="240" w:lineRule="auto"/>
        <w:ind w:left="524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2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к Административному регламенту </w:t>
      </w: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A8398F">
      <w:pPr>
        <w:spacing w:after="0" w:line="240" w:lineRule="auto"/>
        <w:ind w:left="5670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Рекомендуемая форма</w:t>
      </w: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6EFE" w:rsidRDefault="00336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 А Я В Л Е Н И Е</w:t>
      </w: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 выдаче разрешения на строительство</w:t>
      </w:r>
    </w:p>
    <w:p w:rsidR="00336EFE" w:rsidRDefault="00336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36EFE" w:rsidRDefault="00A8398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«___» __________ 20___ г.</w:t>
      </w:r>
    </w:p>
    <w:tbl>
      <w:tblPr>
        <w:tblW w:w="9447" w:type="dxa"/>
        <w:tblLayout w:type="fixed"/>
        <w:tblLook w:val="0000" w:firstRow="0" w:lastRow="0" w:firstColumn="0" w:lastColumn="0" w:noHBand="0" w:noVBand="0"/>
      </w:tblPr>
      <w:tblGrid>
        <w:gridCol w:w="9447"/>
      </w:tblGrid>
      <w:tr w:rsidR="00336EFE">
        <w:trPr>
          <w:trHeight w:val="167"/>
        </w:trPr>
        <w:tc>
          <w:tcPr>
            <w:tcW w:w="9447" w:type="dxa"/>
            <w:tcBorders>
              <w:bottom w:val="single" w:sz="4" w:space="0" w:color="000000"/>
            </w:tcBorders>
          </w:tcPr>
          <w:p w:rsidR="00336EFE" w:rsidRDefault="00336EFE">
            <w:pPr>
              <w:widowControl w:val="0"/>
              <w:tabs>
                <w:tab w:val="left" w:pos="413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EFE" w:rsidRDefault="00336EFE">
            <w:pPr>
              <w:widowControl w:val="0"/>
              <w:tabs>
                <w:tab w:val="left" w:pos="413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128"/>
        </w:trPr>
        <w:tc>
          <w:tcPr>
            <w:tcW w:w="9447" w:type="dxa"/>
            <w:tcBorders>
              <w:top w:val="single" w:sz="4" w:space="0" w:color="000000"/>
              <w:bottom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137"/>
        </w:trPr>
        <w:tc>
          <w:tcPr>
            <w:tcW w:w="9447" w:type="dxa"/>
            <w:tcBorders>
              <w:top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уполномоченного на выдачу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разрешений на строительство органа местного самоуправления)</w:t>
            </w:r>
          </w:p>
          <w:p w:rsidR="00336EFE" w:rsidRDefault="0033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36EFE" w:rsidRDefault="00A8398F">
      <w:pPr>
        <w:spacing w:after="0" w:line="240" w:lineRule="auto"/>
        <w:ind w:right="-2" w:firstLine="708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В соответствии со статьей 51 Градостроительного кодекса Российской Федерации прошу выдать разрешения на строительство.</w:t>
      </w:r>
    </w:p>
    <w:tbl>
      <w:tblPr>
        <w:tblpPr w:leftFromText="180" w:rightFromText="180" w:vertAnchor="text" w:horzAnchor="margin" w:tblpY="314"/>
        <w:tblW w:w="9781" w:type="dxa"/>
        <w:tblLayout w:type="fixed"/>
        <w:tblLook w:val="0000" w:firstRow="0" w:lastRow="0" w:firstColumn="0" w:lastColumn="0" w:noHBand="0" w:noVBand="0"/>
      </w:tblPr>
      <w:tblGrid>
        <w:gridCol w:w="850"/>
        <w:gridCol w:w="4537"/>
        <w:gridCol w:w="4394"/>
      </w:tblGrid>
      <w:tr w:rsidR="00336EFE">
        <w:trPr>
          <w:trHeight w:val="424"/>
        </w:trPr>
        <w:tc>
          <w:tcPr>
            <w:tcW w:w="9781" w:type="dxa"/>
            <w:gridSpan w:val="3"/>
            <w:tcBorders>
              <w:bottom w:val="single" w:sz="4" w:space="0" w:color="000000"/>
            </w:tcBorders>
          </w:tcPr>
          <w:p w:rsidR="00336EFE" w:rsidRDefault="00A8398F">
            <w:pPr>
              <w:widowControl w:val="0"/>
              <w:spacing w:after="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336EFE">
        <w:trPr>
          <w:trHeight w:val="6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Сведения о физическом лице, в случае если </w:t>
            </w:r>
            <w:r>
              <w:rPr>
                <w:rFonts w:ascii="Times New Roman" w:eastAsia="Calibri" w:hAnsi="Times New Roman" w:cs="Times New Roman"/>
              </w:rPr>
              <w:t>застройщиком является физическое лицо: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4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9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Реквизиты документа, удостоверяющего личность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(не указываются в случае, если застройщик является индивидуальным предпринимателем), адрес регистрации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8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Основной государственный регистрационный номер индивидуального предпринимателя,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2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 юридическом лице,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в случае если заявителем является юридическое лицо: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1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Полное </w:t>
            </w:r>
            <w:r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2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4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6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Сведения о представителе (фамилия, имя, отчество (при наличии), реквизиты документа, удостоверяющего личность, </w:t>
            </w:r>
            <w:r>
              <w:rPr>
                <w:rFonts w:ascii="Times New Roman" w:eastAsia="Calibri" w:hAnsi="Times New Roman" w:cs="Times New Roman"/>
              </w:rPr>
              <w:t>адрес регистрации)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</w:tbl>
    <w:p w:rsidR="00336EFE" w:rsidRDefault="00A8398F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336EFE" w:rsidRDefault="00A8398F">
      <w:pPr>
        <w:tabs>
          <w:tab w:val="left" w:pos="19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2. Сведения об объекте </w:t>
      </w:r>
    </w:p>
    <w:tbl>
      <w:tblPr>
        <w:tblpPr w:leftFromText="180" w:rightFromText="180" w:vertAnchor="text" w:horzAnchor="margin" w:tblpY="314"/>
        <w:tblW w:w="9776" w:type="dxa"/>
        <w:tblLayout w:type="fixed"/>
        <w:tblLook w:val="0000" w:firstRow="0" w:lastRow="0" w:firstColumn="0" w:lastColumn="0" w:noHBand="0" w:noVBand="0"/>
      </w:tblPr>
      <w:tblGrid>
        <w:gridCol w:w="845"/>
        <w:gridCol w:w="4536"/>
        <w:gridCol w:w="4395"/>
      </w:tblGrid>
      <w:tr w:rsidR="00336EFE">
        <w:trPr>
          <w:trHeight w:val="109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(указывается наименование объекта капитального строительства в соответствии с </w:t>
            </w:r>
            <w:r>
              <w:rPr>
                <w:rFonts w:ascii="Times New Roman" w:eastAsia="Calibri" w:hAnsi="Times New Roman"/>
                <w:i/>
                <w:sz w:val="18"/>
                <w:szCs w:val="18"/>
              </w:rPr>
              <w:t>утвержденной застройщиком или заказчиком проектной документацией)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336EFE">
        <w:trPr>
          <w:trHeight w:val="109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Кадастровый номер реконструируемого объекта капитального строительства</w:t>
            </w:r>
          </w:p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i/>
                <w:sz w:val="18"/>
                <w:szCs w:val="18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336EFE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36EFE" w:rsidRDefault="00A8398F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3. Сведения о земельном </w:t>
            </w:r>
            <w:r>
              <w:rPr>
                <w:rFonts w:ascii="Times New Roman" w:eastAsia="Calibri" w:hAnsi="Times New Roman"/>
              </w:rPr>
              <w:t>участке</w:t>
            </w:r>
          </w:p>
        </w:tc>
      </w:tr>
      <w:tr w:rsidR="00336EFE">
        <w:trPr>
          <w:trHeight w:val="124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r>
              <w:rPr>
                <w:rFonts w:ascii="Times New Roman" w:eastAsia="Calibri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реквизиты соглашения об установлении сервитута, решение об установлении публич</w:t>
            </w:r>
            <w:r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336EFE">
        <w:trPr>
          <w:trHeight w:val="75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>
              <w:rPr>
                <w:rFonts w:ascii="Times New Roman" w:eastAsia="Calibri" w:hAnsi="Times New Roman"/>
                <w:i/>
                <w:sz w:val="18"/>
                <w:szCs w:val="18"/>
              </w:rPr>
              <w:t>(указываются в случаях, предусмотренных частью 7.3 статьи 51 и часть 1.1</w:t>
            </w:r>
            <w:r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статьи 57.3 </w:t>
            </w:r>
            <w:r>
              <w:t xml:space="preserve"> </w:t>
            </w:r>
            <w:r>
              <w:rPr>
                <w:rFonts w:ascii="Times New Roman" w:eastAsia="Calibri" w:hAnsi="Times New Roman"/>
                <w:i/>
                <w:sz w:val="18"/>
                <w:szCs w:val="18"/>
              </w:rPr>
              <w:t>Градостроительного кодекса Российской Федерации 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</w:tbl>
    <w:p w:rsidR="00336EFE" w:rsidRDefault="00336EFE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spacing w:after="0"/>
        <w:ind w:right="-37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 При этом сообщаю, что строительство/реконструкция </w:t>
      </w:r>
      <w:r>
        <w:rPr>
          <w:rFonts w:ascii="Times New Roman" w:eastAsia="Times New Roman" w:hAnsi="Times New Roman" w:cs="Times New Roman"/>
          <w:i/>
          <w:lang w:eastAsia="ru-RU"/>
        </w:rPr>
        <w:t>(нужное подчеркнуть)</w:t>
      </w:r>
      <w:r>
        <w:rPr>
          <w:rFonts w:ascii="Times New Roman" w:eastAsia="Times New Roman" w:hAnsi="Times New Roman" w:cs="Times New Roman"/>
          <w:lang w:eastAsia="ru-RU"/>
        </w:rPr>
        <w:t xml:space="preserve"> объекта капитального строительства будет осуществляться на основании следующих документов: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985"/>
        <w:gridCol w:w="1842"/>
      </w:tblGrid>
      <w:tr w:rsidR="00336EF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/>
              <w:ind w:left="-246" w:right="-39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/>
              <w:ind w:right="-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Номер документа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документа</w:t>
            </w:r>
          </w:p>
        </w:tc>
      </w:tr>
      <w:tr w:rsidR="00336EFE">
        <w:trPr>
          <w:trHeight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/>
              <w:ind w:left="-246" w:right="-397" w:firstLine="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336EFE">
            <w:pPr>
              <w:widowControl w:val="0"/>
              <w:spacing w:after="0"/>
              <w:ind w:right="-37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336EFE">
            <w:pPr>
              <w:widowControl w:val="0"/>
              <w:spacing w:after="0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rPr>
          <w:trHeight w:val="10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/>
              <w:ind w:left="-246" w:right="-397" w:firstLine="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/>
              <w:ind w:right="3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Положительное заключение экспертизы проектной документации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336EFE">
            <w:pPr>
              <w:widowControl w:val="0"/>
              <w:spacing w:after="0"/>
              <w:ind w:right="-37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336EFE">
            <w:pPr>
              <w:widowControl w:val="0"/>
              <w:spacing w:after="0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rPr>
          <w:trHeight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/>
              <w:ind w:left="-246" w:right="-397" w:firstLine="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/>
              <w:ind w:right="-3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Положительное заключение государственной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экологической экспертизы проектной документации</w:t>
            </w:r>
          </w:p>
          <w:p w:rsidR="00336EFE" w:rsidRDefault="00A8398F">
            <w:pPr>
              <w:widowControl w:val="0"/>
              <w:spacing w:after="0"/>
              <w:ind w:right="-3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336EFE">
            <w:pPr>
              <w:widowControl w:val="0"/>
              <w:spacing w:after="0"/>
              <w:ind w:right="-37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336EFE">
            <w:pPr>
              <w:widowControl w:val="0"/>
              <w:spacing w:after="0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rPr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/>
              <w:ind w:left="-104"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/>
              <w:ind w:right="3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архитектурно-градостроительного облика объекта капитального строительства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(указываются реквизиты в случае, если такое согласование предусмотрено ст. 40.1 Градостроительного кодекса Российской Федерации)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336EFE">
            <w:pPr>
              <w:widowControl w:val="0"/>
              <w:spacing w:after="0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336EFE">
            <w:pPr>
              <w:widowControl w:val="0"/>
              <w:spacing w:after="0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rPr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/>
              <w:ind w:left="-246"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/>
              <w:ind w:right="-3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Типовое архитектурное решение для исторического поселения (при наличии)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указывается в случае выдачи разрешение на строительство объекта в границах территории исторического поселения регионального значения)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336EFE">
            <w:pPr>
              <w:widowControl w:val="0"/>
              <w:spacing w:after="0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336EFE">
            <w:pPr>
              <w:widowControl w:val="0"/>
              <w:spacing w:after="0"/>
              <w:ind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36EFE" w:rsidRDefault="00336EFE">
      <w:pPr>
        <w:spacing w:after="0"/>
        <w:ind w:right="-370"/>
        <w:jc w:val="center"/>
        <w:rPr>
          <w:sz w:val="18"/>
          <w:szCs w:val="18"/>
        </w:rPr>
      </w:pPr>
    </w:p>
    <w:p w:rsidR="00336EFE" w:rsidRDefault="00A8398F">
      <w:pPr>
        <w:spacing w:after="0"/>
        <w:ind w:right="-228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Приложение:_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</w:t>
      </w:r>
    </w:p>
    <w:p w:rsidR="00336EFE" w:rsidRDefault="00A8398F">
      <w:pPr>
        <w:spacing w:after="0"/>
        <w:ind w:right="-8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 _____________________________________</w:t>
      </w:r>
    </w:p>
    <w:p w:rsidR="00336EFE" w:rsidRDefault="00336EFE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Результат предоставления услуги прошу:</w:t>
      </w:r>
    </w:p>
    <w:tbl>
      <w:tblPr>
        <w:tblpPr w:leftFromText="180" w:rightFromText="180" w:vertAnchor="text" w:tblpX="-10" w:tblpY="1"/>
        <w:tblW w:w="9786" w:type="dxa"/>
        <w:tblLayout w:type="fixed"/>
        <w:tblLook w:val="04A0" w:firstRow="1" w:lastRow="0" w:firstColumn="1" w:lastColumn="0" w:noHBand="0" w:noVBand="1"/>
      </w:tblPr>
      <w:tblGrid>
        <w:gridCol w:w="8329"/>
        <w:gridCol w:w="1457"/>
      </w:tblGrid>
      <w:tr w:rsidR="00336EFE">
        <w:trPr>
          <w:trHeight w:val="759"/>
        </w:trPr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в форме электронного документа в личный кабинет в федеральной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365"/>
        </w:trPr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tabs>
                <w:tab w:val="left" w:pos="55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258"/>
        </w:trPr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выдать на бумажном носителе при личном обращении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многофункциональный центр предоставления государственных и муниципальных услуг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258"/>
        </w:trPr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481"/>
        </w:trPr>
        <w:tc>
          <w:tcPr>
            <w:tcW w:w="9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tbl>
      <w:tblPr>
        <w:tblW w:w="9253" w:type="dxa"/>
        <w:tblLayout w:type="fixed"/>
        <w:tblLook w:val="04A0" w:firstRow="1" w:lastRow="0" w:firstColumn="1" w:lastColumn="0" w:noHBand="0" w:noVBand="1"/>
      </w:tblPr>
      <w:tblGrid>
        <w:gridCol w:w="3248"/>
        <w:gridCol w:w="381"/>
        <w:gridCol w:w="2266"/>
        <w:gridCol w:w="503"/>
        <w:gridCol w:w="2855"/>
      </w:tblGrid>
      <w:tr w:rsidR="00336EFE">
        <w:trPr>
          <w:trHeight w:val="682"/>
        </w:trPr>
        <w:tc>
          <w:tcPr>
            <w:tcW w:w="3248" w:type="dxa"/>
            <w:tcBorders>
              <w:bottom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bottom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tcBorders>
              <w:bottom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349"/>
        </w:trPr>
        <w:tc>
          <w:tcPr>
            <w:tcW w:w="3248" w:type="dxa"/>
            <w:tcBorders>
              <w:top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81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(личная подпись)</w:t>
            </w:r>
          </w:p>
        </w:tc>
        <w:tc>
          <w:tcPr>
            <w:tcW w:w="503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5" w:type="dxa"/>
            <w:tcBorders>
              <w:top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(фамилия и инициалы)</w:t>
            </w:r>
          </w:p>
        </w:tc>
      </w:tr>
    </w:tbl>
    <w:p w:rsidR="00336EFE" w:rsidRDefault="00A839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336EFE" w:rsidRDefault="00336EF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36EFE" w:rsidRDefault="00336EFE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</w:p>
    <w:p w:rsidR="00336EFE" w:rsidRDefault="00336EFE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A8398F">
      <w:pPr>
        <w:rPr>
          <w:rFonts w:ascii="Times New Roman" w:eastAsia="Calibri" w:hAnsi="Times New Roman" w:cs="Times New Roman"/>
        </w:rPr>
      </w:pPr>
      <w:r>
        <w:br w:type="page"/>
      </w:r>
    </w:p>
    <w:p w:rsidR="00336EFE" w:rsidRDefault="00A8398F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 3</w:t>
      </w:r>
      <w:r>
        <w:rPr>
          <w:rFonts w:ascii="Times New Roman" w:eastAsia="Calibri" w:hAnsi="Times New Roman" w:cs="Times New Roman"/>
          <w:sz w:val="28"/>
          <w:szCs w:val="28"/>
        </w:rPr>
        <w:br/>
        <w:t>к Административному регламенту</w:t>
      </w: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A8398F">
      <w:pPr>
        <w:spacing w:after="0" w:line="240" w:lineRule="auto"/>
        <w:ind w:left="5670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Рекомендуемая форма</w:t>
      </w:r>
    </w:p>
    <w:p w:rsidR="00336EFE" w:rsidRDefault="00A8398F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6EFE" w:rsidRDefault="00336E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6EFE" w:rsidRDefault="00336E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6EFE" w:rsidRDefault="00336E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 А Я В Л Е Н И Е</w:t>
      </w: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lang w:eastAsia="ru-RU"/>
        </w:rPr>
        <w:t>внесении изменений в разрешение на строительство</w:t>
      </w:r>
    </w:p>
    <w:p w:rsidR="00336EFE" w:rsidRDefault="00336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36EFE" w:rsidRDefault="00336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36EFE" w:rsidRDefault="00A839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«____» __________ 20___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EFE" w:rsidRDefault="00336E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91" w:type="dxa"/>
        <w:tblInd w:w="181" w:type="dxa"/>
        <w:tblLayout w:type="fixed"/>
        <w:tblLook w:val="0000" w:firstRow="0" w:lastRow="0" w:firstColumn="0" w:lastColumn="0" w:noHBand="0" w:noVBand="0"/>
      </w:tblPr>
      <w:tblGrid>
        <w:gridCol w:w="9391"/>
      </w:tblGrid>
      <w:tr w:rsidR="00336EFE">
        <w:trPr>
          <w:trHeight w:val="161"/>
        </w:trPr>
        <w:tc>
          <w:tcPr>
            <w:tcW w:w="9391" w:type="dxa"/>
            <w:tcBorders>
              <w:bottom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123"/>
        </w:trPr>
        <w:tc>
          <w:tcPr>
            <w:tcW w:w="9391" w:type="dxa"/>
            <w:tcBorders>
              <w:top w:val="single" w:sz="4" w:space="0" w:color="000000"/>
              <w:bottom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132"/>
        </w:trPr>
        <w:tc>
          <w:tcPr>
            <w:tcW w:w="9391" w:type="dxa"/>
            <w:tcBorders>
              <w:top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336EFE" w:rsidRDefault="0033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6EFE" w:rsidRDefault="00A83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В соответствии со статьей 51 Градостроительного кодекса Российской Федерации прошу внести изменение в разрешение на строительство___________________________________________ </w:t>
      </w:r>
    </w:p>
    <w:p w:rsidR="00336EFE" w:rsidRDefault="00A83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16"/>
          <w:szCs w:val="16"/>
        </w:rPr>
        <w:t xml:space="preserve">                                         (дата и номер разрешения на строительство)</w:t>
      </w:r>
    </w:p>
    <w:p w:rsidR="00336EFE" w:rsidRDefault="00336E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</w:p>
    <w:p w:rsidR="00336EFE" w:rsidRDefault="00A8398F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в связи с _____________________________________________________________________________</w:t>
      </w:r>
    </w:p>
    <w:p w:rsidR="00336EFE" w:rsidRDefault="00336EF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tbl>
      <w:tblPr>
        <w:tblpPr w:leftFromText="180" w:rightFromText="180" w:vertAnchor="text" w:horzAnchor="margin" w:tblpY="314"/>
        <w:tblW w:w="9639" w:type="dxa"/>
        <w:tblLayout w:type="fixed"/>
        <w:tblLook w:val="0000" w:firstRow="0" w:lastRow="0" w:firstColumn="0" w:lastColumn="0" w:noHBand="0" w:noVBand="0"/>
      </w:tblPr>
      <w:tblGrid>
        <w:gridCol w:w="708"/>
        <w:gridCol w:w="4204"/>
        <w:gridCol w:w="4727"/>
      </w:tblGrid>
      <w:tr w:rsidR="00336EFE">
        <w:trPr>
          <w:trHeight w:val="6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0" w:lineRule="atLeas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Сведения о физическом лице, в случае если застройщиком является физическое </w:t>
            </w:r>
            <w:r>
              <w:rPr>
                <w:rFonts w:ascii="Times New Roman" w:eastAsia="Calibri" w:hAnsi="Times New Roman"/>
              </w:rPr>
              <w:t>лицо: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336EFE">
        <w:trPr>
          <w:trHeight w:val="4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1.1.1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0" w:lineRule="atLeas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Фамилия, имя, отчество (при наличии)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336EFE">
        <w:trPr>
          <w:trHeight w:val="7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1.1.2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0" w:lineRule="atLeas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Реквизиты документа, удостоверяющего личность </w:t>
            </w:r>
            <w:r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предпринимателем),</w:t>
            </w:r>
            <w:r>
              <w:t xml:space="preserve"> </w:t>
            </w:r>
            <w:r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336EFE">
        <w:trPr>
          <w:trHeight w:val="7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1.1.3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0" w:lineRule="atLeas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Основной государственный регистрационный</w:t>
            </w:r>
            <w:r>
              <w:rPr>
                <w:rFonts w:ascii="Times New Roman" w:eastAsia="Calibri" w:hAnsi="Times New Roman"/>
              </w:rPr>
              <w:t xml:space="preserve"> номер индивидуального предпринимателя,</w:t>
            </w:r>
          </w:p>
          <w:p w:rsidR="00336EFE" w:rsidRDefault="00A8398F">
            <w:pPr>
              <w:widowControl w:val="0"/>
              <w:spacing w:after="0" w:line="20" w:lineRule="atLeas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336EFE">
        <w:trPr>
          <w:trHeight w:val="2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1.2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0" w:lineRule="atLeast"/>
            </w:pPr>
            <w:r>
              <w:rPr>
                <w:rFonts w:ascii="Times New Roman" w:eastAsia="Calibri" w:hAnsi="Times New Roman"/>
              </w:rPr>
              <w:t>Сведения о юридическом лице,</w:t>
            </w:r>
          </w:p>
          <w:p w:rsidR="00336EFE" w:rsidRDefault="00A8398F">
            <w:pPr>
              <w:widowControl w:val="0"/>
              <w:spacing w:after="0" w:line="20" w:lineRule="atLeas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 случае если заявителем является юридическое лицо: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336EFE">
        <w:trPr>
          <w:trHeight w:val="1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1.2.1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0" w:lineRule="atLeas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Полное наименование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336EFE">
        <w:trPr>
          <w:trHeight w:val="6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1.2.2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0" w:lineRule="atLeas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Основной государственный </w:t>
            </w:r>
            <w:r>
              <w:rPr>
                <w:rFonts w:ascii="Times New Roman" w:eastAsia="Calibri" w:hAnsi="Times New Roman"/>
              </w:rPr>
              <w:t>регистрационный номер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336EFE">
        <w:trPr>
          <w:trHeight w:val="7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1.2.3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0" w:lineRule="atLeas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336EFE">
        <w:trPr>
          <w:trHeight w:val="7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1.3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0" w:lineRule="atLeas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Сведения о представителе (фамилия, имя, отчество (при наличии), реквизиты документа, удостоверяющего личность, адрес регистрации)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</w:tbl>
    <w:p w:rsidR="00336EFE" w:rsidRDefault="00A8398F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1. Сведения о застройщике</w:t>
      </w:r>
    </w:p>
    <w:p w:rsidR="00336EFE" w:rsidRDefault="00336EF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336EFE" w:rsidRDefault="00336EF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336EFE" w:rsidRDefault="00336EF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336EFE" w:rsidRDefault="00336EF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336EFE" w:rsidRDefault="00A8398F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2. Сведения об объекте</w:t>
      </w:r>
    </w:p>
    <w:tbl>
      <w:tblPr>
        <w:tblpPr w:leftFromText="180" w:rightFromText="180" w:vertAnchor="text" w:horzAnchor="margin" w:tblpY="314"/>
        <w:tblW w:w="9634" w:type="dxa"/>
        <w:tblLayout w:type="fixed"/>
        <w:tblLook w:val="0000" w:firstRow="0" w:lastRow="0" w:firstColumn="0" w:lastColumn="0" w:noHBand="0" w:noVBand="0"/>
      </w:tblPr>
      <w:tblGrid>
        <w:gridCol w:w="704"/>
        <w:gridCol w:w="4960"/>
        <w:gridCol w:w="3970"/>
      </w:tblGrid>
      <w:tr w:rsidR="00336EFE">
        <w:trPr>
          <w:trHeight w:val="10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объекта капитального строительства (этапа) в соответствии с проектной документацией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 документацией)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rPr>
          <w:trHeight w:val="10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Кадастровый номер реконструируемого объекта капитального строительства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36EFE" w:rsidRDefault="00336E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36EFE" w:rsidRDefault="00336E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 Сведения о ранее выданном разрешении на строительство</w:t>
      </w:r>
    </w:p>
    <w:tbl>
      <w:tblPr>
        <w:tblpPr w:leftFromText="180" w:rightFromText="180" w:vertAnchor="text" w:horzAnchor="margin" w:tblpY="69"/>
        <w:tblW w:w="9634" w:type="dxa"/>
        <w:tblLayout w:type="fixed"/>
        <w:tblLook w:val="0000" w:firstRow="0" w:lastRow="0" w:firstColumn="0" w:lastColumn="0" w:noHBand="0" w:noVBand="0"/>
      </w:tblPr>
      <w:tblGrid>
        <w:gridCol w:w="704"/>
        <w:gridCol w:w="4961"/>
        <w:gridCol w:w="2127"/>
        <w:gridCol w:w="1842"/>
      </w:tblGrid>
      <w:tr w:rsidR="00336EFE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Орган, выдавший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разрешение на строительство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Номер документа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документа</w:t>
            </w:r>
          </w:p>
        </w:tc>
      </w:tr>
      <w:tr w:rsidR="00336EFE">
        <w:trPr>
          <w:trHeight w:val="56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36EFE" w:rsidRDefault="00336E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314"/>
        <w:tblW w:w="9639" w:type="dxa"/>
        <w:tblLayout w:type="fixed"/>
        <w:tblLook w:val="0000" w:firstRow="0" w:lastRow="0" w:firstColumn="0" w:lastColumn="0" w:noHBand="0" w:noVBand="0"/>
      </w:tblPr>
      <w:tblGrid>
        <w:gridCol w:w="709"/>
        <w:gridCol w:w="4673"/>
        <w:gridCol w:w="4257"/>
      </w:tblGrid>
      <w:tr w:rsidR="00336EFE">
        <w:trPr>
          <w:trHeight w:val="315"/>
        </w:trPr>
        <w:tc>
          <w:tcPr>
            <w:tcW w:w="9639" w:type="dxa"/>
            <w:gridSpan w:val="3"/>
            <w:tcBorders>
              <w:bottom w:val="single" w:sz="4" w:space="0" w:color="000000"/>
            </w:tcBorders>
          </w:tcPr>
          <w:p w:rsidR="00336EFE" w:rsidRDefault="00A8398F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 Сведения о земельном участке</w:t>
            </w:r>
          </w:p>
        </w:tc>
      </w:tr>
      <w:tr w:rsidR="00336EFE">
        <w:trPr>
          <w:trHeight w:val="1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4.1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</w:t>
            </w:r>
            <w:r>
              <w:rPr>
                <w:rFonts w:ascii="Times New Roman" w:eastAsia="Calibri" w:hAnsi="Times New Roman"/>
              </w:rPr>
              <w:t>строительства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336EFE">
        <w:trPr>
          <w:trHeight w:val="10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4.2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>
              <w:rPr>
                <w:rFonts w:ascii="Times New Roman" w:eastAsia="Calibri" w:hAnsi="Times New Roman"/>
                <w:i/>
                <w:sz w:val="18"/>
                <w:szCs w:val="18"/>
              </w:rPr>
              <w:t>(указываются в случаях, предусмотренных частью 7.3 с</w:t>
            </w:r>
            <w:r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татьи 51 и часть 1.1 статьи 57.3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18"/>
                <w:szCs w:val="18"/>
              </w:rPr>
              <w:t>Градостроительного кодекса Российской Федерации)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</w:tbl>
    <w:p w:rsidR="00336EFE" w:rsidRDefault="00336EFE">
      <w:pPr>
        <w:spacing w:after="0"/>
        <w:ind w:right="-370"/>
        <w:rPr>
          <w:rFonts w:ascii="Times New Roman" w:eastAsia="Times New Roman" w:hAnsi="Times New Roman" w:cs="Times New Roman"/>
          <w:lang w:eastAsia="ru-RU"/>
        </w:rPr>
      </w:pPr>
    </w:p>
    <w:p w:rsidR="00336EFE" w:rsidRDefault="00336EFE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spacing w:after="0"/>
        <w:ind w:right="-2"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 </w:t>
      </w:r>
      <w:r>
        <w:rPr>
          <w:rFonts w:ascii="Times New Roman" w:hAnsi="Times New Roman" w:cs="Times New Roman"/>
        </w:rPr>
        <w:t xml:space="preserve">При этом сообщаю, что строительство/реконструкция </w:t>
      </w:r>
      <w:r>
        <w:rPr>
          <w:rFonts w:ascii="Times New Roman" w:hAnsi="Times New Roman" w:cs="Times New Roman"/>
          <w:i/>
        </w:rPr>
        <w:t>(нужное подчеркнуть)</w:t>
      </w:r>
      <w:r>
        <w:rPr>
          <w:rFonts w:ascii="Times New Roman" w:hAnsi="Times New Roman" w:cs="Times New Roman"/>
        </w:rPr>
        <w:t xml:space="preserve"> объекта капитального строительства будет осуществляться на основании следующих документов: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7"/>
        <w:gridCol w:w="4561"/>
        <w:gridCol w:w="2418"/>
        <w:gridCol w:w="1833"/>
      </w:tblGrid>
      <w:tr w:rsidR="00336EFE">
        <w:trPr>
          <w:trHeight w:val="55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документа</w:t>
            </w:r>
          </w:p>
        </w:tc>
      </w:tr>
      <w:tr w:rsidR="00336EFE">
        <w:trPr>
          <w:trHeight w:val="134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</w:t>
            </w:r>
            <w:r>
              <w:rPr>
                <w:rFonts w:ascii="Times New Roman" w:hAnsi="Times New Roman"/>
              </w:rPr>
              <w:t>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EFE">
        <w:trPr>
          <w:trHeight w:val="134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Положительное заключение экспертизы проектной документации</w:t>
            </w:r>
          </w:p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указывается в случаях, если проектная документация подлежит экспертизе в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соответствии со статьей 49 Градостроительного кодекса Российской Федерации)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EFE">
        <w:trPr>
          <w:trHeight w:val="134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указываются реквизиты приказа об утверждении заключения в случаях, если проектная док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ументация подлежит экологической экспертизе в соответствии со статьей 49 Градостроительного кодекса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36EFE" w:rsidRDefault="00336EFE">
      <w:pPr>
        <w:spacing w:after="0"/>
        <w:ind w:right="-228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spacing w:after="0"/>
        <w:ind w:right="-228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Приложение:_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</w:t>
      </w:r>
    </w:p>
    <w:p w:rsidR="00336EFE" w:rsidRDefault="00336E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Номер телефона и адрес электронной почты </w:t>
      </w:r>
      <w:r>
        <w:rPr>
          <w:rFonts w:ascii="Times New Roman" w:eastAsia="Times New Roman" w:hAnsi="Times New Roman" w:cs="Times New Roman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связи:_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_____________________________________</w:t>
      </w:r>
    </w:p>
    <w:p w:rsidR="00336EFE" w:rsidRDefault="00336EFE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W w:w="9776" w:type="dxa"/>
        <w:tblLayout w:type="fixed"/>
        <w:tblLook w:val="04A0" w:firstRow="1" w:lastRow="0" w:firstColumn="1" w:lastColumn="0" w:noHBand="0" w:noVBand="1"/>
      </w:tblPr>
      <w:tblGrid>
        <w:gridCol w:w="8785"/>
        <w:gridCol w:w="991"/>
      </w:tblGrid>
      <w:tr w:rsidR="00336EFE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нкций)»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tabs>
                <w:tab w:val="left" w:pos="55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322"/>
        </w:trPr>
        <w:tc>
          <w:tcPr>
            <w:tcW w:w="9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336EFE" w:rsidRDefault="00336E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6" w:type="dxa"/>
        <w:tblLayout w:type="fixed"/>
        <w:tblLook w:val="04A0" w:firstRow="1" w:lastRow="0" w:firstColumn="1" w:lastColumn="0" w:noHBand="0" w:noVBand="1"/>
      </w:tblPr>
      <w:tblGrid>
        <w:gridCol w:w="3341"/>
        <w:gridCol w:w="392"/>
        <w:gridCol w:w="2328"/>
        <w:gridCol w:w="519"/>
        <w:gridCol w:w="2936"/>
      </w:tblGrid>
      <w:tr w:rsidR="00336EFE">
        <w:trPr>
          <w:trHeight w:val="687"/>
        </w:trPr>
        <w:tc>
          <w:tcPr>
            <w:tcW w:w="3341" w:type="dxa"/>
            <w:tcBorders>
              <w:bottom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bottom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tcBorders>
              <w:bottom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421"/>
        </w:trPr>
        <w:tc>
          <w:tcPr>
            <w:tcW w:w="3341" w:type="dxa"/>
            <w:tcBorders>
              <w:top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92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(личная подпись)</w:t>
            </w:r>
          </w:p>
        </w:tc>
        <w:tc>
          <w:tcPr>
            <w:tcW w:w="519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36" w:type="dxa"/>
            <w:tcBorders>
              <w:top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(фамилия и инициалы)</w:t>
            </w:r>
          </w:p>
        </w:tc>
      </w:tr>
    </w:tbl>
    <w:p w:rsidR="00336EFE" w:rsidRDefault="00A8398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336EFE" w:rsidRDefault="00A8398F">
      <w:pPr>
        <w:rPr>
          <w:rFonts w:ascii="Times New Roman" w:eastAsia="Calibri" w:hAnsi="Times New Roman" w:cs="Times New Roman"/>
        </w:rPr>
      </w:pPr>
      <w:r>
        <w:br w:type="page"/>
      </w:r>
    </w:p>
    <w:p w:rsidR="00336EFE" w:rsidRDefault="00A8398F">
      <w:pPr>
        <w:spacing w:after="0" w:line="240" w:lineRule="auto"/>
        <w:ind w:left="524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4</w:t>
      </w:r>
      <w:r>
        <w:rPr>
          <w:rFonts w:ascii="Times New Roman" w:eastAsia="Calibri" w:hAnsi="Times New Roman" w:cs="Times New Roman"/>
          <w:sz w:val="28"/>
          <w:szCs w:val="28"/>
        </w:rPr>
        <w:br/>
        <w:t>к Административному регламенту</w:t>
      </w:r>
    </w:p>
    <w:p w:rsidR="00336EFE" w:rsidRDefault="00A8398F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336EFE" w:rsidRDefault="00A8398F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Рекомендуемая форма</w:t>
      </w: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36EFE" w:rsidRDefault="00336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36EFE" w:rsidRDefault="00336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З А Я В Л Е Н И Е</w:t>
      </w: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о внесении изменений в разрешение на строительство в связи с необходимостью продления </w:t>
      </w: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срока действия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разрешения на строительство</w:t>
      </w:r>
    </w:p>
    <w:p w:rsidR="00336EFE" w:rsidRDefault="00336EF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«__» __________ 20___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336EFE" w:rsidRDefault="00336E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EFE" w:rsidRDefault="00336E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61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336EFE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135"/>
        </w:trPr>
        <w:tc>
          <w:tcPr>
            <w:tcW w:w="9961" w:type="dxa"/>
            <w:tcBorders>
              <w:top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336EFE" w:rsidRDefault="0033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36EFE" w:rsidRDefault="00A83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В соответствии со статьей 51 Градостроительного кодекса Российской Федерации прошу внести </w:t>
      </w:r>
      <w:r>
        <w:rPr>
          <w:rFonts w:ascii="Times New Roman" w:eastAsia="Calibri" w:hAnsi="Times New Roman" w:cs="Times New Roman"/>
          <w:bCs/>
        </w:rPr>
        <w:t>изменения в разрешение на строительство в связи с необходимостью продления срока действия разрешения на строительство на ____________ месяца (-ев).</w:t>
      </w:r>
    </w:p>
    <w:tbl>
      <w:tblPr>
        <w:tblpPr w:leftFromText="180" w:rightFromText="180" w:vertAnchor="text" w:horzAnchor="margin" w:tblpX="142" w:tblpY="314"/>
        <w:tblW w:w="9760" w:type="dxa"/>
        <w:tblLayout w:type="fixed"/>
        <w:tblLook w:val="0000" w:firstRow="0" w:lastRow="0" w:firstColumn="0" w:lastColumn="0" w:noHBand="0" w:noVBand="0"/>
      </w:tblPr>
      <w:tblGrid>
        <w:gridCol w:w="236"/>
        <w:gridCol w:w="685"/>
        <w:gridCol w:w="5304"/>
        <w:gridCol w:w="1786"/>
        <w:gridCol w:w="1513"/>
        <w:gridCol w:w="236"/>
      </w:tblGrid>
      <w:tr w:rsidR="00336EFE">
        <w:trPr>
          <w:trHeight w:val="540"/>
        </w:trPr>
        <w:tc>
          <w:tcPr>
            <w:tcW w:w="9759" w:type="dxa"/>
            <w:gridSpan w:val="6"/>
          </w:tcPr>
          <w:tbl>
            <w:tblPr>
              <w:tblpPr w:leftFromText="180" w:rightFromText="180" w:vertAnchor="text" w:horzAnchor="margin" w:tblpY="314"/>
              <w:tblW w:w="9351" w:type="dxa"/>
              <w:tblLayout w:type="fixed"/>
              <w:tblLook w:val="0000" w:firstRow="0" w:lastRow="0" w:firstColumn="0" w:lastColumn="0" w:noHBand="0" w:noVBand="0"/>
            </w:tblPr>
            <w:tblGrid>
              <w:gridCol w:w="707"/>
              <w:gridCol w:w="4205"/>
              <w:gridCol w:w="4439"/>
            </w:tblGrid>
            <w:tr w:rsidR="00336EFE">
              <w:trPr>
                <w:trHeight w:val="605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A8398F">
                  <w:pPr>
                    <w:widowControl w:val="0"/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1.1</w:t>
                  </w:r>
                </w:p>
              </w:tc>
              <w:tc>
                <w:tcPr>
                  <w:tcW w:w="4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A8398F">
                  <w:pPr>
                    <w:widowControl w:val="0"/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Сведения о физическом лице, в случае если застройщиком является физическое лицо:</w:t>
                  </w:r>
                </w:p>
              </w:tc>
              <w:tc>
                <w:tcPr>
                  <w:tcW w:w="4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336EFE">
                  <w:pPr>
                    <w:widowControl w:val="0"/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336EFE">
              <w:trPr>
                <w:trHeight w:val="428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A8398F">
                  <w:pPr>
                    <w:widowControl w:val="0"/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1.1.1</w:t>
                  </w:r>
                </w:p>
              </w:tc>
              <w:tc>
                <w:tcPr>
                  <w:tcW w:w="4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A8398F">
                  <w:pPr>
                    <w:widowControl w:val="0"/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Фамилия, имя, о</w:t>
                  </w:r>
                  <w:r>
                    <w:rPr>
                      <w:rFonts w:ascii="Times New Roman" w:eastAsia="Calibri" w:hAnsi="Times New Roman"/>
                    </w:rPr>
                    <w:t>тчество (при наличии)</w:t>
                  </w:r>
                </w:p>
              </w:tc>
              <w:tc>
                <w:tcPr>
                  <w:tcW w:w="4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336EFE">
                  <w:pPr>
                    <w:widowControl w:val="0"/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336EFE">
              <w:trPr>
                <w:trHeight w:val="753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A8398F">
                  <w:pPr>
                    <w:widowControl w:val="0"/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1.1.2</w:t>
                  </w:r>
                </w:p>
              </w:tc>
              <w:tc>
                <w:tcPr>
                  <w:tcW w:w="4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A8398F">
                  <w:pPr>
                    <w:widowControl w:val="0"/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Реквизиты документа, удостоверяющего личность </w:t>
                  </w:r>
                  <w:r>
                    <w:rPr>
                      <w:rFonts w:ascii="Times New Roman" w:hAnsi="Times New Roman"/>
                    </w:rPr>
                    <w:t>(не указываются в случае, если застройщик является индивидуальным предпринимателем),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</w:rPr>
                    <w:t>адрес регистрации</w:t>
                  </w:r>
                </w:p>
              </w:tc>
              <w:tc>
                <w:tcPr>
                  <w:tcW w:w="4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336EFE">
                  <w:pPr>
                    <w:widowControl w:val="0"/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336EFE">
              <w:trPr>
                <w:trHeight w:val="753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A8398F">
                  <w:pPr>
                    <w:widowControl w:val="0"/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1.1.3</w:t>
                  </w:r>
                </w:p>
              </w:tc>
              <w:tc>
                <w:tcPr>
                  <w:tcW w:w="4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A8398F">
                  <w:pPr>
                    <w:widowControl w:val="0"/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Основной государственный регистрационный номер индивидуального </w:t>
                  </w:r>
                  <w:r>
                    <w:rPr>
                      <w:rFonts w:ascii="Times New Roman" w:eastAsia="Calibri" w:hAnsi="Times New Roman"/>
                    </w:rPr>
                    <w:t>предпринимателя,</w:t>
                  </w:r>
                </w:p>
                <w:p w:rsidR="00336EFE" w:rsidRDefault="00A8398F">
                  <w:pPr>
                    <w:widowControl w:val="0"/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в случае если заявитель является индивидуальным предпринимателем</w:t>
                  </w:r>
                </w:p>
              </w:tc>
              <w:tc>
                <w:tcPr>
                  <w:tcW w:w="4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336EFE">
                  <w:pPr>
                    <w:widowControl w:val="0"/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336EFE">
              <w:trPr>
                <w:trHeight w:val="279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A8398F">
                  <w:pPr>
                    <w:widowControl w:val="0"/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1.2</w:t>
                  </w:r>
                </w:p>
              </w:tc>
              <w:tc>
                <w:tcPr>
                  <w:tcW w:w="4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A8398F">
                  <w:pPr>
                    <w:widowControl w:val="0"/>
                    <w:spacing w:after="0" w:line="20" w:lineRule="atLeast"/>
                  </w:pPr>
                  <w:r>
                    <w:rPr>
                      <w:rFonts w:ascii="Times New Roman" w:eastAsia="Calibri" w:hAnsi="Times New Roman"/>
                    </w:rPr>
                    <w:t>Сведения о юридическом лице,</w:t>
                  </w:r>
                </w:p>
                <w:p w:rsidR="00336EFE" w:rsidRDefault="00A8398F">
                  <w:pPr>
                    <w:widowControl w:val="0"/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в случае если заявителем является юридическое лицо:</w:t>
                  </w:r>
                </w:p>
              </w:tc>
              <w:tc>
                <w:tcPr>
                  <w:tcW w:w="4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336EFE">
                  <w:pPr>
                    <w:widowControl w:val="0"/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336EFE">
              <w:trPr>
                <w:trHeight w:val="175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A8398F">
                  <w:pPr>
                    <w:widowControl w:val="0"/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1.2.1</w:t>
                  </w:r>
                </w:p>
              </w:tc>
              <w:tc>
                <w:tcPr>
                  <w:tcW w:w="4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A8398F">
                  <w:pPr>
                    <w:widowControl w:val="0"/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Полное наименование</w:t>
                  </w:r>
                </w:p>
              </w:tc>
              <w:tc>
                <w:tcPr>
                  <w:tcW w:w="4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336EFE">
                  <w:pPr>
                    <w:widowControl w:val="0"/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336EFE">
              <w:trPr>
                <w:trHeight w:val="633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A8398F">
                  <w:pPr>
                    <w:widowControl w:val="0"/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1.2.2</w:t>
                  </w:r>
                </w:p>
              </w:tc>
              <w:tc>
                <w:tcPr>
                  <w:tcW w:w="4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A8398F">
                  <w:pPr>
                    <w:widowControl w:val="0"/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Основной государственный регистрационный номер</w:t>
                  </w:r>
                </w:p>
              </w:tc>
              <w:tc>
                <w:tcPr>
                  <w:tcW w:w="4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336EFE">
                  <w:pPr>
                    <w:widowControl w:val="0"/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336EFE">
              <w:trPr>
                <w:trHeight w:val="473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A8398F">
                  <w:pPr>
                    <w:widowControl w:val="0"/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1.2.3</w:t>
                  </w:r>
                </w:p>
              </w:tc>
              <w:tc>
                <w:tcPr>
                  <w:tcW w:w="4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A8398F">
                  <w:pPr>
                    <w:widowControl w:val="0"/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Идентификационный номер налогоплательщика – юридического лица</w:t>
                  </w:r>
                </w:p>
              </w:tc>
              <w:tc>
                <w:tcPr>
                  <w:tcW w:w="4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336EFE">
                  <w:pPr>
                    <w:widowControl w:val="0"/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336EFE">
              <w:trPr>
                <w:trHeight w:val="703"/>
              </w:trPr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A8398F">
                  <w:pPr>
                    <w:widowControl w:val="0"/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1.3</w:t>
                  </w:r>
                </w:p>
              </w:tc>
              <w:tc>
                <w:tcPr>
                  <w:tcW w:w="4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A8398F">
                  <w:pPr>
                    <w:widowControl w:val="0"/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Сведения о представителе (фамилия, имя, отчество (при наличии), реквизиты документа, удостоверяющего личность, адрес регистрации)</w:t>
                  </w:r>
                </w:p>
              </w:tc>
              <w:tc>
                <w:tcPr>
                  <w:tcW w:w="4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6EFE" w:rsidRDefault="00336EFE">
                  <w:pPr>
                    <w:widowControl w:val="0"/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</w:tbl>
          <w:p w:rsidR="00336EFE" w:rsidRDefault="00A8398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/>
              </w:rPr>
              <w:t>1. Сведения о застройщике</w:t>
            </w:r>
          </w:p>
          <w:p w:rsidR="00336EFE" w:rsidRDefault="00336EFE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324"/>
        </w:trPr>
        <w:tc>
          <w:tcPr>
            <w:tcW w:w="9759" w:type="dxa"/>
            <w:gridSpan w:val="6"/>
            <w:tcBorders>
              <w:bottom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Сведения о </w:t>
            </w:r>
            <w:r>
              <w:rPr>
                <w:rFonts w:ascii="Times New Roman" w:eastAsia="Calibri" w:hAnsi="Times New Roman" w:cs="Times New Roman"/>
              </w:rPr>
              <w:t>разрешении на строительство</w:t>
            </w:r>
          </w:p>
        </w:tc>
      </w:tr>
      <w:tr w:rsidR="00336EFE">
        <w:trPr>
          <w:trHeight w:val="622"/>
        </w:trPr>
        <w:tc>
          <w:tcPr>
            <w:tcW w:w="141" w:type="dxa"/>
          </w:tcPr>
          <w:p w:rsidR="00336EFE" w:rsidRDefault="00336EF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Орган, выдавший разрешение на строительство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Номер документа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документа</w:t>
            </w:r>
          </w:p>
        </w:tc>
        <w:tc>
          <w:tcPr>
            <w:tcW w:w="236" w:type="dxa"/>
          </w:tcPr>
          <w:p w:rsidR="00336EFE" w:rsidRDefault="00336EFE">
            <w:pPr>
              <w:widowControl w:val="0"/>
              <w:spacing w:after="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6EFE">
        <w:trPr>
          <w:trHeight w:val="655"/>
        </w:trPr>
        <w:tc>
          <w:tcPr>
            <w:tcW w:w="141" w:type="dxa"/>
          </w:tcPr>
          <w:p w:rsidR="00336EFE" w:rsidRDefault="00336EF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" w:type="dxa"/>
          </w:tcPr>
          <w:p w:rsidR="00336EFE" w:rsidRDefault="00336EFE">
            <w:pPr>
              <w:widowControl w:val="0"/>
              <w:spacing w:after="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336EFE" w:rsidRDefault="00336E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</w:p>
    <w:p w:rsidR="00336EFE" w:rsidRDefault="00A839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Приложение:_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 </w:t>
      </w:r>
    </w:p>
    <w:p w:rsidR="00336EFE" w:rsidRDefault="00336E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Номер телефона и адрес электронной почты для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связи:_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_____________________</w:t>
      </w:r>
    </w:p>
    <w:p w:rsidR="00336EFE" w:rsidRDefault="00336EFE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W w:w="9634" w:type="dxa"/>
        <w:tblLayout w:type="fixed"/>
        <w:tblLook w:val="04A0" w:firstRow="1" w:lastRow="0" w:firstColumn="1" w:lastColumn="0" w:noHBand="0" w:noVBand="1"/>
      </w:tblPr>
      <w:tblGrid>
        <w:gridCol w:w="8217"/>
        <w:gridCol w:w="1417"/>
      </w:tblGrid>
      <w:tr w:rsidR="00336EFE"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tabs>
                <w:tab w:val="left" w:pos="55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выдать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бумажном носителе при личном обращении в уполномоченный орган местного самоуправления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мента в личный кабинет в единой информационной системе жилищного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tbl>
      <w:tblPr>
        <w:tblW w:w="9366" w:type="dxa"/>
        <w:tblLayout w:type="fixed"/>
        <w:tblLook w:val="04A0" w:firstRow="1" w:lastRow="0" w:firstColumn="1" w:lastColumn="0" w:noHBand="0" w:noVBand="1"/>
      </w:tblPr>
      <w:tblGrid>
        <w:gridCol w:w="3289"/>
        <w:gridCol w:w="386"/>
        <w:gridCol w:w="2292"/>
        <w:gridCol w:w="508"/>
        <w:gridCol w:w="2891"/>
      </w:tblGrid>
      <w:tr w:rsidR="00336EFE">
        <w:trPr>
          <w:trHeight w:val="661"/>
        </w:trPr>
        <w:tc>
          <w:tcPr>
            <w:tcW w:w="3289" w:type="dxa"/>
            <w:tcBorders>
              <w:bottom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bottom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bottom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338"/>
        </w:trPr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86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(личная подпись)</w:t>
            </w:r>
          </w:p>
        </w:tc>
        <w:tc>
          <w:tcPr>
            <w:tcW w:w="508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(фамилия и инициалы)</w:t>
            </w:r>
          </w:p>
        </w:tc>
      </w:tr>
    </w:tbl>
    <w:p w:rsidR="00336EFE" w:rsidRDefault="00A839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336EFE" w:rsidRDefault="00336EFE">
      <w:pPr>
        <w:spacing w:after="0" w:line="276" w:lineRule="auto"/>
        <w:rPr>
          <w:rFonts w:ascii="Times New Roman" w:eastAsia="Calibri" w:hAnsi="Times New Roman" w:cs="Times New Roman"/>
          <w:lang w:eastAsia="ru-RU"/>
        </w:rPr>
      </w:pPr>
    </w:p>
    <w:p w:rsidR="00336EFE" w:rsidRDefault="00336EFE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336EFE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336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A8398F">
      <w:pPr>
        <w:rPr>
          <w:rFonts w:ascii="Times New Roman" w:eastAsia="Calibri" w:hAnsi="Times New Roman" w:cs="Times New Roman"/>
        </w:rPr>
      </w:pPr>
      <w:r>
        <w:br w:type="page"/>
      </w:r>
    </w:p>
    <w:p w:rsidR="00336EFE" w:rsidRDefault="00A8398F">
      <w:pPr>
        <w:spacing w:after="0" w:line="240" w:lineRule="auto"/>
        <w:ind w:left="524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5</w:t>
      </w:r>
      <w:r>
        <w:rPr>
          <w:rFonts w:ascii="Times New Roman" w:eastAsia="Calibri" w:hAnsi="Times New Roman" w:cs="Times New Roman"/>
          <w:sz w:val="28"/>
          <w:szCs w:val="28"/>
        </w:rPr>
        <w:br/>
        <w:t>к Административному регламенту</w:t>
      </w:r>
    </w:p>
    <w:p w:rsidR="00336EFE" w:rsidRDefault="00A8398F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336EFE" w:rsidRDefault="00A8398F">
      <w:pPr>
        <w:spacing w:after="0" w:line="240" w:lineRule="auto"/>
        <w:ind w:left="5670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Рекомендуемая форма</w:t>
      </w: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36EFE" w:rsidRDefault="00336EFE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У В Е Д О М Л Е Н И Е </w:t>
      </w:r>
      <w:r>
        <w:rPr>
          <w:rFonts w:ascii="Times New Roman" w:eastAsia="Times New Roman" w:hAnsi="Times New Roman" w:cs="Times New Roman"/>
          <w:b/>
          <w:lang w:eastAsia="ru-RU"/>
        </w:rPr>
        <w:br/>
        <w:t xml:space="preserve">о переходе прав на земельный участок, права пользования недрами, об образовании </w:t>
      </w:r>
      <w:r>
        <w:rPr>
          <w:rFonts w:ascii="Times New Roman" w:eastAsia="Times New Roman" w:hAnsi="Times New Roman" w:cs="Times New Roman"/>
          <w:b/>
          <w:lang w:eastAsia="ru-RU"/>
        </w:rPr>
        <w:t>земельного участка в целях внесения изменений в разрешение на строительство</w:t>
      </w:r>
    </w:p>
    <w:p w:rsidR="00336EFE" w:rsidRDefault="00336EF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36EFE" w:rsidRDefault="00336EF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«___» __________ 20___ г.</w:t>
      </w:r>
    </w:p>
    <w:p w:rsidR="00336EFE" w:rsidRDefault="00336E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97" w:type="dxa"/>
        <w:tblLayout w:type="fixed"/>
        <w:tblLook w:val="0000" w:firstRow="0" w:lastRow="0" w:firstColumn="0" w:lastColumn="0" w:noHBand="0" w:noVBand="0"/>
      </w:tblPr>
      <w:tblGrid>
        <w:gridCol w:w="9597"/>
      </w:tblGrid>
      <w:tr w:rsidR="00336EFE">
        <w:trPr>
          <w:trHeight w:val="161"/>
        </w:trPr>
        <w:tc>
          <w:tcPr>
            <w:tcW w:w="9597" w:type="dxa"/>
            <w:tcBorders>
              <w:bottom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123"/>
        </w:trPr>
        <w:tc>
          <w:tcPr>
            <w:tcW w:w="9597" w:type="dxa"/>
            <w:tcBorders>
              <w:top w:val="single" w:sz="4" w:space="0" w:color="000000"/>
              <w:bottom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132"/>
        </w:trPr>
        <w:tc>
          <w:tcPr>
            <w:tcW w:w="9597" w:type="dxa"/>
            <w:tcBorders>
              <w:top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336EFE" w:rsidRDefault="0033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36EFE" w:rsidRDefault="00A8398F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trike/>
        </w:rPr>
      </w:pPr>
      <w:r>
        <w:rPr>
          <w:rFonts w:ascii="Times New Roman" w:eastAsia="Calibri" w:hAnsi="Times New Roman" w:cs="Times New Roman"/>
          <w:bCs/>
        </w:rPr>
        <w:t xml:space="preserve">В соответствии со статьей 51 </w:t>
      </w:r>
      <w:r>
        <w:rPr>
          <w:rFonts w:ascii="Times New Roman" w:eastAsia="Calibri" w:hAnsi="Times New Roman" w:cs="Times New Roman"/>
          <w:bCs/>
        </w:rPr>
        <w:t>Градостроительного кодекса Российской Федерации прошу внести изменения в разрешение на строительство.</w:t>
      </w:r>
    </w:p>
    <w:tbl>
      <w:tblPr>
        <w:tblpPr w:leftFromText="180" w:rightFromText="180" w:vertAnchor="text" w:horzAnchor="margin" w:tblpY="314"/>
        <w:tblW w:w="9781" w:type="dxa"/>
        <w:tblLayout w:type="fixed"/>
        <w:tblLook w:val="0000" w:firstRow="0" w:lastRow="0" w:firstColumn="0" w:lastColumn="0" w:noHBand="0" w:noVBand="0"/>
      </w:tblPr>
      <w:tblGrid>
        <w:gridCol w:w="709"/>
        <w:gridCol w:w="141"/>
        <w:gridCol w:w="4962"/>
        <w:gridCol w:w="1963"/>
        <w:gridCol w:w="410"/>
        <w:gridCol w:w="1596"/>
      </w:tblGrid>
      <w:tr w:rsidR="00336EFE">
        <w:trPr>
          <w:trHeight w:val="95"/>
        </w:trPr>
        <w:tc>
          <w:tcPr>
            <w:tcW w:w="9780" w:type="dxa"/>
            <w:gridSpan w:val="6"/>
            <w:tcBorders>
              <w:bottom w:val="single" w:sz="4" w:space="0" w:color="000000"/>
            </w:tcBorders>
          </w:tcPr>
          <w:p w:rsidR="00336EFE" w:rsidRDefault="00A8398F">
            <w:pPr>
              <w:widowControl w:val="0"/>
              <w:spacing w:after="0" w:line="276" w:lineRule="auto"/>
              <w:ind w:left="-10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336EFE">
        <w:trPr>
          <w:trHeight w:val="605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428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Фамилия, имя, отчество (при </w:t>
            </w:r>
            <w:r>
              <w:rPr>
                <w:rFonts w:ascii="Times New Roman" w:eastAsia="Calibri" w:hAnsi="Times New Roman" w:cs="Times New Roman"/>
              </w:rPr>
              <w:t>наличии)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753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предпринимателем), адрес регистрации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540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Основной государственный регистрационный номер индивидуального предпринимателя,</w:t>
            </w:r>
          </w:p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279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 юридическом лице,  в случае если заявителем является юридическое лицо: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175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351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563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563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581"/>
        </w:trPr>
        <w:tc>
          <w:tcPr>
            <w:tcW w:w="978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 Сведения о разрешении на строительство</w:t>
            </w:r>
          </w:p>
        </w:tc>
      </w:tr>
      <w:tr w:rsidR="00336EFE">
        <w:trPr>
          <w:trHeight w:val="622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Орган, </w:t>
            </w:r>
            <w:r>
              <w:rPr>
                <w:rFonts w:ascii="Times New Roman" w:eastAsia="Calibri" w:hAnsi="Times New Roman" w:cs="Times New Roman"/>
              </w:rPr>
              <w:t>выдавший разрешение на строительство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Номер документа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документа</w:t>
            </w:r>
          </w:p>
        </w:tc>
      </w:tr>
      <w:tr w:rsidR="00336EFE">
        <w:trPr>
          <w:trHeight w:val="542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413"/>
        </w:trPr>
        <w:tc>
          <w:tcPr>
            <w:tcW w:w="978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36EFE" w:rsidRDefault="00336EF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3. Основания внесения изменений в разрешение на строительство*</w:t>
            </w:r>
          </w:p>
        </w:tc>
      </w:tr>
      <w:tr w:rsidR="00336EFE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7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связи с образованием земельного участка путем объединения земельных участков, в отношении которых или одного </w:t>
            </w:r>
            <w:r>
              <w:rPr>
                <w:rFonts w:ascii="Times New Roman" w:eastAsia="Calibri" w:hAnsi="Times New Roman" w:cs="Times New Roman"/>
              </w:rPr>
              <w:t>из которых выдано разрешение на строительство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3.1.1.</w:t>
            </w:r>
          </w:p>
        </w:tc>
        <w:tc>
          <w:tcPr>
            <w:tcW w:w="7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Реквизиты решения об образовании земельных участков путем объединения земельных участков</w:t>
            </w:r>
          </w:p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указывается дата и номер решения, орган, принявший решение, в случае если в соответствии с земельным законодате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3.2.</w:t>
            </w:r>
          </w:p>
        </w:tc>
        <w:tc>
          <w:tcPr>
            <w:tcW w:w="7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связи с образованием земельных участков путем раздела, перераспределения земельных участков или выдела из </w:t>
            </w:r>
            <w:r>
              <w:rPr>
                <w:rFonts w:ascii="Times New Roman" w:eastAsia="Calibri" w:hAnsi="Times New Roman" w:cs="Times New Roman"/>
              </w:rPr>
              <w:t>земельных участков, в отношении которых выдано разрешение на строительство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3.2.1.</w:t>
            </w:r>
          </w:p>
        </w:tc>
        <w:tc>
          <w:tcPr>
            <w:tcW w:w="7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Реквизиты градостроительного плана земельного участка</w:t>
            </w:r>
          </w:p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3.2.2.</w:t>
            </w:r>
          </w:p>
        </w:tc>
        <w:tc>
          <w:tcPr>
            <w:tcW w:w="7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Реквизиты решения об образовании земельных участков путем раздела, перераспределения земельных участков или выдела из земельных участков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указывается дата и номер решения, орган, принявший решение, в случае если в соответствии с земельным законодательством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3.3</w:t>
            </w:r>
          </w:p>
        </w:tc>
        <w:tc>
          <w:tcPr>
            <w:tcW w:w="7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связи с переоформлением лицензии на пользование недрами новым пользователем недр на земельном участке, предоставленн</w:t>
            </w:r>
            <w:r>
              <w:rPr>
                <w:rFonts w:ascii="Times New Roman" w:eastAsia="Calibri" w:hAnsi="Times New Roman" w:cs="Times New Roman"/>
              </w:rPr>
              <w:t>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5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3.3.1.</w:t>
            </w:r>
          </w:p>
        </w:tc>
        <w:tc>
          <w:tcPr>
            <w:tcW w:w="7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Реквизиты решения о предоставления права пользования </w:t>
            </w:r>
            <w:r>
              <w:rPr>
                <w:rFonts w:ascii="Times New Roman" w:eastAsia="Calibri" w:hAnsi="Times New Roman" w:cs="Times New Roman"/>
              </w:rPr>
              <w:t>недрами</w:t>
            </w:r>
          </w:p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указывается дата и номер решения, орган, принявший решение)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5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3.3.2.</w:t>
            </w:r>
          </w:p>
        </w:tc>
        <w:tc>
          <w:tcPr>
            <w:tcW w:w="7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 решения о переоформлении лицензии на право пользования недрами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указывается дата и номер решения, орган, принявший решение)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7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связи с приобретением права на </w:t>
            </w:r>
            <w:r>
              <w:rPr>
                <w:rFonts w:ascii="Times New Roman" w:eastAsia="Calibri" w:hAnsi="Times New Roman" w:cs="Times New Roman"/>
              </w:rPr>
              <w:t>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5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3.4.1.</w:t>
            </w:r>
          </w:p>
        </w:tc>
        <w:tc>
          <w:tcPr>
            <w:tcW w:w="7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Реквизиты правоустанавливающих документов на земельный участок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(указывается номер и дата выдачи, кадастровый номер земельного уч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астка)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336EFE" w:rsidRDefault="00336E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spacing w:after="0" w:line="240" w:lineRule="auto"/>
        <w:ind w:right="-228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Приложение:_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</w:t>
      </w:r>
    </w:p>
    <w:p w:rsidR="00336EFE" w:rsidRDefault="00336E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spacing w:after="0" w:line="240" w:lineRule="auto"/>
        <w:ind w:right="-22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Номер телефона и адрес электронной почты для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связи:_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_______________________________________</w:t>
      </w:r>
    </w:p>
    <w:p w:rsidR="00336EFE" w:rsidRDefault="00336E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Результат предоставления услуги прошу:</w:t>
      </w:r>
    </w:p>
    <w:p w:rsidR="00336EFE" w:rsidRDefault="00336EFE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tblpY="1"/>
        <w:tblW w:w="9493" w:type="dxa"/>
        <w:tblLayout w:type="fixed"/>
        <w:tblLook w:val="04A0" w:firstRow="1" w:lastRow="0" w:firstColumn="1" w:lastColumn="0" w:noHBand="0" w:noVBand="1"/>
      </w:tblPr>
      <w:tblGrid>
        <w:gridCol w:w="8359"/>
        <w:gridCol w:w="1134"/>
      </w:tblGrid>
      <w:tr w:rsidR="00336EFE"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в форме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tabs>
                <w:tab w:val="left" w:pos="55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322"/>
        <w:gridCol w:w="390"/>
        <w:gridCol w:w="2316"/>
        <w:gridCol w:w="516"/>
        <w:gridCol w:w="2920"/>
      </w:tblGrid>
      <w:tr w:rsidR="00336EFE">
        <w:trPr>
          <w:trHeight w:val="768"/>
        </w:trPr>
        <w:tc>
          <w:tcPr>
            <w:tcW w:w="3322" w:type="dxa"/>
            <w:tcBorders>
              <w:bottom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bottom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bottom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393"/>
        </w:trPr>
        <w:tc>
          <w:tcPr>
            <w:tcW w:w="3322" w:type="dxa"/>
            <w:tcBorders>
              <w:top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90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(личная подпись)</w:t>
            </w:r>
          </w:p>
        </w:tc>
        <w:tc>
          <w:tcPr>
            <w:tcW w:w="516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(фамилия и инициалы)</w:t>
            </w:r>
          </w:p>
        </w:tc>
      </w:tr>
    </w:tbl>
    <w:p w:rsidR="00336EFE" w:rsidRDefault="00A839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336EFE" w:rsidRDefault="00336EFE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336EFE" w:rsidRDefault="00336EFE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336EFE" w:rsidRDefault="00336EFE">
      <w:pPr>
        <w:spacing w:after="0" w:line="276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336EFE" w:rsidRDefault="00A8398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*Указываются те пункты уведомления, на </w:t>
      </w:r>
      <w:r>
        <w:rPr>
          <w:rFonts w:ascii="Times New Roman" w:eastAsia="Calibri" w:hAnsi="Times New Roman" w:cs="Times New Roman"/>
          <w:lang w:eastAsia="ru-RU"/>
        </w:rPr>
        <w:t>основании которых требуется внести изменения в разрешение на строительство.</w:t>
      </w:r>
      <w:r>
        <w:br w:type="page"/>
      </w:r>
    </w:p>
    <w:p w:rsidR="00336EFE" w:rsidRDefault="00A8398F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№ 6 </w:t>
      </w:r>
      <w:r>
        <w:rPr>
          <w:rFonts w:ascii="Times New Roman" w:eastAsia="Calibri" w:hAnsi="Times New Roman" w:cs="Times New Roman"/>
          <w:sz w:val="28"/>
          <w:szCs w:val="28"/>
        </w:rPr>
        <w:br/>
        <w:t>к Административному регламенту</w:t>
      </w:r>
    </w:p>
    <w:p w:rsidR="00336EFE" w:rsidRDefault="00336EFE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:rsidR="00336EFE" w:rsidRDefault="00A8398F">
      <w:pPr>
        <w:spacing w:after="0" w:line="240" w:lineRule="auto"/>
        <w:ind w:left="5670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Рекомендуемая форма</w:t>
      </w:r>
    </w:p>
    <w:p w:rsidR="00336EFE" w:rsidRDefault="00A8398F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336EFE" w:rsidRDefault="00336EFE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36EFE" w:rsidRDefault="00336EFE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З А Я В Л Е Н И Е</w:t>
      </w: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о выдаче дубликата разрешения на строительство</w:t>
      </w:r>
    </w:p>
    <w:p w:rsidR="00336EFE" w:rsidRDefault="00336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36EFE" w:rsidRDefault="00A839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«__» __________ 20___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EFE" w:rsidRDefault="00336E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9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336EFE">
        <w:trPr>
          <w:trHeight w:val="158"/>
        </w:trPr>
        <w:tc>
          <w:tcPr>
            <w:tcW w:w="9469" w:type="dxa"/>
            <w:tcBorders>
              <w:bottom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120"/>
        </w:trPr>
        <w:tc>
          <w:tcPr>
            <w:tcW w:w="9469" w:type="dxa"/>
            <w:tcBorders>
              <w:top w:val="single" w:sz="4" w:space="0" w:color="000000"/>
              <w:bottom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129"/>
        </w:trPr>
        <w:tc>
          <w:tcPr>
            <w:tcW w:w="9469" w:type="dxa"/>
            <w:tcBorders>
              <w:top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336EFE" w:rsidRDefault="0033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36EFE" w:rsidRDefault="00A8398F">
      <w:pPr>
        <w:spacing w:after="0" w:line="240" w:lineRule="auto"/>
        <w:ind w:firstLine="708"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lang w:eastAsia="ru-RU"/>
        </w:rPr>
        <w:t>Прошу выдать дубликат разрешения на строительство.</w:t>
      </w:r>
    </w:p>
    <w:tbl>
      <w:tblPr>
        <w:tblpPr w:leftFromText="180" w:rightFromText="180" w:vertAnchor="text" w:horzAnchor="margin" w:tblpY="314"/>
        <w:tblW w:w="9781" w:type="dxa"/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986"/>
        <w:gridCol w:w="1841"/>
      </w:tblGrid>
      <w:tr w:rsidR="00336EFE">
        <w:trPr>
          <w:trHeight w:val="540"/>
        </w:trPr>
        <w:tc>
          <w:tcPr>
            <w:tcW w:w="9780" w:type="dxa"/>
            <w:gridSpan w:val="4"/>
            <w:tcBorders>
              <w:bottom w:val="single" w:sz="4" w:space="0" w:color="000000"/>
            </w:tcBorders>
          </w:tcPr>
          <w:p w:rsidR="00336EFE" w:rsidRDefault="00A8398F">
            <w:pPr>
              <w:widowControl w:val="0"/>
              <w:spacing w:after="0" w:line="276" w:lineRule="auto"/>
              <w:ind w:left="35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336EF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Сведения о физическом лице, в случае если застройщиком является </w:t>
            </w:r>
            <w:r>
              <w:rPr>
                <w:rFonts w:ascii="Times New Roman" w:eastAsia="Calibri" w:hAnsi="Times New Roman" w:cs="Times New Roman"/>
              </w:rPr>
              <w:t>физическое лицо: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11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предпринимателем), адрес регистрации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6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Основной государственный </w:t>
            </w:r>
            <w:r>
              <w:rPr>
                <w:rFonts w:ascii="Times New Roman" w:eastAsia="Calibri" w:hAnsi="Times New Roman" w:cs="Times New Roman"/>
              </w:rPr>
              <w:t>регистрационный номер индивидуального предпринимателя,</w:t>
            </w:r>
          </w:p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 юридическом лице,  в случае если заявителем является юридическое лицо: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1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ind w:right="-24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Основной </w:t>
            </w:r>
            <w:r>
              <w:rPr>
                <w:rFonts w:ascii="Times New Roman" w:eastAsia="Calibri" w:hAnsi="Times New Roman" w:cs="Times New Roman"/>
              </w:rPr>
              <w:t>государственный регистрационный номер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934"/>
        </w:trPr>
        <w:tc>
          <w:tcPr>
            <w:tcW w:w="978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336EFE" w:rsidRDefault="00A8398F">
            <w:pPr>
              <w:widowControl w:val="0"/>
              <w:spacing w:after="0" w:line="276" w:lineRule="auto"/>
              <w:ind w:left="-10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</w:t>
            </w:r>
            <w:r>
              <w:rPr>
                <w:rFonts w:ascii="Times New Roman" w:eastAsia="Calibri" w:hAnsi="Times New Roman" w:cs="Times New Roman"/>
              </w:rPr>
              <w:t>Сведения о выданном разрешении на строительство</w:t>
            </w:r>
          </w:p>
        </w:tc>
      </w:tr>
      <w:tr w:rsidR="00336EFE">
        <w:trPr>
          <w:trHeight w:val="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Орган, выдавший разрешение на строительство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Номер документа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документа</w:t>
            </w:r>
          </w:p>
        </w:tc>
      </w:tr>
      <w:tr w:rsidR="00336EFE">
        <w:trPr>
          <w:trHeight w:val="8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336EFE" w:rsidRDefault="00336E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36EFE" w:rsidRDefault="00336E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Приложение:_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</w:t>
      </w:r>
    </w:p>
    <w:p w:rsidR="00336EFE" w:rsidRDefault="00336E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Номер телефона и адрес электронной </w:t>
      </w:r>
      <w:r>
        <w:rPr>
          <w:rFonts w:ascii="Times New Roman" w:eastAsia="Times New Roman" w:hAnsi="Times New Roman" w:cs="Times New Roman"/>
          <w:lang w:eastAsia="ru-RU"/>
        </w:rPr>
        <w:t xml:space="preserve">почты для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связи:_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336EFE" w:rsidRDefault="00336EFE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Результат рассмотрения заявления прошу:</w:t>
      </w:r>
    </w:p>
    <w:tbl>
      <w:tblPr>
        <w:tblpPr w:leftFromText="180" w:rightFromText="180" w:vertAnchor="text" w:tblpY="1"/>
        <w:tblW w:w="9655" w:type="dxa"/>
        <w:tblLayout w:type="fixed"/>
        <w:tblLook w:val="04A0" w:firstRow="1" w:lastRow="0" w:firstColumn="1" w:lastColumn="0" w:noHBand="0" w:noVBand="1"/>
      </w:tblPr>
      <w:tblGrid>
        <w:gridCol w:w="8556"/>
        <w:gridCol w:w="1099"/>
      </w:tblGrid>
      <w:tr w:rsidR="00336EFE">
        <w:trPr>
          <w:trHeight w:val="74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уг (функций)»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rPr>
          <w:trHeight w:val="495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tabs>
                <w:tab w:val="left" w:pos="55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rPr>
          <w:trHeight w:val="48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rPr>
          <w:trHeight w:val="48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rPr>
          <w:trHeight w:val="457"/>
        </w:trPr>
        <w:tc>
          <w:tcPr>
            <w:tcW w:w="9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336EFE" w:rsidRDefault="00336EFE">
      <w:pPr>
        <w:spacing w:after="0" w:line="240" w:lineRule="auto"/>
        <w:rPr>
          <w:rFonts w:ascii="Times New Roman" w:eastAsia="Calibri" w:hAnsi="Times New Roman" w:cs="Times New Roman"/>
          <w:bCs/>
          <w:strike/>
          <w:sz w:val="24"/>
          <w:szCs w:val="24"/>
        </w:rPr>
      </w:pPr>
    </w:p>
    <w:tbl>
      <w:tblPr>
        <w:tblW w:w="9342" w:type="dxa"/>
        <w:tblLayout w:type="fixed"/>
        <w:tblLook w:val="04A0" w:firstRow="1" w:lastRow="0" w:firstColumn="1" w:lastColumn="0" w:noHBand="0" w:noVBand="1"/>
      </w:tblPr>
      <w:tblGrid>
        <w:gridCol w:w="3279"/>
        <w:gridCol w:w="385"/>
        <w:gridCol w:w="2286"/>
        <w:gridCol w:w="509"/>
        <w:gridCol w:w="2883"/>
      </w:tblGrid>
      <w:tr w:rsidR="00336EFE">
        <w:trPr>
          <w:trHeight w:val="665"/>
        </w:trPr>
        <w:tc>
          <w:tcPr>
            <w:tcW w:w="3279" w:type="dxa"/>
            <w:tcBorders>
              <w:bottom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bottom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bottom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340"/>
        </w:trPr>
        <w:tc>
          <w:tcPr>
            <w:tcW w:w="3279" w:type="dxa"/>
            <w:tcBorders>
              <w:top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85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(личная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подпись)</w:t>
            </w:r>
          </w:p>
        </w:tc>
        <w:tc>
          <w:tcPr>
            <w:tcW w:w="509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(фамилия и инициалы)</w:t>
            </w:r>
          </w:p>
        </w:tc>
      </w:tr>
    </w:tbl>
    <w:p w:rsidR="00336EFE" w:rsidRDefault="00A839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  <w:r>
        <w:br w:type="page"/>
      </w:r>
    </w:p>
    <w:p w:rsidR="00336EFE" w:rsidRDefault="00A8398F">
      <w:pPr>
        <w:spacing w:after="0" w:line="240" w:lineRule="auto"/>
        <w:ind w:left="524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№ 7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к Административному регламенту </w:t>
      </w: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A8398F">
      <w:pPr>
        <w:spacing w:after="0" w:line="240" w:lineRule="auto"/>
        <w:ind w:left="5670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Рекомендуемая форма</w:t>
      </w: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6EFE" w:rsidRDefault="00336E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З А Я В Л Е Н И Е</w:t>
      </w: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об исправлении опечаток и ошибок</w:t>
      </w: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в разрешении на строительство</w:t>
      </w:r>
    </w:p>
    <w:p w:rsidR="00336EFE" w:rsidRDefault="00336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36EFE" w:rsidRDefault="00A8398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«__» __________ 20___ г.</w:t>
      </w:r>
    </w:p>
    <w:p w:rsidR="00336EFE" w:rsidRDefault="00336E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5" w:type="dxa"/>
        <w:tblLayout w:type="fixed"/>
        <w:tblLook w:val="0000" w:firstRow="0" w:lastRow="0" w:firstColumn="0" w:lastColumn="0" w:noHBand="0" w:noVBand="0"/>
      </w:tblPr>
      <w:tblGrid>
        <w:gridCol w:w="9465"/>
      </w:tblGrid>
      <w:tr w:rsidR="00336EFE">
        <w:trPr>
          <w:trHeight w:val="156"/>
        </w:trPr>
        <w:tc>
          <w:tcPr>
            <w:tcW w:w="9465" w:type="dxa"/>
            <w:tcBorders>
              <w:bottom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119"/>
        </w:trPr>
        <w:tc>
          <w:tcPr>
            <w:tcW w:w="9465" w:type="dxa"/>
            <w:tcBorders>
              <w:top w:val="single" w:sz="4" w:space="0" w:color="000000"/>
              <w:bottom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127"/>
        </w:trPr>
        <w:tc>
          <w:tcPr>
            <w:tcW w:w="9465" w:type="dxa"/>
            <w:tcBorders>
              <w:top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336EFE" w:rsidRDefault="0033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36EFE" w:rsidRDefault="00A839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lang w:eastAsia="ru-RU"/>
        </w:rPr>
        <w:t>Прошу исправить опечатку/ ошибку в разрешении на строительство.</w:t>
      </w:r>
    </w:p>
    <w:tbl>
      <w:tblPr>
        <w:tblpPr w:leftFromText="180" w:rightFromText="180" w:vertAnchor="text" w:horzAnchor="margin" w:tblpY="314"/>
        <w:tblW w:w="9639" w:type="dxa"/>
        <w:tblLayout w:type="fixed"/>
        <w:tblLook w:val="0000" w:firstRow="0" w:lastRow="0" w:firstColumn="0" w:lastColumn="0" w:noHBand="0" w:noVBand="0"/>
      </w:tblPr>
      <w:tblGrid>
        <w:gridCol w:w="852"/>
        <w:gridCol w:w="2976"/>
        <w:gridCol w:w="1985"/>
        <w:gridCol w:w="851"/>
        <w:gridCol w:w="1275"/>
        <w:gridCol w:w="1700"/>
      </w:tblGrid>
      <w:tr w:rsidR="00336EFE">
        <w:trPr>
          <w:trHeight w:val="540"/>
        </w:trPr>
        <w:tc>
          <w:tcPr>
            <w:tcW w:w="9638" w:type="dxa"/>
            <w:gridSpan w:val="6"/>
            <w:tcBorders>
              <w:bottom w:val="single" w:sz="4" w:space="0" w:color="000000"/>
            </w:tcBorders>
          </w:tcPr>
          <w:p w:rsidR="00336EFE" w:rsidRDefault="00A8398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336EFE">
        <w:trPr>
          <w:trHeight w:val="6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Сведения о физическом лице, в случае если застройщиком </w:t>
            </w:r>
            <w:r>
              <w:rPr>
                <w:rFonts w:ascii="Times New Roman" w:eastAsia="Calibri" w:hAnsi="Times New Roman" w:cs="Times New Roman"/>
              </w:rPr>
              <w:t>является физическое лицо: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4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7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Реквизиты документа, удостоверяющего личность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(не указываются в случае, если застройщик является индивидуальным предпринимателем), адрес регистрации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6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Основной государственный регистрационный номер индивидуального предпринимателя,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2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1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Полное </w:t>
            </w:r>
            <w:r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6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6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Сведения о представителе (фамилия, имя, отчество (при наличии),  реквизиты документа, удостоверяющего личность, </w:t>
            </w:r>
            <w:r>
              <w:rPr>
                <w:rFonts w:ascii="Times New Roman" w:eastAsia="Calibri" w:hAnsi="Times New Roman" w:cs="Times New Roman"/>
              </w:rPr>
              <w:t>адрес регистрации)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713"/>
        </w:trPr>
        <w:tc>
          <w:tcPr>
            <w:tcW w:w="963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contextualSpacing/>
              <w:rPr>
                <w:rFonts w:ascii="Times New Roman" w:eastAsia="Calibri" w:hAnsi="Times New Roman" w:cs="Times New Roman"/>
              </w:rPr>
            </w:pPr>
          </w:p>
          <w:p w:rsidR="00336EFE" w:rsidRDefault="00A8398F">
            <w:pPr>
              <w:widowControl w:val="0"/>
              <w:spacing w:after="0" w:line="276" w:lineRule="auto"/>
              <w:ind w:left="-10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 Сведения о выданном разрешении на строительство, содержащем опечатку/ошибку</w:t>
            </w:r>
          </w:p>
        </w:tc>
      </w:tr>
      <w:tr w:rsidR="00336EFE">
        <w:trPr>
          <w:trHeight w:val="4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Орган, выдавший разрешение на строительство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Номер документа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документа</w:t>
            </w:r>
          </w:p>
        </w:tc>
      </w:tr>
      <w:tr w:rsidR="00336EFE">
        <w:trPr>
          <w:trHeight w:val="5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704"/>
        </w:trPr>
        <w:tc>
          <w:tcPr>
            <w:tcW w:w="963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336EFE" w:rsidRDefault="00336EFE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336EFE" w:rsidRDefault="00336EFE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336EFE" w:rsidRDefault="00A8398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 Обоснование для внесения исправлений в разрешение на </w:t>
            </w:r>
            <w:r>
              <w:rPr>
                <w:rFonts w:ascii="Times New Roman" w:eastAsia="Calibri" w:hAnsi="Times New Roman" w:cs="Times New Roman"/>
              </w:rPr>
              <w:t>строительство</w:t>
            </w:r>
          </w:p>
        </w:tc>
      </w:tr>
      <w:tr w:rsidR="00336EFE">
        <w:trPr>
          <w:trHeight w:val="10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Данные (сведения), указанные в разрешении на строительство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ind w:right="-10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Обоснование с указанием реквизита(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ов</w:t>
            </w:r>
            <w:proofErr w:type="spellEnd"/>
            <w:r>
              <w:rPr>
                <w:rFonts w:ascii="Times New Roman" w:eastAsia="Calibri" w:hAnsi="Times New Roman" w:cs="Times New Roman"/>
              </w:rPr>
              <w:t>) документа(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), документации, на основании которых принималось </w:t>
            </w:r>
            <w:r>
              <w:rPr>
                <w:rFonts w:ascii="Times New Roman" w:eastAsia="Calibri" w:hAnsi="Times New Roman" w:cs="Times New Roman"/>
              </w:rPr>
              <w:t>решение о выдаче разрешения на строительство</w:t>
            </w:r>
          </w:p>
        </w:tc>
      </w:tr>
      <w:tr w:rsidR="00336EFE">
        <w:trPr>
          <w:trHeight w:val="10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336EFE" w:rsidRDefault="00336EFE">
      <w:pPr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Приложение:_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</w:t>
      </w:r>
    </w:p>
    <w:p w:rsidR="00336EFE" w:rsidRDefault="00336E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Номер телефона и адрес электронной почты для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связи:_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______________________</w:t>
      </w:r>
    </w:p>
    <w:p w:rsidR="00336EFE" w:rsidRDefault="00336EFE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Результат рассмотрения заявления прошу:</w:t>
      </w:r>
    </w:p>
    <w:tbl>
      <w:tblPr>
        <w:tblpPr w:leftFromText="180" w:rightFromText="180" w:vertAnchor="text" w:tblpY="1"/>
        <w:tblW w:w="9634" w:type="dxa"/>
        <w:tblLayout w:type="fixed"/>
        <w:tblLook w:val="04A0" w:firstRow="1" w:lastRow="0" w:firstColumn="1" w:lastColumn="0" w:noHBand="0" w:noVBand="1"/>
      </w:tblPr>
      <w:tblGrid>
        <w:gridCol w:w="8360"/>
        <w:gridCol w:w="1274"/>
      </w:tblGrid>
      <w:tr w:rsidR="00336EFE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tabs>
                <w:tab w:val="left" w:pos="55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местного самоуправл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tbl>
      <w:tblPr>
        <w:tblW w:w="9633" w:type="dxa"/>
        <w:tblLayout w:type="fixed"/>
        <w:tblLook w:val="04A0" w:firstRow="1" w:lastRow="0" w:firstColumn="1" w:lastColumn="0" w:noHBand="0" w:noVBand="1"/>
      </w:tblPr>
      <w:tblGrid>
        <w:gridCol w:w="3382"/>
        <w:gridCol w:w="397"/>
        <w:gridCol w:w="2358"/>
        <w:gridCol w:w="524"/>
        <w:gridCol w:w="2972"/>
      </w:tblGrid>
      <w:tr w:rsidR="00336EFE">
        <w:trPr>
          <w:trHeight w:val="743"/>
        </w:trPr>
        <w:tc>
          <w:tcPr>
            <w:tcW w:w="3382" w:type="dxa"/>
            <w:tcBorders>
              <w:bottom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bottom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bottom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377"/>
        </w:trPr>
        <w:tc>
          <w:tcPr>
            <w:tcW w:w="3382" w:type="dxa"/>
            <w:tcBorders>
              <w:top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97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(личная подпись)</w:t>
            </w:r>
          </w:p>
        </w:tc>
        <w:tc>
          <w:tcPr>
            <w:tcW w:w="524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(фамилия и инициалы)</w:t>
            </w:r>
          </w:p>
        </w:tc>
      </w:tr>
    </w:tbl>
    <w:p w:rsidR="00336EFE" w:rsidRDefault="00A839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A8398F">
      <w:pPr>
        <w:rPr>
          <w:rFonts w:ascii="Times New Roman" w:eastAsia="Calibri" w:hAnsi="Times New Roman" w:cs="Times New Roman"/>
        </w:rPr>
      </w:pPr>
      <w:r>
        <w:br w:type="page"/>
      </w:r>
    </w:p>
    <w:p w:rsidR="00336EFE" w:rsidRDefault="00A8398F">
      <w:pPr>
        <w:spacing w:after="0" w:line="240" w:lineRule="auto"/>
        <w:ind w:left="524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8</w:t>
      </w:r>
    </w:p>
    <w:p w:rsidR="00336EFE" w:rsidRDefault="00A8398F">
      <w:pPr>
        <w:spacing w:after="0" w:line="240" w:lineRule="auto"/>
        <w:ind w:left="524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>Административному регламенту</w:t>
      </w: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A8398F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Рекомендуемая форма</w:t>
      </w:r>
    </w:p>
    <w:p w:rsidR="00336EFE" w:rsidRDefault="00A8398F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336EFE" w:rsidRDefault="00336E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336E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A8398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8" w:name="_Toc144278406"/>
      <w:r>
        <w:rPr>
          <w:rFonts w:ascii="Times New Roman" w:eastAsia="Times New Roman" w:hAnsi="Times New Roman" w:cs="Times New Roman"/>
          <w:lang w:eastAsia="ru-RU"/>
        </w:rPr>
        <w:t>Кому ____________________________________</w:t>
      </w:r>
      <w:bookmarkEnd w:id="8"/>
    </w:p>
    <w:p w:rsidR="00336EFE" w:rsidRDefault="00A8398F">
      <w:pPr>
        <w:spacing w:after="0" w:line="276" w:lineRule="auto"/>
        <w:ind w:left="48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отчество (при наличии) застройщика, ОГРНИП </w:t>
      </w:r>
    </w:p>
    <w:p w:rsidR="00336EFE" w:rsidRDefault="00A8398F">
      <w:pPr>
        <w:spacing w:after="0" w:line="276" w:lineRule="auto"/>
        <w:ind w:left="48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физического лица, зарегистрированного в качестве индивидуального предпринимателя) –для физическо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го лица, полное наименование застройщика, ИНН, ОГРН – для юридического лица,</w:t>
      </w:r>
    </w:p>
    <w:p w:rsidR="00336EFE" w:rsidRDefault="00A8398F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</w:t>
      </w:r>
    </w:p>
    <w:p w:rsidR="00336EFE" w:rsidRDefault="00A8398F">
      <w:pPr>
        <w:spacing w:after="0" w:line="276" w:lineRule="auto"/>
        <w:ind w:left="48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почтовый индекс и адрес, телефон, адрес электронной почты)</w:t>
      </w:r>
    </w:p>
    <w:p w:rsidR="00336EFE" w:rsidRDefault="00336E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336EFE" w:rsidRDefault="00336E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336EFE" w:rsidRDefault="00A8398F">
      <w:pPr>
        <w:widowControl w:val="0"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  <w:r>
        <w:rPr>
          <w:rFonts w:ascii="Tahoma" w:eastAsia="Lucida Sans Unicode" w:hAnsi="Tahoma" w:cs="Tahoma"/>
          <w:sz w:val="16"/>
          <w:szCs w:val="16"/>
        </w:rPr>
        <w:t xml:space="preserve">             </w:t>
      </w:r>
      <w:r>
        <w:rPr>
          <w:rFonts w:ascii="Tahoma" w:eastAsia="Lucida Sans Unicode" w:hAnsi="Tahoma" w:cs="Tahoma"/>
          <w:sz w:val="16"/>
          <w:szCs w:val="16"/>
        </w:rPr>
        <w:t xml:space="preserve"> </w:t>
      </w:r>
    </w:p>
    <w:p w:rsidR="00336EFE" w:rsidRDefault="00336EFE">
      <w:pPr>
        <w:widowControl w:val="0"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Р Е Ш Е Н И Е</w:t>
      </w:r>
      <w:r>
        <w:rPr>
          <w:rFonts w:ascii="Times New Roman" w:eastAsia="Times New Roman" w:hAnsi="Times New Roman" w:cs="Times New Roman"/>
          <w:b/>
          <w:lang w:eastAsia="ru-RU"/>
        </w:rPr>
        <w:br/>
        <w:t xml:space="preserve">об отказе в приеме документов </w:t>
      </w:r>
    </w:p>
    <w:tbl>
      <w:tblPr>
        <w:tblW w:w="9137" w:type="dxa"/>
        <w:tblInd w:w="181" w:type="dxa"/>
        <w:tblLayout w:type="fixed"/>
        <w:tblLook w:val="0000" w:firstRow="0" w:lastRow="0" w:firstColumn="0" w:lastColumn="0" w:noHBand="0" w:noVBand="0"/>
      </w:tblPr>
      <w:tblGrid>
        <w:gridCol w:w="9137"/>
      </w:tblGrid>
      <w:tr w:rsidR="00336EFE">
        <w:trPr>
          <w:trHeight w:val="102"/>
        </w:trPr>
        <w:tc>
          <w:tcPr>
            <w:tcW w:w="9137" w:type="dxa"/>
            <w:tcBorders>
              <w:bottom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EFE">
        <w:trPr>
          <w:trHeight w:val="109"/>
        </w:trPr>
        <w:tc>
          <w:tcPr>
            <w:tcW w:w="9137" w:type="dxa"/>
            <w:tcBorders>
              <w:top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336EFE" w:rsidRDefault="0033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6EFE" w:rsidRDefault="0033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36EFE" w:rsidRDefault="00A839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приеме документов для предоставления муниципальной услуги _____________________________________________________________________________________</w:t>
      </w:r>
    </w:p>
    <w:p w:rsidR="00336EFE" w:rsidRDefault="00A8398F">
      <w:pPr>
        <w:spacing w:after="0" w:line="240" w:lineRule="auto"/>
        <w:ind w:right="-22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наименование варианта предоставления услуги, указанного в п.п.3.1.1 - 3.1.4 Административного регламента)</w:t>
      </w:r>
    </w:p>
    <w:p w:rsidR="00336EFE" w:rsidRDefault="00A839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Вам отказано по следующим основаниям:</w:t>
      </w:r>
    </w:p>
    <w:p w:rsidR="00336EFE" w:rsidRDefault="00336EF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3544"/>
      </w:tblGrid>
      <w:tr w:rsidR="00336EF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 пункта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Административ-ного</w:t>
            </w:r>
            <w:proofErr w:type="spellEnd"/>
            <w:r>
              <w:rPr>
                <w:rFonts w:ascii="Times New Roman" w:hAnsi="Times New Roman"/>
              </w:rPr>
              <w:t xml:space="preserve"> регламента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основания для отказа</w:t>
            </w:r>
          </w:p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Админист</w:t>
            </w:r>
            <w:r>
              <w:rPr>
                <w:rFonts w:ascii="Times New Roman" w:hAnsi="Times New Roman"/>
              </w:rPr>
              <w:t>ративным регламентом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Разъяснение причин отказа</w:t>
            </w:r>
            <w:r>
              <w:rPr>
                <w:rFonts w:ascii="Times New Roman" w:hAnsi="Times New Roman"/>
              </w:rPr>
              <w:br/>
              <w:t xml:space="preserve"> в приеме документов</w:t>
            </w:r>
          </w:p>
        </w:tc>
      </w:tr>
      <w:tr w:rsidR="00336EFE">
        <w:trPr>
          <w:trHeight w:val="80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«а» пункта 2.15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ind w:right="-13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заявление о предоставлении муниципальной услуги представлено в орган местного самоуправления, в полномочия которого</w:t>
            </w:r>
          </w:p>
          <w:p w:rsidR="00336EFE" w:rsidRDefault="00A8398F">
            <w:pPr>
              <w:widowControl w:val="0"/>
              <w:spacing w:after="0" w:line="240" w:lineRule="auto"/>
              <w:ind w:right="-1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входит предоставление услуги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ind w:right="-6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Указывается, </w:t>
            </w:r>
            <w:r>
              <w:rPr>
                <w:rFonts w:ascii="Times New Roman" w:hAnsi="Times New Roman"/>
                <w:i/>
              </w:rPr>
              <w:t>какое ведомство, организация предоставляет услугу, информация о его местонахождении</w:t>
            </w:r>
          </w:p>
        </w:tc>
      </w:tr>
      <w:tr w:rsidR="00336EFE">
        <w:trPr>
          <w:trHeight w:val="80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«б» пункта 2.15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неполное заполнение полей в форме заявления о предоставлении муниципальной услуги, в том числе в интерактивной форме заявления (уведомления) в фед</w:t>
            </w:r>
            <w:r>
              <w:rPr>
                <w:rFonts w:ascii="Times New Roman" w:hAnsi="Times New Roman"/>
                <w:bCs/>
              </w:rPr>
              <w:t>еральной государственной информационной системе «Единый портал государственных и муниципальных услуг (функций)» или в единой информационной системе жилищного строительства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36EFE">
        <w:trPr>
          <w:trHeight w:val="80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«в» пункта 2.15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непредставление докуме</w:t>
            </w:r>
            <w:r>
              <w:rPr>
                <w:rFonts w:ascii="Times New Roman" w:hAnsi="Times New Roman"/>
                <w:bCs/>
              </w:rPr>
              <w:t>нтов, предусмотренных подпунктами «а» – «в» пункта 2.10 Административного регламента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36EFE">
        <w:trPr>
          <w:trHeight w:val="145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«г» пункта 2.15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представленные документы утратили силу на день обращения за получение</w:t>
            </w:r>
            <w:r>
              <w:rPr>
                <w:rFonts w:ascii="Times New Roman" w:hAnsi="Times New Roman"/>
                <w:bCs/>
              </w:rPr>
              <w:t>м услуги (документ, удостоверяющий личность; документ, удостоверяющий полномочия представителя заявителя, в случае обращения за получением услуги</w:t>
            </w:r>
          </w:p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указанным лицом)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Указывается исчерпывающий перечень документов, утративших силу</w:t>
            </w:r>
          </w:p>
        </w:tc>
      </w:tr>
      <w:tr w:rsidR="00336EFE">
        <w:trPr>
          <w:trHeight w:val="64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«д» пункта 2.15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36EFE">
        <w:trPr>
          <w:trHeight w:val="12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«е» пункта 2.15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представленные в электронной форме документы содержат повреждения, наличие к</w:t>
            </w:r>
            <w:r>
              <w:rPr>
                <w:rFonts w:ascii="Times New Roman" w:hAnsi="Times New Roman"/>
                <w:bCs/>
              </w:rPr>
              <w:t>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Указывается исчерпывающий перечень документов, содержащих повреждения</w:t>
            </w:r>
          </w:p>
        </w:tc>
      </w:tr>
      <w:tr w:rsidR="00336EFE">
        <w:trPr>
          <w:trHeight w:val="2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«ж» пункта 2.15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выявлено несоблюдение установленных статьей 11 Федерального закона от 6 апреля 2011 года № 63-ФЗ «Об электронной подписи» </w:t>
            </w:r>
            <w:r>
              <w:rPr>
                <w:rFonts w:ascii="Times New Roman" w:eastAsia="Calibri" w:hAnsi="Times New Roman"/>
                <w:bCs/>
              </w:rPr>
              <w:t>условий признания квалифицированной электронной подписи действительной</w:t>
            </w:r>
            <w:r>
              <w:t xml:space="preserve"> </w:t>
            </w:r>
            <w:r>
              <w:rPr>
                <w:rFonts w:ascii="Times New Roman" w:eastAsia="Calibri" w:hAnsi="Times New Roman"/>
                <w:bCs/>
              </w:rPr>
              <w:t>в документах, представленных в электронной форме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exac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Указывается ис</w:t>
            </w:r>
            <w:r>
              <w:rPr>
                <w:rFonts w:ascii="Times New Roman" w:hAnsi="Times New Roman"/>
                <w:i/>
              </w:rPr>
              <w:t>черпывающий перечень электронных документов,</w:t>
            </w:r>
          </w:p>
          <w:p w:rsidR="00336EFE" w:rsidRDefault="00A8398F">
            <w:pPr>
              <w:widowControl w:val="0"/>
              <w:spacing w:after="0" w:line="240" w:lineRule="exac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 соответствующих указанному критерию</w:t>
            </w:r>
          </w:p>
        </w:tc>
      </w:tr>
    </w:tbl>
    <w:p w:rsidR="00336EFE" w:rsidRDefault="00336EF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widowControl w:val="0"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Дополнительно информируем: _________________________________________________________</w:t>
      </w:r>
    </w:p>
    <w:p w:rsidR="00336EFE" w:rsidRDefault="00A839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(указывается информация, необходимая для устранения причин отказа в приеме </w:t>
      </w:r>
      <w:r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документов, а также иная дополнительная информация при наличии)</w:t>
      </w:r>
    </w:p>
    <w:p w:rsidR="00336EFE" w:rsidRDefault="00336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FE" w:rsidRDefault="00336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2"/>
        <w:gridCol w:w="267"/>
        <w:gridCol w:w="2142"/>
        <w:gridCol w:w="267"/>
        <w:gridCol w:w="3748"/>
      </w:tblGrid>
      <w:tr w:rsidR="00336EFE">
        <w:trPr>
          <w:trHeight w:val="479"/>
        </w:trPr>
        <w:tc>
          <w:tcPr>
            <w:tcW w:w="2942" w:type="dxa"/>
            <w:tcBorders>
              <w:bottom w:val="single" w:sz="4" w:space="0" w:color="000000"/>
            </w:tcBorders>
            <w:vAlign w:val="bottom"/>
          </w:tcPr>
          <w:p w:rsidR="00336EFE" w:rsidRDefault="00336EF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dxa"/>
            <w:vAlign w:val="bottom"/>
          </w:tcPr>
          <w:p w:rsidR="00336EFE" w:rsidRDefault="00336EF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2" w:type="dxa"/>
            <w:tcBorders>
              <w:bottom w:val="single" w:sz="4" w:space="0" w:color="000000"/>
            </w:tcBorders>
            <w:vAlign w:val="bottom"/>
          </w:tcPr>
          <w:p w:rsidR="00336EFE" w:rsidRDefault="00336EF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dxa"/>
            <w:vAlign w:val="bottom"/>
          </w:tcPr>
          <w:p w:rsidR="00336EFE" w:rsidRDefault="00336EF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8" w:type="dxa"/>
            <w:tcBorders>
              <w:bottom w:val="single" w:sz="4" w:space="0" w:color="000000"/>
            </w:tcBorders>
            <w:vAlign w:val="bottom"/>
          </w:tcPr>
          <w:p w:rsidR="00336EFE" w:rsidRDefault="00336EF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rPr>
          <w:trHeight w:val="435"/>
        </w:trPr>
        <w:tc>
          <w:tcPr>
            <w:tcW w:w="2942" w:type="dxa"/>
          </w:tcPr>
          <w:p w:rsidR="00336EFE" w:rsidRDefault="00A839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67" w:type="dxa"/>
          </w:tcPr>
          <w:p w:rsidR="00336EFE" w:rsidRDefault="00336EF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2" w:type="dxa"/>
          </w:tcPr>
          <w:p w:rsidR="00336EFE" w:rsidRDefault="00A839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67" w:type="dxa"/>
          </w:tcPr>
          <w:p w:rsidR="00336EFE" w:rsidRDefault="00336EF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8" w:type="dxa"/>
          </w:tcPr>
          <w:p w:rsidR="00336EFE" w:rsidRDefault="00A839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</w:tr>
    </w:tbl>
    <w:p w:rsidR="00336EFE" w:rsidRDefault="00336E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ahoma" w:eastAsia="Times New Roman" w:hAnsi="Tahoma" w:cs="Tahoma"/>
          <w:sz w:val="16"/>
          <w:szCs w:val="16"/>
          <w:lang w:eastAsia="ru-RU"/>
        </w:rPr>
        <w:t xml:space="preserve">                                      </w:t>
      </w:r>
      <w:r>
        <w:rPr>
          <w:rFonts w:ascii="Tahoma" w:eastAsia="Calibri" w:hAnsi="Tahoma" w:cs="Tahoma"/>
          <w:sz w:val="16"/>
          <w:szCs w:val="16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6EFE" w:rsidRDefault="00A839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ahoma" w:eastAsia="Times New Roman" w:hAnsi="Tahoma" w:cs="Tahoma"/>
          <w:sz w:val="16"/>
          <w:szCs w:val="16"/>
          <w:lang w:eastAsia="ru-RU"/>
        </w:rPr>
        <w:t xml:space="preserve">                                        </w:t>
      </w:r>
      <w:r>
        <w:br w:type="page"/>
      </w:r>
    </w:p>
    <w:p w:rsidR="00336EFE" w:rsidRDefault="00A8398F">
      <w:pPr>
        <w:tabs>
          <w:tab w:val="left" w:pos="6600"/>
        </w:tabs>
        <w:spacing w:after="0" w:line="240" w:lineRule="auto"/>
        <w:ind w:left="5103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9" w:name="_Toc144278407"/>
      <w:r>
        <w:rPr>
          <w:rFonts w:ascii="Times New Roman" w:eastAsia="Calibri" w:hAnsi="Times New Roman" w:cs="Times New Roman"/>
          <w:sz w:val="28"/>
          <w:szCs w:val="28"/>
        </w:rPr>
        <w:t>Приложение № 9</w:t>
      </w:r>
      <w:bookmarkEnd w:id="9"/>
    </w:p>
    <w:p w:rsidR="00336EFE" w:rsidRDefault="00A8398F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Административному регламенту </w:t>
      </w: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A8398F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Рекомендуемая форма</w:t>
      </w:r>
      <w:bookmarkStart w:id="10" w:name="_Toc144278408"/>
    </w:p>
    <w:p w:rsidR="00336EFE" w:rsidRDefault="00A8398F">
      <w:pPr>
        <w:spacing w:after="0" w:line="276" w:lineRule="auto"/>
        <w:ind w:firstLine="4820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Кому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</w:t>
      </w:r>
      <w:bookmarkEnd w:id="10"/>
    </w:p>
    <w:p w:rsidR="00336EFE" w:rsidRDefault="00A8398F">
      <w:pPr>
        <w:spacing w:after="0" w:line="276" w:lineRule="auto"/>
        <w:ind w:left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фамилия, имя, отчество (при наличии) застройщика, ОГРНИП (для физического лица, зарегистрированного </w:t>
      </w:r>
    </w:p>
    <w:p w:rsidR="00336EFE" w:rsidRDefault="00A8398F">
      <w:pPr>
        <w:spacing w:after="0" w:line="276" w:lineRule="auto"/>
        <w:ind w:left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качестве индивидуального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предпринимателя) – для физического лица, полное наименование застройщика, ИНН, ОГРН – для юридического лица,</w:t>
      </w:r>
    </w:p>
    <w:p w:rsidR="00336EFE" w:rsidRDefault="00A8398F">
      <w:pPr>
        <w:spacing w:after="0" w:line="276" w:lineRule="auto"/>
        <w:ind w:firstLine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</w:t>
      </w:r>
    </w:p>
    <w:p w:rsidR="00336EFE" w:rsidRDefault="00A8398F">
      <w:pPr>
        <w:spacing w:after="0" w:line="276" w:lineRule="auto"/>
        <w:ind w:left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почтовый индекс и адрес, телефон, адрес электронной почты)</w:t>
      </w:r>
    </w:p>
    <w:p w:rsidR="00336EFE" w:rsidRDefault="00A8398F">
      <w:pPr>
        <w:widowControl w:val="0"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  <w:r>
        <w:rPr>
          <w:rFonts w:ascii="Tahoma" w:eastAsia="Lucida Sans Unicode" w:hAnsi="Tahoma" w:cs="Tahoma"/>
          <w:sz w:val="16"/>
          <w:szCs w:val="16"/>
        </w:rPr>
        <w:t xml:space="preserve">       </w:t>
      </w: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Lucida Sans Unicode" w:hAnsi="Tahoma" w:cs="Tahoma"/>
          <w:sz w:val="16"/>
          <w:szCs w:val="16"/>
        </w:rPr>
        <w:t xml:space="preserve"> </w:t>
      </w:r>
    </w:p>
    <w:p w:rsidR="00336EFE" w:rsidRDefault="00336E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36EFE" w:rsidRDefault="00A839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Р Е Ш Е Н И Е</w:t>
      </w:r>
      <w:r>
        <w:rPr>
          <w:rFonts w:ascii="Times New Roman" w:eastAsia="Times New Roman" w:hAnsi="Times New Roman" w:cs="Times New Roman"/>
          <w:b/>
          <w:lang w:eastAsia="ru-RU"/>
        </w:rPr>
        <w:br/>
        <w:t>об отказе в в</w:t>
      </w:r>
      <w:r>
        <w:rPr>
          <w:rFonts w:ascii="Times New Roman" w:eastAsia="Times New Roman" w:hAnsi="Times New Roman" w:cs="Times New Roman"/>
          <w:b/>
          <w:lang w:eastAsia="ru-RU"/>
        </w:rPr>
        <w:t>ыдаче разрешения на строительство</w:t>
      </w:r>
    </w:p>
    <w:p w:rsidR="00336EFE" w:rsidRDefault="00A83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______________________________________________________________________________</w:t>
      </w: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:rsidR="00336EFE" w:rsidRDefault="00A839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заявления о выдаче разрешения на строительство </w:t>
      </w:r>
      <w:r>
        <w:rPr>
          <w:rFonts w:ascii="Times New Roman" w:eastAsia="Times New Roman" w:hAnsi="Times New Roman" w:cs="Times New Roman"/>
          <w:lang w:eastAsia="ru-RU"/>
        </w:rPr>
        <w:br/>
        <w:t>от ________№_______________принято решение об отказе в  выдаче разрешения на строительство.</w:t>
      </w:r>
    </w:p>
    <w:p w:rsidR="00336EFE" w:rsidRDefault="00A839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дату и номер регистрации заявления)</w:t>
      </w:r>
    </w:p>
    <w:p w:rsidR="00336EFE" w:rsidRDefault="00336EFE">
      <w:pPr>
        <w:widowControl w:val="0"/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9"/>
        <w:tblW w:w="9493" w:type="dxa"/>
        <w:tblLayout w:type="fixed"/>
        <w:tblLook w:val="04A0" w:firstRow="1" w:lastRow="0" w:firstColumn="1" w:lastColumn="0" w:noHBand="0" w:noVBand="1"/>
      </w:tblPr>
      <w:tblGrid>
        <w:gridCol w:w="2126"/>
        <w:gridCol w:w="4202"/>
        <w:gridCol w:w="3165"/>
      </w:tblGrid>
      <w:tr w:rsidR="00336EFE">
        <w:tc>
          <w:tcPr>
            <w:tcW w:w="2126" w:type="dxa"/>
            <w:tcBorders>
              <w:top w:val="nil"/>
            </w:tcBorders>
          </w:tcPr>
          <w:p w:rsidR="00336EFE" w:rsidRDefault="00A839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ahoma" w:hAnsi="Times New Roman" w:cs="Times New Roman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202" w:type="dxa"/>
            <w:tcBorders>
              <w:top w:val="nil"/>
            </w:tcBorders>
          </w:tcPr>
          <w:p w:rsidR="00336EFE" w:rsidRDefault="00A839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выдаче разрешения на строительство в соответствии с Административным регламентом</w:t>
            </w:r>
          </w:p>
        </w:tc>
        <w:tc>
          <w:tcPr>
            <w:tcW w:w="3165" w:type="dxa"/>
            <w:tcBorders>
              <w:top w:val="nil"/>
            </w:tcBorders>
          </w:tcPr>
          <w:p w:rsidR="00336EFE" w:rsidRDefault="00A839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выдаче разрешения на строительство</w:t>
            </w:r>
          </w:p>
        </w:tc>
      </w:tr>
      <w:tr w:rsidR="00336EFE">
        <w:tc>
          <w:tcPr>
            <w:tcW w:w="2126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подпункт «а» пункта 2.19.1</w:t>
            </w:r>
          </w:p>
        </w:tc>
        <w:tc>
          <w:tcPr>
            <w:tcW w:w="4202" w:type="dxa"/>
          </w:tcPr>
          <w:tbl>
            <w:tblPr>
              <w:tblW w:w="3984" w:type="dxa"/>
              <w:tblLayout w:type="fixed"/>
              <w:tblLook w:val="0000" w:firstRow="0" w:lastRow="0" w:firstColumn="0" w:lastColumn="0" w:noHBand="0" w:noVBand="0"/>
            </w:tblPr>
            <w:tblGrid>
              <w:gridCol w:w="3984"/>
            </w:tblGrid>
            <w:tr w:rsidR="00336EFE">
              <w:trPr>
                <w:trHeight w:val="524"/>
              </w:trPr>
              <w:tc>
                <w:tcPr>
                  <w:tcW w:w="3984" w:type="dxa"/>
                </w:tcPr>
                <w:p w:rsidR="00336EFE" w:rsidRDefault="00A8398F">
                  <w:pPr>
                    <w:widowControl w:val="0"/>
                    <w:spacing w:after="0" w:line="240" w:lineRule="auto"/>
                    <w:ind w:left="-109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ru-RU"/>
                    </w:rPr>
                    <w:t>отсутствие документов, предусмотренных подпункта</w:t>
                  </w:r>
                  <w:r>
                    <w:rPr>
                      <w:rFonts w:ascii="Times New Roman" w:eastAsia="Calibri" w:hAnsi="Times New Roman" w:cs="Times New Roman"/>
                      <w:lang w:eastAsia="ru-RU"/>
                    </w:rPr>
                    <w:t>ми «г» – «е» пункта 2.10, пунктом 2.11.1 Административного регламента</w:t>
                  </w:r>
                </w:p>
              </w:tc>
            </w:tr>
          </w:tbl>
          <w:p w:rsidR="00336EFE" w:rsidRDefault="00336EFE">
            <w:pPr>
              <w:widowControl w:val="0"/>
              <w:ind w:left="-109"/>
              <w:rPr>
                <w:rFonts w:ascii="Times New Roman" w:eastAsia="Times New Roman" w:hAnsi="Times New Roman"/>
              </w:rPr>
            </w:pPr>
          </w:p>
        </w:tc>
        <w:tc>
          <w:tcPr>
            <w:tcW w:w="316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Указываются основания такого 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36EFE">
        <w:trPr>
          <w:trHeight w:val="2126"/>
        </w:trPr>
        <w:tc>
          <w:tcPr>
            <w:tcW w:w="2126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подпункт «б» пункта 2.19.1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02" w:type="dxa"/>
          </w:tcPr>
          <w:tbl>
            <w:tblPr>
              <w:tblW w:w="4002" w:type="dxa"/>
              <w:tblLayout w:type="fixed"/>
              <w:tblLook w:val="0000" w:firstRow="0" w:lastRow="0" w:firstColumn="0" w:lastColumn="0" w:noHBand="0" w:noVBand="0"/>
            </w:tblPr>
            <w:tblGrid>
              <w:gridCol w:w="4002"/>
            </w:tblGrid>
            <w:tr w:rsidR="00336EFE">
              <w:trPr>
                <w:trHeight w:val="421"/>
              </w:trPr>
              <w:tc>
                <w:tcPr>
                  <w:tcW w:w="4002" w:type="dxa"/>
                </w:tcPr>
                <w:p w:rsidR="00336EFE" w:rsidRDefault="00A8398F">
                  <w:pPr>
                    <w:widowControl w:val="0"/>
                    <w:spacing w:after="0" w:line="240" w:lineRule="auto"/>
                    <w:ind w:left="-109" w:right="-109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 несоответствие представленных документов требованиям к строительству, реконструкции объекта капитального </w:t>
                  </w:r>
                  <w:r>
                    <w:rPr>
                      <w:rFonts w:ascii="Times New Roman" w:eastAsia="Calibri" w:hAnsi="Times New Roman" w:cs="Times New Roman"/>
                      <w:lang w:eastAsia="ru-RU"/>
                    </w:rPr>
                    <w:t>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            </w:r>
                </w:p>
              </w:tc>
            </w:tr>
            <w:tr w:rsidR="00336EFE">
              <w:trPr>
                <w:trHeight w:val="72"/>
              </w:trPr>
              <w:tc>
                <w:tcPr>
                  <w:tcW w:w="4002" w:type="dxa"/>
                </w:tcPr>
                <w:p w:rsidR="00336EFE" w:rsidRDefault="00336EFE">
                  <w:pPr>
                    <w:widowControl w:val="0"/>
                    <w:spacing w:after="0" w:line="240" w:lineRule="auto"/>
                    <w:ind w:left="-109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</w:p>
              </w:tc>
            </w:tr>
          </w:tbl>
          <w:p w:rsidR="00336EFE" w:rsidRDefault="00336EFE">
            <w:pPr>
              <w:widowControl w:val="0"/>
              <w:ind w:left="-109"/>
              <w:rPr>
                <w:rFonts w:ascii="Times New Roman" w:eastAsia="Times New Roman" w:hAnsi="Times New Roman"/>
              </w:rPr>
            </w:pPr>
          </w:p>
        </w:tc>
        <w:tc>
          <w:tcPr>
            <w:tcW w:w="316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Указываются основания такого вывода</w:t>
            </w:r>
          </w:p>
        </w:tc>
      </w:tr>
      <w:tr w:rsidR="00336EFE">
        <w:tc>
          <w:tcPr>
            <w:tcW w:w="2126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подпункт «в» пункта 2.19.1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0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несоответствие представленных документов,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тации по планировке территории)</w:t>
            </w:r>
          </w:p>
        </w:tc>
        <w:tc>
          <w:tcPr>
            <w:tcW w:w="316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Указываются основания такого 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36EFE">
        <w:tc>
          <w:tcPr>
            <w:tcW w:w="2126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подпункт «г» пункта 2.19.1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0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законодательством Российской Федерации и действующим на дату выдачи разрешения на строительство</w:t>
            </w:r>
          </w:p>
        </w:tc>
        <w:tc>
          <w:tcPr>
            <w:tcW w:w="316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Указываются основания такого 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36EFE">
        <w:tc>
          <w:tcPr>
            <w:tcW w:w="2126" w:type="dxa"/>
          </w:tcPr>
          <w:p w:rsidR="00336EFE" w:rsidRDefault="00A8398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eastAsia="ru-RU"/>
              </w:rPr>
              <w:t>подпункт «д» пункта 2.19.1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0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несоответствие представленных документов требованиям, установленным в разрешении на отклонение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от предельных параметров разрешенного строительства, реконструкции</w:t>
            </w:r>
          </w:p>
        </w:tc>
        <w:tc>
          <w:tcPr>
            <w:tcW w:w="316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Указываются основания такого 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336EFE">
        <w:tc>
          <w:tcPr>
            <w:tcW w:w="2126" w:type="dxa"/>
          </w:tcPr>
          <w:p w:rsidR="00336EFE" w:rsidRDefault="00A839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подпункт «е» пункта 2.19.1</w:t>
            </w:r>
          </w:p>
        </w:tc>
        <w:tc>
          <w:tcPr>
            <w:tcW w:w="4202" w:type="dxa"/>
          </w:tcPr>
          <w:p w:rsidR="00336EFE" w:rsidRDefault="00A8398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наличие заключения органа исполнительной власти Оренбургской области, уполномоченного в области охраны объектов культурного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именительно к территориальной зоне, расположенной в границах территории исторического поселения регионального значения</w:t>
            </w:r>
          </w:p>
        </w:tc>
        <w:tc>
          <w:tcPr>
            <w:tcW w:w="316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336EFE">
        <w:trPr>
          <w:trHeight w:val="5196"/>
        </w:trPr>
        <w:tc>
          <w:tcPr>
            <w:tcW w:w="2126" w:type="dxa"/>
          </w:tcPr>
          <w:tbl>
            <w:tblPr>
              <w:tblW w:w="1911" w:type="dxa"/>
              <w:tblLayout w:type="fixed"/>
              <w:tblLook w:val="0000" w:firstRow="0" w:lastRow="0" w:firstColumn="0" w:lastColumn="0" w:noHBand="0" w:noVBand="0"/>
            </w:tblPr>
            <w:tblGrid>
              <w:gridCol w:w="1911"/>
            </w:tblGrid>
            <w:tr w:rsidR="00336EFE">
              <w:trPr>
                <w:trHeight w:val="386"/>
              </w:trPr>
              <w:tc>
                <w:tcPr>
                  <w:tcW w:w="1911" w:type="dxa"/>
                </w:tcPr>
                <w:p w:rsidR="00336EFE" w:rsidRDefault="00A8398F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ru-RU"/>
                    </w:rPr>
                    <w:t>подпункт «ж» пункта 2.19.1</w:t>
                  </w:r>
                </w:p>
              </w:tc>
            </w:tr>
          </w:tbl>
          <w:p w:rsidR="00336EFE" w:rsidRDefault="00336EFE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202" w:type="dxa"/>
          </w:tcPr>
          <w:p w:rsidR="00336EFE" w:rsidRDefault="00A8398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отсутствие документации по планировке территории, утвержденной в соответствии с договором о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ором комплексного развития территории)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или терр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итории, в отношении которой заключен договор о комплексном развитии территории в соответствии со статьей 70 Градостроительного кодекса Российской Федерации</w:t>
            </w:r>
          </w:p>
        </w:tc>
        <w:tc>
          <w:tcPr>
            <w:tcW w:w="316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 требуется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Вы вправе повторно обратиться с заявлением о выдаче разрешения на строительство по</w:t>
      </w:r>
      <w:r>
        <w:rPr>
          <w:rFonts w:ascii="Times New Roman" w:eastAsia="Calibri" w:hAnsi="Times New Roman" w:cs="Times New Roman"/>
          <w:lang w:eastAsia="ru-RU"/>
        </w:rPr>
        <w:t xml:space="preserve">сле устранения указанных замечаний.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Данный отказ может быть обжалован в досудебном порядке путем направления жалобы в________________________________________________________, а также в судебном порядке.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>(указать наименование уполномоченного органа)</w:t>
      </w:r>
    </w:p>
    <w:p w:rsidR="00336EFE" w:rsidRDefault="00336E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  <w:lang w:eastAsia="ru-RU"/>
        </w:rPr>
      </w:pPr>
    </w:p>
    <w:p w:rsidR="00336EFE" w:rsidRDefault="00A8398F">
      <w:pPr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Допо</w:t>
      </w:r>
      <w:r>
        <w:rPr>
          <w:rFonts w:ascii="Times New Roman" w:eastAsia="Calibri" w:hAnsi="Times New Roman" w:cs="Times New Roman"/>
          <w:lang w:eastAsia="ru-RU"/>
        </w:rPr>
        <w:t xml:space="preserve">лнительно </w:t>
      </w:r>
      <w:proofErr w:type="gramStart"/>
      <w:r>
        <w:rPr>
          <w:rFonts w:ascii="Times New Roman" w:eastAsia="Calibri" w:hAnsi="Times New Roman" w:cs="Times New Roman"/>
          <w:lang w:eastAsia="ru-RU"/>
        </w:rPr>
        <w:t>информируем:_</w:t>
      </w:r>
      <w:proofErr w:type="gramEnd"/>
      <w:r>
        <w:rPr>
          <w:rFonts w:ascii="Times New Roman" w:eastAsia="Calibri" w:hAnsi="Times New Roman" w:cs="Times New Roman"/>
          <w:lang w:eastAsia="ru-RU"/>
        </w:rPr>
        <w:t>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__________________________________________________________________. </w:t>
      </w: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336EFE">
        <w:trPr>
          <w:trHeight w:val="90"/>
        </w:trPr>
        <w:tc>
          <w:tcPr>
            <w:tcW w:w="10031" w:type="dxa"/>
          </w:tcPr>
          <w:p w:rsidR="00336EFE" w:rsidRDefault="00A8398F">
            <w:pPr>
              <w:widowControl w:val="0"/>
              <w:spacing w:after="0" w:line="240" w:lineRule="auto"/>
              <w:ind w:right="46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(указывается информация, необходимая для устранения причин отказа в выдаче разрешения на строительство,</w:t>
            </w:r>
          </w:p>
          <w:p w:rsidR="00336EFE" w:rsidRDefault="00A8398F">
            <w:pPr>
              <w:widowControl w:val="0"/>
              <w:spacing w:after="0" w:line="240" w:lineRule="auto"/>
              <w:ind w:right="46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 также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иная дополнительная информация при наличии)</w:t>
            </w:r>
          </w:p>
          <w:p w:rsidR="00336EFE" w:rsidRDefault="00336E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tbl>
            <w:tblPr>
              <w:tblW w:w="9531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94"/>
              <w:gridCol w:w="410"/>
              <w:gridCol w:w="2042"/>
              <w:gridCol w:w="407"/>
              <w:gridCol w:w="3678"/>
            </w:tblGrid>
            <w:tr w:rsidR="00336EFE">
              <w:trPr>
                <w:trHeight w:val="216"/>
              </w:trPr>
              <w:tc>
                <w:tcPr>
                  <w:tcW w:w="2994" w:type="dxa"/>
                </w:tcPr>
                <w:p w:rsidR="00336EFE" w:rsidRDefault="00A8398F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_____________________________ (должность)</w:t>
                  </w:r>
                </w:p>
              </w:tc>
              <w:tc>
                <w:tcPr>
                  <w:tcW w:w="410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42" w:type="dxa"/>
                </w:tcPr>
                <w:p w:rsidR="00336EFE" w:rsidRDefault="00A8398F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 (подпись)</w:t>
                  </w:r>
                </w:p>
              </w:tc>
              <w:tc>
                <w:tcPr>
                  <w:tcW w:w="407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78" w:type="dxa"/>
                </w:tcPr>
                <w:p w:rsidR="00336EFE" w:rsidRDefault="00A8398F">
                  <w:pPr>
                    <w:widowControl w:val="0"/>
                    <w:spacing w:after="0" w:line="276" w:lineRule="auto"/>
                    <w:ind w:right="119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___________________________________</w:t>
                  </w:r>
                </w:p>
                <w:p w:rsidR="00336EFE" w:rsidRDefault="00A8398F">
                  <w:pPr>
                    <w:widowControl w:val="0"/>
                    <w:spacing w:after="0" w:line="276" w:lineRule="auto"/>
                    <w:ind w:right="119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(фамилия, имя, отчество (при наличии)</w:t>
                  </w:r>
                </w:p>
              </w:tc>
            </w:tr>
            <w:tr w:rsidR="00336EFE">
              <w:trPr>
                <w:trHeight w:val="216"/>
              </w:trPr>
              <w:tc>
                <w:tcPr>
                  <w:tcW w:w="2994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0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042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78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336EFE" w:rsidRDefault="00A8398F">
      <w:pPr>
        <w:tabs>
          <w:tab w:val="left" w:pos="6600"/>
        </w:tabs>
        <w:spacing w:after="0" w:line="240" w:lineRule="auto"/>
        <w:ind w:left="5103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1" w:name="_Toc144278409"/>
      <w:r>
        <w:rPr>
          <w:rFonts w:ascii="Times New Roman" w:eastAsia="Calibri" w:hAnsi="Times New Roman" w:cs="Times New Roman"/>
          <w:sz w:val="28"/>
          <w:szCs w:val="28"/>
        </w:rPr>
        <w:t>Приложение № 10</w:t>
      </w:r>
      <w:bookmarkEnd w:id="11"/>
    </w:p>
    <w:p w:rsidR="00336EFE" w:rsidRDefault="00A8398F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Административному регламенту </w:t>
      </w: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A8398F">
      <w:pPr>
        <w:spacing w:after="0" w:line="240" w:lineRule="auto"/>
        <w:ind w:left="5670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Рекомендуемая форма</w:t>
      </w: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6EFE" w:rsidRDefault="00336EFE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З А Я В Л Е Н И Е</w:t>
      </w: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об оставлении заявления о предоставлении муниципальной услуги</w:t>
      </w: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без рассмотрения</w:t>
      </w:r>
    </w:p>
    <w:p w:rsidR="00336EFE" w:rsidRDefault="00336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36EFE" w:rsidRDefault="00A8398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«___» __________ 20___ г.</w:t>
      </w:r>
    </w:p>
    <w:tbl>
      <w:tblPr>
        <w:tblW w:w="9283" w:type="dxa"/>
        <w:tblLayout w:type="fixed"/>
        <w:tblLook w:val="0000" w:firstRow="0" w:lastRow="0" w:firstColumn="0" w:lastColumn="0" w:noHBand="0" w:noVBand="0"/>
      </w:tblPr>
      <w:tblGrid>
        <w:gridCol w:w="9283"/>
      </w:tblGrid>
      <w:tr w:rsidR="00336EFE">
        <w:trPr>
          <w:trHeight w:val="110"/>
        </w:trPr>
        <w:tc>
          <w:tcPr>
            <w:tcW w:w="9283" w:type="dxa"/>
            <w:tcBorders>
              <w:bottom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84"/>
        </w:trPr>
        <w:tc>
          <w:tcPr>
            <w:tcW w:w="9283" w:type="dxa"/>
            <w:tcBorders>
              <w:top w:val="single" w:sz="4" w:space="0" w:color="000000"/>
              <w:bottom w:val="single" w:sz="4" w:space="0" w:color="000000"/>
            </w:tcBorders>
          </w:tcPr>
          <w:p w:rsidR="00336EFE" w:rsidRDefault="00336EFE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90"/>
        </w:trPr>
        <w:tc>
          <w:tcPr>
            <w:tcW w:w="9283" w:type="dxa"/>
            <w:tcBorders>
              <w:top w:val="single" w:sz="4" w:space="0" w:color="000000"/>
            </w:tcBorders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336EFE" w:rsidRDefault="0033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36EFE" w:rsidRDefault="00A839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Прошу оставить заявление________________________________________________________</w:t>
      </w:r>
    </w:p>
    <w:p w:rsidR="00336EFE" w:rsidRDefault="00A8398F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(указать наименование заявления о предоставлении муниципальной услуги)</w:t>
      </w:r>
    </w:p>
    <w:p w:rsidR="00336EFE" w:rsidRDefault="00A839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 ________________№_________________ без ра</w:t>
      </w:r>
      <w:r>
        <w:rPr>
          <w:rFonts w:ascii="Times New Roman" w:eastAsia="Times New Roman" w:hAnsi="Times New Roman" w:cs="Times New Roman"/>
          <w:lang w:eastAsia="ru-RU"/>
        </w:rPr>
        <w:t>ссмотрения.</w:t>
      </w:r>
    </w:p>
    <w:p w:rsidR="00336EFE" w:rsidRDefault="00A8398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(дата и номер регистрации заявления)</w:t>
      </w:r>
    </w:p>
    <w:tbl>
      <w:tblPr>
        <w:tblpPr w:leftFromText="180" w:rightFromText="180" w:vertAnchor="text" w:horzAnchor="margin" w:tblpY="314"/>
        <w:tblW w:w="9639" w:type="dxa"/>
        <w:tblLayout w:type="fixed"/>
        <w:tblLook w:val="0000" w:firstRow="0" w:lastRow="0" w:firstColumn="0" w:lastColumn="0" w:noHBand="0" w:noVBand="0"/>
      </w:tblPr>
      <w:tblGrid>
        <w:gridCol w:w="1041"/>
        <w:gridCol w:w="4628"/>
        <w:gridCol w:w="3970"/>
      </w:tblGrid>
      <w:tr w:rsidR="00336EFE">
        <w:trPr>
          <w:trHeight w:val="289"/>
        </w:trPr>
        <w:tc>
          <w:tcPr>
            <w:tcW w:w="9639" w:type="dxa"/>
            <w:gridSpan w:val="3"/>
            <w:tcBorders>
              <w:bottom w:val="single" w:sz="4" w:space="0" w:color="000000"/>
            </w:tcBorders>
          </w:tcPr>
          <w:p w:rsidR="00336EFE" w:rsidRDefault="00A8398F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336EFE">
        <w:trPr>
          <w:trHeight w:val="60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42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Фамилия, имя, отчество </w:t>
            </w:r>
            <w:r>
              <w:rPr>
                <w:rFonts w:ascii="Times New Roman" w:eastAsia="Calibri" w:hAnsi="Times New Roman" w:cs="Times New Roman"/>
              </w:rPr>
              <w:br/>
              <w:t>(при наличии)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753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Реквизиты документа, удостоверяющего личность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(не указываются в случае, если застройщик является индивидуальным предпринимателем), адрес регистрации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553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ind w:left="-18"/>
            </w:pPr>
            <w:r>
              <w:rPr>
                <w:rFonts w:ascii="Times New Roman" w:eastAsia="Calibri" w:hAnsi="Times New Roman" w:cs="Times New Roman"/>
              </w:rPr>
              <w:t>Основной государственный регистрационный номер индивидуального предпринимателя,</w:t>
            </w:r>
          </w:p>
          <w:p w:rsidR="00336EFE" w:rsidRDefault="00A8398F">
            <w:pPr>
              <w:widowControl w:val="0"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случае если </w:t>
            </w:r>
            <w:r>
              <w:rPr>
                <w:rFonts w:ascii="Times New Roman" w:eastAsia="Calibri" w:hAnsi="Times New Roman" w:cs="Times New Roman"/>
              </w:rPr>
              <w:t>заявитель является индивидуальным предпринимателем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27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 юридическом лице,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в случае если заявителем является юридическое лицо: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17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606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524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Идентификационный номер </w:t>
            </w:r>
            <w:r>
              <w:rPr>
                <w:rFonts w:ascii="Times New Roman" w:eastAsia="Calibri" w:hAnsi="Times New Roman" w:cs="Times New Roman"/>
              </w:rPr>
              <w:t>налогоплательщика – юридического лица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36EFE">
        <w:trPr>
          <w:trHeight w:val="524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widowControl w:val="0"/>
              <w:spacing w:after="0"/>
              <w:ind w:left="-18" w:right="-10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/>
              </w:rPr>
              <w:t>Сведения о представителе (фамилия, имя, отчество (при наличии), реквизиты документа, удостоверяющего личность, адрес регистрации)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336EFE" w:rsidRDefault="00336EFE">
      <w:pPr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lang w:eastAsia="ru-RU"/>
        </w:rPr>
      </w:pPr>
    </w:p>
    <w:p w:rsidR="00336EFE" w:rsidRDefault="00336EF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36EFE" w:rsidRDefault="00336EF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36EFE" w:rsidRDefault="00A839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Приложение:_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 </w:t>
      </w:r>
    </w:p>
    <w:p w:rsidR="00336EFE" w:rsidRDefault="00336EF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36EFE" w:rsidRDefault="00A839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Номер телефона и адрес электронной почты для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связи:_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_____________________________________</w:t>
      </w:r>
    </w:p>
    <w:p w:rsidR="00336EFE" w:rsidRDefault="00336EFE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36EFE" w:rsidRDefault="00A8398F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Результат рассмотрения заявления прошу:</w:t>
      </w:r>
    </w:p>
    <w:p w:rsidR="00336EFE" w:rsidRDefault="00336EFE">
      <w:pPr>
        <w:tabs>
          <w:tab w:val="left" w:pos="1968"/>
        </w:tabs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pPr w:leftFromText="180" w:rightFromText="180" w:vertAnchor="text" w:tblpY="1"/>
        <w:tblW w:w="9634" w:type="dxa"/>
        <w:tblLayout w:type="fixed"/>
        <w:tblLook w:val="04A0" w:firstRow="1" w:lastRow="0" w:firstColumn="1" w:lastColumn="0" w:noHBand="0" w:noVBand="1"/>
      </w:tblPr>
      <w:tblGrid>
        <w:gridCol w:w="8790"/>
        <w:gridCol w:w="844"/>
      </w:tblGrid>
      <w:tr w:rsidR="00336EF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</w:t>
            </w:r>
            <w:r>
              <w:rPr>
                <w:rFonts w:ascii="Times New Roman" w:hAnsi="Times New Roman"/>
              </w:rPr>
              <w:t>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tabs>
                <w:tab w:val="left" w:pos="55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выдать на бумажном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rPr>
          <w:trHeight w:val="265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сленных способов</w:t>
            </w:r>
          </w:p>
        </w:tc>
      </w:tr>
    </w:tbl>
    <w:tbl>
      <w:tblPr>
        <w:tblW w:w="9717" w:type="dxa"/>
        <w:tblLayout w:type="fixed"/>
        <w:tblLook w:val="04A0" w:firstRow="1" w:lastRow="0" w:firstColumn="1" w:lastColumn="0" w:noHBand="0" w:noVBand="1"/>
      </w:tblPr>
      <w:tblGrid>
        <w:gridCol w:w="3411"/>
        <w:gridCol w:w="400"/>
        <w:gridCol w:w="2378"/>
        <w:gridCol w:w="530"/>
        <w:gridCol w:w="2998"/>
      </w:tblGrid>
      <w:tr w:rsidR="00336EFE">
        <w:trPr>
          <w:trHeight w:val="607"/>
        </w:trPr>
        <w:tc>
          <w:tcPr>
            <w:tcW w:w="3411" w:type="dxa"/>
            <w:tcBorders>
              <w:bottom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tcBorders>
              <w:bottom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tcBorders>
              <w:bottom w:val="single" w:sz="4" w:space="0" w:color="000000"/>
            </w:tcBorders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FE">
        <w:trPr>
          <w:trHeight w:val="311"/>
        </w:trPr>
        <w:tc>
          <w:tcPr>
            <w:tcW w:w="3411" w:type="dxa"/>
            <w:tcBorders>
              <w:top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</w:t>
            </w:r>
          </w:p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юридического лица)</w:t>
            </w:r>
          </w:p>
        </w:tc>
        <w:tc>
          <w:tcPr>
            <w:tcW w:w="400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(личная подпись)</w:t>
            </w:r>
          </w:p>
        </w:tc>
        <w:tc>
          <w:tcPr>
            <w:tcW w:w="530" w:type="dxa"/>
            <w:shd w:val="clear" w:color="auto" w:fill="auto"/>
          </w:tcPr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8" w:type="dxa"/>
            <w:tcBorders>
              <w:top w:val="single" w:sz="4" w:space="0" w:color="000000"/>
            </w:tcBorders>
            <w:shd w:val="clear" w:color="auto" w:fill="auto"/>
          </w:tcPr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(фамилия и инициалы)</w:t>
            </w:r>
          </w:p>
        </w:tc>
      </w:tr>
    </w:tbl>
    <w:p w:rsidR="00336EFE" w:rsidRDefault="00A839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336EFE" w:rsidRDefault="00336E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6EFE" w:rsidRDefault="00336E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36EFE" w:rsidRDefault="00A8398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br w:type="page"/>
      </w:r>
    </w:p>
    <w:p w:rsidR="00336EFE" w:rsidRDefault="00A8398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12" w:name="_Toc144278410"/>
      <w:r>
        <w:rPr>
          <w:rFonts w:ascii="Times New Roman" w:eastAsia="Calibri" w:hAnsi="Times New Roman" w:cs="Times New Roman"/>
          <w:sz w:val="28"/>
          <w:szCs w:val="28"/>
        </w:rPr>
        <w:t>Приложение № 11</w:t>
      </w:r>
      <w:bookmarkEnd w:id="12"/>
    </w:p>
    <w:p w:rsidR="00336EFE" w:rsidRDefault="00A8398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Административному регламенту </w:t>
      </w:r>
    </w:p>
    <w:p w:rsidR="00336EFE" w:rsidRDefault="00336EFE">
      <w:pPr>
        <w:spacing w:after="0"/>
        <w:jc w:val="right"/>
        <w:rPr>
          <w:rFonts w:ascii="Times New Roman" w:eastAsia="Calibri" w:hAnsi="Times New Roman" w:cs="Times New Roman"/>
        </w:rPr>
      </w:pPr>
    </w:p>
    <w:p w:rsidR="00336EFE" w:rsidRDefault="00A8398F">
      <w:pPr>
        <w:spacing w:after="0" w:line="240" w:lineRule="auto"/>
        <w:ind w:left="5670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Рекомендуемая форма</w:t>
      </w:r>
    </w:p>
    <w:p w:rsidR="00336EFE" w:rsidRDefault="00336EFE">
      <w:pPr>
        <w:spacing w:after="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6EFE" w:rsidRDefault="00A8398F">
      <w:pPr>
        <w:spacing w:after="0" w:line="276" w:lineRule="auto"/>
        <w:ind w:firstLine="4820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3" w:name="_Toc144278411"/>
      <w:r>
        <w:rPr>
          <w:rFonts w:ascii="Times New Roman" w:eastAsia="Times New Roman" w:hAnsi="Times New Roman" w:cs="Times New Roman"/>
          <w:lang w:eastAsia="ru-RU"/>
        </w:rPr>
        <w:t xml:space="preserve"> Кому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</w:t>
      </w:r>
      <w:bookmarkEnd w:id="13"/>
    </w:p>
    <w:p w:rsidR="00336EFE" w:rsidRDefault="00A8398F">
      <w:pPr>
        <w:spacing w:after="0" w:line="276" w:lineRule="auto"/>
        <w:ind w:left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(фамилия, имя, отчество (при наличии) застройщика, ОГРНИП (для физического лица, зарегистрированного </w:t>
      </w:r>
    </w:p>
    <w:p w:rsidR="00336EFE" w:rsidRDefault="00A8398F">
      <w:pPr>
        <w:spacing w:after="0" w:line="276" w:lineRule="auto"/>
        <w:ind w:left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качестве индивидуального предпринимателя) – для физического лица, полное наименование застройщика, ИНН, ОГРН –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юридического лица,</w:t>
      </w:r>
    </w:p>
    <w:p w:rsidR="00336EFE" w:rsidRDefault="00A8398F">
      <w:pPr>
        <w:spacing w:after="0" w:line="276" w:lineRule="auto"/>
        <w:ind w:firstLine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</w:t>
      </w:r>
    </w:p>
    <w:p w:rsidR="00336EFE" w:rsidRDefault="00A8398F">
      <w:pPr>
        <w:spacing w:after="0" w:line="276" w:lineRule="auto"/>
        <w:ind w:left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почтовый индекс и адрес, телефон, адрес электронной почты)</w:t>
      </w:r>
    </w:p>
    <w:p w:rsidR="00336EFE" w:rsidRDefault="00336EFE">
      <w:pPr>
        <w:spacing w:after="0" w:line="276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EFE" w:rsidRDefault="00A8398F">
      <w:pPr>
        <w:widowControl w:val="0"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  <w:r>
        <w:rPr>
          <w:rFonts w:ascii="Tahoma" w:eastAsia="Lucida Sans Unicode" w:hAnsi="Tahoma" w:cs="Tahoma"/>
          <w:sz w:val="16"/>
          <w:szCs w:val="16"/>
        </w:rPr>
        <w:t xml:space="preserve">       </w:t>
      </w:r>
      <w:r>
        <w:rPr>
          <w:noProof/>
          <w:lang w:eastAsia="ru-RU"/>
        </w:rPr>
        <w:drawing>
          <wp:anchor distT="0" distB="0" distL="0" distR="0" simplePos="0" relativeHeight="5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5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Lucida Sans Unicode" w:hAnsi="Tahoma" w:cs="Tahoma"/>
          <w:sz w:val="16"/>
          <w:szCs w:val="16"/>
        </w:rPr>
        <w:t xml:space="preserve"> </w:t>
      </w:r>
    </w:p>
    <w:p w:rsidR="00336EFE" w:rsidRDefault="00336EFE">
      <w:pPr>
        <w:spacing w:after="0" w:line="276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EFE" w:rsidRDefault="00336EFE">
      <w:pPr>
        <w:spacing w:after="0" w:line="276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Р Е Ш Е Н И Е</w:t>
      </w:r>
      <w:r>
        <w:rPr>
          <w:rFonts w:ascii="Times New Roman" w:eastAsia="Times New Roman" w:hAnsi="Times New Roman" w:cs="Times New Roman"/>
          <w:b/>
          <w:lang w:eastAsia="ru-RU"/>
        </w:rPr>
        <w:br/>
        <w:t xml:space="preserve">об оставлении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заявления о предоставлении муниципальной услуги </w:t>
      </w: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без рассмотрения</w:t>
      </w:r>
    </w:p>
    <w:p w:rsidR="00336EFE" w:rsidRDefault="00336EF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6EFE" w:rsidRDefault="00A8398F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На основании Вашего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заявления от _______________№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об оставлении </w:t>
      </w:r>
    </w:p>
    <w:p w:rsidR="00336EFE" w:rsidRDefault="00A8398F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(дата и номер регистрации заявления)</w:t>
      </w:r>
    </w:p>
    <w:p w:rsidR="00336EFE" w:rsidRDefault="00A839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заявления о предоставлении муниципальной услуги без рассмотрения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</w:p>
    <w:p w:rsidR="00336EFE" w:rsidRDefault="00A8398F">
      <w:pPr>
        <w:widowControl w:val="0"/>
        <w:pBdr>
          <w:bottom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36EFE" w:rsidRDefault="00A839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:rsidR="00336EFE" w:rsidRDefault="00336EF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36EFE" w:rsidRDefault="00A839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принято решение об оставлении заявления ________________________________________________ </w:t>
      </w:r>
    </w:p>
    <w:p w:rsidR="00336EFE" w:rsidRDefault="00A8398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(указать наименование заявления о предоставлении муниципальной услуги)</w:t>
      </w:r>
    </w:p>
    <w:p w:rsidR="00336EFE" w:rsidRDefault="00336EF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от ______________ № ______________ </w:t>
      </w:r>
      <w:r>
        <w:rPr>
          <w:rFonts w:ascii="Times New Roman" w:eastAsia="Times New Roman" w:hAnsi="Times New Roman" w:cs="Times New Roman"/>
          <w:lang w:eastAsia="ru-RU"/>
        </w:rPr>
        <w:t>без рассмотрения.</w:t>
      </w:r>
    </w:p>
    <w:p w:rsidR="00336EFE" w:rsidRDefault="00A8398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(дата и номер регистрации заявления)</w:t>
      </w:r>
    </w:p>
    <w:p w:rsidR="00336EFE" w:rsidRDefault="00336E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6EFE" w:rsidRDefault="00336E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8"/>
        <w:gridCol w:w="401"/>
        <w:gridCol w:w="2003"/>
        <w:gridCol w:w="400"/>
        <w:gridCol w:w="3607"/>
      </w:tblGrid>
      <w:tr w:rsidR="00336EFE">
        <w:trPr>
          <w:trHeight w:val="791"/>
        </w:trPr>
        <w:tc>
          <w:tcPr>
            <w:tcW w:w="2938" w:type="dxa"/>
            <w:tcBorders>
              <w:bottom w:val="single" w:sz="4" w:space="0" w:color="000000"/>
            </w:tcBorders>
            <w:vAlign w:val="bottom"/>
          </w:tcPr>
          <w:p w:rsidR="00336EFE" w:rsidRDefault="00336EF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" w:type="dxa"/>
            <w:vAlign w:val="bottom"/>
          </w:tcPr>
          <w:p w:rsidR="00336EFE" w:rsidRDefault="00336EF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  <w:tcBorders>
              <w:bottom w:val="single" w:sz="4" w:space="0" w:color="000000"/>
            </w:tcBorders>
            <w:vAlign w:val="bottom"/>
          </w:tcPr>
          <w:p w:rsidR="00336EFE" w:rsidRDefault="00336EF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336EFE" w:rsidRDefault="00336EF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7" w:type="dxa"/>
            <w:tcBorders>
              <w:bottom w:val="single" w:sz="4" w:space="0" w:color="000000"/>
            </w:tcBorders>
            <w:vAlign w:val="bottom"/>
          </w:tcPr>
          <w:p w:rsidR="00336EFE" w:rsidRDefault="00336EF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EFE">
        <w:trPr>
          <w:trHeight w:val="287"/>
        </w:trPr>
        <w:tc>
          <w:tcPr>
            <w:tcW w:w="2938" w:type="dxa"/>
          </w:tcPr>
          <w:p w:rsidR="00336EFE" w:rsidRDefault="00A839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01" w:type="dxa"/>
          </w:tcPr>
          <w:p w:rsidR="00336EFE" w:rsidRDefault="00336EF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</w:tcPr>
          <w:p w:rsidR="00336EFE" w:rsidRDefault="00336EF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</w:tcPr>
          <w:p w:rsidR="00336EFE" w:rsidRDefault="00336EF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7" w:type="dxa"/>
          </w:tcPr>
          <w:p w:rsidR="00336EFE" w:rsidRDefault="00A839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</w:tr>
    </w:tbl>
    <w:p w:rsidR="00336EFE" w:rsidRDefault="00A8398F">
      <w:pPr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eastAsia="ru-RU"/>
        </w:rPr>
      </w:pPr>
      <w:r>
        <w:rPr>
          <w:rFonts w:ascii="Tahoma" w:eastAsia="Calibri" w:hAnsi="Tahoma" w:cs="Tahoma"/>
          <w:sz w:val="16"/>
          <w:szCs w:val="16"/>
        </w:rPr>
        <w:t xml:space="preserve">                                           </w:t>
      </w:r>
    </w:p>
    <w:p w:rsidR="00336EFE" w:rsidRDefault="00A839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ahoma" w:eastAsia="Calibri" w:hAnsi="Tahoma" w:cs="Tahoma"/>
          <w:sz w:val="16"/>
          <w:szCs w:val="16"/>
        </w:rPr>
        <w:t xml:space="preserve">                    </w:t>
      </w:r>
    </w:p>
    <w:p w:rsidR="00336EFE" w:rsidRDefault="00A839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ahoma" w:eastAsia="Calibri" w:hAnsi="Tahoma" w:cs="Tahoma"/>
          <w:sz w:val="16"/>
          <w:szCs w:val="16"/>
        </w:rPr>
        <w:t xml:space="preserve">                                                               [МЕСТО ДЛЯ ПОДПИСИ]</w:t>
      </w:r>
    </w:p>
    <w:p w:rsidR="00336EFE" w:rsidRDefault="00336E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6EFE" w:rsidRDefault="00336E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6EFE" w:rsidRDefault="00336E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6EFE" w:rsidRDefault="00336E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6EFE" w:rsidRDefault="00336E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6EFE" w:rsidRDefault="00A8398F">
      <w:pPr>
        <w:tabs>
          <w:tab w:val="left" w:pos="318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336EFE" w:rsidRDefault="00A8398F">
      <w:pPr>
        <w:rPr>
          <w:rFonts w:ascii="Times New Roman" w:eastAsia="Calibri" w:hAnsi="Times New Roman" w:cs="Times New Roman"/>
        </w:rPr>
      </w:pPr>
      <w:r>
        <w:br w:type="page"/>
      </w:r>
    </w:p>
    <w:p w:rsidR="00336EFE" w:rsidRDefault="00A8398F">
      <w:pPr>
        <w:tabs>
          <w:tab w:val="left" w:pos="6600"/>
        </w:tabs>
        <w:spacing w:after="0" w:line="240" w:lineRule="auto"/>
        <w:ind w:left="5103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12</w:t>
      </w:r>
    </w:p>
    <w:p w:rsidR="00336EFE" w:rsidRDefault="00A8398F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Административному </w:t>
      </w:r>
      <w:r>
        <w:rPr>
          <w:rFonts w:ascii="Times New Roman" w:eastAsia="Calibri" w:hAnsi="Times New Roman" w:cs="Times New Roman"/>
          <w:sz w:val="28"/>
          <w:szCs w:val="28"/>
        </w:rPr>
        <w:t>регламенту</w:t>
      </w: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A8398F">
      <w:pPr>
        <w:spacing w:after="0" w:line="240" w:lineRule="auto"/>
        <w:ind w:left="5670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Рекомендуемая форма</w:t>
      </w: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A8398F">
      <w:pPr>
        <w:spacing w:after="0" w:line="240" w:lineRule="auto"/>
        <w:ind w:left="567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Кому __________________________________</w:t>
      </w:r>
    </w:p>
    <w:p w:rsidR="00336EFE" w:rsidRDefault="00A8398F">
      <w:pPr>
        <w:spacing w:after="0" w:line="240" w:lineRule="auto"/>
        <w:ind w:left="567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</w:t>
      </w:r>
      <w:r>
        <w:rPr>
          <w:rFonts w:ascii="Times New Roman" w:eastAsia="Calibri" w:hAnsi="Times New Roman" w:cs="Times New Roman"/>
          <w:sz w:val="20"/>
          <w:szCs w:val="20"/>
        </w:rPr>
        <w:t>наименование застройщика, ИНН, ОГРН – для юридического лица,</w:t>
      </w:r>
    </w:p>
    <w:p w:rsidR="00336EFE" w:rsidRDefault="00A8398F">
      <w:pPr>
        <w:spacing w:after="0" w:line="240" w:lineRule="auto"/>
        <w:ind w:left="567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</w:t>
      </w:r>
    </w:p>
    <w:p w:rsidR="00336EFE" w:rsidRDefault="00A8398F">
      <w:pPr>
        <w:spacing w:after="0" w:line="240" w:lineRule="auto"/>
        <w:ind w:left="567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почтовый индекс и адрес, телефон, адрес электронной почты</w:t>
      </w: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A8398F">
      <w:pPr>
        <w:widowControl w:val="0"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  <w:r>
        <w:rPr>
          <w:rFonts w:ascii="Tahoma" w:eastAsia="Lucida Sans Unicode" w:hAnsi="Tahoma" w:cs="Tahoma"/>
          <w:sz w:val="16"/>
          <w:szCs w:val="16"/>
        </w:rPr>
        <w:t xml:space="preserve">       </w:t>
      </w:r>
      <w:r>
        <w:rPr>
          <w:noProof/>
          <w:lang w:eastAsia="ru-RU"/>
        </w:rPr>
        <w:drawing>
          <wp:anchor distT="0" distB="0" distL="0" distR="0" simplePos="0" relativeHeight="6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6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Lucida Sans Unicode" w:hAnsi="Tahoma" w:cs="Tahoma"/>
          <w:sz w:val="16"/>
          <w:szCs w:val="16"/>
        </w:rPr>
        <w:t xml:space="preserve"> </w:t>
      </w:r>
    </w:p>
    <w:p w:rsidR="00336EFE" w:rsidRDefault="00336E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36EFE" w:rsidRDefault="00A839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Р Е Ш Е Н И Е</w:t>
      </w:r>
    </w:p>
    <w:p w:rsidR="00336EFE" w:rsidRDefault="00A839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об отказе в выдаче дубликата разрешения на строительство</w:t>
      </w:r>
    </w:p>
    <w:p w:rsidR="00336EFE" w:rsidRDefault="00336EFE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336EFE" w:rsidRDefault="00A8398F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</w:t>
      </w:r>
    </w:p>
    <w:p w:rsidR="00336EFE" w:rsidRDefault="00A8398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18"/>
          <w:szCs w:val="18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:rsidR="00336EFE" w:rsidRDefault="00A8398F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 результатам рассмотрения заявления о выдаче дубликата разрешения на</w:t>
      </w:r>
      <w:r>
        <w:rPr>
          <w:rFonts w:ascii="Times New Roman" w:eastAsia="Calibri" w:hAnsi="Times New Roman" w:cs="Times New Roman"/>
          <w:lang w:eastAsia="ru-RU"/>
        </w:rPr>
        <w:t xml:space="preserve"> строительство</w:t>
      </w:r>
      <w:r>
        <w:rPr>
          <w:rFonts w:ascii="Times New Roman" w:eastAsia="Calibri" w:hAnsi="Times New Roman" w:cs="Times New Roman"/>
          <w:lang w:eastAsia="ru-RU"/>
        </w:rPr>
        <w:br/>
        <w:t>от ______________ № ____________ принято решение об отказе в выдаче дубликата разрешения на</w:t>
      </w:r>
    </w:p>
    <w:p w:rsidR="00336EFE" w:rsidRDefault="00A8398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(дата и номер регистрации заявления)</w:t>
      </w:r>
    </w:p>
    <w:p w:rsidR="00336EFE" w:rsidRDefault="00A8398F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строительство.</w:t>
      </w:r>
    </w:p>
    <w:p w:rsidR="00336EFE" w:rsidRDefault="00336EFE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Style w:val="19"/>
        <w:tblW w:w="9351" w:type="dxa"/>
        <w:tblLayout w:type="fixed"/>
        <w:tblLook w:val="04A0" w:firstRow="1" w:lastRow="0" w:firstColumn="1" w:lastColumn="0" w:noHBand="0" w:noVBand="1"/>
      </w:tblPr>
      <w:tblGrid>
        <w:gridCol w:w="1836"/>
        <w:gridCol w:w="4396"/>
        <w:gridCol w:w="3119"/>
      </w:tblGrid>
      <w:tr w:rsidR="00336EFE">
        <w:tc>
          <w:tcPr>
            <w:tcW w:w="1836" w:type="dxa"/>
          </w:tcPr>
          <w:p w:rsidR="00336EFE" w:rsidRDefault="00A8398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№ пункта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Админи-стративного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регламента</w:t>
            </w:r>
          </w:p>
        </w:tc>
        <w:tc>
          <w:tcPr>
            <w:tcW w:w="4396" w:type="dxa"/>
          </w:tcPr>
          <w:p w:rsidR="00336EFE" w:rsidRDefault="00A8398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lang w:eastAsia="ru-RU"/>
              </w:rPr>
              <w:t>Наименование основания для отказа в выдаче дубли</w:t>
            </w:r>
            <w:r>
              <w:rPr>
                <w:rFonts w:ascii="Times New Roman" w:eastAsia="Calibri" w:hAnsi="Times New Roman" w:cs="Times New Roman"/>
                <w:lang w:eastAsia="ru-RU"/>
              </w:rPr>
              <w:t>ката разрешения на строительство в соответствии с Административным регламентом</w:t>
            </w:r>
          </w:p>
        </w:tc>
        <w:tc>
          <w:tcPr>
            <w:tcW w:w="3119" w:type="dxa"/>
          </w:tcPr>
          <w:p w:rsidR="00336EFE" w:rsidRDefault="00A8398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lang w:eastAsia="ru-RU"/>
              </w:rPr>
              <w:t>Разъяснение причин отказа в выдаче дубликата разрешения на строительство</w:t>
            </w:r>
          </w:p>
        </w:tc>
      </w:tr>
      <w:tr w:rsidR="00336EFE">
        <w:tc>
          <w:tcPr>
            <w:tcW w:w="1836" w:type="dxa"/>
          </w:tcPr>
          <w:p w:rsidR="00336EFE" w:rsidRDefault="00A8398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lang w:eastAsia="ru-RU"/>
              </w:rPr>
              <w:t>пункт 2.19.9</w:t>
            </w:r>
          </w:p>
        </w:tc>
        <w:tc>
          <w:tcPr>
            <w:tcW w:w="4396" w:type="dxa"/>
          </w:tcPr>
          <w:p w:rsidR="00336EFE" w:rsidRDefault="00A8398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eastAsia="ru-RU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119" w:type="dxa"/>
          </w:tcPr>
          <w:tbl>
            <w:tblPr>
              <w:tblW w:w="3470" w:type="dxa"/>
              <w:tblLayout w:type="fixed"/>
              <w:tblLook w:val="0000" w:firstRow="0" w:lastRow="0" w:firstColumn="0" w:lastColumn="0" w:noHBand="0" w:noVBand="0"/>
            </w:tblPr>
            <w:tblGrid>
              <w:gridCol w:w="3470"/>
            </w:tblGrid>
            <w:tr w:rsidR="00336EFE">
              <w:trPr>
                <w:trHeight w:val="248"/>
              </w:trPr>
              <w:tc>
                <w:tcPr>
                  <w:tcW w:w="3470" w:type="dxa"/>
                </w:tcPr>
                <w:p w:rsidR="00336EFE" w:rsidRDefault="00A8398F">
                  <w:pPr>
                    <w:widowControl w:val="0"/>
                    <w:spacing w:after="0" w:line="240" w:lineRule="auto"/>
                    <w:ind w:right="495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</w:tbl>
          <w:p w:rsidR="00336EFE" w:rsidRDefault="00336EFE">
            <w:pPr>
              <w:widowControl w:val="0"/>
            </w:pPr>
          </w:p>
        </w:tc>
      </w:tr>
    </w:tbl>
    <w:p w:rsidR="00336EFE" w:rsidRDefault="00336EFE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Вы вправе повторно обратиться с заявлением о выдаче дубликата разрешения на строительство после устранения указанного замечания.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Данный отказ может быть обжалован в досудебном порядке путем направления жалобы в_____</w:t>
      </w:r>
      <w:r>
        <w:rPr>
          <w:rFonts w:ascii="Times New Roman" w:eastAsia="Calibri" w:hAnsi="Times New Roman" w:cs="Times New Roman"/>
          <w:lang w:eastAsia="ru-RU"/>
        </w:rPr>
        <w:t xml:space="preserve">__________________________________________________, а также в судебном порядке. </w:t>
      </w:r>
    </w:p>
    <w:p w:rsidR="00336EFE" w:rsidRDefault="00A8398F">
      <w:pPr>
        <w:widowControl w:val="0"/>
        <w:spacing w:after="0" w:line="240" w:lineRule="auto"/>
        <w:ind w:right="1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ahoma" w:hAnsi="Times New Roman"/>
          <w:sz w:val="18"/>
          <w:szCs w:val="18"/>
          <w:lang w:bidi="ru-RU"/>
        </w:rPr>
        <w:t xml:space="preserve">                         (указать наименование уполномоченного органа)</w:t>
      </w:r>
    </w:p>
    <w:p w:rsidR="00336EFE" w:rsidRDefault="00336EFE">
      <w:pPr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</w:p>
    <w:p w:rsidR="00336EFE" w:rsidRDefault="00A8398F">
      <w:pPr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Дополнительно </w:t>
      </w:r>
      <w:proofErr w:type="gramStart"/>
      <w:r>
        <w:rPr>
          <w:rFonts w:ascii="Times New Roman" w:eastAsia="Calibri" w:hAnsi="Times New Roman" w:cs="Times New Roman"/>
          <w:lang w:eastAsia="ru-RU"/>
        </w:rPr>
        <w:t>информируем:_</w:t>
      </w:r>
      <w:proofErr w:type="gramEnd"/>
      <w:r>
        <w:rPr>
          <w:rFonts w:ascii="Times New Roman" w:eastAsia="Calibri" w:hAnsi="Times New Roman" w:cs="Times New Roman"/>
          <w:lang w:eastAsia="ru-RU"/>
        </w:rPr>
        <w:t>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__________________________________________________________________. </w:t>
      </w:r>
    </w:p>
    <w:tbl>
      <w:tblPr>
        <w:tblW w:w="93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336EFE">
        <w:trPr>
          <w:trHeight w:val="90"/>
        </w:trPr>
        <w:tc>
          <w:tcPr>
            <w:tcW w:w="9322" w:type="dxa"/>
          </w:tcPr>
          <w:p w:rsidR="00336EFE" w:rsidRDefault="00A839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(указывается информация, необходимая для устранения причин отказа в выдаче дубликата разрешения на строительство, а также иная дополнительная информация при наличии)</w:t>
            </w:r>
          </w:p>
          <w:p w:rsidR="00336EFE" w:rsidRDefault="00336E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36EFE" w:rsidRDefault="00336E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9456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71"/>
              <w:gridCol w:w="405"/>
              <w:gridCol w:w="2027"/>
              <w:gridCol w:w="404"/>
              <w:gridCol w:w="3649"/>
            </w:tblGrid>
            <w:tr w:rsidR="00336EFE">
              <w:trPr>
                <w:trHeight w:val="253"/>
              </w:trPr>
              <w:tc>
                <w:tcPr>
                  <w:tcW w:w="2971" w:type="dxa"/>
                </w:tcPr>
                <w:p w:rsidR="00336EFE" w:rsidRDefault="00A8398F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_____________________________ (должность)</w:t>
                  </w:r>
                </w:p>
              </w:tc>
              <w:tc>
                <w:tcPr>
                  <w:tcW w:w="405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027" w:type="dxa"/>
                </w:tcPr>
                <w:p w:rsidR="00336EFE" w:rsidRDefault="00A8398F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 (подпись)</w:t>
                  </w:r>
                </w:p>
              </w:tc>
              <w:tc>
                <w:tcPr>
                  <w:tcW w:w="404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49" w:type="dxa"/>
                </w:tcPr>
                <w:p w:rsidR="00336EFE" w:rsidRDefault="00A8398F">
                  <w:pPr>
                    <w:widowControl w:val="0"/>
                    <w:spacing w:after="0" w:line="276" w:lineRule="auto"/>
                    <w:ind w:right="11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__________________________________фамилия, имя, отчество (при наличии)</w:t>
                  </w:r>
                </w:p>
              </w:tc>
            </w:tr>
            <w:tr w:rsidR="00336EFE">
              <w:trPr>
                <w:trHeight w:val="253"/>
              </w:trPr>
              <w:tc>
                <w:tcPr>
                  <w:tcW w:w="2971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5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027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4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49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36EFE" w:rsidRDefault="00A8398F">
            <w:pPr>
              <w:widowControl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 xml:space="preserve">                                                               [МЕСТО ДЛЯ ПОДПИСИ]</w:t>
            </w: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6EFE" w:rsidRDefault="00336E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6EFE" w:rsidRDefault="00A8398F">
      <w:pPr>
        <w:spacing w:after="0"/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13</w:t>
      </w:r>
    </w:p>
    <w:p w:rsidR="00336EFE" w:rsidRDefault="00A8398F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>Административному регламенту</w:t>
      </w: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A8398F">
      <w:pPr>
        <w:spacing w:after="0" w:line="240" w:lineRule="auto"/>
        <w:ind w:left="5670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Рекомендуемая форма</w:t>
      </w: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A8398F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</w:rPr>
        <w:t xml:space="preserve">Кому 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__________________________________</w:t>
      </w:r>
    </w:p>
    <w:p w:rsidR="00336EFE" w:rsidRDefault="00A8398F">
      <w:pPr>
        <w:spacing w:after="0" w:line="240" w:lineRule="auto"/>
        <w:ind w:left="567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</w:t>
      </w:r>
      <w:r>
        <w:rPr>
          <w:rFonts w:ascii="Times New Roman" w:eastAsia="Calibri" w:hAnsi="Times New Roman" w:cs="Times New Roman"/>
          <w:sz w:val="18"/>
          <w:szCs w:val="18"/>
        </w:rPr>
        <w:t>лица, полное наименование застройщика, ИНН, ОГРН – для юридического лица,</w:t>
      </w:r>
    </w:p>
    <w:p w:rsidR="00336EFE" w:rsidRDefault="00A8398F">
      <w:pPr>
        <w:spacing w:after="0" w:line="240" w:lineRule="auto"/>
        <w:ind w:left="567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__________________________________</w:t>
      </w:r>
    </w:p>
    <w:p w:rsidR="00336EFE" w:rsidRDefault="00A8398F">
      <w:pPr>
        <w:spacing w:after="0" w:line="240" w:lineRule="auto"/>
        <w:ind w:left="567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почтовый индекс и адрес, телефон, адрес электронной почты</w:t>
      </w:r>
    </w:p>
    <w:p w:rsidR="00336EFE" w:rsidRDefault="00336EFE">
      <w:pPr>
        <w:tabs>
          <w:tab w:val="left" w:pos="6600"/>
        </w:tabs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</w:rPr>
      </w:pPr>
    </w:p>
    <w:p w:rsidR="00336EFE" w:rsidRDefault="00A8398F">
      <w:pPr>
        <w:widowControl w:val="0"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  <w:r>
        <w:rPr>
          <w:rFonts w:ascii="Tahoma" w:eastAsia="Lucida Sans Unicode" w:hAnsi="Tahoma" w:cs="Tahoma"/>
          <w:sz w:val="16"/>
          <w:szCs w:val="16"/>
        </w:rPr>
        <w:t xml:space="preserve">       </w:t>
      </w:r>
      <w:r>
        <w:rPr>
          <w:noProof/>
          <w:lang w:eastAsia="ru-RU"/>
        </w:rPr>
        <w:drawing>
          <wp:anchor distT="0" distB="0" distL="0" distR="0" simplePos="0" relativeHeight="7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7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Lucida Sans Unicode" w:hAnsi="Tahoma" w:cs="Tahoma"/>
          <w:sz w:val="16"/>
          <w:szCs w:val="16"/>
        </w:rPr>
        <w:t xml:space="preserve"> </w:t>
      </w:r>
    </w:p>
    <w:p w:rsidR="00336EFE" w:rsidRDefault="00336EFE">
      <w:pPr>
        <w:tabs>
          <w:tab w:val="left" w:pos="6600"/>
        </w:tabs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</w:rPr>
      </w:pPr>
    </w:p>
    <w:p w:rsidR="00336EFE" w:rsidRDefault="00336EFE">
      <w:pPr>
        <w:tabs>
          <w:tab w:val="left" w:pos="6600"/>
        </w:tabs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</w:rPr>
      </w:pP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Р Е Ш Е Н И Е </w:t>
      </w: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об отказе во внесении изменений в разрешение на строительство</w:t>
      </w:r>
    </w:p>
    <w:p w:rsidR="00336EFE" w:rsidRDefault="00A8398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</w:t>
      </w:r>
    </w:p>
    <w:p w:rsidR="00336EFE" w:rsidRDefault="00A83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:rsidR="00336EFE" w:rsidRDefault="00336E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_________________________________________________________* от____________ №__________ принято решение об отказе во внесении изменений в разрешение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(дата и номер регистрации заявления) </w:t>
      </w:r>
    </w:p>
    <w:p w:rsidR="00336EFE" w:rsidRDefault="00A839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строительство.</w:t>
      </w:r>
    </w:p>
    <w:p w:rsidR="00336EFE" w:rsidRDefault="00336E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19"/>
        <w:tblW w:w="9493" w:type="dxa"/>
        <w:tblLayout w:type="fixed"/>
        <w:tblLook w:val="04A0" w:firstRow="1" w:lastRow="0" w:firstColumn="1" w:lastColumn="0" w:noHBand="0" w:noVBand="1"/>
      </w:tblPr>
      <w:tblGrid>
        <w:gridCol w:w="2126"/>
        <w:gridCol w:w="4815"/>
        <w:gridCol w:w="2552"/>
      </w:tblGrid>
      <w:tr w:rsidR="00336EFE">
        <w:tc>
          <w:tcPr>
            <w:tcW w:w="2126" w:type="dxa"/>
          </w:tcPr>
          <w:p w:rsidR="00336EFE" w:rsidRDefault="00A8398F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815" w:type="dxa"/>
          </w:tcPr>
          <w:p w:rsidR="00336EFE" w:rsidRDefault="00A839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основания для отказа во внесении изменений в разрешение</w:t>
            </w:r>
          </w:p>
          <w:p w:rsidR="00336EFE" w:rsidRDefault="00A839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строительство в соответствии</w:t>
            </w:r>
          </w:p>
          <w:p w:rsidR="00336EFE" w:rsidRDefault="00A839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Административным регламентом</w:t>
            </w:r>
          </w:p>
        </w:tc>
        <w:tc>
          <w:tcPr>
            <w:tcW w:w="2552" w:type="dxa"/>
          </w:tcPr>
          <w:p w:rsidR="00336EFE" w:rsidRDefault="00A839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во внесении изменений в разрешение на строительство</w:t>
            </w:r>
          </w:p>
        </w:tc>
      </w:tr>
      <w:tr w:rsidR="00336EFE">
        <w:tc>
          <w:tcPr>
            <w:tcW w:w="2126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подпункт «а» пункта 2.19.2</w:t>
            </w:r>
          </w:p>
        </w:tc>
        <w:tc>
          <w:tcPr>
            <w:tcW w:w="481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в уведомлении об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w="255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 требуется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36EFE">
        <w:tc>
          <w:tcPr>
            <w:tcW w:w="2126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подпункт «б» пункта 2.19.2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1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недостоверност</w:t>
            </w:r>
            <w:r>
              <w:rPr>
                <w:rFonts w:ascii="Times New Roman" w:eastAsia="Calibri" w:hAnsi="Times New Roman" w:cs="Times New Roman"/>
                <w:lang w:eastAsia="ru-RU"/>
              </w:rPr>
              <w:t>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255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Указыв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аются основания такого 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336EFE">
        <w:tc>
          <w:tcPr>
            <w:tcW w:w="2126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подпункт «а» пункта 2.19.3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1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самоуправления, реквизитов градостроительного плана земельного участка, на котор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ом планируется осуществить строительство, реконструкцию объекта капитального строительства в случае, предусмотренном частью 21.7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ГрК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РФ</w:t>
            </w:r>
          </w:p>
        </w:tc>
        <w:tc>
          <w:tcPr>
            <w:tcW w:w="255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 требуется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36EFE">
        <w:tc>
          <w:tcPr>
            <w:tcW w:w="2126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подпункт «б» пункта 2.19.3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1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недостоверность сведений, указанных в уведомлении об образовании земельного 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255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Указываются основания такого 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36EFE">
        <w:trPr>
          <w:trHeight w:val="1193"/>
        </w:trPr>
        <w:tc>
          <w:tcPr>
            <w:tcW w:w="2126" w:type="dxa"/>
          </w:tcPr>
          <w:p w:rsidR="00336EFE" w:rsidRDefault="00A8398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eastAsia="ru-RU"/>
              </w:rPr>
              <w:t>подпункт «в» пункта 2.19.3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1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255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Указываются основания такого 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336EFE">
        <w:tc>
          <w:tcPr>
            <w:tcW w:w="2126" w:type="dxa"/>
          </w:tcPr>
          <w:tbl>
            <w:tblPr>
              <w:tblW w:w="1911" w:type="dxa"/>
              <w:tblLayout w:type="fixed"/>
              <w:tblLook w:val="0000" w:firstRow="0" w:lastRow="0" w:firstColumn="0" w:lastColumn="0" w:noHBand="0" w:noVBand="0"/>
            </w:tblPr>
            <w:tblGrid>
              <w:gridCol w:w="1911"/>
            </w:tblGrid>
            <w:tr w:rsidR="00336EFE">
              <w:trPr>
                <w:trHeight w:val="386"/>
              </w:trPr>
              <w:tc>
                <w:tcPr>
                  <w:tcW w:w="1911" w:type="dxa"/>
                </w:tcPr>
                <w:p w:rsidR="00336EFE" w:rsidRDefault="00A8398F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ru-RU"/>
                    </w:rPr>
                    <w:t>подпункт «г» пункта 2.19.3</w:t>
                  </w:r>
                </w:p>
              </w:tc>
            </w:tr>
          </w:tbl>
          <w:p w:rsidR="00336EFE" w:rsidRDefault="00336EFE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1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 выдано разрешение на строительство, выдан ранее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</w:t>
            </w:r>
          </w:p>
        </w:tc>
        <w:tc>
          <w:tcPr>
            <w:tcW w:w="255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Указываются основания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такого 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36EFE">
        <w:tc>
          <w:tcPr>
            <w:tcW w:w="2126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подпункт «д» пункта 2.19.3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1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255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Указываются основания такого 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36EFE">
        <w:tc>
          <w:tcPr>
            <w:tcW w:w="2126" w:type="dxa"/>
          </w:tcPr>
          <w:tbl>
            <w:tblPr>
              <w:tblW w:w="1911" w:type="dxa"/>
              <w:tblLayout w:type="fixed"/>
              <w:tblLook w:val="0000" w:firstRow="0" w:lastRow="0" w:firstColumn="0" w:lastColumn="0" w:noHBand="0" w:noVBand="0"/>
            </w:tblPr>
            <w:tblGrid>
              <w:gridCol w:w="1911"/>
            </w:tblGrid>
            <w:tr w:rsidR="00336EFE">
              <w:trPr>
                <w:trHeight w:val="386"/>
              </w:trPr>
              <w:tc>
                <w:tcPr>
                  <w:tcW w:w="1911" w:type="dxa"/>
                </w:tcPr>
                <w:p w:rsidR="00336EFE" w:rsidRDefault="00A8398F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ru-RU"/>
                    </w:rPr>
                    <w:t>подпункт «а» пункта 2.19.4</w:t>
                  </w:r>
                </w:p>
              </w:tc>
            </w:tr>
          </w:tbl>
          <w:p w:rsidR="00336EFE" w:rsidRDefault="00336EFE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1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в уведомлении о переходе права пользования недрами реквизитов решения о предоставлении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права пользования недрами и решения о переоформлении лицензии на право пользования недрами</w:t>
            </w:r>
          </w:p>
        </w:tc>
        <w:tc>
          <w:tcPr>
            <w:tcW w:w="255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Указываются основания такого 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</w:p>
        </w:tc>
      </w:tr>
      <w:tr w:rsidR="00336EFE">
        <w:trPr>
          <w:trHeight w:val="724"/>
        </w:trPr>
        <w:tc>
          <w:tcPr>
            <w:tcW w:w="2126" w:type="dxa"/>
          </w:tcPr>
          <w:tbl>
            <w:tblPr>
              <w:tblW w:w="1911" w:type="dxa"/>
              <w:tblLayout w:type="fixed"/>
              <w:tblLook w:val="0000" w:firstRow="0" w:lastRow="0" w:firstColumn="0" w:lastColumn="0" w:noHBand="0" w:noVBand="0"/>
            </w:tblPr>
            <w:tblGrid>
              <w:gridCol w:w="1911"/>
            </w:tblGrid>
            <w:tr w:rsidR="00336EFE">
              <w:trPr>
                <w:trHeight w:val="386"/>
              </w:trPr>
              <w:tc>
                <w:tcPr>
                  <w:tcW w:w="1911" w:type="dxa"/>
                </w:tcPr>
                <w:p w:rsidR="00336EFE" w:rsidRDefault="00A8398F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ru-RU"/>
                    </w:rPr>
                    <w:t>подпункт «б» пункта 2.19.4</w:t>
                  </w:r>
                </w:p>
              </w:tc>
            </w:tr>
          </w:tbl>
          <w:p w:rsidR="00336EFE" w:rsidRDefault="00336EFE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1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недостоверность сведений, указанных в уведомлении о переходе права пользования недрами</w:t>
            </w:r>
          </w:p>
        </w:tc>
        <w:tc>
          <w:tcPr>
            <w:tcW w:w="255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Указываются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основания такого 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</w:p>
        </w:tc>
      </w:tr>
      <w:tr w:rsidR="00336EFE">
        <w:tc>
          <w:tcPr>
            <w:tcW w:w="2126" w:type="dxa"/>
          </w:tcPr>
          <w:tbl>
            <w:tblPr>
              <w:tblW w:w="1911" w:type="dxa"/>
              <w:tblLayout w:type="fixed"/>
              <w:tblLook w:val="0000" w:firstRow="0" w:lastRow="0" w:firstColumn="0" w:lastColumn="0" w:noHBand="0" w:noVBand="0"/>
            </w:tblPr>
            <w:tblGrid>
              <w:gridCol w:w="1911"/>
            </w:tblGrid>
            <w:tr w:rsidR="00336EFE">
              <w:trPr>
                <w:trHeight w:val="386"/>
              </w:trPr>
              <w:tc>
                <w:tcPr>
                  <w:tcW w:w="1911" w:type="dxa"/>
                </w:tcPr>
                <w:p w:rsidR="00336EFE" w:rsidRDefault="00A8398F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ru-RU"/>
                    </w:rPr>
                    <w:t>подпункт «а» пункта 2.19.5</w:t>
                  </w:r>
                </w:p>
              </w:tc>
            </w:tr>
          </w:tbl>
          <w:p w:rsidR="00336EFE" w:rsidRDefault="00336EFE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1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в уведомлении о переходе прав на земельный участок реквизитов правоустанавливающих документов на такой земельный участок</w:t>
            </w:r>
          </w:p>
        </w:tc>
        <w:tc>
          <w:tcPr>
            <w:tcW w:w="255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Указываются основания такого 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36EFE">
        <w:tc>
          <w:tcPr>
            <w:tcW w:w="2126" w:type="dxa"/>
          </w:tcPr>
          <w:tbl>
            <w:tblPr>
              <w:tblW w:w="1911" w:type="dxa"/>
              <w:tblLayout w:type="fixed"/>
              <w:tblLook w:val="0000" w:firstRow="0" w:lastRow="0" w:firstColumn="0" w:lastColumn="0" w:noHBand="0" w:noVBand="0"/>
            </w:tblPr>
            <w:tblGrid>
              <w:gridCol w:w="1911"/>
            </w:tblGrid>
            <w:tr w:rsidR="00336EFE">
              <w:trPr>
                <w:trHeight w:val="386"/>
              </w:trPr>
              <w:tc>
                <w:tcPr>
                  <w:tcW w:w="1911" w:type="dxa"/>
                </w:tcPr>
                <w:p w:rsidR="00336EFE" w:rsidRDefault="00A8398F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ru-RU"/>
                    </w:rPr>
                    <w:t>подпункт «б» пункта 2.19.5</w:t>
                  </w:r>
                </w:p>
              </w:tc>
            </w:tr>
          </w:tbl>
          <w:p w:rsidR="00336EFE" w:rsidRDefault="00336EFE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1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      </w:r>
          </w:p>
        </w:tc>
        <w:tc>
          <w:tcPr>
            <w:tcW w:w="255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Указываются основания такого 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36EFE">
        <w:tc>
          <w:tcPr>
            <w:tcW w:w="2126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подпункт «в» пу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нкта 2.19.5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1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255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Указываются основания такого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36EFE">
        <w:trPr>
          <w:trHeight w:val="2447"/>
        </w:trPr>
        <w:tc>
          <w:tcPr>
            <w:tcW w:w="2126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подпункт «а» пункта 2.19.6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1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о факте отсутствия начатых работ по строительству, реконструкци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</w:t>
            </w:r>
          </w:p>
        </w:tc>
        <w:tc>
          <w:tcPr>
            <w:tcW w:w="255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Указываются основания такого 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36EFE">
        <w:tc>
          <w:tcPr>
            <w:tcW w:w="2126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подпункт «б» пункта 2.19.6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1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информации органа государс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</w:t>
            </w:r>
          </w:p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255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Указываются основания такого 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36EFE">
        <w:tc>
          <w:tcPr>
            <w:tcW w:w="2126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подпункт «в» пункта 2.19.6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1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подача заявления о внесении изменений</w:t>
            </w:r>
          </w:p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разрешение на строительство менее</w:t>
            </w:r>
          </w:p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чем за десять рабочих дней до истечения срока действия разрешения на строительство</w:t>
            </w:r>
          </w:p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(данный подпункт не применяется в случаях, указанных в статье 4 Федерального закона от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29 декабря 2004 года № 191-ФЗ «О введении в действие Градостроительного кодекса Российской Федерации»)</w:t>
            </w:r>
          </w:p>
        </w:tc>
        <w:tc>
          <w:tcPr>
            <w:tcW w:w="255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Указываются основания такого 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36EFE">
        <w:tc>
          <w:tcPr>
            <w:tcW w:w="2126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подпункт «а» пункта 2.19.7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1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документов, предусмотренных подпунктами «г» – «е» пункта 2.10, пунктом 2.11.1 Административного регламента</w:t>
            </w:r>
          </w:p>
        </w:tc>
        <w:tc>
          <w:tcPr>
            <w:tcW w:w="255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Указываются основания такого 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36EFE">
        <w:tc>
          <w:tcPr>
            <w:tcW w:w="2126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подпункт «б» пункта 2.19.7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15" w:type="dxa"/>
          </w:tcPr>
          <w:p w:rsidR="00336EFE" w:rsidRDefault="00A8398F">
            <w:pPr>
              <w:spacing w:after="0" w:line="240" w:lineRule="auto"/>
              <w:ind w:right="-13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несоответствие планируемого размещения объекта капитального строительст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ьного участка</w:t>
            </w:r>
          </w:p>
        </w:tc>
        <w:tc>
          <w:tcPr>
            <w:tcW w:w="255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Указываются основания такого 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36EFE">
        <w:tc>
          <w:tcPr>
            <w:tcW w:w="2126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подпункт «в» пункта 2.19.7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1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чем за три года до дня направления заявления о внесении изменений в разрешение на строительство</w:t>
            </w:r>
          </w:p>
        </w:tc>
        <w:tc>
          <w:tcPr>
            <w:tcW w:w="255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Указываются основания такого 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336EFE">
        <w:tc>
          <w:tcPr>
            <w:tcW w:w="2126" w:type="dxa"/>
          </w:tcPr>
          <w:tbl>
            <w:tblPr>
              <w:tblW w:w="1911" w:type="dxa"/>
              <w:tblLayout w:type="fixed"/>
              <w:tblLook w:val="0000" w:firstRow="0" w:lastRow="0" w:firstColumn="0" w:lastColumn="0" w:noHBand="0" w:noVBand="0"/>
            </w:tblPr>
            <w:tblGrid>
              <w:gridCol w:w="1911"/>
            </w:tblGrid>
            <w:tr w:rsidR="00336EFE">
              <w:trPr>
                <w:trHeight w:val="386"/>
              </w:trPr>
              <w:tc>
                <w:tcPr>
                  <w:tcW w:w="1911" w:type="dxa"/>
                </w:tcPr>
                <w:p w:rsidR="00336EFE" w:rsidRDefault="00A8398F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ru-RU"/>
                    </w:rPr>
                    <w:t>подпункт «г» пункта 2.19.7</w:t>
                  </w:r>
                </w:p>
              </w:tc>
            </w:tr>
          </w:tbl>
          <w:p w:rsidR="00336EFE" w:rsidRDefault="00336EFE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1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несоответствие планируемого объекта капитального строительства разрешенному использованию зем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      </w:r>
          </w:p>
        </w:tc>
        <w:tc>
          <w:tcPr>
            <w:tcW w:w="255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Указываются основания такого 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336EFE">
        <w:tc>
          <w:tcPr>
            <w:tcW w:w="2126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подпункт «д» пункта 2.19.7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1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w="255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Указываются основания такого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336EFE">
        <w:tc>
          <w:tcPr>
            <w:tcW w:w="2126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подпункт «е» пункта 2.19.7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15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подача заявления о внесении изменений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разрешение на строительство менее чем за десять рабочих дней до истечения срока действия разрешения на строительство</w:t>
            </w:r>
          </w:p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(данный подпункт не применяется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 случаях, указанных в </w:t>
            </w:r>
            <w: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статье </w:t>
            </w:r>
            <w: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4 Федерального закона от 29 декабря 2004 года № 191-ФЗ «О введении в действие Градостроительного кодекса Российской Федерации»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2" w:type="dxa"/>
          </w:tcPr>
          <w:p w:rsidR="00336EFE" w:rsidRDefault="00A8398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Указываются основания такого вывода</w:t>
            </w:r>
          </w:p>
          <w:p w:rsidR="00336EFE" w:rsidRDefault="00336EF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</w:tbl>
    <w:p w:rsidR="00336EFE" w:rsidRDefault="00336E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Вы вправе повторно обратиться с _________________________________________________* после </w:t>
      </w:r>
      <w:r>
        <w:rPr>
          <w:rFonts w:ascii="Times New Roman" w:eastAsia="Calibri" w:hAnsi="Times New Roman" w:cs="Times New Roman"/>
          <w:lang w:eastAsia="ru-RU"/>
        </w:rPr>
        <w:t xml:space="preserve">устранения указанных замечаний. </w:t>
      </w:r>
    </w:p>
    <w:p w:rsidR="00336EFE" w:rsidRDefault="00A839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Данный отказ может быть обжалован в досудебном порядке путем направления жалобы в_______________________________________________________, а также в судебном порядке. </w:t>
      </w:r>
    </w:p>
    <w:p w:rsidR="00336EFE" w:rsidRDefault="00A8398F">
      <w:pPr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Tahoma" w:hAnsi="Times New Roman"/>
          <w:sz w:val="18"/>
          <w:szCs w:val="18"/>
          <w:lang w:bidi="ru-RU"/>
        </w:rPr>
        <w:t xml:space="preserve">             (указать наименование уполномоченного орган</w:t>
      </w:r>
      <w:r>
        <w:rPr>
          <w:rFonts w:ascii="Times New Roman" w:eastAsia="Tahoma" w:hAnsi="Times New Roman"/>
          <w:sz w:val="18"/>
          <w:szCs w:val="18"/>
          <w:lang w:bidi="ru-RU"/>
        </w:rPr>
        <w:t>а)</w:t>
      </w:r>
    </w:p>
    <w:p w:rsidR="00336EFE" w:rsidRDefault="00A8398F">
      <w:pPr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Дополнительно </w:t>
      </w:r>
      <w:proofErr w:type="gramStart"/>
      <w:r>
        <w:rPr>
          <w:rFonts w:ascii="Times New Roman" w:eastAsia="Calibri" w:hAnsi="Times New Roman" w:cs="Times New Roman"/>
          <w:lang w:eastAsia="ru-RU"/>
        </w:rPr>
        <w:t>информируем:_</w:t>
      </w:r>
      <w:proofErr w:type="gramEnd"/>
      <w:r>
        <w:rPr>
          <w:rFonts w:ascii="Times New Roman" w:eastAsia="Calibri" w:hAnsi="Times New Roman" w:cs="Times New Roman"/>
          <w:lang w:eastAsia="ru-RU"/>
        </w:rPr>
        <w:t>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__________________________________________________________________. </w:t>
      </w: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36EFE">
        <w:trPr>
          <w:trHeight w:val="90"/>
        </w:trPr>
        <w:tc>
          <w:tcPr>
            <w:tcW w:w="9747" w:type="dxa"/>
          </w:tcPr>
          <w:p w:rsidR="00336EFE" w:rsidRDefault="00A8398F">
            <w:pPr>
              <w:pStyle w:val="ConsPlusNonformat"/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(указывается информация, необходимая для устранения причин отказа во внесении изменений в разрешение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на строительство, а также иная дополнительная информация при наличии)</w:t>
            </w:r>
          </w:p>
          <w:p w:rsidR="00336EFE" w:rsidRDefault="00336E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36EFE" w:rsidRDefault="00336E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949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82"/>
              <w:gridCol w:w="407"/>
              <w:gridCol w:w="2035"/>
              <w:gridCol w:w="405"/>
              <w:gridCol w:w="3664"/>
            </w:tblGrid>
            <w:tr w:rsidR="00336EFE">
              <w:trPr>
                <w:trHeight w:val="256"/>
              </w:trPr>
              <w:tc>
                <w:tcPr>
                  <w:tcW w:w="2982" w:type="dxa"/>
                </w:tcPr>
                <w:p w:rsidR="00336EFE" w:rsidRDefault="00A8398F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_____________________________ (должность)</w:t>
                  </w:r>
                </w:p>
              </w:tc>
              <w:tc>
                <w:tcPr>
                  <w:tcW w:w="407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35" w:type="dxa"/>
                </w:tcPr>
                <w:p w:rsidR="00336EFE" w:rsidRDefault="00A8398F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 (подпись)</w:t>
                  </w:r>
                </w:p>
              </w:tc>
              <w:tc>
                <w:tcPr>
                  <w:tcW w:w="405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64" w:type="dxa"/>
                </w:tcPr>
                <w:p w:rsidR="00336EFE" w:rsidRDefault="00A8398F">
                  <w:pPr>
                    <w:widowControl w:val="0"/>
                    <w:spacing w:after="0" w:line="276" w:lineRule="auto"/>
                    <w:ind w:right="119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__________________________________ (фамилия, имя, отчество (при наличии)</w:t>
                  </w:r>
                </w:p>
              </w:tc>
            </w:tr>
            <w:tr w:rsidR="00336EFE">
              <w:trPr>
                <w:trHeight w:val="256"/>
              </w:trPr>
              <w:tc>
                <w:tcPr>
                  <w:tcW w:w="2982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035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5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64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 xml:space="preserve">                                                      [МЕСТО ДЛЯ ПОДПИСИ]</w:t>
            </w: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336EFE" w:rsidRDefault="00336EFE">
            <w:pPr>
              <w:widowControl w:val="0"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Calibri" w:hAnsi="Times New Roman" w:cs="Times New Roman"/>
              </w:rPr>
              <w:t xml:space="preserve">Указывается один из вариантов: заявление о внесении изменений в разрешение на строительство, заявление о внесении изменений в разрешение на строительство в связи с </w:t>
            </w:r>
            <w:r>
              <w:rPr>
                <w:rFonts w:ascii="Times New Roman" w:eastAsia="Calibri" w:hAnsi="Times New Roman" w:cs="Times New Roman"/>
              </w:rPr>
              <w:t>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</w:t>
            </w:r>
          </w:p>
        </w:tc>
      </w:tr>
    </w:tbl>
    <w:p w:rsidR="00336EFE" w:rsidRDefault="00A8398F">
      <w:pPr>
        <w:spacing w:after="0" w:line="240" w:lineRule="exact"/>
        <w:jc w:val="right"/>
        <w:rPr>
          <w:rFonts w:ascii="Times New Roman" w:eastAsia="Calibri" w:hAnsi="Times New Roman" w:cs="Times New Roman"/>
        </w:rPr>
      </w:pPr>
      <w:r>
        <w:br w:type="page"/>
      </w:r>
    </w:p>
    <w:p w:rsidR="00336EFE" w:rsidRDefault="00A8398F">
      <w:pPr>
        <w:spacing w:after="0"/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14</w:t>
      </w:r>
    </w:p>
    <w:p w:rsidR="00336EFE" w:rsidRDefault="00A8398F">
      <w:pPr>
        <w:spacing w:after="0" w:line="240" w:lineRule="exact"/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336EFE" w:rsidRDefault="00336EFE">
      <w:pPr>
        <w:spacing w:after="0" w:line="240" w:lineRule="exact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A8398F">
      <w:pPr>
        <w:spacing w:after="0" w:line="240" w:lineRule="auto"/>
        <w:ind w:left="5670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Рекомендуемая форма</w:t>
      </w:r>
    </w:p>
    <w:p w:rsidR="00336EFE" w:rsidRDefault="00336EFE">
      <w:pPr>
        <w:spacing w:after="0" w:line="240" w:lineRule="exact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336EFE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336EFE" w:rsidRDefault="00A8398F">
      <w:pPr>
        <w:spacing w:after="0" w:line="240" w:lineRule="auto"/>
        <w:ind w:left="567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Ко</w:t>
      </w:r>
      <w:r>
        <w:rPr>
          <w:rFonts w:ascii="Times New Roman" w:eastAsia="Calibri" w:hAnsi="Times New Roman" w:cs="Times New Roman"/>
        </w:rPr>
        <w:t>му __________________________________</w:t>
      </w:r>
    </w:p>
    <w:p w:rsidR="00336EFE" w:rsidRDefault="00A8398F">
      <w:pPr>
        <w:spacing w:after="0" w:line="240" w:lineRule="auto"/>
        <w:ind w:left="567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</w:t>
      </w:r>
      <w:r>
        <w:rPr>
          <w:rFonts w:ascii="Times New Roman" w:eastAsia="Calibri" w:hAnsi="Times New Roman" w:cs="Times New Roman"/>
          <w:sz w:val="18"/>
          <w:szCs w:val="18"/>
        </w:rPr>
        <w:t>юридического лица,</w:t>
      </w:r>
    </w:p>
    <w:p w:rsidR="00336EFE" w:rsidRDefault="00A8398F">
      <w:pPr>
        <w:spacing w:after="0" w:line="240" w:lineRule="auto"/>
        <w:ind w:left="567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__________________________________</w:t>
      </w:r>
    </w:p>
    <w:p w:rsidR="00336EFE" w:rsidRDefault="00A8398F">
      <w:pPr>
        <w:spacing w:after="0" w:line="240" w:lineRule="auto"/>
        <w:ind w:left="567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почтовый индекс и адрес, телефон, адрес электронной почты</w:t>
      </w:r>
    </w:p>
    <w:p w:rsidR="00336EFE" w:rsidRDefault="00A8398F">
      <w:pPr>
        <w:widowControl w:val="0"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  <w:r>
        <w:rPr>
          <w:rFonts w:ascii="Tahoma" w:eastAsia="Lucida Sans Unicode" w:hAnsi="Tahoma" w:cs="Tahoma"/>
          <w:sz w:val="16"/>
          <w:szCs w:val="16"/>
        </w:rPr>
        <w:t xml:space="preserve">       </w:t>
      </w:r>
      <w:r>
        <w:rPr>
          <w:noProof/>
          <w:lang w:eastAsia="ru-RU"/>
        </w:rPr>
        <w:drawing>
          <wp:anchor distT="0" distB="0" distL="0" distR="0" simplePos="0" relativeHeight="8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8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Lucida Sans Unicode" w:hAnsi="Tahoma" w:cs="Tahoma"/>
          <w:sz w:val="16"/>
          <w:szCs w:val="16"/>
        </w:rPr>
        <w:t xml:space="preserve"> </w:t>
      </w:r>
    </w:p>
    <w:p w:rsidR="00336EFE" w:rsidRDefault="00336EF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336EFE" w:rsidRDefault="00336EF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336EFE" w:rsidRDefault="00336EF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336EFE" w:rsidRDefault="00A839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Р Е Ш Е Н И Е</w:t>
      </w:r>
    </w:p>
    <w:p w:rsidR="00336EFE" w:rsidRDefault="00A839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 xml:space="preserve">об отказе во внесении исправлений в разрешение на строительство  </w:t>
      </w:r>
    </w:p>
    <w:p w:rsidR="00336EFE" w:rsidRDefault="00336EFE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336EFE" w:rsidRDefault="00A8398F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_____________________________________________________________________________________ </w:t>
      </w:r>
    </w:p>
    <w:p w:rsidR="00336EFE" w:rsidRDefault="00A8398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18"/>
          <w:szCs w:val="18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:rsidR="00336EFE" w:rsidRDefault="00A8398F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 результатам рассмотрения заявления об исправлении опечаток и ошибо</w:t>
      </w:r>
      <w:r>
        <w:rPr>
          <w:rFonts w:ascii="Times New Roman" w:eastAsia="Calibri" w:hAnsi="Times New Roman" w:cs="Times New Roman"/>
          <w:lang w:eastAsia="ru-RU"/>
        </w:rPr>
        <w:t xml:space="preserve">к в разрешении </w:t>
      </w:r>
      <w:r>
        <w:rPr>
          <w:rFonts w:ascii="Times New Roman" w:eastAsia="Calibri" w:hAnsi="Times New Roman" w:cs="Times New Roman"/>
          <w:lang w:eastAsia="ru-RU"/>
        </w:rPr>
        <w:br/>
        <w:t xml:space="preserve">на строительство от ________________ № __________________________принято решение об отказе </w:t>
      </w:r>
    </w:p>
    <w:p w:rsidR="00336EFE" w:rsidRDefault="00A839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(дата и номер регистрации заявления)</w:t>
      </w:r>
    </w:p>
    <w:p w:rsidR="00336EFE" w:rsidRDefault="00A8398F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во внесении исправлений в разрешение на строительс</w:t>
      </w:r>
      <w:r>
        <w:rPr>
          <w:rFonts w:ascii="Times New Roman" w:eastAsia="Calibri" w:hAnsi="Times New Roman" w:cs="Times New Roman"/>
          <w:lang w:eastAsia="ru-RU"/>
        </w:rPr>
        <w:t xml:space="preserve">тво.  </w:t>
      </w:r>
    </w:p>
    <w:p w:rsidR="00336EFE" w:rsidRDefault="00336EFE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Style w:val="19"/>
        <w:tblW w:w="9351" w:type="dxa"/>
        <w:tblLayout w:type="fixed"/>
        <w:tblLook w:val="04A0" w:firstRow="1" w:lastRow="0" w:firstColumn="1" w:lastColumn="0" w:noHBand="0" w:noVBand="1"/>
      </w:tblPr>
      <w:tblGrid>
        <w:gridCol w:w="1836"/>
        <w:gridCol w:w="4396"/>
        <w:gridCol w:w="3119"/>
      </w:tblGrid>
      <w:tr w:rsidR="00336EFE">
        <w:tc>
          <w:tcPr>
            <w:tcW w:w="1836" w:type="dxa"/>
          </w:tcPr>
          <w:p w:rsidR="00336EFE" w:rsidRDefault="00A8398F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№ пункта</w:t>
            </w:r>
          </w:p>
          <w:p w:rsidR="00336EFE" w:rsidRDefault="00A8398F">
            <w:pPr>
              <w:spacing w:after="0" w:line="240" w:lineRule="auto"/>
              <w:ind w:right="-103"/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Админи-стративного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регламента</w:t>
            </w:r>
          </w:p>
        </w:tc>
        <w:tc>
          <w:tcPr>
            <w:tcW w:w="4396" w:type="dxa"/>
          </w:tcPr>
          <w:p w:rsidR="00336EFE" w:rsidRDefault="00A83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Наименование основания для отказа</w:t>
            </w:r>
          </w:p>
          <w:p w:rsidR="00336EFE" w:rsidRDefault="00A83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 внесении исправлений в разрешение</w:t>
            </w:r>
          </w:p>
          <w:p w:rsidR="00336EFE" w:rsidRDefault="00A839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 строительство в соответствии</w:t>
            </w:r>
          </w:p>
          <w:p w:rsidR="00336EFE" w:rsidRDefault="00A8398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lang w:eastAsia="ru-RU"/>
              </w:rPr>
              <w:t>с Административным регламентом</w:t>
            </w:r>
          </w:p>
        </w:tc>
        <w:tc>
          <w:tcPr>
            <w:tcW w:w="3119" w:type="dxa"/>
          </w:tcPr>
          <w:p w:rsidR="00336EFE" w:rsidRDefault="00A8398F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Разъяснение причин отказа</w:t>
            </w:r>
          </w:p>
          <w:p w:rsidR="00336EFE" w:rsidRDefault="00A8398F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 внесении исправлений</w:t>
            </w:r>
          </w:p>
          <w:p w:rsidR="00336EFE" w:rsidRDefault="00A8398F">
            <w:pPr>
              <w:spacing w:after="0" w:line="240" w:lineRule="auto"/>
              <w:ind w:left="-111"/>
              <w:jc w:val="center"/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в разрешение на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строительство</w:t>
            </w:r>
          </w:p>
        </w:tc>
      </w:tr>
      <w:tr w:rsidR="00336EFE">
        <w:tc>
          <w:tcPr>
            <w:tcW w:w="1836" w:type="dxa"/>
          </w:tcPr>
          <w:p w:rsidR="00336EFE" w:rsidRDefault="00A8398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lang w:eastAsia="ru-RU"/>
              </w:rPr>
              <w:t>подпункт «а» пункта 2.19.8.</w:t>
            </w:r>
          </w:p>
        </w:tc>
        <w:tc>
          <w:tcPr>
            <w:tcW w:w="4396" w:type="dxa"/>
          </w:tcPr>
          <w:p w:rsidR="00336EFE" w:rsidRDefault="00A8398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eastAsia="ru-RU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119" w:type="dxa"/>
          </w:tcPr>
          <w:p w:rsidR="00336EFE" w:rsidRDefault="00A8398F">
            <w:pPr>
              <w:spacing w:after="0" w:line="240" w:lineRule="auto"/>
              <w:rPr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Указываются основания такого вывода</w:t>
            </w:r>
          </w:p>
        </w:tc>
      </w:tr>
      <w:tr w:rsidR="00336EFE">
        <w:tc>
          <w:tcPr>
            <w:tcW w:w="1836" w:type="dxa"/>
          </w:tcPr>
          <w:p w:rsidR="00336EFE" w:rsidRDefault="00A8398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lang w:eastAsia="ru-RU"/>
              </w:rPr>
              <w:t>подпункт «б» пункта 2.19.8</w:t>
            </w:r>
          </w:p>
        </w:tc>
        <w:tc>
          <w:tcPr>
            <w:tcW w:w="4396" w:type="dxa"/>
          </w:tcPr>
          <w:p w:rsidR="00336EFE" w:rsidRDefault="00A839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отсутствие опечаток и ошибок в разрешении на строительство</w:t>
            </w:r>
          </w:p>
        </w:tc>
        <w:tc>
          <w:tcPr>
            <w:tcW w:w="3119" w:type="dxa"/>
          </w:tcPr>
          <w:tbl>
            <w:tblPr>
              <w:tblW w:w="3470" w:type="dxa"/>
              <w:tblLayout w:type="fixed"/>
              <w:tblLook w:val="0000" w:firstRow="0" w:lastRow="0" w:firstColumn="0" w:lastColumn="0" w:noHBand="0" w:noVBand="0"/>
            </w:tblPr>
            <w:tblGrid>
              <w:gridCol w:w="3470"/>
            </w:tblGrid>
            <w:tr w:rsidR="00336EFE">
              <w:trPr>
                <w:trHeight w:val="66"/>
              </w:trPr>
              <w:tc>
                <w:tcPr>
                  <w:tcW w:w="3470" w:type="dxa"/>
                </w:tcPr>
                <w:p w:rsidR="00336EFE" w:rsidRDefault="00A8398F">
                  <w:pPr>
                    <w:widowControl w:val="0"/>
                    <w:spacing w:after="0" w:line="240" w:lineRule="auto"/>
                    <w:ind w:left="-82"/>
                    <w:rPr>
                      <w:rFonts w:ascii="Times New Roman" w:eastAsia="Calibri" w:hAnsi="Times New Roman" w:cs="Times New Roman"/>
                      <w:i/>
                      <w:iCs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lang w:eastAsia="ru-RU"/>
                    </w:rPr>
                    <w:t>Указываются основания</w:t>
                  </w:r>
                </w:p>
                <w:p w:rsidR="00336EFE" w:rsidRDefault="00A8398F">
                  <w:pPr>
                    <w:widowControl w:val="0"/>
                    <w:spacing w:after="0" w:line="240" w:lineRule="auto"/>
                    <w:ind w:left="-82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lang w:eastAsia="ru-RU"/>
                    </w:rPr>
                    <w:t xml:space="preserve"> такого вывода</w:t>
                  </w:r>
                </w:p>
              </w:tc>
            </w:tr>
            <w:tr w:rsidR="00336EFE">
              <w:trPr>
                <w:trHeight w:val="248"/>
              </w:trPr>
              <w:tc>
                <w:tcPr>
                  <w:tcW w:w="3470" w:type="dxa"/>
                </w:tcPr>
                <w:p w:rsidR="00336EFE" w:rsidRDefault="00336EFE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  <w:lang w:eastAsia="ru-RU"/>
                    </w:rPr>
                  </w:pPr>
                </w:p>
              </w:tc>
            </w:tr>
          </w:tbl>
          <w:p w:rsidR="00336EFE" w:rsidRDefault="00336EFE">
            <w:pPr>
              <w:widowControl w:val="0"/>
            </w:pPr>
          </w:p>
        </w:tc>
      </w:tr>
    </w:tbl>
    <w:p w:rsidR="00336EFE" w:rsidRDefault="00336EFE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336EFE" w:rsidRDefault="00A8398F">
      <w:pPr>
        <w:spacing w:after="0" w:line="240" w:lineRule="auto"/>
        <w:ind w:right="55"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Вы вправе повторно обратиться с заявлением об исправлении допущенных опечаток и ошибок в разрешении на строительство после устранения указанных замечаний.</w:t>
      </w:r>
    </w:p>
    <w:p w:rsidR="00336EFE" w:rsidRDefault="00336EFE">
      <w:pPr>
        <w:spacing w:after="0" w:line="240" w:lineRule="auto"/>
        <w:ind w:right="55"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336EFE" w:rsidRDefault="00A8398F">
      <w:pPr>
        <w:spacing w:after="0" w:line="240" w:lineRule="auto"/>
        <w:ind w:right="55"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Данный отказ может быть обжалован в досудебном порядке путем направления жалобы в________________________________________________________, а также в судебном порядке. </w:t>
      </w:r>
    </w:p>
    <w:p w:rsidR="00336EFE" w:rsidRDefault="00A8398F">
      <w:pPr>
        <w:widowControl w:val="0"/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ahoma" w:hAnsi="Times New Roman"/>
          <w:sz w:val="18"/>
          <w:szCs w:val="18"/>
          <w:lang w:bidi="ru-RU"/>
        </w:rPr>
        <w:t xml:space="preserve">                           (указать наименование уполномоченного органа</w:t>
      </w:r>
      <w:r>
        <w:rPr>
          <w:rFonts w:ascii="Times New Roman" w:eastAsia="Tahoma" w:hAnsi="Times New Roman"/>
          <w:sz w:val="20"/>
          <w:szCs w:val="28"/>
          <w:lang w:bidi="ru-RU"/>
        </w:rPr>
        <w:t>)</w:t>
      </w:r>
    </w:p>
    <w:p w:rsidR="00336EFE" w:rsidRDefault="00336EFE">
      <w:pPr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</w:p>
    <w:p w:rsidR="00336EFE" w:rsidRDefault="00A8398F">
      <w:pPr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Дополнительно </w:t>
      </w:r>
      <w:proofErr w:type="gramStart"/>
      <w:r>
        <w:rPr>
          <w:rFonts w:ascii="Times New Roman" w:eastAsia="Calibri" w:hAnsi="Times New Roman" w:cs="Times New Roman"/>
          <w:lang w:eastAsia="ru-RU"/>
        </w:rPr>
        <w:t>информируем:_</w:t>
      </w:r>
      <w:proofErr w:type="gramEnd"/>
      <w:r>
        <w:rPr>
          <w:rFonts w:ascii="Times New Roman" w:eastAsia="Calibri" w:hAnsi="Times New Roman" w:cs="Times New Roman"/>
          <w:lang w:eastAsia="ru-RU"/>
        </w:rPr>
        <w:t>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__________________________________________________________________. </w:t>
      </w:r>
    </w:p>
    <w:tbl>
      <w:tblPr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336EFE">
        <w:trPr>
          <w:trHeight w:val="90"/>
        </w:trPr>
        <w:tc>
          <w:tcPr>
            <w:tcW w:w="9464" w:type="dxa"/>
          </w:tcPr>
          <w:p w:rsidR="00336EFE" w:rsidRDefault="00A8398F">
            <w:pPr>
              <w:pStyle w:val="ConsPlusNonformat"/>
              <w:ind w:right="178"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(указывается информация, необходимая для устранения причин отказа во внесении исправлений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        в разрешение на 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оительство, а также иная дополнительная информация при наличии)</w:t>
            </w:r>
          </w:p>
          <w:p w:rsidR="00336EFE" w:rsidRDefault="00336E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36EFE" w:rsidRDefault="00336E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992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17"/>
              <w:gridCol w:w="427"/>
              <w:gridCol w:w="2126"/>
              <w:gridCol w:w="424"/>
              <w:gridCol w:w="3829"/>
            </w:tblGrid>
            <w:tr w:rsidR="00336EFE">
              <w:trPr>
                <w:trHeight w:val="274"/>
              </w:trPr>
              <w:tc>
                <w:tcPr>
                  <w:tcW w:w="3117" w:type="dxa"/>
                </w:tcPr>
                <w:p w:rsidR="00336EFE" w:rsidRDefault="00A8398F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______________________________ (должность)</w:t>
                  </w:r>
                </w:p>
              </w:tc>
              <w:tc>
                <w:tcPr>
                  <w:tcW w:w="427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336EFE" w:rsidRDefault="00A8398F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____________________ (подпись)</w:t>
                  </w:r>
                </w:p>
              </w:tc>
              <w:tc>
                <w:tcPr>
                  <w:tcW w:w="424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29" w:type="dxa"/>
                </w:tcPr>
                <w:p w:rsidR="00336EFE" w:rsidRDefault="00A8398F">
                  <w:pPr>
                    <w:widowControl w:val="0"/>
                    <w:spacing w:after="0" w:line="276" w:lineRule="auto"/>
                    <w:ind w:right="119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____________________________________</w:t>
                  </w:r>
                </w:p>
                <w:p w:rsidR="00336EFE" w:rsidRDefault="00A8398F">
                  <w:pPr>
                    <w:widowControl w:val="0"/>
                    <w:spacing w:after="0" w:line="276" w:lineRule="auto"/>
                    <w:ind w:right="11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  (фамилия, имя, отчество (при наличии)</w:t>
                  </w:r>
                </w:p>
              </w:tc>
            </w:tr>
            <w:tr w:rsidR="00336EFE">
              <w:trPr>
                <w:trHeight w:val="274"/>
              </w:trPr>
              <w:tc>
                <w:tcPr>
                  <w:tcW w:w="3117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7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4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29" w:type="dxa"/>
                </w:tcPr>
                <w:p w:rsidR="00336EFE" w:rsidRDefault="00336EFE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36EFE" w:rsidRDefault="00A839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 xml:space="preserve">                                                               [МЕСТО ДЛЯ ПОДПИСИ]</w:t>
            </w:r>
          </w:p>
        </w:tc>
      </w:tr>
    </w:tbl>
    <w:p w:rsidR="00336EFE" w:rsidRDefault="00336EFE">
      <w:pPr>
        <w:sectPr w:rsidR="00336EFE">
          <w:headerReference w:type="default" r:id="rId16"/>
          <w:pgSz w:w="11906" w:h="16838"/>
          <w:pgMar w:top="851" w:right="794" w:bottom="851" w:left="1701" w:header="709" w:footer="0" w:gutter="0"/>
          <w:pgNumType w:start="1"/>
          <w:cols w:space="720"/>
          <w:formProt w:val="0"/>
          <w:docGrid w:linePitch="360" w:charSpace="4096"/>
        </w:sectPr>
      </w:pPr>
    </w:p>
    <w:p w:rsidR="00336EFE" w:rsidRDefault="00A8398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15</w:t>
      </w:r>
    </w:p>
    <w:p w:rsidR="00336EFE" w:rsidRDefault="00A8398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36EFE" w:rsidRDefault="00336EFE">
      <w:pPr>
        <w:pStyle w:val="ConsPlusNormal0"/>
        <w:jc w:val="right"/>
        <w:rPr>
          <w:rFonts w:ascii="Times New Roman" w:hAnsi="Times New Roman" w:cs="Times New Roman"/>
        </w:rPr>
      </w:pPr>
    </w:p>
    <w:p w:rsidR="00336EFE" w:rsidRDefault="00A8398F">
      <w:pPr>
        <w:spacing w:after="0" w:line="240" w:lineRule="auto"/>
        <w:ind w:left="5670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Рекомендуемая форма</w:t>
      </w:r>
    </w:p>
    <w:p w:rsidR="00336EFE" w:rsidRDefault="00336EFE">
      <w:pPr>
        <w:pStyle w:val="ConsPlusNormal0"/>
        <w:jc w:val="right"/>
        <w:rPr>
          <w:rFonts w:ascii="Times New Roman" w:hAnsi="Times New Roman" w:cs="Times New Roman"/>
        </w:rPr>
      </w:pPr>
    </w:p>
    <w:p w:rsidR="00336EFE" w:rsidRDefault="00336EF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:rsidR="00336EFE" w:rsidRDefault="00A8398F">
      <w:pPr>
        <w:pStyle w:val="ConsPlusNormal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Журнал</w:t>
      </w:r>
    </w:p>
    <w:p w:rsidR="00336EFE" w:rsidRDefault="00A8398F">
      <w:pPr>
        <w:pStyle w:val="ConsPlusNormal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регистрации заявлений о выдаче документов, являющихся</w:t>
      </w:r>
    </w:p>
    <w:p w:rsidR="00336EFE" w:rsidRDefault="00A8398F">
      <w:pPr>
        <w:pStyle w:val="ConsPlusNormal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результатом предоставления муниципальной услуги</w:t>
      </w:r>
    </w:p>
    <w:tbl>
      <w:tblPr>
        <w:tblpPr w:leftFromText="180" w:rightFromText="180" w:vertAnchor="page" w:horzAnchor="margin" w:tblpXSpec="center" w:tblpY="3766"/>
        <w:tblW w:w="1545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1697"/>
        <w:gridCol w:w="1417"/>
        <w:gridCol w:w="2409"/>
        <w:gridCol w:w="1701"/>
        <w:gridCol w:w="1561"/>
        <w:gridCol w:w="1559"/>
        <w:gridCol w:w="1563"/>
        <w:gridCol w:w="1697"/>
        <w:gridCol w:w="1137"/>
      </w:tblGrid>
      <w:tr w:rsidR="00336EFE">
        <w:trPr>
          <w:trHeight w:val="230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 представления заявителем документов</w:t>
            </w:r>
          </w:p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(дата регистрации в органе местного самоуправления)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заявителя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Фамилия и инициалы уполно</w:t>
            </w:r>
            <w:r>
              <w:rPr>
                <w:rFonts w:ascii="Times New Roman" w:hAnsi="Times New Roman" w:cs="Times New Roman"/>
                <w:sz w:val="20"/>
              </w:rPr>
              <w:t>моченного должностного лица органа местного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Кадастровый номер земельного участка в соответствии с утвержденной застройщиком проектной документацией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Дата,</w:t>
            </w:r>
            <w:r>
              <w:rPr>
                <w:rFonts w:ascii="Times New Roman" w:hAnsi="Times New Roman" w:cs="Times New Roman"/>
                <w:sz w:val="20"/>
              </w:rPr>
              <w:t xml:space="preserve"> номер</w:t>
            </w:r>
          </w:p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 название документа, являющегося результатом предоставления муниципальной услуги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 получения заявителем</w:t>
            </w:r>
          </w:p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(при личном получении) документа, являющегося результатом предоставления муниципальной услуги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Подпись лица</w:t>
            </w:r>
          </w:p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(при личном получении), получившег</w:t>
            </w:r>
            <w:r>
              <w:rPr>
                <w:rFonts w:ascii="Times New Roman" w:hAnsi="Times New Roman" w:cs="Times New Roman"/>
                <w:sz w:val="20"/>
              </w:rPr>
              <w:t>о документ, являющийся результатом предоставления муниципальной услуги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ind w:left="-61" w:right="-61" w:firstLine="6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336EFE">
        <w:trPr>
          <w:trHeight w:val="23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36EFE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</w:tbl>
    <w:p w:rsidR="00336EFE" w:rsidRDefault="00336EFE">
      <w:pPr>
        <w:sectPr w:rsidR="00336EFE">
          <w:headerReference w:type="default" r:id="rId17"/>
          <w:footerReference w:type="default" r:id="rId18"/>
          <w:headerReference w:type="first" r:id="rId19"/>
          <w:pgSz w:w="16838" w:h="11906" w:orient="landscape"/>
          <w:pgMar w:top="1701" w:right="1134" w:bottom="850" w:left="1134" w:header="708" w:footer="708" w:gutter="0"/>
          <w:cols w:space="720"/>
          <w:formProt w:val="0"/>
          <w:docGrid w:linePitch="360" w:charSpace="4096"/>
        </w:sectPr>
      </w:pPr>
    </w:p>
    <w:p w:rsidR="00336EFE" w:rsidRDefault="00A8398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P1359"/>
      <w:bookmarkStart w:id="15" w:name="P88"/>
      <w:bookmarkEnd w:id="14"/>
      <w:bookmarkEnd w:id="15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bookmarkStart w:id="16" w:name="Р8"/>
      <w:bookmarkEnd w:id="16"/>
      <w:r>
        <w:rPr>
          <w:rFonts w:ascii="Times New Roman" w:hAnsi="Times New Roman" w:cs="Times New Roman"/>
          <w:sz w:val="28"/>
          <w:szCs w:val="28"/>
        </w:rPr>
        <w:t>№ 16</w:t>
      </w:r>
    </w:p>
    <w:p w:rsidR="00336EFE" w:rsidRDefault="00A8398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36EFE" w:rsidRDefault="00336EFE">
      <w:pPr>
        <w:pStyle w:val="ConsPlusNormal0"/>
        <w:jc w:val="right"/>
        <w:rPr>
          <w:rFonts w:ascii="Times New Roman" w:hAnsi="Times New Roman" w:cs="Times New Roman"/>
        </w:rPr>
      </w:pPr>
    </w:p>
    <w:p w:rsidR="00336EFE" w:rsidRDefault="00A8398F">
      <w:pPr>
        <w:spacing w:after="0" w:line="240" w:lineRule="auto"/>
        <w:ind w:left="5670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Рекомендуемая форма</w:t>
      </w:r>
    </w:p>
    <w:p w:rsidR="00336EFE" w:rsidRDefault="00336EFE">
      <w:pPr>
        <w:pStyle w:val="ConsPlusNormal0"/>
        <w:jc w:val="right"/>
        <w:rPr>
          <w:rFonts w:ascii="Times New Roman" w:hAnsi="Times New Roman" w:cs="Times New Roman"/>
        </w:rPr>
      </w:pPr>
    </w:p>
    <w:p w:rsidR="00336EFE" w:rsidRDefault="00336EFE">
      <w:pPr>
        <w:pStyle w:val="ConsPlusNormal0"/>
        <w:jc w:val="right"/>
        <w:rPr>
          <w:rFonts w:ascii="Times New Roman" w:hAnsi="Times New Roman" w:cs="Times New Roman"/>
        </w:rPr>
      </w:pPr>
    </w:p>
    <w:p w:rsidR="00336EFE" w:rsidRDefault="00336EFE">
      <w:pPr>
        <w:pStyle w:val="ConsPlusNormal0"/>
        <w:jc w:val="center"/>
        <w:rPr>
          <w:rFonts w:ascii="Times New Roman" w:hAnsi="Times New Roman" w:cs="Times New Roman"/>
        </w:rPr>
      </w:pPr>
    </w:p>
    <w:p w:rsidR="00336EFE" w:rsidRDefault="00A8398F">
      <w:pPr>
        <w:pStyle w:val="ConsPlusNormal0"/>
        <w:jc w:val="center"/>
        <w:rPr>
          <w:rFonts w:ascii="Times New Roman" w:hAnsi="Times New Roman" w:cs="Times New Roman"/>
        </w:rPr>
      </w:pPr>
      <w:bookmarkStart w:id="17" w:name="Р99"/>
      <w:bookmarkEnd w:id="17"/>
      <w:r>
        <w:rPr>
          <w:rFonts w:ascii="Times New Roman" w:hAnsi="Times New Roman" w:cs="Times New Roman"/>
        </w:rPr>
        <w:t>Реестр</w:t>
      </w:r>
    </w:p>
    <w:p w:rsidR="00336EFE" w:rsidRDefault="00A8398F">
      <w:pPr>
        <w:pStyle w:val="ConsPlusNormal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выданных </w:t>
      </w:r>
      <w:r>
        <w:rPr>
          <w:rFonts w:ascii="Times New Roman" w:hAnsi="Times New Roman" w:cs="Times New Roman"/>
        </w:rPr>
        <w:t>документов, являющихся результатом</w:t>
      </w:r>
    </w:p>
    <w:p w:rsidR="00336EFE" w:rsidRDefault="00A8398F">
      <w:pPr>
        <w:pStyle w:val="ConsPlusNormal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</w:t>
      </w:r>
    </w:p>
    <w:p w:rsidR="00336EFE" w:rsidRDefault="00336EFE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6"/>
        <w:gridCol w:w="2268"/>
        <w:gridCol w:w="2155"/>
        <w:gridCol w:w="1700"/>
        <w:gridCol w:w="1527"/>
        <w:gridCol w:w="5103"/>
      </w:tblGrid>
      <w:tr w:rsidR="00336EFE">
        <w:trPr>
          <w:trHeight w:val="90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Номер и дата входящего документа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заявителя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 и номер разрешения на строите</w:t>
            </w:r>
            <w:r>
              <w:rPr>
                <w:rFonts w:ascii="Times New Roman" w:hAnsi="Times New Roman" w:cs="Times New Roman"/>
                <w:sz w:val="20"/>
              </w:rPr>
              <w:t>льство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 действия разрешения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Номер и дата исходящего документа о направлении копии разрешения на строительство в орган, уполномоченный на осуществление государственного строительного надзора </w:t>
            </w:r>
            <w:hyperlink r:id="rId20" w:tgtFrame="consultantplus://offline/ref=52A8F54F963F99D7AFA50238B8B5912D2273C286B9FA3EC2CE0F12B10A0FAE10E2EDF6896DCD41A71874382A7C0BD516A766D10E3C92fE19E">
              <w:r>
                <w:rPr>
                  <w:rStyle w:val="a9"/>
                  <w:rFonts w:ascii="Times New Roman" w:hAnsi="Times New Roman" w:cs="Times New Roman"/>
                  <w:color w:val="auto"/>
                  <w:sz w:val="20"/>
                </w:rPr>
                <w:t>(ч. 1</w:t>
              </w:r>
              <w:r>
                <w:rPr>
                  <w:rStyle w:val="a9"/>
                  <w:rFonts w:ascii="Times New Roman" w:hAnsi="Times New Roman" w:cs="Times New Roman"/>
                  <w:color w:val="auto"/>
                  <w:sz w:val="20"/>
                </w:rPr>
                <w:t xml:space="preserve">5 ст. 51 </w:t>
              </w:r>
              <w:proofErr w:type="spellStart"/>
              <w:r>
                <w:rPr>
                  <w:rStyle w:val="a9"/>
                  <w:rFonts w:ascii="Times New Roman" w:hAnsi="Times New Roman" w:cs="Times New Roman"/>
                  <w:color w:val="auto"/>
                  <w:sz w:val="20"/>
                </w:rPr>
                <w:t>ГрК</w:t>
              </w:r>
              <w:proofErr w:type="spellEnd"/>
              <w:r>
                <w:rPr>
                  <w:rStyle w:val="a9"/>
                  <w:rFonts w:ascii="Times New Roman" w:hAnsi="Times New Roman" w:cs="Times New Roman"/>
                  <w:color w:val="auto"/>
                  <w:sz w:val="20"/>
                </w:rPr>
                <w:t xml:space="preserve"> РФ</w:t>
              </w:r>
            </w:hyperlink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336EFE">
        <w:trPr>
          <w:trHeight w:val="119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Номер и дата исходящего документа о направлении копии разрешения на строительство в орган государственной власти или ОМС, принявшие решение об установлении или изменении зоны с особыми условиями использования территории (</w:t>
            </w:r>
            <w:hyperlink r:id="rId21" w:tgtFrame="consultantplus://offline/ref=C252180EF0BB3ABE397F9A0345705178FBECF8C30ED8D623FC39B89DC57D187DF862CEF3061ADB0E76F468D2250740248F824681F860t222E">
              <w:r>
                <w:rPr>
                  <w:rStyle w:val="a9"/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ч. 15.1 ст. 51 </w:t>
              </w:r>
              <w:proofErr w:type="spellStart"/>
              <w:r>
                <w:rPr>
                  <w:rStyle w:val="a9"/>
                  <w:rFonts w:ascii="Times New Roman" w:hAnsi="Times New Roman" w:cs="Times New Roman"/>
                  <w:color w:val="auto"/>
                  <w:sz w:val="20"/>
                  <w:u w:val="none"/>
                </w:rPr>
                <w:t>ГрК</w:t>
              </w:r>
              <w:proofErr w:type="spellEnd"/>
              <w:r>
                <w:rPr>
                  <w:rStyle w:val="a9"/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 РФ</w:t>
              </w:r>
            </w:hyperlink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336EF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Номера и даты уведомлений о прекращении действия разрешения на строительство (о внесении изменений в разрешение на строительство) (</w:t>
            </w:r>
            <w:hyperlink r:id="rId22" w:tgtFrame="consultantplus://offline/ref=7392957740BFBE13FAB3EA309AE41FBB060120D7820D98654F99A02FC3D3094693021A8D8BFBC8D3C96C8E71F6493E1BC2B26F7316F0Q243E">
              <w:r>
                <w:rPr>
                  <w:rStyle w:val="a9"/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ч. 21.16 ст. 51 </w:t>
              </w:r>
              <w:proofErr w:type="spellStart"/>
              <w:r>
                <w:rPr>
                  <w:rStyle w:val="a9"/>
                  <w:rFonts w:ascii="Times New Roman" w:hAnsi="Times New Roman" w:cs="Times New Roman"/>
                  <w:color w:val="auto"/>
                  <w:sz w:val="20"/>
                  <w:u w:val="none"/>
                </w:rPr>
                <w:t>ГрК</w:t>
              </w:r>
              <w:proofErr w:type="spellEnd"/>
              <w:r>
                <w:rPr>
                  <w:rStyle w:val="a9"/>
                  <w:rFonts w:ascii="Times New Roman" w:hAnsi="Times New Roman" w:cs="Times New Roman"/>
                  <w:color w:val="auto"/>
                  <w:sz w:val="20"/>
                  <w:u w:val="none"/>
                </w:rPr>
                <w:t xml:space="preserve"> РФ</w:t>
              </w:r>
            </w:hyperlink>
            <w:r>
              <w:rPr>
                <w:rFonts w:ascii="Times New Roman" w:hAnsi="Times New Roman" w:cs="Times New Roman"/>
                <w:sz w:val="20"/>
              </w:rPr>
              <w:t>), направленных:</w:t>
            </w:r>
          </w:p>
          <w:p w:rsidR="00336EFE" w:rsidRDefault="00A8398F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в федеральный орган исполнительной власти РФ или орган исполнительной власти Оренбургской области, уполномоченные на осуществление государственного строительного н</w:t>
            </w:r>
            <w:r>
              <w:rPr>
                <w:rFonts w:ascii="Times New Roman" w:hAnsi="Times New Roman" w:cs="Times New Roman"/>
                <w:sz w:val="20"/>
              </w:rPr>
              <w:t>адзора;</w:t>
            </w:r>
          </w:p>
          <w:p w:rsidR="00336EFE" w:rsidRDefault="00A8398F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в орган регистрации прав</w:t>
            </w:r>
          </w:p>
        </w:tc>
      </w:tr>
      <w:tr w:rsidR="00336EF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</w:tr>
      <w:tr w:rsidR="00336EF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336EF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336E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EFE" w:rsidRDefault="00A8398F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</w:tbl>
    <w:p w:rsidR="00336EFE" w:rsidRDefault="00336EFE">
      <w:pPr>
        <w:pStyle w:val="ConsPlusNormal0"/>
        <w:outlineLvl w:val="1"/>
        <w:rPr>
          <w:rFonts w:ascii="Times New Roman" w:hAnsi="Times New Roman" w:cs="Times New Roman"/>
          <w:color w:val="FF0000"/>
        </w:rPr>
      </w:pPr>
    </w:p>
    <w:sectPr w:rsidR="00336EFE">
      <w:headerReference w:type="default" r:id="rId23"/>
      <w:footerReference w:type="default" r:id="rId24"/>
      <w:headerReference w:type="first" r:id="rId25"/>
      <w:footerReference w:type="first" r:id="rId26"/>
      <w:pgSz w:w="16838" w:h="11906" w:orient="landscape"/>
      <w:pgMar w:top="1701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98F" w:rsidRDefault="00A8398F">
      <w:pPr>
        <w:spacing w:after="0" w:line="240" w:lineRule="auto"/>
      </w:pPr>
      <w:r>
        <w:separator/>
      </w:r>
    </w:p>
  </w:endnote>
  <w:endnote w:type="continuationSeparator" w:id="0">
    <w:p w:rsidR="00A8398F" w:rsidRDefault="00A8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irmala UI">
    <w:panose1 w:val="020B0502040204020203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FE" w:rsidRDefault="00336E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FE" w:rsidRDefault="00336E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FE" w:rsidRDefault="00336EF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98F" w:rsidRDefault="00A8398F">
      <w:pPr>
        <w:spacing w:after="0" w:line="240" w:lineRule="auto"/>
      </w:pPr>
      <w:r>
        <w:separator/>
      </w:r>
    </w:p>
  </w:footnote>
  <w:footnote w:type="continuationSeparator" w:id="0">
    <w:p w:rsidR="00A8398F" w:rsidRDefault="00A83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FE" w:rsidRDefault="00336EFE">
    <w:pPr>
      <w:pStyle w:val="a6"/>
      <w:jc w:val="center"/>
      <w:rPr>
        <w:rFonts w:ascii="Times New Roman" w:hAnsi="Times New Roman"/>
      </w:rPr>
    </w:pPr>
  </w:p>
  <w:p w:rsidR="00336EFE" w:rsidRDefault="00336EFE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9149739"/>
      <w:docPartObj>
        <w:docPartGallery w:val="Page Numbers (Top of Page)"/>
        <w:docPartUnique/>
      </w:docPartObj>
    </w:sdtPr>
    <w:sdtEndPr/>
    <w:sdtContent>
      <w:p w:rsidR="00336EFE" w:rsidRDefault="00A8398F">
        <w:pPr>
          <w:pStyle w:val="a6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 w:rsidR="00F232CD">
          <w:rPr>
            <w:rFonts w:ascii="Times New Roman" w:hAnsi="Times New Roman"/>
            <w:noProof/>
          </w:rPr>
          <w:t>93</w:t>
        </w:r>
        <w:r>
          <w:rPr>
            <w:rFonts w:ascii="Times New Roman" w:hAnsi="Times New Roman"/>
          </w:rPr>
          <w:fldChar w:fldCharType="end"/>
        </w:r>
      </w:p>
      <w:p w:rsidR="00336EFE" w:rsidRDefault="00A8398F">
        <w:pPr>
          <w:pStyle w:val="a6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FE" w:rsidRDefault="00336EFE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902616"/>
      <w:docPartObj>
        <w:docPartGallery w:val="Page Numbers (Top of Page)"/>
        <w:docPartUnique/>
      </w:docPartObj>
    </w:sdtPr>
    <w:sdtEndPr/>
    <w:sdtContent>
      <w:p w:rsidR="00336EFE" w:rsidRDefault="00A8398F">
        <w:pPr>
          <w:pStyle w:val="a6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 w:rsidR="00F232CD">
          <w:rPr>
            <w:rFonts w:ascii="Times New Roman" w:hAnsi="Times New Roman"/>
            <w:noProof/>
          </w:rPr>
          <w:t>95</w:t>
        </w:r>
        <w:r>
          <w:rPr>
            <w:rFonts w:ascii="Times New Roman" w:hAnsi="Times New Roman"/>
          </w:rPr>
          <w:fldChar w:fldCharType="end"/>
        </w:r>
      </w:p>
      <w:p w:rsidR="00336EFE" w:rsidRDefault="00A8398F">
        <w:pPr>
          <w:pStyle w:val="a6"/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FE" w:rsidRDefault="00336E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FE"/>
    <w:rsid w:val="00336EFE"/>
    <w:rsid w:val="00A8398F"/>
    <w:rsid w:val="00F2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3EF4-C778-4D02-B8B8-27E18CE8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84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</w:style>
  <w:style w:type="character" w:customStyle="1" w:styleId="a7">
    <w:name w:val="Нижний колонтитул Знак"/>
    <w:basedOn w:val="a0"/>
    <w:link w:val="a8"/>
    <w:uiPriority w:val="99"/>
    <w:qFormat/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qFormat/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af0">
    <w:name w:val="Заголовок Знак"/>
    <w:basedOn w:val="a0"/>
    <w:link w:val="af1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2">
    <w:name w:val="Подзаголовок Знак"/>
    <w:basedOn w:val="a0"/>
    <w:link w:val="af3"/>
    <w:uiPriority w:val="11"/>
    <w:qFormat/>
    <w:rPr>
      <w:color w:val="5A5A5A" w:themeColor="text1" w:themeTint="A5"/>
      <w:spacing w:val="15"/>
    </w:rPr>
  </w:style>
  <w:style w:type="character" w:styleId="af4">
    <w:name w:val="Strong"/>
    <w:basedOn w:val="a0"/>
    <w:uiPriority w:val="22"/>
    <w:qFormat/>
    <w:rPr>
      <w:b/>
      <w:bCs/>
      <w:color w:val="auto"/>
    </w:rPr>
  </w:style>
  <w:style w:type="character" w:styleId="af5">
    <w:name w:val="Emphasis"/>
    <w:basedOn w:val="a0"/>
    <w:uiPriority w:val="20"/>
    <w:qFormat/>
    <w:rPr>
      <w:i/>
      <w:iCs/>
      <w:color w:val="auto"/>
    </w:rPr>
  </w:style>
  <w:style w:type="character" w:customStyle="1" w:styleId="21">
    <w:name w:val="Цитата 2 Знак"/>
    <w:basedOn w:val="a0"/>
    <w:link w:val="22"/>
    <w:uiPriority w:val="29"/>
    <w:qFormat/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7"/>
    <w:uiPriority w:val="30"/>
    <w:qFormat/>
    <w:rPr>
      <w:i/>
      <w:iCs/>
      <w:color w:val="5B9BD5" w:themeColor="accent1"/>
    </w:rPr>
  </w:style>
  <w:style w:type="character" w:styleId="af8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fa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b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c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ng-scope">
    <w:name w:val="ng-scope"/>
    <w:basedOn w:val="a0"/>
    <w:qFormat/>
  </w:style>
  <w:style w:type="character" w:customStyle="1" w:styleId="afd">
    <w:name w:val="Текст концевой сноски Знак"/>
    <w:basedOn w:val="a0"/>
    <w:link w:val="afe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EndnoteCharacters">
    <w:name w:val="Endnote Characters"/>
    <w:uiPriority w:val="99"/>
    <w:qFormat/>
    <w:rsid w:val="00FA6457"/>
    <w:rPr>
      <w:rFonts w:cs="Times New Roman"/>
      <w:vertAlign w:val="superscript"/>
    </w:rPr>
  </w:style>
  <w:style w:type="character" w:customStyle="1" w:styleId="11">
    <w:name w:val="Знак концевой сноски1"/>
    <w:rsid w:val="00FA6457"/>
    <w:rPr>
      <w:rFonts w:cs="Times New Roman"/>
      <w:vertAlign w:val="superscript"/>
    </w:rPr>
  </w:style>
  <w:style w:type="character" w:customStyle="1" w:styleId="aff">
    <w:name w:val="Текст сноски Знак"/>
    <w:basedOn w:val="a0"/>
    <w:link w:val="aff0"/>
    <w:uiPriority w:val="99"/>
    <w:qFormat/>
    <w:rPr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FA6457"/>
    <w:rPr>
      <w:vertAlign w:val="superscript"/>
    </w:rPr>
  </w:style>
  <w:style w:type="character" w:customStyle="1" w:styleId="12">
    <w:name w:val="Знак сноски1"/>
    <w:rsid w:val="00FA6457"/>
    <w:rPr>
      <w:vertAlign w:val="superscript"/>
    </w:rPr>
  </w:style>
  <w:style w:type="character" w:customStyle="1" w:styleId="aff1">
    <w:name w:val="Основной текст Знак"/>
    <w:basedOn w:val="a0"/>
    <w:link w:val="aff2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3">
    <w:name w:val="Цветовое выделение"/>
    <w:uiPriority w:val="99"/>
    <w:qFormat/>
    <w:rPr>
      <w:b/>
      <w:color w:val="26282F"/>
    </w:rPr>
  </w:style>
  <w:style w:type="character" w:customStyle="1" w:styleId="aff4">
    <w:name w:val="Основной текст_"/>
    <w:qFormat/>
    <w:rsid w:val="00FA64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f5">
    <w:name w:val="Гипертекстовая ссылка"/>
    <w:uiPriority w:val="99"/>
    <w:qFormat/>
    <w:rsid w:val="00FA6457"/>
    <w:rPr>
      <w:color w:val="106BBE"/>
    </w:rPr>
  </w:style>
  <w:style w:type="character" w:customStyle="1" w:styleId="120">
    <w:name w:val="Заголовок 1 Знак2"/>
    <w:uiPriority w:val="99"/>
    <w:qFormat/>
    <w:rsid w:val="00FA6457"/>
    <w:rPr>
      <w:rFonts w:ascii="Calibri" w:eastAsia="Calibri" w:hAnsi="Calibri" w:cs="Times New Roman"/>
      <w:sz w:val="24"/>
      <w:szCs w:val="24"/>
    </w:rPr>
  </w:style>
  <w:style w:type="character" w:customStyle="1" w:styleId="aff6">
    <w:name w:val="Схема документа Знак"/>
    <w:basedOn w:val="a0"/>
    <w:uiPriority w:val="99"/>
    <w:semiHidden/>
    <w:qFormat/>
    <w:rsid w:val="00FA6457"/>
    <w:rPr>
      <w:rFonts w:ascii="Tahoma" w:eastAsia="Times New Roman" w:hAnsi="Tahoma" w:cs="Tahoma"/>
      <w:sz w:val="16"/>
      <w:szCs w:val="16"/>
    </w:rPr>
  </w:style>
  <w:style w:type="character" w:customStyle="1" w:styleId="ConsPlusNormal">
    <w:name w:val="ConsPlusNormal Знак"/>
    <w:qFormat/>
    <w:locked/>
    <w:rsid w:val="00FA6457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qFormat/>
    <w:rsid w:val="00FA6457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f7">
    <w:name w:val="Абзац списка Знак"/>
    <w:uiPriority w:val="34"/>
    <w:qFormat/>
    <w:locked/>
    <w:rsid w:val="00FA6457"/>
    <w:rPr>
      <w:rFonts w:eastAsia="Times New Roman"/>
      <w:sz w:val="22"/>
      <w:szCs w:val="22"/>
    </w:rPr>
  </w:style>
  <w:style w:type="character" w:customStyle="1" w:styleId="110">
    <w:name w:val="Заголовок 1 Знак1"/>
    <w:basedOn w:val="a0"/>
    <w:uiPriority w:val="9"/>
    <w:qFormat/>
    <w:rsid w:val="00FA6457"/>
    <w:rPr>
      <w:rFonts w:ascii="Cambria" w:eastAsia="Cambria" w:hAnsi="Cambria" w:cs="Cambria"/>
      <w:color w:val="365F91"/>
      <w:sz w:val="32"/>
      <w:szCs w:val="32"/>
    </w:rPr>
  </w:style>
  <w:style w:type="character" w:customStyle="1" w:styleId="13">
    <w:name w:val="Схема документа Знак1"/>
    <w:basedOn w:val="a0"/>
    <w:link w:val="aff8"/>
    <w:uiPriority w:val="99"/>
    <w:semiHidden/>
    <w:qFormat/>
    <w:rsid w:val="00FA6457"/>
    <w:rPr>
      <w:rFonts w:ascii="Tahoma" w:eastAsia="Times New Roman" w:hAnsi="Tahoma" w:cs="Tahoma"/>
      <w:sz w:val="16"/>
      <w:szCs w:val="16"/>
      <w:lang w:eastAsia="ru-RU"/>
    </w:rPr>
  </w:style>
  <w:style w:type="character" w:styleId="aff9">
    <w:name w:val="line number"/>
    <w:basedOn w:val="a0"/>
    <w:uiPriority w:val="99"/>
    <w:semiHidden/>
    <w:unhideWhenUsed/>
    <w:qFormat/>
    <w:rsid w:val="00FA6457"/>
  </w:style>
  <w:style w:type="character" w:customStyle="1" w:styleId="14">
    <w:name w:val="Просмотренная гиперссылка1"/>
    <w:qFormat/>
    <w:rsid w:val="00EE12C1"/>
    <w:rPr>
      <w:color w:val="800000"/>
      <w:u w:val="single"/>
    </w:rPr>
  </w:style>
  <w:style w:type="character" w:customStyle="1" w:styleId="23">
    <w:name w:val="Основной текст 2 Знак"/>
    <w:basedOn w:val="a0"/>
    <w:link w:val="24"/>
    <w:uiPriority w:val="99"/>
    <w:semiHidden/>
    <w:qFormat/>
    <w:rsid w:val="00EE12C1"/>
  </w:style>
  <w:style w:type="paragraph" w:customStyle="1" w:styleId="Heading">
    <w:name w:val="Heading"/>
    <w:basedOn w:val="a"/>
    <w:next w:val="aff2"/>
    <w:qFormat/>
    <w:rsid w:val="00FA6457"/>
    <w:pPr>
      <w:keepNext/>
      <w:spacing w:before="240" w:after="120" w:line="276" w:lineRule="auto"/>
    </w:pPr>
    <w:rPr>
      <w:rFonts w:ascii="Liberation Sans" w:eastAsia="Tahoma" w:hAnsi="Liberation Sans" w:cs="Nirmala UI"/>
      <w:sz w:val="28"/>
      <w:szCs w:val="28"/>
      <w:lang w:eastAsia="ru-RU"/>
    </w:rPr>
  </w:style>
  <w:style w:type="paragraph" w:styleId="aff2">
    <w:name w:val="Body Text"/>
    <w:basedOn w:val="a"/>
    <w:link w:val="aff1"/>
    <w:qFormat/>
    <w:pPr>
      <w:widowControl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a">
    <w:name w:val="List"/>
    <w:basedOn w:val="aff2"/>
    <w:rsid w:val="00FA6457"/>
    <w:pPr>
      <w:spacing w:after="120"/>
      <w:ind w:left="0"/>
      <w:jc w:val="left"/>
    </w:pPr>
    <w:rPr>
      <w:rFonts w:ascii="Arial" w:eastAsia="Lucida Sans Unicode" w:hAnsi="Arial" w:cs="Nirmala UI"/>
      <w:sz w:val="20"/>
      <w:szCs w:val="24"/>
    </w:rPr>
  </w:style>
  <w:style w:type="paragraph" w:styleId="affb">
    <w:name w:val="caption"/>
    <w:basedOn w:val="a"/>
    <w:next w:val="a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a"/>
    <w:qFormat/>
    <w:rsid w:val="00FA6457"/>
    <w:pPr>
      <w:suppressLineNumbers/>
      <w:spacing w:after="200" w:line="276" w:lineRule="auto"/>
    </w:pPr>
    <w:rPr>
      <w:rFonts w:ascii="Calibri" w:eastAsia="Times New Roman" w:hAnsi="Calibri" w:cs="Nirmala UI"/>
      <w:lang w:eastAsia="ru-RU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c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ConsPlusNormal0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  <w:rsid w:val="00FA645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d">
    <w:name w:val="List Paragraph"/>
    <w:basedOn w:val="a"/>
    <w:uiPriority w:val="34"/>
    <w:qFormat/>
    <w:pPr>
      <w:ind w:left="720"/>
      <w:contextualSpacing/>
    </w:pPr>
  </w:style>
  <w:style w:type="paragraph" w:styleId="ad">
    <w:name w:val="annotation text"/>
    <w:basedOn w:val="a"/>
    <w:link w:val="ac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Pr>
      <w:b/>
      <w:bCs/>
    </w:rPr>
  </w:style>
  <w:style w:type="paragraph" w:styleId="af1">
    <w:name w:val="Title"/>
    <w:basedOn w:val="a"/>
    <w:next w:val="a"/>
    <w:link w:val="af0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3">
    <w:name w:val="Subtitle"/>
    <w:basedOn w:val="a"/>
    <w:next w:val="a"/>
    <w:link w:val="af2"/>
    <w:uiPriority w:val="11"/>
    <w:qFormat/>
    <w:rPr>
      <w:color w:val="5A5A5A" w:themeColor="text1" w:themeTint="A5"/>
      <w:spacing w:val="15"/>
    </w:rPr>
  </w:style>
  <w:style w:type="paragraph" w:styleId="affe">
    <w:name w:val="No Spacing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paragraph" w:styleId="af7">
    <w:name w:val="Intense Quote"/>
    <w:basedOn w:val="a"/>
    <w:next w:val="a"/>
    <w:link w:val="af6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afff">
    <w:name w:val="index heading"/>
    <w:basedOn w:val="Heading"/>
    <w:qFormat/>
    <w:rsid w:val="00FA6457"/>
  </w:style>
  <w:style w:type="paragraph" w:styleId="afff0">
    <w:name w:val="TOC Heading"/>
    <w:basedOn w:val="1"/>
    <w:next w:val="a"/>
    <w:uiPriority w:val="39"/>
    <w:unhideWhenUsed/>
    <w:qFormat/>
    <w:pPr>
      <w:outlineLvl w:val="9"/>
    </w:pPr>
  </w:style>
  <w:style w:type="paragraph" w:styleId="afe">
    <w:name w:val="endnote text"/>
    <w:basedOn w:val="a"/>
    <w:link w:val="afd"/>
    <w:uiPriority w:val="99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ff0">
    <w:name w:val="footnote text"/>
    <w:basedOn w:val="a"/>
    <w:link w:val="aff"/>
    <w:uiPriority w:val="99"/>
    <w:unhideWhenUsed/>
    <w:pPr>
      <w:spacing w:after="0" w:line="240" w:lineRule="auto"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har">
    <w:name w:val="Char Знак Знак Знак Знак Знак Знак"/>
    <w:basedOn w:val="a"/>
    <w:qFormat/>
    <w:rsid w:val="00FA6457"/>
    <w:pPr>
      <w:widowControl w:val="0"/>
      <w:spacing w:after="20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16">
    <w:name w:val="Основной текст1"/>
    <w:basedOn w:val="a"/>
    <w:qFormat/>
    <w:rsid w:val="00FA6457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1">
    <w:name w:val="Revision"/>
    <w:uiPriority w:val="99"/>
    <w:semiHidden/>
    <w:qFormat/>
    <w:rsid w:val="00FA6457"/>
    <w:rPr>
      <w:rFonts w:eastAsia="Calibri" w:cs="Times New Roman"/>
    </w:rPr>
  </w:style>
  <w:style w:type="paragraph" w:styleId="afff2">
    <w:name w:val="Normal (Web)"/>
    <w:basedOn w:val="a"/>
    <w:uiPriority w:val="99"/>
    <w:qFormat/>
    <w:rsid w:val="00FA64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Рег. 1.1.1"/>
    <w:basedOn w:val="a"/>
    <w:qFormat/>
    <w:rsid w:val="00FA6457"/>
    <w:pPr>
      <w:spacing w:after="0" w:line="276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2">
    <w:name w:val="Рег. Основной текст уровнеь 1.1 (базовый)"/>
    <w:basedOn w:val="ConsPlusNormal0"/>
    <w:qFormat/>
    <w:rsid w:val="00FA6457"/>
    <w:pPr>
      <w:widowControl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qFormat/>
    <w:rsid w:val="00FA645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3">
    <w:name w:val="обычный приложения"/>
    <w:basedOn w:val="a"/>
    <w:qFormat/>
    <w:rsid w:val="00FA6457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aff8">
    <w:name w:val="Document Map"/>
    <w:basedOn w:val="a"/>
    <w:link w:val="13"/>
    <w:uiPriority w:val="99"/>
    <w:semiHidden/>
    <w:unhideWhenUsed/>
    <w:qFormat/>
    <w:rsid w:val="00FA64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4">
    <w:name w:val="МУ Обычный стиль"/>
    <w:basedOn w:val="a"/>
    <w:autoRedefine/>
    <w:qFormat/>
    <w:rsid w:val="00FA6457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mpty">
    <w:name w:val="empty"/>
    <w:basedOn w:val="a"/>
    <w:qFormat/>
    <w:rsid w:val="00FA64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FA64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FA6457"/>
    <w:pPr>
      <w:spacing w:after="0" w:line="240" w:lineRule="auto"/>
      <w:ind w:left="220" w:hanging="220"/>
    </w:pPr>
  </w:style>
  <w:style w:type="paragraph" w:styleId="24">
    <w:name w:val="Body Text 2"/>
    <w:basedOn w:val="a"/>
    <w:link w:val="23"/>
    <w:uiPriority w:val="99"/>
    <w:semiHidden/>
    <w:unhideWhenUsed/>
    <w:qFormat/>
    <w:rsid w:val="00EE12C1"/>
    <w:pPr>
      <w:spacing w:after="120" w:line="480" w:lineRule="auto"/>
    </w:pPr>
  </w:style>
  <w:style w:type="numbering" w:customStyle="1" w:styleId="18">
    <w:name w:val="Нет списка1"/>
    <w:uiPriority w:val="99"/>
    <w:semiHidden/>
    <w:unhideWhenUsed/>
    <w:qFormat/>
    <w:rsid w:val="00FA6457"/>
  </w:style>
  <w:style w:type="table" w:styleId="afff5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3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Pr>
      <w:rFonts w:eastAsiaTheme="minorHAns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Pr>
      <w:rFonts w:eastAsiaTheme="minorHAns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Pr>
      <w:rFonts w:eastAsiaTheme="minorHAns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"/>
    <w:basedOn w:val="a1"/>
    <w:uiPriority w:val="99"/>
    <w:rsid w:val="00FA645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FA6457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A6457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FA6457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39E99DA2EC878B4BDA0B8D3E669400353824A4DDA9DC955A53FED31CB7A4906669B061DA581738C87BD2C5496507F33C12C83F93E742QCWFJ" TargetMode="External"/><Relationship Id="rId18" Type="http://schemas.openxmlformats.org/officeDocument/2006/relationships/footer" Target="footer1.xm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252180EF0BB3ABE397F9A0345705178FBECF8C30ED8D623FC39B89DC57D187DF862CEF3061ADB0E76F468D2250740248F824681F860t222E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CDD60F7A8F977BDA9EF6D2F432B56FF4F118F8DEE21D57BC2B9839AC0FB65568514D7C42F5F72776DCB060DC94757BC1127AE8285ABy7VCJ" TargetMode="External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52A8F54F963F99D7AFA50238B8B5912D2273C286B9FA3EC2CE0F12B10A0FAE10E2EDF6896DCD41A71874382A7C0BD516A766D10E3C92fE19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5963B65C14660A75BF088ABEA59BEB16D095337B2BFD574B15FD8BC18F78645E6C7BB66D61CB65966B5292465D49E63273F0F40ADZ2V5J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42F02CB0A7C56274757A77AD630B224BD21A6F31E9E64FC5D000A06F95D5A958FBB0F0C4CCDD741CDD34B2D3DECA782B54745C15946m7W0J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hyperlink" Target="https://www.gosuslugi.ru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consultantplus://offline/ref=B42F02CB0A7C56274757A77AD630B224BD21A6F31E9E64FC5D000A06F95D5A958FBB0F0C4CCDD741CDD34B2D3DECA782B54745C15946m7W0J" TargetMode="External"/><Relationship Id="rId22" Type="http://schemas.openxmlformats.org/officeDocument/2006/relationships/hyperlink" Target="consultantplus://offline/ref=7392957740BFBE13FAB3EA309AE41FBB060120D7820D98654F99A02FC3D3094693021A8D8BFBC8D3C96C8E71F6493E1BC2B26F7316F0Q243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06884-D63C-45DC-AB4B-845FE59A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95</Pages>
  <Words>31031</Words>
  <Characters>176882</Characters>
  <Application>Microsoft Office Word</Application>
  <DocSecurity>0</DocSecurity>
  <Lines>1474</Lines>
  <Paragraphs>414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Кривицкая Екатерина Васильевна</dc:creator>
  <dc:description/>
  <cp:lastModifiedBy>Admin</cp:lastModifiedBy>
  <cp:revision>2</cp:revision>
  <cp:lastPrinted>2024-02-12T09:14:00Z</cp:lastPrinted>
  <dcterms:created xsi:type="dcterms:W3CDTF">2024-08-08T04:30:00Z</dcterms:created>
  <dcterms:modified xsi:type="dcterms:W3CDTF">2024-08-08T04:30:00Z</dcterms:modified>
  <dc:language>ru-RU</dc:language>
</cp:coreProperties>
</file>