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Look w:val="04A0" w:firstRow="1" w:lastRow="0" w:firstColumn="1" w:lastColumn="0" w:noHBand="0" w:noVBand="1"/>
      </w:tblPr>
      <w:tblGrid>
        <w:gridCol w:w="4644"/>
        <w:gridCol w:w="4730"/>
      </w:tblGrid>
      <w:tr w:rsidR="00953AD5" w:rsidRPr="00DA33E0" w:rsidTr="00595DEB">
        <w:tc>
          <w:tcPr>
            <w:tcW w:w="4644" w:type="dxa"/>
          </w:tcPr>
          <w:p w:rsidR="00953AD5" w:rsidRPr="004E0105" w:rsidRDefault="00953AD5" w:rsidP="00A64860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1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4F1A9" wp14:editId="5E87A614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СОРОЧИНСКИЙ ГОРОДСКОЙ ОКРУГ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E6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 СЕССИЯ ШЕСТОГО СОЗЫВА)</w:t>
            </w:r>
          </w:p>
          <w:p w:rsidR="00953AD5" w:rsidRPr="004E0105" w:rsidRDefault="00953AD5" w:rsidP="00A6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953AD5" w:rsidRPr="00DA33E0" w:rsidRDefault="00953AD5" w:rsidP="004E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69F9">
              <w:rPr>
                <w:rFonts w:ascii="Times New Roman" w:hAnsi="Times New Roman" w:cs="Times New Roman"/>
                <w:sz w:val="24"/>
                <w:szCs w:val="24"/>
              </w:rPr>
              <w:t xml:space="preserve">31 марта 2022 </w:t>
            </w:r>
            <w:r w:rsidRPr="004E0105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4E69F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30" w:type="dxa"/>
            <w:vAlign w:val="center"/>
          </w:tcPr>
          <w:p w:rsidR="00953AD5" w:rsidRPr="00DA33E0" w:rsidRDefault="00953AD5" w:rsidP="00A64860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AD5" w:rsidRDefault="00953AD5" w:rsidP="00953AD5">
      <w:pPr>
        <w:rPr>
          <w:rFonts w:ascii="Times New Roman" w:hAnsi="Times New Roman" w:cs="Times New Roman"/>
          <w:sz w:val="28"/>
          <w:szCs w:val="28"/>
        </w:rPr>
      </w:pPr>
    </w:p>
    <w:p w:rsidR="00953AD5" w:rsidRPr="00DA33E0" w:rsidRDefault="00953AD5" w:rsidP="00953AD5">
      <w:pPr>
        <w:rPr>
          <w:rFonts w:ascii="Times New Roman" w:hAnsi="Times New Roman" w:cs="Times New Roman"/>
          <w:sz w:val="28"/>
          <w:szCs w:val="28"/>
        </w:rPr>
      </w:pPr>
    </w:p>
    <w:p w:rsidR="00953AD5" w:rsidRPr="00093CDF" w:rsidRDefault="00953AD5" w:rsidP="00953AD5">
      <w:pPr>
        <w:pStyle w:val="af6"/>
        <w:tabs>
          <w:tab w:val="left" w:pos="4678"/>
        </w:tabs>
        <w:ind w:right="49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Сорочинского городского Совета от 21</w:t>
      </w:r>
      <w:r w:rsidR="004E69F9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>2015</w:t>
      </w:r>
      <w:r w:rsidR="004E6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93CDF">
        <w:rPr>
          <w:rFonts w:ascii="Times New Roman" w:hAnsi="Times New Roman"/>
          <w:sz w:val="24"/>
        </w:rPr>
        <w:t xml:space="preserve">406 «Об учреждении </w:t>
      </w:r>
      <w:r w:rsidRPr="00093CDF">
        <w:rPr>
          <w:rFonts w:ascii="Times New Roman" w:hAnsi="Times New Roman"/>
          <w:bCs/>
          <w:sz w:val="24"/>
        </w:rPr>
        <w:t>Отдела по управлению муниципальным имуществом и земельным отношениям администрации Сорочинского городского округа Оренбургской области и утверждении Положения о нем»</w:t>
      </w:r>
      <w:r w:rsidR="00BF375F">
        <w:rPr>
          <w:rFonts w:ascii="Times New Roman" w:hAnsi="Times New Roman"/>
          <w:bCs/>
          <w:sz w:val="24"/>
        </w:rPr>
        <w:t xml:space="preserve">                        (с учетом изменений от 22.12.2022 № 224)</w:t>
      </w:r>
    </w:p>
    <w:p w:rsidR="00953AD5" w:rsidRDefault="00953AD5" w:rsidP="00953AD5">
      <w:pPr>
        <w:rPr>
          <w:rFonts w:ascii="Times New Roman" w:hAnsi="Times New Roman" w:cs="Times New Roman"/>
          <w:sz w:val="24"/>
          <w:szCs w:val="24"/>
        </w:rPr>
      </w:pPr>
    </w:p>
    <w:p w:rsidR="00953AD5" w:rsidRPr="00796704" w:rsidRDefault="00953AD5" w:rsidP="00953A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AD5" w:rsidRPr="00796704" w:rsidRDefault="00953AD5" w:rsidP="00953AD5">
      <w:pPr>
        <w:pStyle w:val="af6"/>
        <w:ind w:firstLine="851"/>
        <w:jc w:val="both"/>
        <w:rPr>
          <w:rFonts w:ascii="Times New Roman" w:hAnsi="Times New Roman"/>
          <w:sz w:val="24"/>
          <w:szCs w:val="24"/>
        </w:rPr>
      </w:pPr>
      <w:r w:rsidRPr="00796704">
        <w:rPr>
          <w:rFonts w:ascii="Times New Roman" w:hAnsi="Times New Roman"/>
          <w:sz w:val="24"/>
          <w:szCs w:val="24"/>
        </w:rPr>
        <w:t xml:space="preserve">На основании </w:t>
      </w:r>
      <w:hyperlink r:id="rId10" w:history="1">
        <w:r w:rsidRPr="00796704">
          <w:rPr>
            <w:rFonts w:ascii="Times New Roman" w:hAnsi="Times New Roman"/>
            <w:sz w:val="24"/>
            <w:szCs w:val="24"/>
          </w:rPr>
          <w:t>статей 12</w:t>
        </w:r>
      </w:hyperlink>
      <w:r w:rsidRPr="0079670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796704">
          <w:rPr>
            <w:rFonts w:ascii="Times New Roman" w:hAnsi="Times New Roman"/>
            <w:sz w:val="24"/>
            <w:szCs w:val="24"/>
          </w:rPr>
          <w:t>132</w:t>
        </w:r>
      </w:hyperlink>
      <w:r w:rsidRPr="00796704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Федерального закона от 06.10.2003 </w:t>
      </w:r>
      <w:r>
        <w:rPr>
          <w:rFonts w:ascii="Times New Roman" w:hAnsi="Times New Roman"/>
          <w:sz w:val="24"/>
          <w:szCs w:val="24"/>
        </w:rPr>
        <w:t>№</w:t>
      </w:r>
      <w:r w:rsidRPr="00796704">
        <w:rPr>
          <w:rFonts w:ascii="Times New Roman" w:hAnsi="Times New Roman"/>
          <w:sz w:val="24"/>
          <w:szCs w:val="24"/>
        </w:rPr>
        <w:t xml:space="preserve"> 131-ФЗ </w:t>
      </w:r>
      <w:r w:rsidR="004E69F9">
        <w:rPr>
          <w:rFonts w:ascii="Times New Roman" w:hAnsi="Times New Roman"/>
          <w:sz w:val="24"/>
          <w:szCs w:val="24"/>
        </w:rPr>
        <w:t>«</w:t>
      </w:r>
      <w:r w:rsidRPr="00796704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E69F9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7967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BA9">
        <w:rPr>
          <w:rFonts w:ascii="Times New Roman" w:hAnsi="Times New Roman"/>
          <w:sz w:val="24"/>
          <w:szCs w:val="24"/>
        </w:rPr>
        <w:t>руководствуясь Устав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B94BA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04">
        <w:rPr>
          <w:rFonts w:ascii="Times New Roman" w:hAnsi="Times New Roman"/>
          <w:sz w:val="24"/>
          <w:szCs w:val="24"/>
        </w:rPr>
        <w:t>Сорочинский городской округ Оренбургской области, Совет депутатов муниципального образования Сорочинский городской округ Оренбургской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04">
        <w:rPr>
          <w:rFonts w:ascii="Times New Roman" w:hAnsi="Times New Roman"/>
          <w:sz w:val="24"/>
          <w:szCs w:val="24"/>
        </w:rPr>
        <w:t>РЕШИЛ:</w:t>
      </w:r>
    </w:p>
    <w:p w:rsidR="00953AD5" w:rsidRPr="000D39E7" w:rsidRDefault="00953AD5" w:rsidP="00953AD5">
      <w:pPr>
        <w:pStyle w:val="af9"/>
        <w:numPr>
          <w:ilvl w:val="0"/>
          <w:numId w:val="4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39E7">
        <w:rPr>
          <w:rFonts w:ascii="Times New Roman" w:hAnsi="Times New Roman" w:cs="Times New Roman"/>
          <w:sz w:val="24"/>
          <w:szCs w:val="24"/>
        </w:rPr>
        <w:t>Внести в решение Сорочинского городского Совета от 21</w:t>
      </w:r>
      <w:r w:rsidR="004E69F9">
        <w:rPr>
          <w:rFonts w:ascii="Times New Roman" w:hAnsi="Times New Roman" w:cs="Times New Roman"/>
          <w:sz w:val="24"/>
          <w:szCs w:val="24"/>
        </w:rPr>
        <w:t>.05.</w:t>
      </w:r>
      <w:r w:rsidRPr="000D39E7">
        <w:rPr>
          <w:rFonts w:ascii="Times New Roman" w:hAnsi="Times New Roman" w:cs="Times New Roman"/>
          <w:sz w:val="24"/>
          <w:szCs w:val="24"/>
        </w:rPr>
        <w:t>2015</w:t>
      </w:r>
      <w:r w:rsidR="004E69F9">
        <w:rPr>
          <w:rFonts w:ascii="Times New Roman" w:hAnsi="Times New Roman" w:cs="Times New Roman"/>
          <w:sz w:val="24"/>
          <w:szCs w:val="24"/>
        </w:rPr>
        <w:t xml:space="preserve"> </w:t>
      </w:r>
      <w:r w:rsidRPr="000D39E7">
        <w:rPr>
          <w:rFonts w:ascii="Times New Roman" w:hAnsi="Times New Roman" w:cs="Times New Roman"/>
          <w:sz w:val="24"/>
          <w:szCs w:val="24"/>
        </w:rPr>
        <w:t xml:space="preserve">№ 406 «Об учреждении </w:t>
      </w:r>
      <w:r w:rsidRPr="000D39E7">
        <w:rPr>
          <w:rFonts w:ascii="Times New Roman" w:hAnsi="Times New Roman" w:cs="Times New Roman"/>
          <w:bCs/>
          <w:sz w:val="24"/>
          <w:szCs w:val="24"/>
        </w:rPr>
        <w:t xml:space="preserve">Отдела по управлению муниципальным имуществом и земельным отношениям администрации Сорочинского городского округа Оренбургской области и утверждении Положения о нем» </w:t>
      </w:r>
      <w:r w:rsidRPr="000D39E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53AD5" w:rsidRPr="000D39E7" w:rsidRDefault="00953AD5" w:rsidP="00953AD5">
      <w:pPr>
        <w:pStyle w:val="af9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39E7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9E7">
        <w:rPr>
          <w:rFonts w:ascii="Times New Roman" w:hAnsi="Times New Roman"/>
          <w:sz w:val="24"/>
        </w:rPr>
        <w:t>Положение об</w:t>
      </w:r>
      <w:r w:rsidRPr="000D39E7">
        <w:rPr>
          <w:rFonts w:ascii="Times New Roman" w:hAnsi="Times New Roman"/>
          <w:bCs/>
          <w:sz w:val="24"/>
        </w:rPr>
        <w:t xml:space="preserve"> Отделе по управлению муниципальным имуществом и земельным отношениям администрации Сорочинского городского округа Оренбургской област</w:t>
      </w:r>
      <w:r w:rsidRPr="000D39E7">
        <w:rPr>
          <w:rFonts w:ascii="Times New Roman" w:hAnsi="Times New Roman"/>
          <w:sz w:val="24"/>
        </w:rPr>
        <w:t>и</w:t>
      </w:r>
      <w:r w:rsidR="004E69F9">
        <w:rPr>
          <w:rFonts w:ascii="Times New Roman" w:hAnsi="Times New Roman"/>
          <w:sz w:val="24"/>
        </w:rPr>
        <w:t xml:space="preserve"> </w:t>
      </w:r>
      <w:r w:rsidRPr="000D39E7">
        <w:rPr>
          <w:rFonts w:ascii="Times New Roman" w:hAnsi="Times New Roman"/>
          <w:color w:val="000000"/>
          <w:sz w:val="24"/>
          <w:szCs w:val="24"/>
        </w:rPr>
        <w:t>изложить в новой редакции, согласно приложению.</w:t>
      </w:r>
    </w:p>
    <w:p w:rsidR="00953AD5" w:rsidRDefault="00953AD5" w:rsidP="00953A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48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484">
        <w:rPr>
          <w:rFonts w:ascii="Times New Roman" w:hAnsi="Times New Roman" w:cs="Times New Roman"/>
          <w:sz w:val="24"/>
          <w:szCs w:val="24"/>
        </w:rPr>
        <w:t xml:space="preserve">решение Сорочинского городского совета от </w:t>
      </w:r>
      <w:r>
        <w:rPr>
          <w:rFonts w:ascii="Times New Roman" w:hAnsi="Times New Roman" w:cs="Times New Roman"/>
          <w:sz w:val="24"/>
          <w:szCs w:val="24"/>
        </w:rPr>
        <w:t xml:space="preserve">09.02.2016 № 64 </w:t>
      </w:r>
      <w:r w:rsidRPr="0098748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Сорочинского городского Совета от 21.05.2015 № 406 </w:t>
      </w:r>
      <w:r w:rsidRPr="00BF277F">
        <w:rPr>
          <w:rFonts w:ascii="Times New Roman" w:hAnsi="Times New Roman" w:cs="Times New Roman"/>
          <w:sz w:val="24"/>
          <w:szCs w:val="24"/>
        </w:rPr>
        <w:t xml:space="preserve">«Об учреждении </w:t>
      </w:r>
      <w:r w:rsidRPr="00BF277F">
        <w:rPr>
          <w:rFonts w:ascii="Times New Roman" w:hAnsi="Times New Roman" w:cs="Times New Roman"/>
          <w:bCs/>
          <w:sz w:val="24"/>
          <w:szCs w:val="24"/>
        </w:rPr>
        <w:t>Отдела по управлению муниципальным имуществом и земельным отношениям администрации Сорочинского городского округа Оренбургской области и утверждении Положения о нем»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D5" w:rsidRPr="00C23BE4" w:rsidRDefault="00953AD5" w:rsidP="00953AD5">
      <w:pPr>
        <w:pStyle w:val="a4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3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</w:t>
      </w:r>
      <w:r w:rsidRPr="00C23BE4">
        <w:rPr>
          <w:rFonts w:ascii="Times New Roman" w:hAnsi="Times New Roman" w:cs="Times New Roman"/>
          <w:sz w:val="24"/>
          <w:szCs w:val="24"/>
        </w:rPr>
        <w:t>.</w:t>
      </w:r>
    </w:p>
    <w:p w:rsidR="00953AD5" w:rsidRPr="00796704" w:rsidRDefault="00953AD5" w:rsidP="00953AD5">
      <w:pPr>
        <w:pStyle w:val="af6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96704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постоянные                   </w:t>
      </w:r>
      <w:r>
        <w:rPr>
          <w:rFonts w:ascii="Times New Roman" w:hAnsi="Times New Roman"/>
          <w:sz w:val="24"/>
          <w:szCs w:val="24"/>
        </w:rPr>
        <w:t xml:space="preserve">           депутатские комиссии</w:t>
      </w:r>
      <w:r w:rsidRPr="00796704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Сорочинский городской округ Оренбургской области.</w:t>
      </w:r>
    </w:p>
    <w:p w:rsidR="00953AD5" w:rsidRDefault="00953AD5" w:rsidP="00953A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53AD5" w:rsidRPr="00874F50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953AD5" w:rsidRPr="00874F50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 xml:space="preserve">Совета депутатов муниципального образования </w:t>
      </w:r>
    </w:p>
    <w:p w:rsidR="00953AD5" w:rsidRPr="00671E3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                       </w:t>
      </w:r>
      <w:r w:rsidR="004E69F9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953AD5" w:rsidRPr="00671E3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53AD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53AD5" w:rsidRPr="00671E35" w:rsidRDefault="00953AD5" w:rsidP="00953AD5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Глава муниципального образования</w:t>
      </w:r>
    </w:p>
    <w:p w:rsidR="00953AD5" w:rsidRPr="004D6A7F" w:rsidRDefault="00953AD5" w:rsidP="00953AD5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4E69F9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</w:p>
    <w:p w:rsidR="00953AD5" w:rsidRDefault="00953AD5" w:rsidP="00953AD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AD5" w:rsidRPr="00796704" w:rsidRDefault="00953AD5" w:rsidP="00953AD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96704">
        <w:rPr>
          <w:rFonts w:ascii="Times New Roman" w:hAnsi="Times New Roman" w:cs="Times New Roman"/>
          <w:sz w:val="24"/>
          <w:szCs w:val="24"/>
        </w:rPr>
        <w:t>риложение</w:t>
      </w:r>
    </w:p>
    <w:p w:rsidR="00953AD5" w:rsidRDefault="00953AD5" w:rsidP="00953AD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0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53AD5" w:rsidRPr="00796704" w:rsidRDefault="00953AD5" w:rsidP="00953AD5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Сорочинский городской округ Оренбургской области </w:t>
      </w:r>
    </w:p>
    <w:p w:rsidR="00953AD5" w:rsidRDefault="00953AD5" w:rsidP="004E69F9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от</w:t>
      </w:r>
      <w:r w:rsidR="004E69F9">
        <w:rPr>
          <w:rFonts w:ascii="Times New Roman" w:hAnsi="Times New Roman" w:cs="Times New Roman"/>
          <w:sz w:val="24"/>
          <w:szCs w:val="24"/>
        </w:rPr>
        <w:t xml:space="preserve"> 31 марта 2022 года </w:t>
      </w:r>
      <w:r w:rsidRPr="00796704">
        <w:rPr>
          <w:rFonts w:ascii="Times New Roman" w:hAnsi="Times New Roman" w:cs="Times New Roman"/>
          <w:sz w:val="24"/>
          <w:szCs w:val="24"/>
        </w:rPr>
        <w:t xml:space="preserve">№ </w:t>
      </w:r>
      <w:r w:rsidR="004E69F9">
        <w:rPr>
          <w:rFonts w:ascii="Times New Roman" w:hAnsi="Times New Roman" w:cs="Times New Roman"/>
          <w:sz w:val="24"/>
          <w:szCs w:val="24"/>
        </w:rPr>
        <w:t>167</w:t>
      </w:r>
    </w:p>
    <w:p w:rsidR="004E69F9" w:rsidRDefault="004E69F9" w:rsidP="004E69F9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Pr="00796704" w:rsidRDefault="00953AD5" w:rsidP="00953A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AD5" w:rsidRPr="007C6BE5" w:rsidRDefault="00953AD5" w:rsidP="00953AD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3AD5" w:rsidRPr="007C6BE5" w:rsidRDefault="00953AD5" w:rsidP="00953AD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BE5">
        <w:rPr>
          <w:rFonts w:ascii="Times New Roman" w:hAnsi="Times New Roman" w:cs="Times New Roman"/>
          <w:b/>
          <w:sz w:val="24"/>
          <w:szCs w:val="24"/>
        </w:rPr>
        <w:t>администрации Сорочинского городского округа Оренбургской области</w:t>
      </w:r>
    </w:p>
    <w:p w:rsidR="00953AD5" w:rsidRPr="007C6BE5" w:rsidRDefault="00953AD5" w:rsidP="00953A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D5" w:rsidRPr="007C6BE5" w:rsidRDefault="00953AD5" w:rsidP="00953AD5">
      <w:pPr>
        <w:numPr>
          <w:ilvl w:val="0"/>
          <w:numId w:val="36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BE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3AD5" w:rsidRPr="00796704" w:rsidRDefault="00953AD5" w:rsidP="00953AD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41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41">
        <w:rPr>
          <w:rFonts w:ascii="Times New Roman" w:hAnsi="Times New Roman" w:cs="Times New Roman"/>
          <w:sz w:val="24"/>
          <w:szCs w:val="24"/>
        </w:rPr>
        <w:t xml:space="preserve">об </w:t>
      </w:r>
      <w:r w:rsidRPr="00BF277F">
        <w:rPr>
          <w:rFonts w:ascii="Times New Roman" w:hAnsi="Times New Roman" w:cs="Times New Roman"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F277F">
        <w:rPr>
          <w:rFonts w:ascii="Times New Roman" w:hAnsi="Times New Roman" w:cs="Times New Roman"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 w:rsidR="00426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341">
        <w:rPr>
          <w:rFonts w:ascii="Times New Roman" w:hAnsi="Times New Roman" w:cs="Times New Roman"/>
          <w:sz w:val="24"/>
          <w:szCs w:val="24"/>
        </w:rPr>
        <w:t>администрации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</w:t>
      </w:r>
      <w:r w:rsidRPr="0079670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</w:t>
      </w:r>
      <w:r w:rsidRPr="00BF4CAC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Сорочинский городской округ Оренбургской области, решением </w:t>
      </w:r>
      <w:r w:rsidRPr="00796704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Сорочинский городской округ Оренбургской области от 30.11.2021 № 135 «</w:t>
      </w:r>
      <w:r w:rsidRPr="00796704">
        <w:rPr>
          <w:rFonts w:ascii="Times New Roman" w:hAnsi="Times New Roman" w:cs="Times New Roman"/>
          <w:sz w:val="24"/>
          <w:szCs w:val="24"/>
        </w:rPr>
        <w:t>Об утверждении Положения об администрации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решением Сорочинского городского Совета от 30.03.2015 № 382 «Об утверждении структуры администрации </w:t>
      </w:r>
      <w:r w:rsidRPr="00021341">
        <w:rPr>
          <w:rFonts w:ascii="Times New Roman" w:hAnsi="Times New Roman" w:cs="Times New Roman"/>
          <w:sz w:val="24"/>
          <w:szCs w:val="24"/>
        </w:rPr>
        <w:t>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Cs/>
          <w:sz w:val="24"/>
          <w:szCs w:val="24"/>
        </w:rPr>
        <w:t>Отдел</w:t>
      </w:r>
      <w:r w:rsidRPr="00BF277F">
        <w:rPr>
          <w:rFonts w:ascii="Times New Roman" w:hAnsi="Times New Roman" w:cs="Times New Roman"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Сорочинского городского округа Оренбургской области (далее – Отдел) является отраслевым (функциональным) органом администрации Сорочинского городского округа Оренбургской области (орган местной администрации), и входит в структуру администрации Сорочинского городского округа Оренбургской области.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96704">
        <w:rPr>
          <w:rFonts w:ascii="Times New Roman" w:hAnsi="Times New Roman" w:cs="Times New Roman"/>
          <w:sz w:val="24"/>
          <w:szCs w:val="24"/>
        </w:rPr>
        <w:t>Полное наименование: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</w:t>
      </w:r>
      <w:r w:rsidRPr="00BF277F">
        <w:rPr>
          <w:rFonts w:ascii="Times New Roman" w:hAnsi="Times New Roman" w:cs="Times New Roman"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26405">
        <w:rPr>
          <w:rFonts w:ascii="Times New Roman" w:hAnsi="Times New Roman" w:cs="Times New Roman"/>
          <w:sz w:val="24"/>
          <w:szCs w:val="24"/>
        </w:rPr>
        <w:t xml:space="preserve"> </w:t>
      </w:r>
      <w:r w:rsidRPr="00796704">
        <w:rPr>
          <w:rFonts w:ascii="Times New Roman" w:hAnsi="Times New Roman" w:cs="Times New Roman"/>
          <w:sz w:val="24"/>
          <w:szCs w:val="24"/>
        </w:rPr>
        <w:t>Сорочинского городского округа Оренбургской области.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796704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BF277F">
        <w:rPr>
          <w:rFonts w:ascii="Times New Roman" w:hAnsi="Times New Roman" w:cs="Times New Roman"/>
          <w:bCs/>
          <w:sz w:val="24"/>
          <w:szCs w:val="24"/>
        </w:rPr>
        <w:t>Отдел по управлению имуществом и земельным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96704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6704"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96704">
        <w:rPr>
          <w:rFonts w:ascii="Times New Roman" w:hAnsi="Times New Roman" w:cs="Times New Roman"/>
          <w:sz w:val="24"/>
          <w:szCs w:val="24"/>
        </w:rPr>
        <w:t xml:space="preserve">Местонахождение: 461900, Российская Федерация, Оренбургская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Сорочинский городской округ, </w:t>
      </w:r>
      <w:r w:rsidRPr="00796704">
        <w:rPr>
          <w:rFonts w:ascii="Times New Roman" w:hAnsi="Times New Roman" w:cs="Times New Roman"/>
          <w:sz w:val="24"/>
          <w:szCs w:val="24"/>
        </w:rPr>
        <w:t>город Сорочинск, улица Советская, 1.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Отдел обладает правами юридического лица, является муниципальным казенным учреждением, имеет счета в соответствии с законодательством Российской Федерации, имеет печать с наименованием и изображением герба города Сорочинска, штампы и официальные бланки.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Отдел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 и муниципальными правовыми актами.</w:t>
      </w:r>
    </w:p>
    <w:p w:rsidR="00953AD5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Отдел взаимодействует с федеральными органами исполнительной власти, исполнительными органами государственной власти Оренбургской области, органами законодательной власти Оренбургской области, отраслевыми (функциональными) органами и структурными подразделениями администрации Сорочинского городского округа Оренбургской области, организациями.</w:t>
      </w:r>
    </w:p>
    <w:p w:rsidR="00953AD5" w:rsidRPr="001C7A9F" w:rsidRDefault="00953AD5" w:rsidP="00953AD5">
      <w:pPr>
        <w:ind w:left="24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1C7A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7A9F">
        <w:rPr>
          <w:rFonts w:ascii="Times New Roman" w:hAnsi="Times New Roman" w:cs="Times New Roman"/>
          <w:sz w:val="24"/>
          <w:szCs w:val="24"/>
        </w:rPr>
        <w:t xml:space="preserve">. Финансирование деятельности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C7A9F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7A9F">
        <w:rPr>
          <w:rFonts w:ascii="Times New Roman" w:hAnsi="Times New Roman" w:cs="Times New Roman"/>
          <w:sz w:val="24"/>
          <w:szCs w:val="24"/>
        </w:rPr>
        <w:t xml:space="preserve">бюджета, а также средств федерального бюджета, поступающих в областной бюджет, </w:t>
      </w:r>
      <w:r>
        <w:rPr>
          <w:rFonts w:ascii="Times New Roman" w:hAnsi="Times New Roman" w:cs="Times New Roman"/>
          <w:sz w:val="24"/>
          <w:szCs w:val="24"/>
        </w:rPr>
        <w:t>областного бюджета,</w:t>
      </w:r>
      <w:r w:rsidRPr="001C7A9F">
        <w:rPr>
          <w:rFonts w:ascii="Times New Roman" w:hAnsi="Times New Roman" w:cs="Times New Roman"/>
          <w:sz w:val="24"/>
          <w:szCs w:val="24"/>
        </w:rPr>
        <w:t xml:space="preserve"> в случаях и порядке, установленных законодательством Российской Федерации.</w:t>
      </w:r>
    </w:p>
    <w:p w:rsidR="00953AD5" w:rsidRDefault="00953AD5" w:rsidP="00953AD5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Default="00953AD5" w:rsidP="00953AD5">
      <w:pPr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Pr="00F83F7C" w:rsidRDefault="00953AD5" w:rsidP="00953AD5">
      <w:pPr>
        <w:pStyle w:val="af9"/>
        <w:numPr>
          <w:ilvl w:val="0"/>
          <w:numId w:val="36"/>
        </w:num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Полномочия </w:t>
      </w:r>
      <w:r w:rsidRPr="00E9405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функции) 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3AD5" w:rsidRPr="00796704" w:rsidRDefault="00953AD5" w:rsidP="00953AD5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Сорочинского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осуществляет функции в сфере владения, пользования и распоряжения объектами муниципальной собственности, а также в сфере земельных отношений.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</w:t>
      </w:r>
      <w:r w:rsidRPr="00CB00B7">
        <w:rPr>
          <w:rFonts w:ascii="Times New Roman" w:hAnsi="Times New Roman" w:cs="Times New Roman"/>
          <w:sz w:val="24"/>
          <w:szCs w:val="24"/>
        </w:rPr>
        <w:t xml:space="preserve">обладает следующими </w:t>
      </w:r>
      <w:r>
        <w:rPr>
          <w:rFonts w:ascii="Times New Roman" w:hAnsi="Times New Roman" w:cs="Times New Roman"/>
          <w:sz w:val="24"/>
          <w:szCs w:val="24"/>
        </w:rPr>
        <w:t>полномочиями (</w:t>
      </w:r>
      <w:r w:rsidRPr="00CB00B7">
        <w:rPr>
          <w:rFonts w:ascii="Times New Roman" w:hAnsi="Times New Roman" w:cs="Times New Roman"/>
          <w:sz w:val="24"/>
          <w:szCs w:val="24"/>
        </w:rPr>
        <w:t>функциями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Ведет Реестр имущества, находящегося в собственности муниципального образования Сорочинский городской округ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Готовит проекты правовых актов: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 включении в Реестр имущества, находящегося в собственности муниципального образования Сорочинский городской округ Оренбургской области, объектов учета в случае наличия на имущество права собственности муниципального образования Сорочинский городской округ Оренбургской области;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 исключении из Реестра имущества, находящегося в собственности муниципального образования Сорочинский городской округ Оренбургской области, объектов учета в случаях списания, а также передачи в государственную собственность Оренбургской области, федеральную собственность и частную собственность имущества, закрепленного за хозяйствующими субъектами на праве хозяйственного ведения и на праве оперативного управления;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2.2.3. о внесении в Реестр имущества сведений (изменений) об объектах учета.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2.3. Предоставляет информацию из Реестра имущества, находящегося в собственности муниципального образования Сорочинский городской округ Оренбургской области.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2.4. Ведет учет муниципального жилищного фонда.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2.5. Ведет в установленном  порядке учет граждан в качестве нуждающихся в жилых помещениях, предоставляемых по договорам найма муниципального жилищного фонда.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2.6. Организует работу по обеспечению проживающих в городском округе граждан, состоящих на учете в качестве нуждающихся в жилых помещениях, жилыми помещениями по договорам найма муниципального жилищного фонда: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готовит проекты муниципальных правовых актов о предоставлении жилых помещений в установленном законом порядке гражданам,  состоящим на учете в качестве нуждающихся в жилых помещениях, по договорам найма жилых помещений муниципального жилищного фонда;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готовит пакеты документов по включению жилых помещений муниципального жилищного фонда в специализированный жилищный фонд с отнесением таких помещений к определенному виду специализированных жилых помещений и исключение жилых помещений из указанного фонда;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готовит договоры найма жилых помещений, муниципал</w:t>
      </w:r>
      <w:r w:rsidR="004E69F9">
        <w:rPr>
          <w:rFonts w:ascii="Times New Roman" w:hAnsi="Times New Roman" w:cs="Times New Roman"/>
          <w:sz w:val="24"/>
          <w:szCs w:val="24"/>
        </w:rPr>
        <w:t>ьного жилищного фонда.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129A0">
        <w:rPr>
          <w:rStyle w:val="markedcontent"/>
          <w:rFonts w:ascii="Times New Roman" w:hAnsi="Times New Roman" w:cs="Times New Roman"/>
          <w:sz w:val="24"/>
          <w:szCs w:val="24"/>
        </w:rPr>
        <w:t>2.7.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Р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>азраб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атывает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 xml:space="preserve"> для установления Советом депутатов муниципального образования Сорочинский городской округ Оренбургской области: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>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7.2.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 xml:space="preserve"> размера платы за наем жилого помещения по договору найма жилого помещения жилищного фонда социального использования в соответствии с действующим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законодательством;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2.7.3. 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>порядка предоставления жилых помещений муниципального специализированного жилищного фонда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2.7.4.</w:t>
      </w:r>
      <w:r w:rsidRPr="00EF211E">
        <w:rPr>
          <w:rFonts w:ascii="Times New Roman" w:hAnsi="Times New Roman" w:cs="Times New Roman"/>
          <w:sz w:val="24"/>
          <w:szCs w:val="24"/>
        </w:rPr>
        <w:t xml:space="preserve"> </w:t>
      </w:r>
      <w:r w:rsidRPr="00A81DCB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A81DCB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1DCB">
        <w:rPr>
          <w:rFonts w:ascii="Times New Roman" w:hAnsi="Times New Roman" w:cs="Times New Roman"/>
          <w:sz w:val="24"/>
          <w:szCs w:val="24"/>
        </w:rPr>
        <w:t xml:space="preserve"> по определению размера арендной платы за пользование муниципальным имуществом и земельными участками, порядка ее начисления и внесения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AB7F1F">
        <w:rPr>
          <w:rFonts w:ascii="Times New Roman" w:hAnsi="Times New Roman" w:cs="Times New Roman"/>
          <w:sz w:val="24"/>
          <w:szCs w:val="24"/>
        </w:rPr>
        <w:t>Готовит проекты постановлений об утверждении порядка расчета предельных величин ежемесячного дохода и стоимости имущества, находящегося в собственности граждан и подлежащего налогообложению, в целях принятия на учет для предоставления им жилых помещений муниципального жилищного фонда по договорам социального найма</w:t>
      </w:r>
      <w:r w:rsidRPr="00AB7F1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81DCB">
        <w:rPr>
          <w:rFonts w:ascii="Times New Roman" w:hAnsi="Times New Roman" w:cs="Times New Roman"/>
          <w:sz w:val="24"/>
          <w:szCs w:val="24"/>
        </w:rPr>
        <w:t>2.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A81DC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81DCB">
        <w:rPr>
          <w:rFonts w:ascii="Times New Roman" w:hAnsi="Times New Roman" w:cs="Times New Roman"/>
          <w:sz w:val="24"/>
          <w:szCs w:val="24"/>
        </w:rPr>
        <w:t>отов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A81DCB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1DCB">
        <w:rPr>
          <w:rFonts w:ascii="Times New Roman" w:hAnsi="Times New Roman" w:cs="Times New Roman"/>
          <w:sz w:val="24"/>
          <w:szCs w:val="24"/>
        </w:rPr>
        <w:t xml:space="preserve"> на рассмотрение комиссии по признанию гражданина малоимущим, по определения дохода граждан и постоянно проживающих совместно с ним членов семей и стоимости подлежащего налогообложению их имущества в целях принятия на учет для предоставления им жилых помещений муниципального жилищного фонда по договорам социального найма, ведение протоколов заседаний комиссии по признанию гражданина малоимущим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A5D">
        <w:rPr>
          <w:rFonts w:ascii="Times New Roman" w:hAnsi="Times New Roman" w:cs="Times New Roman"/>
          <w:sz w:val="24"/>
          <w:szCs w:val="24"/>
        </w:rPr>
        <w:t>2.</w:t>
      </w:r>
      <w:r w:rsidRPr="00435A5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435A5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435A5D">
        <w:rPr>
          <w:rFonts w:ascii="Times New Roman" w:hAnsi="Times New Roman" w:cs="Times New Roman"/>
          <w:spacing w:val="6"/>
          <w:sz w:val="24"/>
          <w:szCs w:val="24"/>
        </w:rPr>
        <w:t>отов</w:t>
      </w:r>
      <w:r>
        <w:rPr>
          <w:rFonts w:ascii="Times New Roman" w:hAnsi="Times New Roman" w:cs="Times New Roman"/>
          <w:spacing w:val="6"/>
          <w:sz w:val="24"/>
          <w:szCs w:val="24"/>
        </w:rPr>
        <w:t>ит</w:t>
      </w:r>
      <w:r w:rsidRPr="00435A5D">
        <w:rPr>
          <w:rFonts w:ascii="Times New Roman" w:hAnsi="Times New Roman" w:cs="Times New Roman"/>
          <w:spacing w:val="6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pacing w:val="6"/>
          <w:sz w:val="24"/>
          <w:szCs w:val="24"/>
        </w:rPr>
        <w:t>ы</w:t>
      </w:r>
      <w:r w:rsidRPr="00435A5D">
        <w:rPr>
          <w:rFonts w:ascii="Times New Roman" w:hAnsi="Times New Roman" w:cs="Times New Roman"/>
          <w:spacing w:val="6"/>
          <w:sz w:val="24"/>
          <w:szCs w:val="24"/>
        </w:rPr>
        <w:t xml:space="preserve"> на рассмотрение комиссии по жилищным вопросам</w:t>
      </w:r>
      <w:r w:rsidRPr="00435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ведет протоколы заседаний</w:t>
      </w:r>
      <w:r w:rsidRPr="00435A5D">
        <w:rPr>
          <w:rFonts w:ascii="Times New Roman" w:hAnsi="Times New Roman" w:cs="Times New Roman"/>
          <w:spacing w:val="1"/>
          <w:sz w:val="24"/>
          <w:szCs w:val="24"/>
        </w:rPr>
        <w:t xml:space="preserve"> комиссии по жилищным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A5D">
        <w:rPr>
          <w:rFonts w:ascii="Times New Roman" w:hAnsi="Times New Roman" w:cs="Times New Roman"/>
          <w:sz w:val="24"/>
          <w:szCs w:val="24"/>
        </w:rPr>
        <w:t>2.</w:t>
      </w:r>
      <w:r w:rsidRPr="00435A5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435A5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Ведет </w:t>
      </w:r>
      <w:r w:rsidRPr="00435A5D">
        <w:rPr>
          <w:rFonts w:ascii="Times New Roman" w:hAnsi="Times New Roman" w:cs="Times New Roman"/>
          <w:sz w:val="24"/>
          <w:szCs w:val="24"/>
        </w:rPr>
        <w:t>прием граждан и готов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435A5D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5A5D">
        <w:rPr>
          <w:rFonts w:ascii="Times New Roman" w:hAnsi="Times New Roman" w:cs="Times New Roman"/>
          <w:sz w:val="24"/>
          <w:szCs w:val="24"/>
        </w:rPr>
        <w:t xml:space="preserve"> на приватизацию и передачу квартиры в собственность граждан в соответствии с законом Российской Федерации от 04.07.1991 №1541-1 «О приватизации жилищног</w:t>
      </w:r>
      <w:r>
        <w:rPr>
          <w:rFonts w:ascii="Times New Roman" w:hAnsi="Times New Roman" w:cs="Times New Roman"/>
          <w:sz w:val="24"/>
          <w:szCs w:val="24"/>
        </w:rPr>
        <w:t>о фонда в Российской Федерации».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Представляет от имени муниципального образования Сорочинского городского округа Оренбургской области заявление и пакет документов в орган, осуществляющий государственную регистрацию прав, для государственной регистрации прав в отношении недвижимого имущества, в части: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возникновения права собственности муниципального образования Сорочинский городской округ Оренбургской области на объекты недвижимости, перешедшие в муниципальную собственность из других форм собственности (за исключением земельных участков, а также квартир, домов, долей домов, принимаемых от населения по договорам дарения, мены), и на объекты недвижимости, право муниципальной собственности</w:t>
      </w:r>
      <w:r w:rsidR="00426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возникло на основании судебных актов;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прекращения права собственности муниципального образования Сорочинский городской округ Оренбургской области;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перехода права собственности муниципального образования Сорочинский городской округ Оренбургской области на нежилые объекты недвижимости;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ограничения (обременения) прав на объекты недвижимости, включенные в состав муниципальной казны муниципального образования Сорочинский городской округ Оренбургской области;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2.12.5. возникновения права собственности муниципального образования Сорочинский городской округ Оренбургской области на нежилые объекты недвижимости по иным основаниям.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2.13. Подготавливает проект решения о включении имущества в состав муниципальной казны муниципального образования Сорочинский городской округ Оренбургской области в случае наличия на имущество права собственности муниципального образования Сорочинский городской округ Оренбургской области.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2.14. Подготавливает проект решения об исключении имущества из состава муниципальной казны муниципального образования Сорочинский городской округ Оренбургской области в случае закрепления имущества за муниципальными унитарными предприятиями и учреждениями.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2.15. Подготавливает проект решения о передаче имущества муниципальной казны муниципального образования Сорочинский городской округ Оренбургской области в порядке, установленном действующим законодательством.</w:t>
      </w:r>
    </w:p>
    <w:p w:rsidR="00953AD5" w:rsidRPr="00D129A0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2.16. Осуществляет в рамках своей компетенции подготовку документов, необходимых для принятия решения уполномоченным органом: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t>2.16.1. о передаче объектов муниципальной собственности в федеральную собственность Российской Федерации и в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 Оренбургской области при отсутствии разграничения (перераспределения) полномочий и имущества между органами государственной власти и органами местного самоуправления;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9A0">
        <w:rPr>
          <w:rFonts w:ascii="Times New Roman" w:hAnsi="Times New Roman" w:cs="Times New Roman"/>
          <w:sz w:val="24"/>
          <w:szCs w:val="24"/>
        </w:rPr>
        <w:lastRenderedPageBreak/>
        <w:t>2.16.2. о передаче объектов муниципальной собственности религиозного назначения в собственность или безвозмездное пользование религиозным организациям.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Подготавливает от имени </w:t>
      </w:r>
      <w:r w:rsidRPr="00D129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Правительство Оренбургской области и Территориальное управление Федерального агентства по управлению государственным имуществом в Оренбургской области предложения о передаче объектов государственной собственности Оренбургской области и федеральной собственности, находящихся на территории муниципального образования, в муниципальную собственность, а также о передаче объектов муниципальной собственности в государственную собственность Оренбургской области и федеральную собственность </w:t>
      </w:r>
      <w:r w:rsidRPr="00133D49">
        <w:rPr>
          <w:rFonts w:ascii="Times New Roman" w:hAnsi="Times New Roman" w:cs="Times New Roman"/>
          <w:sz w:val="24"/>
          <w:szCs w:val="24"/>
        </w:rPr>
        <w:t>при разграничении (перераспределении) полномочий и имущества между органами государственной власти и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и в иных случаях, предусмотренных федеральными законами.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Формирует пакет документов для принятия имущества из частной собственности в муниципальную собственность.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Организует работу по приему объектов в муниципальную собственность, приобретаемую по иным основаниям (по договорам дарения, мены, купли-продажи и другим сделкам).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Обеспечивает проведение кадастровых работ, изготовление технических планов и актов обследования в отношении объектов недвижимого имущества, в том числе: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2.20.1. для постановки на государственный кадастровый учет объектов недвижимости;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2.20.2. для государственного кадастрового учета изменений объектов недвижимости, включенных в состав муниципальной казны муниципального образования Сорочинский городской округ Оренбургской области;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2.20.3. для государственного кадастрового учета частей объектов недвижимости, включенных в состав муниципальной казны муниципального образования Сорочинский городской округ Оренбургской области; 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2.20.4. для снятия с государственного кадастрового учета объектов недвижимости, включенных в состав муниципальной казны муниципального образования Сорочинский городской округ Оренбургской области.</w:t>
      </w:r>
    </w:p>
    <w:p w:rsidR="00953AD5" w:rsidRPr="00022471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Pr="00022471">
        <w:rPr>
          <w:rFonts w:ascii="Times New Roman" w:hAnsi="Times New Roman" w:cs="Times New Roman"/>
          <w:sz w:val="24"/>
          <w:szCs w:val="24"/>
        </w:rPr>
        <w:t>Подготавливает проект решения об отказе от преимущественного права покупки доли в праве общей собственности на земельный участок, расположенный на территории</w:t>
      </w:r>
      <w:r w:rsidR="004E69F9"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471">
        <w:rPr>
          <w:rFonts w:ascii="Times New Roman" w:hAnsi="Times New Roman" w:cs="Times New Roman"/>
          <w:sz w:val="24"/>
          <w:szCs w:val="24"/>
        </w:rPr>
        <w:t>2.22. Подготавливает проект решения о покупке доли в праве общей собственности на земельный участок, 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4E69F9"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="004E69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аправляет с целью формирования пакета документов, необходимых для принятия на учет бесхозяйных недвижимых вещей, </w:t>
      </w:r>
      <w:r w:rsidRPr="00A2218F">
        <w:rPr>
          <w:rFonts w:ascii="Times New Roman" w:hAnsi="Times New Roman" w:cs="Times New Roman"/>
          <w:sz w:val="24"/>
          <w:szCs w:val="24"/>
        </w:rPr>
        <w:t>за исключением земельных участков</w:t>
      </w:r>
      <w:r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запросы: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2.23.1. в органы, осуществляющие учет государственного имущества, об учете имущества в реестрах федерального имущества и государственного имущества Оренбургской области;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2.23.2. в орган, осуществлявший государственную регистрацию прав на недвижимость до введения в действие Федерального </w:t>
      </w:r>
      <w:hyperlink r:id="rId12" w:history="1">
        <w:r w:rsidRPr="009A13D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 на недвижимое имущество и сделок с ним", о подтверждении, что права на данные объекты недвижимости им не были зарегистрированы.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Подает от имени администрации Сорочинского городского округа Оренбургской области заявление и пакет документов в орган, осуществляющий государственную регистрацию прав на недвижимость, для принятия на у</w:t>
      </w:r>
      <w:r w:rsidR="004E69F9">
        <w:rPr>
          <w:rFonts w:ascii="Times New Roman" w:hAnsi="Times New Roman" w:cs="Times New Roman"/>
          <w:sz w:val="24"/>
          <w:szCs w:val="24"/>
        </w:rPr>
        <w:t>чет бесхозяйной недвижимой вещи.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 Обращается в суд с требованием о признании права муниципальной собственности</w:t>
      </w:r>
      <w:r w:rsidR="004E69F9">
        <w:rPr>
          <w:rFonts w:ascii="Times New Roman" w:hAnsi="Times New Roman" w:cs="Times New Roman"/>
          <w:sz w:val="24"/>
          <w:szCs w:val="24"/>
        </w:rPr>
        <w:t xml:space="preserve"> на бесхозяйные недвижимые вещи.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 Разрабатывает проект прогнозного плана (программы) приват</w:t>
      </w:r>
      <w:r w:rsidR="004E69F9">
        <w:rPr>
          <w:rFonts w:ascii="Times New Roman" w:hAnsi="Times New Roman" w:cs="Times New Roman"/>
          <w:sz w:val="24"/>
          <w:szCs w:val="24"/>
        </w:rPr>
        <w:t>изации муниципального имущества.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2.27. Обеспечивает отчуждение объектов муниципальной собственности в соответствии с з</w:t>
      </w:r>
      <w:r w:rsidR="004E69F9">
        <w:rPr>
          <w:rFonts w:ascii="Times New Roman" w:hAnsi="Times New Roman" w:cs="Times New Roman"/>
          <w:sz w:val="24"/>
          <w:szCs w:val="24"/>
        </w:rPr>
        <w:t>аконодательством о приватизации.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 Обеспечивает проведение торгов по продаже муниципального и</w:t>
      </w:r>
      <w:r w:rsidR="004E69F9">
        <w:rPr>
          <w:rFonts w:ascii="Times New Roman" w:hAnsi="Times New Roman" w:cs="Times New Roman"/>
          <w:sz w:val="24"/>
          <w:szCs w:val="24"/>
        </w:rPr>
        <w:t>мущества.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2.29. Г</w:t>
      </w:r>
      <w:r w:rsidRPr="004F50EA">
        <w:rPr>
          <w:rFonts w:ascii="Times New Roman" w:hAnsi="Times New Roman" w:cs="Times New Roman"/>
          <w:sz w:val="24"/>
          <w:szCs w:val="24"/>
        </w:rPr>
        <w:t>отовит муниципальные правовые акты о закреплении за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хозяйствующими субъектами в соответствии с действующим законодательством объектов муниципальной собственности на праве хозяйственного ведения и н</w:t>
      </w:r>
      <w:r w:rsidR="004E69F9">
        <w:rPr>
          <w:rFonts w:ascii="Times New Roman" w:hAnsi="Times New Roman" w:cs="Times New Roman"/>
          <w:sz w:val="24"/>
          <w:szCs w:val="24"/>
        </w:rPr>
        <w:t>а праве оперативного управления.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 Проводит инвентаризацию муниципального имущества, закрепленного на праве хозяйственного ведения и на праве оперативного управлени</w:t>
      </w:r>
      <w:r w:rsidR="004E69F9">
        <w:rPr>
          <w:rFonts w:ascii="Times New Roman" w:hAnsi="Times New Roman" w:cs="Times New Roman"/>
          <w:sz w:val="24"/>
          <w:szCs w:val="24"/>
        </w:rPr>
        <w:t>я за хозяйствующими субъектами.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2.31. </w:t>
      </w:r>
      <w:r w:rsidRPr="00A2218F">
        <w:rPr>
          <w:rFonts w:ascii="Times New Roman" w:hAnsi="Times New Roman" w:cs="Times New Roman"/>
          <w:sz w:val="24"/>
          <w:szCs w:val="24"/>
        </w:rPr>
        <w:t>Готовит муниципальные правовые акты о даче согласия на передачу в аренду, в залог, в качестве вклада в уставный капитал хозяйственных обществ и товариществ или иной способ распоряжения муниципальным недвижимым имуществом, закрепленным на праве хозяйственного ведения, и муниципальным имуществом, закрепленным н</w:t>
      </w:r>
      <w:r w:rsidR="004E69F9">
        <w:rPr>
          <w:rFonts w:ascii="Times New Roman" w:hAnsi="Times New Roman" w:cs="Times New Roman"/>
          <w:sz w:val="24"/>
          <w:szCs w:val="24"/>
        </w:rPr>
        <w:t>а праве оперативного управления.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2.32. Осуществляет контроль за использованием по назначению и сохранностью объектов муниципальной собственности, в том числе имущества, находящегося на праве хозяйственного ведения и на праве оперативного управления муниципальных унитарных предприятий и учреждений, а также переданного в установленном порядке иным лицам</w:t>
      </w:r>
      <w:r w:rsidR="004E69F9"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2.33. Г</w:t>
      </w:r>
      <w:r w:rsidRPr="00F5275F">
        <w:rPr>
          <w:rFonts w:ascii="Times New Roman" w:hAnsi="Times New Roman" w:cs="Times New Roman"/>
          <w:sz w:val="24"/>
          <w:szCs w:val="24"/>
        </w:rPr>
        <w:t xml:space="preserve">отовит муниципальные правовые акты </w:t>
      </w:r>
      <w:r>
        <w:rPr>
          <w:rFonts w:ascii="Times New Roman" w:hAnsi="Times New Roman" w:cs="Times New Roman"/>
          <w:sz w:val="24"/>
          <w:szCs w:val="24"/>
        </w:rPr>
        <w:t>о списании муниципального имущества, закрепленного на праве хозяйственного ведения и н</w:t>
      </w:r>
      <w:r w:rsidR="004E69F9">
        <w:rPr>
          <w:rFonts w:ascii="Times New Roman" w:hAnsi="Times New Roman" w:cs="Times New Roman"/>
          <w:sz w:val="24"/>
          <w:szCs w:val="24"/>
        </w:rPr>
        <w:t>а праве оперативного управления.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</w:t>
      </w:r>
      <w:r w:rsidRPr="00A2218F">
        <w:rPr>
          <w:rFonts w:ascii="Times New Roman" w:hAnsi="Times New Roman" w:cs="Times New Roman"/>
          <w:sz w:val="24"/>
          <w:szCs w:val="24"/>
        </w:rPr>
        <w:t>. Готовит проекты договоров о залоге муниципальной собст</w:t>
      </w:r>
      <w:r w:rsidR="004E69F9">
        <w:rPr>
          <w:rFonts w:ascii="Times New Roman" w:hAnsi="Times New Roman" w:cs="Times New Roman"/>
          <w:sz w:val="24"/>
          <w:szCs w:val="24"/>
        </w:rPr>
        <w:t>венности, а также ведет их учет.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2.35. </w:t>
      </w:r>
      <w:r w:rsidRPr="00A2218F">
        <w:rPr>
          <w:rFonts w:ascii="Times New Roman" w:hAnsi="Times New Roman" w:cs="Times New Roman"/>
          <w:sz w:val="24"/>
          <w:szCs w:val="24"/>
        </w:rPr>
        <w:t>Готовит проекты муниципальных правовых актов о даче согласия на совершение муниципальным унитарным предприятием крупной сделки; сделки, в совершении которой имеется заинтересованность руководителя предприятия, а также</w:t>
      </w:r>
      <w:r w:rsidR="004E69F9">
        <w:rPr>
          <w:rFonts w:ascii="Times New Roman" w:hAnsi="Times New Roman" w:cs="Times New Roman"/>
          <w:sz w:val="24"/>
          <w:szCs w:val="24"/>
        </w:rPr>
        <w:t xml:space="preserve"> на осуществление заимствований.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2.36.</w:t>
      </w:r>
      <w:r w:rsidRPr="00353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 проекты муниципальных правовых актов о согласовании сделок, заключаемых муниципальным унитарным предприятием, связанных с предоставлением займов, поручительств, получением банковских гарантий, с иными обременениями, уступкой требования, переводом долга, а также</w:t>
      </w:r>
      <w:r w:rsidR="004E69F9">
        <w:rPr>
          <w:rFonts w:ascii="Times New Roman" w:hAnsi="Times New Roman" w:cs="Times New Roman"/>
          <w:sz w:val="24"/>
          <w:szCs w:val="24"/>
        </w:rPr>
        <w:t xml:space="preserve"> договоры простого товарищества.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5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2565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Обеспечивает заключение договоров аренды, договоров безвозмездного пользования, доверительного управления имуществом, иные договоров, предусматривающих переход прав владения и (или) польз</w:t>
      </w:r>
      <w:r w:rsidR="004E69F9">
        <w:rPr>
          <w:rFonts w:ascii="Times New Roman" w:hAnsi="Times New Roman" w:cs="Times New Roman"/>
          <w:sz w:val="24"/>
          <w:szCs w:val="24"/>
        </w:rPr>
        <w:t>ования муниципальным имуществом.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2.38. Ведет претензионно-исковую работу по взысканию зад</w:t>
      </w:r>
      <w:r w:rsidR="004E69F9">
        <w:rPr>
          <w:rFonts w:ascii="Times New Roman" w:hAnsi="Times New Roman" w:cs="Times New Roman"/>
          <w:sz w:val="24"/>
          <w:szCs w:val="24"/>
        </w:rPr>
        <w:t>олженности по арендным платежам.</w:t>
      </w:r>
    </w:p>
    <w:p w:rsidR="00953AD5" w:rsidRPr="00DF27CA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2.39. Подготавливает пакет документов для предоставления муниципальных </w:t>
      </w:r>
      <w:r w:rsidRPr="00885DDA">
        <w:rPr>
          <w:rFonts w:ascii="Times New Roman" w:hAnsi="Times New Roman" w:cs="Times New Roman"/>
          <w:sz w:val="24"/>
          <w:szCs w:val="24"/>
        </w:rPr>
        <w:t>преференций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F9">
        <w:rPr>
          <w:rFonts w:ascii="Times New Roman" w:hAnsi="Times New Roman" w:cs="Times New Roman"/>
          <w:sz w:val="24"/>
          <w:szCs w:val="24"/>
        </w:rPr>
        <w:t>хозяйствующим субъектам.</w:t>
      </w:r>
    </w:p>
    <w:p w:rsidR="00953AD5" w:rsidRPr="00DF27CA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7CA">
        <w:rPr>
          <w:rFonts w:ascii="Times New Roman" w:hAnsi="Times New Roman" w:cs="Times New Roman"/>
          <w:sz w:val="24"/>
          <w:szCs w:val="24"/>
        </w:rPr>
        <w:t xml:space="preserve">2.40. Подготавливает перечень муниципального имущества, предназначенного для поддержки субъектов малого и среднего предпринимательства, в соответствии с </w:t>
      </w:r>
      <w:r w:rsidRPr="00DF27C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4E6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2.41. Обеспечивает контроль за </w:t>
      </w:r>
      <w:r w:rsidRPr="0018064E">
        <w:rPr>
          <w:rFonts w:ascii="Times New Roman" w:hAnsi="Times New Roman" w:cs="Times New Roman"/>
          <w:sz w:val="24"/>
          <w:szCs w:val="24"/>
        </w:rPr>
        <w:t>соблюдением а</w:t>
      </w:r>
      <w:r>
        <w:rPr>
          <w:rFonts w:ascii="Times New Roman" w:hAnsi="Times New Roman" w:cs="Times New Roman"/>
          <w:sz w:val="24"/>
          <w:szCs w:val="24"/>
        </w:rPr>
        <w:t>ренда</w:t>
      </w:r>
      <w:r w:rsidR="004E69F9">
        <w:rPr>
          <w:rFonts w:ascii="Times New Roman" w:hAnsi="Times New Roman" w:cs="Times New Roman"/>
          <w:sz w:val="24"/>
          <w:szCs w:val="24"/>
        </w:rPr>
        <w:t>торами условий договоров аренды.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2.42. Подготавливает отчет о деятельности администрации Сорочинского городского округа Оренбургской области по вопросам владения, пользования и распоряжения муниципальным имуществом, а та</w:t>
      </w:r>
      <w:r w:rsidR="004E69F9">
        <w:rPr>
          <w:rFonts w:ascii="Times New Roman" w:hAnsi="Times New Roman" w:cs="Times New Roman"/>
          <w:sz w:val="24"/>
          <w:szCs w:val="24"/>
        </w:rPr>
        <w:t>кже в сфере земельных отношений.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2.43. Участвует в разработке муниципальных программ, а также иных программ, финансируемых за счет средств федерального, областного и местного бюджетов по отраслям, входящим в сферу деятельности Отдела</w:t>
      </w:r>
      <w:r w:rsidR="00426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2.44. Участвует в разработке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проектов муниципальных нормативных правовых актов, внесени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96704">
        <w:rPr>
          <w:rFonts w:ascii="Times New Roman" w:hAnsi="Times New Roman" w:cs="Times New Roman"/>
          <w:bCs/>
          <w:sz w:val="24"/>
          <w:szCs w:val="24"/>
        </w:rPr>
        <w:t xml:space="preserve"> на рассмотрение и утверждение Совета депутатов проектов решений Совета депутатов</w:t>
      </w:r>
      <w:r w:rsidR="00426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2.45. Участвует в разработке</w:t>
      </w:r>
      <w:r w:rsidRPr="004F744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направлении на </w:t>
      </w:r>
      <w:r w:rsidRPr="004F7447">
        <w:rPr>
          <w:rFonts w:ascii="Times New Roman" w:hAnsi="Times New Roman" w:cs="Times New Roman"/>
          <w:bCs/>
          <w:sz w:val="24"/>
          <w:szCs w:val="24"/>
        </w:rPr>
        <w:t>утверждение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2.46. Р</w:t>
      </w:r>
      <w:r w:rsidRPr="005E72DA">
        <w:rPr>
          <w:rFonts w:ascii="Times New Roman" w:hAnsi="Times New Roman" w:cs="Times New Roman"/>
          <w:sz w:val="24"/>
          <w:szCs w:val="24"/>
        </w:rPr>
        <w:t>азраб</w:t>
      </w:r>
      <w:r>
        <w:rPr>
          <w:rFonts w:ascii="Times New Roman" w:hAnsi="Times New Roman" w:cs="Times New Roman"/>
          <w:sz w:val="24"/>
          <w:szCs w:val="24"/>
        </w:rPr>
        <w:t>атывает проекты правовых актов Г</w:t>
      </w:r>
      <w:r w:rsidRPr="005E72DA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Совета депутатов муниципального образования Сорочинский городской округ</w:t>
      </w:r>
      <w:r w:rsidRPr="005E72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администрации Сорочинского городского округа</w:t>
      </w:r>
      <w:r w:rsidRPr="005E72DA">
        <w:rPr>
          <w:rFonts w:ascii="Times New Roman" w:hAnsi="Times New Roman" w:cs="Times New Roman"/>
          <w:sz w:val="24"/>
          <w:szCs w:val="24"/>
        </w:rPr>
        <w:t xml:space="preserve"> и иных документо</w:t>
      </w:r>
      <w:r>
        <w:rPr>
          <w:rFonts w:ascii="Times New Roman" w:hAnsi="Times New Roman" w:cs="Times New Roman"/>
          <w:sz w:val="24"/>
          <w:szCs w:val="24"/>
        </w:rPr>
        <w:t>в по вопросам своей компетенции.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2.47. П</w:t>
      </w:r>
      <w:r w:rsidRPr="005E72DA">
        <w:rPr>
          <w:rFonts w:ascii="Times New Roman" w:hAnsi="Times New Roman" w:cs="Times New Roman"/>
          <w:sz w:val="24"/>
          <w:szCs w:val="24"/>
        </w:rPr>
        <w:t xml:space="preserve">редставляет интересы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а</w:t>
      </w:r>
      <w:r w:rsidRPr="005E72D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Сорочинского городского округа</w:t>
      </w:r>
      <w:r w:rsidRPr="005E72DA">
        <w:rPr>
          <w:rFonts w:ascii="Times New Roman" w:hAnsi="Times New Roman" w:cs="Times New Roman"/>
          <w:sz w:val="24"/>
          <w:szCs w:val="24"/>
        </w:rPr>
        <w:t xml:space="preserve"> в судах общей юрисдикции, арбитражном и третейском судах, органах прокуратуры, органах государственного контроля и надзора в пределах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E72DA">
        <w:rPr>
          <w:rFonts w:ascii="Times New Roman" w:hAnsi="Times New Roman" w:cs="Times New Roman"/>
          <w:sz w:val="24"/>
          <w:szCs w:val="24"/>
        </w:rPr>
        <w:t>, а также я</w:t>
      </w:r>
      <w:r>
        <w:rPr>
          <w:rFonts w:ascii="Times New Roman" w:hAnsi="Times New Roman" w:cs="Times New Roman"/>
          <w:sz w:val="24"/>
          <w:szCs w:val="24"/>
        </w:rPr>
        <w:t>вляется уполномоченным органом а</w:t>
      </w:r>
      <w:r w:rsidRPr="005E72D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</w:t>
      </w:r>
      <w:r w:rsidRPr="005E72DA">
        <w:rPr>
          <w:rFonts w:ascii="Times New Roman" w:hAnsi="Times New Roman" w:cs="Times New Roman"/>
          <w:sz w:val="24"/>
          <w:szCs w:val="24"/>
        </w:rPr>
        <w:t xml:space="preserve"> по исполнению в соответствии с законодательством Российской Федерации судебных актов, актов других органов или должностных лиц по вопросам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E72DA"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2.48. О</w:t>
      </w:r>
      <w:r w:rsidRPr="005E72DA">
        <w:rPr>
          <w:rFonts w:ascii="Times New Roman" w:hAnsi="Times New Roman" w:cs="Times New Roman"/>
          <w:sz w:val="24"/>
          <w:szCs w:val="24"/>
        </w:rPr>
        <w:t>казывает юридическую помощь в виде правового консультирования граждан, осуществляет правовое информирование и правовое просвещение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2.49. Рассматривает обращения граждан, юридических лиц и индивидуальных предпринимателей в пределах компетенции Отдела в порядке, установленном действующим законодательством и муниципальными правовыми актами.</w:t>
      </w:r>
    </w:p>
    <w:p w:rsidR="00953AD5" w:rsidRPr="0018064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8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74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E72DA">
        <w:rPr>
          <w:rFonts w:ascii="Times New Roman" w:hAnsi="Times New Roman" w:cs="Times New Roman"/>
          <w:sz w:val="24"/>
          <w:szCs w:val="24"/>
        </w:rPr>
        <w:t xml:space="preserve">рганизует предоставление муниципальных услуг, включенных в Реестр </w:t>
      </w:r>
      <w:r w:rsidRPr="0018064E">
        <w:rPr>
          <w:rFonts w:ascii="Times New Roman" w:hAnsi="Times New Roman" w:cs="Times New Roman"/>
          <w:sz w:val="24"/>
          <w:szCs w:val="24"/>
        </w:rPr>
        <w:t>муниципальных услуг Сорочинского городского округа.</w:t>
      </w:r>
    </w:p>
    <w:p w:rsidR="00953AD5" w:rsidRPr="0018064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64E">
        <w:rPr>
          <w:rFonts w:ascii="Times New Roman" w:hAnsi="Times New Roman" w:cs="Times New Roman"/>
          <w:sz w:val="24"/>
          <w:szCs w:val="24"/>
        </w:rPr>
        <w:t>2.51. Осуществляет функции главного распорядителя бюджетных средств.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64E">
        <w:rPr>
          <w:rFonts w:ascii="Times New Roman" w:hAnsi="Times New Roman" w:cs="Times New Roman"/>
          <w:sz w:val="24"/>
          <w:szCs w:val="24"/>
        </w:rPr>
        <w:t>2.52. Осуществляет функции главного администратора доходов бюджета Сорочинского городского округа.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2.53. И</w:t>
      </w:r>
      <w:r w:rsidRPr="005E72DA">
        <w:rPr>
          <w:rFonts w:ascii="Times New Roman" w:hAnsi="Times New Roman" w:cs="Times New Roman"/>
          <w:sz w:val="24"/>
          <w:szCs w:val="24"/>
        </w:rPr>
        <w:t>сполняет функции работодателя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2.54. О</w:t>
      </w:r>
      <w:r w:rsidRPr="005E72DA">
        <w:rPr>
          <w:rFonts w:ascii="Times New Roman" w:hAnsi="Times New Roman" w:cs="Times New Roman"/>
          <w:sz w:val="24"/>
          <w:szCs w:val="24"/>
        </w:rPr>
        <w:t xml:space="preserve"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rFonts w:ascii="Times New Roman" w:hAnsi="Times New Roman" w:cs="Times New Roman"/>
          <w:sz w:val="24"/>
          <w:szCs w:val="24"/>
        </w:rPr>
        <w:t>Отдела.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2.55. О</w:t>
      </w:r>
      <w:r w:rsidRPr="005E72DA">
        <w:rPr>
          <w:rFonts w:ascii="Times New Roman" w:hAnsi="Times New Roman" w:cs="Times New Roman"/>
          <w:sz w:val="24"/>
          <w:szCs w:val="24"/>
        </w:rPr>
        <w:t>брабатывает персональные данные в соответствии с законодательством Российской Федерации, в том числе обеспечивает в пределах своей компетенции защиту сведений, составляющих государственную тайн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2.56. Предоставляет информацию в пределах компетенции Отдела для размещения на официальном сайте администрации Сорочинского городского округа в информационно-телекоммуникационной сети Интернет.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2.57. Обеспечивает</w:t>
      </w:r>
      <w:r w:rsidRPr="00EE5464">
        <w:rPr>
          <w:rFonts w:ascii="Times New Roman" w:hAnsi="Times New Roman" w:cs="Times New Roman"/>
          <w:sz w:val="24"/>
          <w:szCs w:val="24"/>
        </w:rPr>
        <w:t>: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2.57.1. постановку на государственный кадастровый учет объектов недвижимости, а также бесхозяйные объекты недвижимости;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2.57.2. государственный кадастровый учет изменений объектов недвижимости, включенных в состав муниципальной казны муниципального образования Сорочинский городской округ; 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2.57.3. государственный кадастровый учет частей объектов недвижимости, включенных в состав муниципальной казны муниципального образования Сорочинский городской округ; 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2.57.4. снятие с государственного кадастрового учета муниципальных объектов недвижимости.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2.58. Является уполномоченным органом администрации Сорочинского городского округа Оренбургской области по исполнению в соответствии с действующим </w:t>
      </w:r>
      <w:r w:rsidRPr="00C30B7E">
        <w:rPr>
          <w:rFonts w:ascii="Times New Roman" w:hAnsi="Times New Roman" w:cs="Times New Roman"/>
          <w:sz w:val="24"/>
          <w:szCs w:val="24"/>
        </w:rPr>
        <w:t>законодательством судебных решений, актов других органов или должностных лиц по вопросам компетенции Отдела.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2.59. Обеспечивает продажу доли, принадлежащей муниципальному образованию Сорочинский городской округ Оренбургской области, в праве общей собственности на жилые помещения в соответствии с порядком, определенным законодательством Российской Федерации, муниципальными правовыми актами администрации Сорочинского городского округа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DD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885D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5DDA">
        <w:rPr>
          <w:rFonts w:ascii="Times New Roman" w:hAnsi="Times New Roman" w:cs="Times New Roman"/>
          <w:sz w:val="24"/>
          <w:szCs w:val="24"/>
        </w:rPr>
        <w:t xml:space="preserve">ыступает в качестве муниципального заказчика, в пределах своей компетенции осуществляет закупки товаров, работ, услуг для обеспечения муниципальных нужд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2.61. Обеспечивает предоставление на территории муниципального образования Сорочинский городской округ Оренбургской области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2.62. Готовит проект решения о предоставлении земельного участка в постоянное (бессрочное) пользование.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2.63. Готовит проект решения о прекращении права постоянного (бессрочного) пользования земельным участком.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2.64. Готовит проект решения о прекращении права пожизненного наследуемого владения земельным участком.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2.65. Осуществляет организацию выполнения комплексных кадастровых работ.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2.66</w:t>
      </w:r>
      <w:r w:rsidRPr="00C30B7E">
        <w:rPr>
          <w:rFonts w:ascii="Times New Roman" w:hAnsi="Times New Roman" w:cs="Times New Roman"/>
          <w:sz w:val="24"/>
          <w:szCs w:val="24"/>
        </w:rPr>
        <w:t>. Готовит проекты соглашений о перераспределении земель и (или) земельных участков, находящихся в муниципальной собственности, между собой и таких земель и (или) земельных участков и земельных участков, находящихся в частной собственности.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2.67. Осуществляет подготовку документов, связанных с изъятием земельных участков.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2.68. Готовит проекты решений о постановке на учет граждан, имеющих трех и более детей и претендующих на получение бесплатных земельных участков в муниципальном образовании Сорочинский городской округ Оренбургской области, об отказе в постановке на учет таких граждан, о снятии граждан с учета, ведет учет таких граждан в соответствии с действующим законодательством.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2.69. Обеспечивает обмен земельного участка, находящегося в собственности муниципального образования Сорочинский городской округ Оренбургской области, на земельный участок, находящийся в частной собственности.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903">
        <w:rPr>
          <w:rFonts w:ascii="Times New Roman" w:hAnsi="Times New Roman" w:cs="Times New Roman"/>
          <w:sz w:val="24"/>
          <w:szCs w:val="24"/>
        </w:rPr>
        <w:t xml:space="preserve">2.70. В рамках подготовки и организации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включения в специальные фонды земельных участков, предназначенных для бесплатного предоставления в собственность граждан получает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обеспечения. 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2.71. Представляет интересы муниципального образования Сорочинский городской округ Оренбургской области при государственной регистрации прав и их прекращении на земельные участки, для постановки земельных участков на учет как бесхозяйной недвижимой вещи на территории муниципального образования Сорочинский городской округ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2.72. Обеспечивает предоставление в собственность земельных участков членам некоммерческих организаций, созданных для ведения садоводства, огородничества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2.73. О</w:t>
      </w:r>
      <w:r w:rsidRPr="00042925">
        <w:rPr>
          <w:rFonts w:ascii="Times New Roman" w:hAnsi="Times New Roman" w:cs="Times New Roman"/>
          <w:sz w:val="24"/>
          <w:szCs w:val="24"/>
        </w:rPr>
        <w:t>беспечивает проведение торг</w:t>
      </w:r>
      <w:r>
        <w:rPr>
          <w:rFonts w:ascii="Times New Roman" w:hAnsi="Times New Roman" w:cs="Times New Roman"/>
          <w:sz w:val="24"/>
          <w:szCs w:val="24"/>
        </w:rPr>
        <w:t>ов на предоставление земельных участков в порядке, установленном действующим законодательством.</w:t>
      </w:r>
    </w:p>
    <w:p w:rsidR="00953AD5" w:rsidRPr="00C30B7E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9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42925">
        <w:rPr>
          <w:rFonts w:ascii="Times New Roman" w:hAnsi="Times New Roman" w:cs="Times New Roman"/>
          <w:sz w:val="24"/>
          <w:szCs w:val="24"/>
        </w:rPr>
        <w:t xml:space="preserve">. </w:t>
      </w:r>
      <w:r w:rsidRPr="00C30B7E">
        <w:rPr>
          <w:rFonts w:ascii="Times New Roman" w:hAnsi="Times New Roman" w:cs="Times New Roman"/>
          <w:sz w:val="24"/>
          <w:szCs w:val="24"/>
        </w:rPr>
        <w:t>Выдает справки о дате зачисления платежа и уточнении кода бюджетной классификации по плате за землю.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B7E">
        <w:rPr>
          <w:rFonts w:ascii="Times New Roman" w:hAnsi="Times New Roman" w:cs="Times New Roman"/>
          <w:sz w:val="24"/>
          <w:szCs w:val="24"/>
        </w:rPr>
        <w:t>2.75. Предоставляет территориальным органам Федеральной налоговой службы по Оренбургской области данные о предоставленных земельных участках в границах муниципального образования Сорочинский городской округ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2.76. Составляет, опубликовывает, представляет на утверждение общему собранию участников долевой собственности и в установленном законом случае утверждает список лиц (при их наличии), земельные доли которых могут быть признаны невостребованными из земель сельскохозяйственного назначения.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2.77. В установленном законом порядке </w:t>
      </w:r>
      <w:r w:rsidRPr="00042925">
        <w:rPr>
          <w:rFonts w:ascii="Times New Roman" w:hAnsi="Times New Roman" w:cs="Times New Roman"/>
          <w:sz w:val="24"/>
          <w:szCs w:val="24"/>
        </w:rPr>
        <w:t>вносит предложение о проведении общего собрания участников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92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0429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Осуществляет контроль за размещением</w:t>
      </w:r>
      <w:r w:rsidRPr="00042925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925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 на земельный участок из земель сельскохозяйственного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назначения в порядке, установленном законодательством.</w:t>
      </w:r>
    </w:p>
    <w:p w:rsidR="00953AD5" w:rsidRPr="00C30B7E" w:rsidRDefault="00953AD5" w:rsidP="00953AD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2.79. У</w:t>
      </w:r>
      <w:r w:rsidRPr="00C30B7E">
        <w:rPr>
          <w:rFonts w:ascii="Times New Roman" w:hAnsi="Times New Roman" w:cs="Times New Roman"/>
          <w:sz w:val="24"/>
          <w:szCs w:val="24"/>
        </w:rPr>
        <w:t>частв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C30B7E">
        <w:rPr>
          <w:rFonts w:ascii="Times New Roman" w:hAnsi="Times New Roman" w:cs="Times New Roman"/>
          <w:sz w:val="24"/>
          <w:szCs w:val="24"/>
        </w:rPr>
        <w:t xml:space="preserve"> в организации и проведении общего собрания участников долевой собственности на земельный участок из земель сельскохозяйственного назначения по представлению главы администрации муниципального образования.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2.80. Осуществляет подготовку документов для оформления наследственных прав на выморочное имущество (земельный участок, а также расположенные на нем здания, сооружения, иные объекты недвижимого имущества, доля в праве общей долевой собственности на указанные объекты недвижимого имущества), расположенное на территории муниципального образования Сорочинский городской округ Оренбургской области.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2.81. </w:t>
      </w:r>
      <w:r w:rsidRPr="00C30B7E">
        <w:rPr>
          <w:rFonts w:ascii="Times New Roman" w:hAnsi="Times New Roman" w:cs="Times New Roman"/>
          <w:sz w:val="24"/>
          <w:szCs w:val="24"/>
        </w:rPr>
        <w:t>Предоставляет муниципальные услуги в соответствии с Административными регламентами.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2.82. Осуществляет меры по противодействию коррупции в пределах установленной компетенции.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2.83. Выявляет правообладателей ранее учтенных объектов недвижимости на территории муниципального образования, направляет сведения о правообладателях данных объектов недвижимости для внесения в Единый государственный реестр недвижимости.</w:t>
      </w:r>
    </w:p>
    <w:p w:rsidR="00953AD5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2.84. </w:t>
      </w:r>
      <w:r w:rsidRPr="00C30B7E">
        <w:rPr>
          <w:rFonts w:ascii="Times New Roman" w:hAnsi="Times New Roman" w:cs="Times New Roman"/>
          <w:sz w:val="24"/>
          <w:shd w:val="clear" w:color="auto" w:fill="FFFFFF"/>
        </w:rPr>
        <w:t>Вносит сведения в Государственную информационную систему</w:t>
      </w:r>
      <w:r w:rsidRPr="00C30B7E">
        <w:rPr>
          <w:rFonts w:ascii="Times New Roman" w:hAnsi="Times New Roman" w:cs="Times New Roman"/>
          <w:sz w:val="24"/>
        </w:rPr>
        <w:br/>
      </w:r>
      <w:r w:rsidRPr="00C30B7E">
        <w:rPr>
          <w:rFonts w:ascii="Times New Roman" w:hAnsi="Times New Roman" w:cs="Times New Roman"/>
          <w:sz w:val="24"/>
          <w:shd w:val="clear" w:color="auto" w:fill="FFFFFF"/>
        </w:rPr>
        <w:t xml:space="preserve">жилищно-коммунального хозяйства в отношении </w:t>
      </w:r>
      <w:r w:rsidRPr="00C30B7E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фонда, предоставленных по договорам социального найма</w:t>
      </w:r>
      <w:r w:rsidRPr="00C30B7E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F375F" w:rsidRDefault="00BF375F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2.84.1. </w:t>
      </w:r>
      <w:r>
        <w:rPr>
          <w:rFonts w:ascii="Times New Roman" w:hAnsi="Times New Roman"/>
          <w:color w:val="000000"/>
          <w:sz w:val="24"/>
          <w:szCs w:val="24"/>
        </w:rPr>
        <w:t xml:space="preserve">от имени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  <w:r w:rsidRPr="00683FE7">
        <w:t xml:space="preserve"> </w:t>
      </w:r>
      <w:r w:rsidRPr="00683FE7">
        <w:rPr>
          <w:rFonts w:ascii="Times New Roman" w:hAnsi="Times New Roman" w:cs="Times New Roman"/>
          <w:sz w:val="24"/>
          <w:szCs w:val="24"/>
        </w:rPr>
        <w:t>заключает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3FE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оказание</w:t>
      </w:r>
      <w:r w:rsidRPr="00683FE7">
        <w:rPr>
          <w:rFonts w:ascii="Times New Roman" w:hAnsi="Times New Roman" w:cs="Times New Roman"/>
          <w:sz w:val="24"/>
          <w:szCs w:val="24"/>
        </w:rPr>
        <w:t xml:space="preserve"> коммунальных услуг </w:t>
      </w:r>
      <w:r w:rsidRPr="00C30B7E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C30B7E">
        <w:rPr>
          <w:rFonts w:ascii="Times New Roman" w:hAnsi="Times New Roman" w:cs="Times New Roman"/>
          <w:sz w:val="24"/>
          <w:szCs w:val="24"/>
        </w:rPr>
        <w:t xml:space="preserve"> предоставленных по договорам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AD5" w:rsidRPr="009876FD" w:rsidRDefault="00953AD5" w:rsidP="00953AD5">
      <w:pPr>
        <w:widowControl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2.85. И</w:t>
      </w:r>
      <w:r w:rsidRPr="005E72DA">
        <w:rPr>
          <w:rFonts w:ascii="Times New Roman" w:hAnsi="Times New Roman" w:cs="Times New Roman"/>
          <w:sz w:val="24"/>
          <w:szCs w:val="24"/>
        </w:rPr>
        <w:t xml:space="preserve">сполняет иные полномочия (функции), установленные законодательством Российской Федерации, Оренбургской области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Сорочинского городского округа</w:t>
      </w:r>
    </w:p>
    <w:p w:rsidR="00953AD5" w:rsidRDefault="00953AD5" w:rsidP="00953A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D5" w:rsidRPr="00F36A2A" w:rsidRDefault="00953AD5" w:rsidP="00953AD5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6A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6A2A">
        <w:rPr>
          <w:rFonts w:ascii="Times New Roman" w:hAnsi="Times New Roman" w:cs="Times New Roman"/>
          <w:b/>
          <w:sz w:val="24"/>
          <w:szCs w:val="24"/>
        </w:rPr>
        <w:t xml:space="preserve">II. Порядок организации и деятельности 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>Отдел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6A7F">
        <w:rPr>
          <w:rFonts w:ascii="Times New Roman" w:hAnsi="Times New Roman" w:cs="Times New Roman"/>
          <w:b/>
          <w:bCs/>
          <w:sz w:val="24"/>
          <w:szCs w:val="24"/>
        </w:rPr>
        <w:t xml:space="preserve"> по управлению муниципальным имуществом и земельным отношениям</w:t>
      </w:r>
      <w:r w:rsidR="00426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BE5">
        <w:rPr>
          <w:rFonts w:ascii="Times New Roman" w:hAnsi="Times New Roman" w:cs="Times New Roman"/>
          <w:b/>
          <w:sz w:val="24"/>
          <w:szCs w:val="24"/>
        </w:rPr>
        <w:t>администрации Сорочинского городского округа Оренбургской области</w:t>
      </w:r>
    </w:p>
    <w:p w:rsidR="00953AD5" w:rsidRPr="00F36A2A" w:rsidRDefault="00953AD5" w:rsidP="00953AD5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3AD5" w:rsidRPr="00BA70A0" w:rsidRDefault="00953AD5" w:rsidP="0095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0A0">
        <w:rPr>
          <w:rFonts w:ascii="Times New Roman" w:hAnsi="Times New Roman" w:cs="Times New Roman"/>
          <w:sz w:val="24"/>
          <w:szCs w:val="24"/>
        </w:rPr>
        <w:t>3.1. Отдел возглавляет начальник.</w:t>
      </w:r>
    </w:p>
    <w:p w:rsidR="00953AD5" w:rsidRPr="00BA70A0" w:rsidRDefault="00953AD5" w:rsidP="00953AD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0A0">
        <w:rPr>
          <w:rFonts w:ascii="Times New Roman" w:hAnsi="Times New Roman" w:cs="Times New Roman"/>
          <w:sz w:val="24"/>
          <w:szCs w:val="24"/>
        </w:rPr>
        <w:t xml:space="preserve">3.2. Начальник Отдела назначается на должность и освобождается от должности Главой муниципального образования Сорочинский городской округ по согласованию с заместителем </w:t>
      </w:r>
      <w:r w:rsidRPr="00BA70A0">
        <w:rPr>
          <w:rStyle w:val="af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главы администрации  городского округа по экономике и управлению имуществом</w:t>
      </w:r>
      <w:r w:rsidRPr="00BA70A0">
        <w:rPr>
          <w:rFonts w:ascii="Times New Roman" w:hAnsi="Times New Roman" w:cs="Times New Roman"/>
          <w:sz w:val="24"/>
          <w:szCs w:val="24"/>
        </w:rPr>
        <w:t>.</w:t>
      </w:r>
    </w:p>
    <w:p w:rsidR="00953AD5" w:rsidRPr="00BA70A0" w:rsidRDefault="00953AD5" w:rsidP="00953AD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0A0">
        <w:rPr>
          <w:rFonts w:ascii="Times New Roman" w:hAnsi="Times New Roman" w:cs="Times New Roman"/>
          <w:bCs/>
          <w:sz w:val="24"/>
          <w:szCs w:val="24"/>
        </w:rPr>
        <w:t xml:space="preserve">3.3. Начальник </w:t>
      </w:r>
      <w:r w:rsidRPr="00BA70A0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BA70A0">
        <w:rPr>
          <w:rFonts w:ascii="Times New Roman" w:hAnsi="Times New Roman" w:cs="Times New Roman"/>
          <w:bCs/>
          <w:sz w:val="24"/>
          <w:szCs w:val="24"/>
        </w:rPr>
        <w:t>вправе:</w:t>
      </w:r>
    </w:p>
    <w:p w:rsidR="00953AD5" w:rsidRPr="00F36A2A" w:rsidRDefault="00953AD5" w:rsidP="0095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0A0">
        <w:rPr>
          <w:rFonts w:ascii="Times New Roman" w:hAnsi="Times New Roman" w:cs="Times New Roman"/>
          <w:sz w:val="24"/>
          <w:szCs w:val="24"/>
        </w:rPr>
        <w:t>3.3.1. действовать</w:t>
      </w:r>
      <w:r w:rsidRPr="00F36A2A">
        <w:rPr>
          <w:rFonts w:ascii="Times New Roman" w:hAnsi="Times New Roman" w:cs="Times New Roman"/>
          <w:sz w:val="24"/>
          <w:szCs w:val="24"/>
        </w:rPr>
        <w:t xml:space="preserve"> без доверенности от имени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.2. представлять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F36A2A">
        <w:rPr>
          <w:rFonts w:ascii="Times New Roman" w:hAnsi="Times New Roman" w:cs="Times New Roman"/>
          <w:sz w:val="24"/>
          <w:szCs w:val="24"/>
        </w:rPr>
        <w:t>во всех учреждениях и организациях;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.3. издавать в пределах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36A2A">
        <w:rPr>
          <w:rFonts w:ascii="Times New Roman" w:hAnsi="Times New Roman" w:cs="Times New Roman"/>
          <w:sz w:val="24"/>
          <w:szCs w:val="24"/>
        </w:rPr>
        <w:t>приказы;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.4. назначать и освобождать от должности в соответствии с законодательством Российской Федерации работников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.5. применять к работникам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 xml:space="preserve"> меры поощрения и взыскания в соответствии с законодательством Российской Федерации;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F36A2A">
        <w:rPr>
          <w:rFonts w:ascii="Times New Roman" w:hAnsi="Times New Roman" w:cs="Times New Roman"/>
          <w:sz w:val="24"/>
          <w:szCs w:val="24"/>
        </w:rPr>
        <w:t>6. открывать и закрывать счета в соответствии с законодательством Российской Федерации, совершать по ним операции, подписывать финансовые документы, заключать договоры (соглашения);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36A2A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выдавать</w:t>
      </w:r>
      <w:r w:rsidRPr="00F36A2A">
        <w:rPr>
          <w:rFonts w:ascii="Times New Roman" w:hAnsi="Times New Roman" w:cs="Times New Roman"/>
          <w:sz w:val="24"/>
          <w:szCs w:val="24"/>
        </w:rPr>
        <w:t xml:space="preserve"> доверенности работникам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36A2A">
        <w:rPr>
          <w:rFonts w:ascii="Times New Roman" w:hAnsi="Times New Roman" w:cs="Times New Roman"/>
          <w:sz w:val="24"/>
          <w:szCs w:val="24"/>
        </w:rPr>
        <w:t xml:space="preserve">. 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36A2A">
        <w:rPr>
          <w:rFonts w:ascii="Times New Roman" w:hAnsi="Times New Roman" w:cs="Times New Roman"/>
          <w:sz w:val="24"/>
          <w:szCs w:val="24"/>
        </w:rPr>
        <w:t>обязан: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36A2A">
        <w:rPr>
          <w:rFonts w:ascii="Times New Roman" w:hAnsi="Times New Roman" w:cs="Times New Roman"/>
          <w:sz w:val="24"/>
          <w:szCs w:val="24"/>
        </w:rPr>
        <w:t xml:space="preserve">.1. обеспечивать сохранность имущества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36A2A">
        <w:rPr>
          <w:rFonts w:ascii="Times New Roman" w:hAnsi="Times New Roman" w:cs="Times New Roman"/>
          <w:sz w:val="24"/>
          <w:szCs w:val="24"/>
        </w:rPr>
        <w:t xml:space="preserve">.2. определять должностные обязанности работников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36A2A">
        <w:rPr>
          <w:rFonts w:ascii="Times New Roman" w:hAnsi="Times New Roman" w:cs="Times New Roman"/>
          <w:sz w:val="24"/>
          <w:szCs w:val="24"/>
        </w:rPr>
        <w:t>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36A2A">
        <w:rPr>
          <w:rFonts w:ascii="Times New Roman" w:hAnsi="Times New Roman" w:cs="Times New Roman"/>
          <w:sz w:val="24"/>
          <w:szCs w:val="24"/>
        </w:rPr>
        <w:t>.3. обеспечивать меры по социальной защите работников в соответствии с законодательством Российской Федерации;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Pr="00F36A2A">
        <w:rPr>
          <w:rFonts w:ascii="Times New Roman" w:hAnsi="Times New Roman" w:cs="Times New Roman"/>
          <w:sz w:val="24"/>
          <w:szCs w:val="24"/>
        </w:rPr>
        <w:t>.4. обеспечивать соблюдение финансовой и учетной дисциплины;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Pr="00F36A2A">
        <w:rPr>
          <w:rFonts w:ascii="Times New Roman" w:hAnsi="Times New Roman" w:cs="Times New Roman"/>
          <w:sz w:val="24"/>
          <w:szCs w:val="24"/>
        </w:rPr>
        <w:t>. обеспечивать режим использования материалов и информации, являющихся ограниченными в доступе.</w:t>
      </w:r>
    </w:p>
    <w:p w:rsidR="00953AD5" w:rsidRPr="00B96DB5" w:rsidRDefault="00953AD5" w:rsidP="00426405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B96DB5">
        <w:t xml:space="preserve">3.4.6. Осуществлять иные полномочия по поручению главы муниципального образования Сорочинский городской округ и </w:t>
      </w:r>
      <w:r w:rsidRPr="00B96DB5">
        <w:rPr>
          <w:rStyle w:val="afa"/>
          <w:rFonts w:ascii="inherit" w:hAnsi="inherit" w:cs="Tahoma"/>
          <w:b w:val="0"/>
          <w:color w:val="000000"/>
          <w:bdr w:val="none" w:sz="0" w:space="0" w:color="auto" w:frame="1"/>
        </w:rPr>
        <w:t>заместитель главы администрации  городского округа</w:t>
      </w:r>
      <w:r w:rsidR="00426405">
        <w:rPr>
          <w:rStyle w:val="afa"/>
          <w:rFonts w:ascii="inherit" w:hAnsi="inherit" w:cs="Tahoma"/>
          <w:b w:val="0"/>
          <w:color w:val="000000"/>
          <w:bdr w:val="none" w:sz="0" w:space="0" w:color="auto" w:frame="1"/>
        </w:rPr>
        <w:t xml:space="preserve"> </w:t>
      </w:r>
      <w:r w:rsidRPr="00B96DB5">
        <w:rPr>
          <w:rStyle w:val="afa"/>
          <w:rFonts w:ascii="inherit" w:hAnsi="inherit" w:cs="Tahoma"/>
          <w:b w:val="0"/>
          <w:color w:val="000000"/>
          <w:bdr w:val="none" w:sz="0" w:space="0" w:color="auto" w:frame="1"/>
        </w:rPr>
        <w:t>по экономике и управлению имуществом</w:t>
      </w:r>
      <w:r>
        <w:rPr>
          <w:rStyle w:val="afa"/>
          <w:rFonts w:ascii="inherit" w:hAnsi="inherit" w:cs="Tahoma"/>
          <w:b w:val="0"/>
          <w:color w:val="000000"/>
          <w:bdr w:val="none" w:sz="0" w:space="0" w:color="auto" w:frame="1"/>
        </w:rPr>
        <w:t>.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36A2A">
        <w:rPr>
          <w:rFonts w:ascii="Times New Roman" w:hAnsi="Times New Roman" w:cs="Times New Roman"/>
          <w:sz w:val="24"/>
          <w:szCs w:val="24"/>
        </w:rPr>
        <w:t xml:space="preserve">. 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36A2A">
        <w:rPr>
          <w:rFonts w:ascii="Times New Roman" w:hAnsi="Times New Roman" w:cs="Times New Roman"/>
          <w:sz w:val="24"/>
          <w:szCs w:val="24"/>
        </w:rPr>
        <w:t xml:space="preserve">несет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426405">
        <w:rPr>
          <w:rFonts w:ascii="Times New Roman" w:hAnsi="Times New Roman" w:cs="Times New Roman"/>
          <w:sz w:val="24"/>
          <w:szCs w:val="24"/>
        </w:rPr>
        <w:t xml:space="preserve"> </w:t>
      </w:r>
      <w:r w:rsidRPr="00F36A2A">
        <w:rPr>
          <w:rFonts w:ascii="Times New Roman" w:hAnsi="Times New Roman" w:cs="Times New Roman"/>
          <w:sz w:val="24"/>
          <w:szCs w:val="24"/>
        </w:rPr>
        <w:t>в целом, в том числе: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36A2A">
        <w:rPr>
          <w:rFonts w:ascii="Times New Roman" w:hAnsi="Times New Roman" w:cs="Times New Roman"/>
          <w:sz w:val="24"/>
          <w:szCs w:val="24"/>
        </w:rPr>
        <w:t xml:space="preserve">.1. за нецелевое использование выделенных в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36A2A">
        <w:rPr>
          <w:rFonts w:ascii="Times New Roman" w:hAnsi="Times New Roman" w:cs="Times New Roman"/>
          <w:sz w:val="24"/>
          <w:szCs w:val="24"/>
        </w:rPr>
        <w:t>бюджетных средств;</w:t>
      </w:r>
    </w:p>
    <w:p w:rsidR="00953AD5" w:rsidRPr="00F36A2A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36A2A">
        <w:rPr>
          <w:rFonts w:ascii="Times New Roman" w:hAnsi="Times New Roman" w:cs="Times New Roman"/>
          <w:sz w:val="24"/>
          <w:szCs w:val="24"/>
        </w:rPr>
        <w:t>.2. за недостоверность и несвоевременное представление установленной отчетности и другой информации в соответствии с законодательством Российской Федерации;</w:t>
      </w:r>
    </w:p>
    <w:p w:rsidR="00953AD5" w:rsidRPr="00D91442" w:rsidRDefault="00953AD5" w:rsidP="00953A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36A2A">
        <w:rPr>
          <w:rFonts w:ascii="Times New Roman" w:hAnsi="Times New Roman" w:cs="Times New Roman"/>
          <w:sz w:val="24"/>
          <w:szCs w:val="24"/>
        </w:rPr>
        <w:t xml:space="preserve">.3. за ненадлежащее выполнение возложенных на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F36A2A">
        <w:rPr>
          <w:rFonts w:ascii="Times New Roman" w:hAnsi="Times New Roman" w:cs="Times New Roman"/>
          <w:sz w:val="24"/>
          <w:szCs w:val="24"/>
        </w:rPr>
        <w:t>полномочий (функций).</w:t>
      </w:r>
    </w:p>
    <w:p w:rsidR="00953AD5" w:rsidRDefault="00953AD5" w:rsidP="00953AD5">
      <w:pPr>
        <w:pStyle w:val="1"/>
        <w:ind w:left="357"/>
        <w:rPr>
          <w:rFonts w:ascii="Times New Roman" w:hAnsi="Times New Roman"/>
          <w:bCs w:val="0"/>
          <w:color w:val="auto"/>
        </w:rPr>
      </w:pPr>
    </w:p>
    <w:p w:rsidR="00953AD5" w:rsidRPr="00796704" w:rsidRDefault="00953AD5" w:rsidP="00953AD5">
      <w:pPr>
        <w:pStyle w:val="1"/>
        <w:ind w:left="357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  <w:lang w:val="en-US"/>
        </w:rPr>
        <w:t>IV</w:t>
      </w:r>
      <w:r w:rsidRPr="008D601A">
        <w:rPr>
          <w:rFonts w:ascii="Times New Roman" w:hAnsi="Times New Roman"/>
          <w:bCs w:val="0"/>
          <w:color w:val="auto"/>
        </w:rPr>
        <w:t xml:space="preserve">. </w:t>
      </w:r>
      <w:r w:rsidRPr="00796704">
        <w:rPr>
          <w:rFonts w:ascii="Times New Roman" w:hAnsi="Times New Roman"/>
          <w:bCs w:val="0"/>
          <w:color w:val="auto"/>
        </w:rPr>
        <w:t>Заключительные положения</w:t>
      </w:r>
    </w:p>
    <w:p w:rsidR="00953AD5" w:rsidRPr="00796704" w:rsidRDefault="00953AD5" w:rsidP="00953AD5">
      <w:pPr>
        <w:rPr>
          <w:rFonts w:ascii="Times New Roman" w:hAnsi="Times New Roman" w:cs="Times New Roman"/>
          <w:sz w:val="24"/>
          <w:szCs w:val="24"/>
        </w:rPr>
      </w:pPr>
    </w:p>
    <w:p w:rsidR="00953AD5" w:rsidRPr="009876FD" w:rsidRDefault="00953AD5" w:rsidP="00953A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98C">
        <w:rPr>
          <w:rFonts w:ascii="Times New Roman" w:hAnsi="Times New Roman" w:cs="Times New Roman"/>
          <w:sz w:val="24"/>
          <w:szCs w:val="24"/>
        </w:rPr>
        <w:t>4</w:t>
      </w:r>
      <w:r w:rsidRPr="00796704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вносятся решениями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Сорочинский городской округ Оренбургской области</w:t>
      </w:r>
      <w:r w:rsidRPr="00796704">
        <w:rPr>
          <w:rFonts w:ascii="Times New Roman" w:hAnsi="Times New Roman" w:cs="Times New Roman"/>
          <w:sz w:val="24"/>
          <w:szCs w:val="24"/>
        </w:rPr>
        <w:t xml:space="preserve"> по представлению главы муниципального образования Сорочинский городской округ Оренбургской области.</w:t>
      </w:r>
    </w:p>
    <w:p w:rsidR="001A3005" w:rsidRPr="00953AD5" w:rsidRDefault="001A3005" w:rsidP="00953AD5"/>
    <w:sectPr w:rsidR="001A3005" w:rsidRPr="00953AD5" w:rsidSect="003A0D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F4" w:rsidRDefault="008F59F4" w:rsidP="00B9232F">
      <w:r>
        <w:separator/>
      </w:r>
    </w:p>
  </w:endnote>
  <w:endnote w:type="continuationSeparator" w:id="0">
    <w:p w:rsidR="008F59F4" w:rsidRDefault="008F59F4" w:rsidP="00B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F4" w:rsidRDefault="008F59F4" w:rsidP="00B9232F">
      <w:r>
        <w:separator/>
      </w:r>
    </w:p>
  </w:footnote>
  <w:footnote w:type="continuationSeparator" w:id="0">
    <w:p w:rsidR="008F59F4" w:rsidRDefault="008F59F4" w:rsidP="00B9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CF"/>
    <w:multiLevelType w:val="multilevel"/>
    <w:tmpl w:val="8840A61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064A7C40"/>
    <w:multiLevelType w:val="multilevel"/>
    <w:tmpl w:val="D866473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91932F0"/>
    <w:multiLevelType w:val="multilevel"/>
    <w:tmpl w:val="B35EC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D506CC6"/>
    <w:multiLevelType w:val="multilevel"/>
    <w:tmpl w:val="8E98EAE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C64CA"/>
    <w:multiLevelType w:val="multilevel"/>
    <w:tmpl w:val="B50E47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F7697B"/>
    <w:multiLevelType w:val="multilevel"/>
    <w:tmpl w:val="B3A8B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357E87"/>
    <w:multiLevelType w:val="multilevel"/>
    <w:tmpl w:val="9B64D58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758"/>
        </w:tabs>
        <w:ind w:left="1758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53D79D3"/>
    <w:multiLevelType w:val="multilevel"/>
    <w:tmpl w:val="EB1AF34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E01AD2"/>
    <w:multiLevelType w:val="multilevel"/>
    <w:tmpl w:val="647A17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543380"/>
    <w:multiLevelType w:val="multilevel"/>
    <w:tmpl w:val="EB48ED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BD66D2"/>
    <w:multiLevelType w:val="multilevel"/>
    <w:tmpl w:val="129661D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2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C9000FE"/>
    <w:multiLevelType w:val="hybridMultilevel"/>
    <w:tmpl w:val="A83EF4D6"/>
    <w:lvl w:ilvl="0" w:tplc="9F088278">
      <w:start w:val="3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D285034"/>
    <w:multiLevelType w:val="multilevel"/>
    <w:tmpl w:val="50543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9499B"/>
    <w:multiLevelType w:val="multilevel"/>
    <w:tmpl w:val="E40061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20B335CE"/>
    <w:multiLevelType w:val="multilevel"/>
    <w:tmpl w:val="457AB5EE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7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2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5">
    <w:nsid w:val="250570B9"/>
    <w:multiLevelType w:val="multilevel"/>
    <w:tmpl w:val="9488D41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9031926"/>
    <w:multiLevelType w:val="multilevel"/>
    <w:tmpl w:val="D90426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B4D5B3C"/>
    <w:multiLevelType w:val="multilevel"/>
    <w:tmpl w:val="C3D2DC9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9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F9D5127"/>
    <w:multiLevelType w:val="multilevel"/>
    <w:tmpl w:val="0E5882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32B50D42"/>
    <w:multiLevelType w:val="multilevel"/>
    <w:tmpl w:val="B0AAF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71230D"/>
    <w:multiLevelType w:val="multilevel"/>
    <w:tmpl w:val="A36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D48E0"/>
    <w:multiLevelType w:val="multilevel"/>
    <w:tmpl w:val="1786B260"/>
    <w:lvl w:ilvl="0">
      <w:start w:val="1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9"/>
        </w:tabs>
        <w:ind w:left="1389" w:hanging="103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3E2372D7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09A2684"/>
    <w:multiLevelType w:val="multilevel"/>
    <w:tmpl w:val="797E34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8B1BFB"/>
    <w:multiLevelType w:val="multilevel"/>
    <w:tmpl w:val="3788A4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42BF48DF"/>
    <w:multiLevelType w:val="multilevel"/>
    <w:tmpl w:val="13F04FF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3FB33EE"/>
    <w:multiLevelType w:val="multilevel"/>
    <w:tmpl w:val="CBECC37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6FC7DF3"/>
    <w:multiLevelType w:val="multilevel"/>
    <w:tmpl w:val="2DFCA3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49D07496"/>
    <w:multiLevelType w:val="multilevel"/>
    <w:tmpl w:val="CD46B2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6276A8"/>
    <w:multiLevelType w:val="multilevel"/>
    <w:tmpl w:val="1CAE8C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EF55C94"/>
    <w:multiLevelType w:val="hybridMultilevel"/>
    <w:tmpl w:val="96DCF4BC"/>
    <w:lvl w:ilvl="0" w:tplc="F99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62987"/>
    <w:multiLevelType w:val="multilevel"/>
    <w:tmpl w:val="C5D2B7A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11.%3."/>
      <w:lvlJc w:val="left"/>
      <w:pPr>
        <w:tabs>
          <w:tab w:val="num" w:pos="2035"/>
        </w:tabs>
        <w:ind w:left="2035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5658292D"/>
    <w:multiLevelType w:val="multilevel"/>
    <w:tmpl w:val="CD56098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10.%3."/>
      <w:lvlJc w:val="left"/>
      <w:pPr>
        <w:tabs>
          <w:tab w:val="num" w:pos="1893"/>
        </w:tabs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56C17DBD"/>
    <w:multiLevelType w:val="multilevel"/>
    <w:tmpl w:val="361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0D0A"/>
    <w:multiLevelType w:val="multilevel"/>
    <w:tmpl w:val="B46408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8C00B5C"/>
    <w:multiLevelType w:val="multilevel"/>
    <w:tmpl w:val="09B22BE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597239C5"/>
    <w:multiLevelType w:val="multilevel"/>
    <w:tmpl w:val="DAB04A5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54"/>
        </w:tabs>
        <w:ind w:left="1254" w:hanging="9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7">
    <w:nsid w:val="5D1E0270"/>
    <w:multiLevelType w:val="multilevel"/>
    <w:tmpl w:val="68E80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8">
    <w:nsid w:val="5E54793B"/>
    <w:multiLevelType w:val="multilevel"/>
    <w:tmpl w:val="AE9E892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3C25F25"/>
    <w:multiLevelType w:val="multilevel"/>
    <w:tmpl w:val="A912B8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0">
    <w:nsid w:val="63C973DB"/>
    <w:multiLevelType w:val="hybridMultilevel"/>
    <w:tmpl w:val="1A429D8E"/>
    <w:lvl w:ilvl="0" w:tplc="AA1ED73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4D0581C"/>
    <w:multiLevelType w:val="multilevel"/>
    <w:tmpl w:val="E3A4BE4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6CD90C07"/>
    <w:multiLevelType w:val="multilevel"/>
    <w:tmpl w:val="452638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6C6695A"/>
    <w:multiLevelType w:val="hybridMultilevel"/>
    <w:tmpl w:val="73447F68"/>
    <w:lvl w:ilvl="0" w:tplc="84C27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A6B2FDA"/>
    <w:multiLevelType w:val="hybridMultilevel"/>
    <w:tmpl w:val="6F66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E6AF1"/>
    <w:multiLevelType w:val="multilevel"/>
    <w:tmpl w:val="BF6E7C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16"/>
  </w:num>
  <w:num w:numId="5">
    <w:abstractNumId w:val="41"/>
  </w:num>
  <w:num w:numId="6">
    <w:abstractNumId w:val="29"/>
  </w:num>
  <w:num w:numId="7">
    <w:abstractNumId w:val="35"/>
  </w:num>
  <w:num w:numId="8">
    <w:abstractNumId w:val="25"/>
  </w:num>
  <w:num w:numId="9">
    <w:abstractNumId w:val="4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6"/>
  </w:num>
  <w:num w:numId="15">
    <w:abstractNumId w:val="21"/>
  </w:num>
  <w:num w:numId="16">
    <w:abstractNumId w:val="7"/>
  </w:num>
  <w:num w:numId="17">
    <w:abstractNumId w:val="2"/>
  </w:num>
  <w:num w:numId="18">
    <w:abstractNumId w:val="24"/>
  </w:num>
  <w:num w:numId="19">
    <w:abstractNumId w:val="8"/>
  </w:num>
  <w:num w:numId="20">
    <w:abstractNumId w:val="34"/>
  </w:num>
  <w:num w:numId="21">
    <w:abstractNumId w:val="3"/>
  </w:num>
  <w:num w:numId="22">
    <w:abstractNumId w:val="6"/>
  </w:num>
  <w:num w:numId="23">
    <w:abstractNumId w:val="10"/>
  </w:num>
  <w:num w:numId="24">
    <w:abstractNumId w:val="17"/>
  </w:num>
  <w:num w:numId="25">
    <w:abstractNumId w:val="39"/>
  </w:num>
  <w:num w:numId="26">
    <w:abstractNumId w:val="18"/>
  </w:num>
  <w:num w:numId="27">
    <w:abstractNumId w:val="0"/>
  </w:num>
  <w:num w:numId="28">
    <w:abstractNumId w:val="32"/>
  </w:num>
  <w:num w:numId="29">
    <w:abstractNumId w:val="31"/>
  </w:num>
  <w:num w:numId="30">
    <w:abstractNumId w:val="13"/>
  </w:num>
  <w:num w:numId="31">
    <w:abstractNumId w:val="38"/>
  </w:num>
  <w:num w:numId="32">
    <w:abstractNumId w:val="22"/>
  </w:num>
  <w:num w:numId="33">
    <w:abstractNumId w:val="45"/>
  </w:num>
  <w:num w:numId="34">
    <w:abstractNumId w:val="36"/>
  </w:num>
  <w:num w:numId="35">
    <w:abstractNumId w:val="12"/>
  </w:num>
  <w:num w:numId="36">
    <w:abstractNumId w:val="14"/>
  </w:num>
  <w:num w:numId="37">
    <w:abstractNumId w:val="30"/>
  </w:num>
  <w:num w:numId="38">
    <w:abstractNumId w:val="27"/>
  </w:num>
  <w:num w:numId="39">
    <w:abstractNumId w:val="5"/>
  </w:num>
  <w:num w:numId="40">
    <w:abstractNumId w:val="37"/>
  </w:num>
  <w:num w:numId="41">
    <w:abstractNumId w:val="43"/>
  </w:num>
  <w:num w:numId="42">
    <w:abstractNumId w:val="40"/>
  </w:num>
  <w:num w:numId="43">
    <w:abstractNumId w:val="11"/>
  </w:num>
  <w:num w:numId="44">
    <w:abstractNumId w:val="20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F"/>
    <w:rsid w:val="00002430"/>
    <w:rsid w:val="0000309B"/>
    <w:rsid w:val="000056CC"/>
    <w:rsid w:val="0001012A"/>
    <w:rsid w:val="00014563"/>
    <w:rsid w:val="00021341"/>
    <w:rsid w:val="0002225A"/>
    <w:rsid w:val="00022471"/>
    <w:rsid w:val="00023550"/>
    <w:rsid w:val="000303D3"/>
    <w:rsid w:val="0003199B"/>
    <w:rsid w:val="000322D1"/>
    <w:rsid w:val="000331EE"/>
    <w:rsid w:val="00034FFF"/>
    <w:rsid w:val="00036604"/>
    <w:rsid w:val="00037FE2"/>
    <w:rsid w:val="000414D1"/>
    <w:rsid w:val="00042399"/>
    <w:rsid w:val="00042925"/>
    <w:rsid w:val="00053A6B"/>
    <w:rsid w:val="00053ECC"/>
    <w:rsid w:val="00055420"/>
    <w:rsid w:val="00056593"/>
    <w:rsid w:val="0006059A"/>
    <w:rsid w:val="00062D0E"/>
    <w:rsid w:val="00065763"/>
    <w:rsid w:val="00066F1B"/>
    <w:rsid w:val="0007009B"/>
    <w:rsid w:val="000714B9"/>
    <w:rsid w:val="00076641"/>
    <w:rsid w:val="000772A7"/>
    <w:rsid w:val="00077322"/>
    <w:rsid w:val="00093CDF"/>
    <w:rsid w:val="000A09C5"/>
    <w:rsid w:val="000A18A8"/>
    <w:rsid w:val="000A30CF"/>
    <w:rsid w:val="000A4CD3"/>
    <w:rsid w:val="000A6D22"/>
    <w:rsid w:val="000A7426"/>
    <w:rsid w:val="000B1BB1"/>
    <w:rsid w:val="000B3133"/>
    <w:rsid w:val="000C0DFF"/>
    <w:rsid w:val="000C136F"/>
    <w:rsid w:val="000C1CBC"/>
    <w:rsid w:val="000C32DA"/>
    <w:rsid w:val="000C6A9B"/>
    <w:rsid w:val="000D39DE"/>
    <w:rsid w:val="000D39E7"/>
    <w:rsid w:val="000D5C4E"/>
    <w:rsid w:val="000E20D2"/>
    <w:rsid w:val="000E22D6"/>
    <w:rsid w:val="000E34A9"/>
    <w:rsid w:val="000E4F43"/>
    <w:rsid w:val="000E7AB5"/>
    <w:rsid w:val="000F2B07"/>
    <w:rsid w:val="000F351B"/>
    <w:rsid w:val="000F3785"/>
    <w:rsid w:val="000F6E62"/>
    <w:rsid w:val="00107329"/>
    <w:rsid w:val="001115F0"/>
    <w:rsid w:val="00112A73"/>
    <w:rsid w:val="001133B1"/>
    <w:rsid w:val="00115A1A"/>
    <w:rsid w:val="00116E5E"/>
    <w:rsid w:val="00116EE2"/>
    <w:rsid w:val="00133D49"/>
    <w:rsid w:val="00135824"/>
    <w:rsid w:val="0014133C"/>
    <w:rsid w:val="00141B81"/>
    <w:rsid w:val="0014505A"/>
    <w:rsid w:val="00150A0B"/>
    <w:rsid w:val="00152087"/>
    <w:rsid w:val="001535A1"/>
    <w:rsid w:val="00153E44"/>
    <w:rsid w:val="001606F3"/>
    <w:rsid w:val="00160BC1"/>
    <w:rsid w:val="001750EB"/>
    <w:rsid w:val="00177E33"/>
    <w:rsid w:val="0018064E"/>
    <w:rsid w:val="00180C0A"/>
    <w:rsid w:val="001861EA"/>
    <w:rsid w:val="00187D9B"/>
    <w:rsid w:val="00187FC2"/>
    <w:rsid w:val="001904A5"/>
    <w:rsid w:val="00190B8C"/>
    <w:rsid w:val="001A0584"/>
    <w:rsid w:val="001A3005"/>
    <w:rsid w:val="001A37A9"/>
    <w:rsid w:val="001A7BD0"/>
    <w:rsid w:val="001B0004"/>
    <w:rsid w:val="001B0E4F"/>
    <w:rsid w:val="001B17EA"/>
    <w:rsid w:val="001B2A9B"/>
    <w:rsid w:val="001B4BB8"/>
    <w:rsid w:val="001B5A0B"/>
    <w:rsid w:val="001B79AD"/>
    <w:rsid w:val="001C075D"/>
    <w:rsid w:val="001C0CC2"/>
    <w:rsid w:val="001C7A9F"/>
    <w:rsid w:val="001D0685"/>
    <w:rsid w:val="001D084A"/>
    <w:rsid w:val="001D28B8"/>
    <w:rsid w:val="001D3100"/>
    <w:rsid w:val="001D3368"/>
    <w:rsid w:val="001D7DA9"/>
    <w:rsid w:val="001E041E"/>
    <w:rsid w:val="001E1580"/>
    <w:rsid w:val="001E2543"/>
    <w:rsid w:val="001E2D12"/>
    <w:rsid w:val="001E30BC"/>
    <w:rsid w:val="001E4B5B"/>
    <w:rsid w:val="001F0B9F"/>
    <w:rsid w:val="001F524D"/>
    <w:rsid w:val="001F53DF"/>
    <w:rsid w:val="001F710B"/>
    <w:rsid w:val="002024A3"/>
    <w:rsid w:val="002068BB"/>
    <w:rsid w:val="00210221"/>
    <w:rsid w:val="00210FB2"/>
    <w:rsid w:val="00212480"/>
    <w:rsid w:val="002169E8"/>
    <w:rsid w:val="00216ED3"/>
    <w:rsid w:val="00217EE0"/>
    <w:rsid w:val="002213A1"/>
    <w:rsid w:val="00227924"/>
    <w:rsid w:val="002313E6"/>
    <w:rsid w:val="00232858"/>
    <w:rsid w:val="00232A87"/>
    <w:rsid w:val="0023320F"/>
    <w:rsid w:val="002362DD"/>
    <w:rsid w:val="002367DD"/>
    <w:rsid w:val="00241FA5"/>
    <w:rsid w:val="002420B3"/>
    <w:rsid w:val="0024528F"/>
    <w:rsid w:val="00245AE2"/>
    <w:rsid w:val="0024697F"/>
    <w:rsid w:val="00250117"/>
    <w:rsid w:val="002510AD"/>
    <w:rsid w:val="00251544"/>
    <w:rsid w:val="00251DE8"/>
    <w:rsid w:val="002564DF"/>
    <w:rsid w:val="002565C3"/>
    <w:rsid w:val="002639FA"/>
    <w:rsid w:val="00265F50"/>
    <w:rsid w:val="0027156D"/>
    <w:rsid w:val="00271A75"/>
    <w:rsid w:val="002720F8"/>
    <w:rsid w:val="0028545E"/>
    <w:rsid w:val="00290AED"/>
    <w:rsid w:val="00292F7B"/>
    <w:rsid w:val="002963AB"/>
    <w:rsid w:val="00297504"/>
    <w:rsid w:val="002A4381"/>
    <w:rsid w:val="002B003E"/>
    <w:rsid w:val="002B1157"/>
    <w:rsid w:val="002C1F9F"/>
    <w:rsid w:val="002C3BC4"/>
    <w:rsid w:val="002C5302"/>
    <w:rsid w:val="002C53E4"/>
    <w:rsid w:val="002C5AAE"/>
    <w:rsid w:val="002C6F6C"/>
    <w:rsid w:val="002D03D5"/>
    <w:rsid w:val="002D2136"/>
    <w:rsid w:val="002D7735"/>
    <w:rsid w:val="002D7820"/>
    <w:rsid w:val="002E1D60"/>
    <w:rsid w:val="002E7D12"/>
    <w:rsid w:val="002F0B06"/>
    <w:rsid w:val="002F1052"/>
    <w:rsid w:val="002F200C"/>
    <w:rsid w:val="002F2038"/>
    <w:rsid w:val="002F33EC"/>
    <w:rsid w:val="002F6856"/>
    <w:rsid w:val="00303502"/>
    <w:rsid w:val="00303CB0"/>
    <w:rsid w:val="00304465"/>
    <w:rsid w:val="00306AEA"/>
    <w:rsid w:val="003116AF"/>
    <w:rsid w:val="003164AC"/>
    <w:rsid w:val="0031684D"/>
    <w:rsid w:val="00324635"/>
    <w:rsid w:val="0032628D"/>
    <w:rsid w:val="00326803"/>
    <w:rsid w:val="0033471F"/>
    <w:rsid w:val="00336C25"/>
    <w:rsid w:val="00337F8D"/>
    <w:rsid w:val="00341398"/>
    <w:rsid w:val="003450CE"/>
    <w:rsid w:val="00352B61"/>
    <w:rsid w:val="00353511"/>
    <w:rsid w:val="00353643"/>
    <w:rsid w:val="00361991"/>
    <w:rsid w:val="00361DD0"/>
    <w:rsid w:val="003703C1"/>
    <w:rsid w:val="003708D8"/>
    <w:rsid w:val="00370EC6"/>
    <w:rsid w:val="00373903"/>
    <w:rsid w:val="00374D44"/>
    <w:rsid w:val="0038070A"/>
    <w:rsid w:val="00384DE6"/>
    <w:rsid w:val="00386C3E"/>
    <w:rsid w:val="00387379"/>
    <w:rsid w:val="003918FC"/>
    <w:rsid w:val="00396D1C"/>
    <w:rsid w:val="00397FFD"/>
    <w:rsid w:val="003A0D56"/>
    <w:rsid w:val="003A1C8F"/>
    <w:rsid w:val="003A1CBB"/>
    <w:rsid w:val="003A328F"/>
    <w:rsid w:val="003A5EEC"/>
    <w:rsid w:val="003A69A1"/>
    <w:rsid w:val="003A6D1F"/>
    <w:rsid w:val="003B035D"/>
    <w:rsid w:val="003B2789"/>
    <w:rsid w:val="003B46DF"/>
    <w:rsid w:val="003B6531"/>
    <w:rsid w:val="003C19CB"/>
    <w:rsid w:val="003C35E0"/>
    <w:rsid w:val="003C486A"/>
    <w:rsid w:val="003C5E9D"/>
    <w:rsid w:val="003C73E5"/>
    <w:rsid w:val="003D0A03"/>
    <w:rsid w:val="003D199D"/>
    <w:rsid w:val="003D26C2"/>
    <w:rsid w:val="003E0221"/>
    <w:rsid w:val="003E1B6B"/>
    <w:rsid w:val="003E21CF"/>
    <w:rsid w:val="003E40A4"/>
    <w:rsid w:val="003E4E29"/>
    <w:rsid w:val="003E5C65"/>
    <w:rsid w:val="003F022E"/>
    <w:rsid w:val="003F1C08"/>
    <w:rsid w:val="003F413A"/>
    <w:rsid w:val="003F55C7"/>
    <w:rsid w:val="003F5FDF"/>
    <w:rsid w:val="003F6AAF"/>
    <w:rsid w:val="004048F0"/>
    <w:rsid w:val="004056A5"/>
    <w:rsid w:val="0041214D"/>
    <w:rsid w:val="0041268C"/>
    <w:rsid w:val="004133E5"/>
    <w:rsid w:val="0041467D"/>
    <w:rsid w:val="00414F75"/>
    <w:rsid w:val="00421433"/>
    <w:rsid w:val="00421882"/>
    <w:rsid w:val="0042282D"/>
    <w:rsid w:val="00424D9E"/>
    <w:rsid w:val="0042522C"/>
    <w:rsid w:val="00425A03"/>
    <w:rsid w:val="00426405"/>
    <w:rsid w:val="00430AE3"/>
    <w:rsid w:val="00433A0F"/>
    <w:rsid w:val="00436975"/>
    <w:rsid w:val="00441EDD"/>
    <w:rsid w:val="00442DDE"/>
    <w:rsid w:val="00443407"/>
    <w:rsid w:val="00443CD9"/>
    <w:rsid w:val="00445E3E"/>
    <w:rsid w:val="00447D01"/>
    <w:rsid w:val="004511D1"/>
    <w:rsid w:val="0045422A"/>
    <w:rsid w:val="00465566"/>
    <w:rsid w:val="0046596E"/>
    <w:rsid w:val="004661B9"/>
    <w:rsid w:val="004742AF"/>
    <w:rsid w:val="00476512"/>
    <w:rsid w:val="004826D4"/>
    <w:rsid w:val="00483600"/>
    <w:rsid w:val="00484EFC"/>
    <w:rsid w:val="00497219"/>
    <w:rsid w:val="004A0A45"/>
    <w:rsid w:val="004A229B"/>
    <w:rsid w:val="004A6F2C"/>
    <w:rsid w:val="004A786A"/>
    <w:rsid w:val="004B6808"/>
    <w:rsid w:val="004C5B88"/>
    <w:rsid w:val="004D5AEF"/>
    <w:rsid w:val="004D600F"/>
    <w:rsid w:val="004D65BC"/>
    <w:rsid w:val="004D6A7F"/>
    <w:rsid w:val="004E0105"/>
    <w:rsid w:val="004E69F9"/>
    <w:rsid w:val="004F0900"/>
    <w:rsid w:val="004F50EA"/>
    <w:rsid w:val="004F5399"/>
    <w:rsid w:val="004F6757"/>
    <w:rsid w:val="004F7447"/>
    <w:rsid w:val="00501A14"/>
    <w:rsid w:val="00502581"/>
    <w:rsid w:val="00502C72"/>
    <w:rsid w:val="00503CC0"/>
    <w:rsid w:val="00513B3D"/>
    <w:rsid w:val="005154C3"/>
    <w:rsid w:val="005336FF"/>
    <w:rsid w:val="005375F4"/>
    <w:rsid w:val="00550390"/>
    <w:rsid w:val="00550D21"/>
    <w:rsid w:val="005556DE"/>
    <w:rsid w:val="005565B8"/>
    <w:rsid w:val="00562907"/>
    <w:rsid w:val="00562F3A"/>
    <w:rsid w:val="005636ED"/>
    <w:rsid w:val="00570384"/>
    <w:rsid w:val="00570799"/>
    <w:rsid w:val="00577830"/>
    <w:rsid w:val="00581182"/>
    <w:rsid w:val="00583ED5"/>
    <w:rsid w:val="00587E09"/>
    <w:rsid w:val="00592B10"/>
    <w:rsid w:val="0059356B"/>
    <w:rsid w:val="00593A53"/>
    <w:rsid w:val="00595DEB"/>
    <w:rsid w:val="005961DE"/>
    <w:rsid w:val="005A30AA"/>
    <w:rsid w:val="005A3C05"/>
    <w:rsid w:val="005B28F8"/>
    <w:rsid w:val="005C208A"/>
    <w:rsid w:val="005C585F"/>
    <w:rsid w:val="005C701D"/>
    <w:rsid w:val="005D3D24"/>
    <w:rsid w:val="005D4E54"/>
    <w:rsid w:val="005E31AA"/>
    <w:rsid w:val="005E3936"/>
    <w:rsid w:val="005F2095"/>
    <w:rsid w:val="005F7FAB"/>
    <w:rsid w:val="00602BAC"/>
    <w:rsid w:val="00603A77"/>
    <w:rsid w:val="006053F7"/>
    <w:rsid w:val="006059C1"/>
    <w:rsid w:val="00605BAA"/>
    <w:rsid w:val="0060746E"/>
    <w:rsid w:val="0061229A"/>
    <w:rsid w:val="006169D4"/>
    <w:rsid w:val="006236F5"/>
    <w:rsid w:val="006268B3"/>
    <w:rsid w:val="00627B91"/>
    <w:rsid w:val="00632D12"/>
    <w:rsid w:val="0063392B"/>
    <w:rsid w:val="00645578"/>
    <w:rsid w:val="006610AC"/>
    <w:rsid w:val="006627C5"/>
    <w:rsid w:val="00664EB8"/>
    <w:rsid w:val="006748F3"/>
    <w:rsid w:val="00682B4E"/>
    <w:rsid w:val="00687E43"/>
    <w:rsid w:val="00691CC2"/>
    <w:rsid w:val="00697C4A"/>
    <w:rsid w:val="006A576D"/>
    <w:rsid w:val="006A6BFD"/>
    <w:rsid w:val="006B1220"/>
    <w:rsid w:val="006B455B"/>
    <w:rsid w:val="006B4689"/>
    <w:rsid w:val="006B6FBF"/>
    <w:rsid w:val="006C0531"/>
    <w:rsid w:val="006C05A9"/>
    <w:rsid w:val="006C0698"/>
    <w:rsid w:val="006C5DA8"/>
    <w:rsid w:val="006D2BC1"/>
    <w:rsid w:val="006D729E"/>
    <w:rsid w:val="006E0057"/>
    <w:rsid w:val="006E2403"/>
    <w:rsid w:val="006E3686"/>
    <w:rsid w:val="006E4972"/>
    <w:rsid w:val="006E5DB6"/>
    <w:rsid w:val="006F32BF"/>
    <w:rsid w:val="006F6ED0"/>
    <w:rsid w:val="006F7501"/>
    <w:rsid w:val="006F75EE"/>
    <w:rsid w:val="006F7927"/>
    <w:rsid w:val="006F7A8F"/>
    <w:rsid w:val="00703BF7"/>
    <w:rsid w:val="00705232"/>
    <w:rsid w:val="00706EE8"/>
    <w:rsid w:val="00711935"/>
    <w:rsid w:val="007169E8"/>
    <w:rsid w:val="007265D6"/>
    <w:rsid w:val="00727D30"/>
    <w:rsid w:val="00732406"/>
    <w:rsid w:val="0073336F"/>
    <w:rsid w:val="007337ED"/>
    <w:rsid w:val="007411C3"/>
    <w:rsid w:val="0074542B"/>
    <w:rsid w:val="00750022"/>
    <w:rsid w:val="0075150D"/>
    <w:rsid w:val="00752E12"/>
    <w:rsid w:val="007549D2"/>
    <w:rsid w:val="00754B41"/>
    <w:rsid w:val="00755236"/>
    <w:rsid w:val="007641F8"/>
    <w:rsid w:val="0076521B"/>
    <w:rsid w:val="00766C1E"/>
    <w:rsid w:val="00771C14"/>
    <w:rsid w:val="0077770B"/>
    <w:rsid w:val="00780824"/>
    <w:rsid w:val="0078561E"/>
    <w:rsid w:val="007856FD"/>
    <w:rsid w:val="00785D17"/>
    <w:rsid w:val="00786474"/>
    <w:rsid w:val="00791290"/>
    <w:rsid w:val="00795A9F"/>
    <w:rsid w:val="00796704"/>
    <w:rsid w:val="007A04A3"/>
    <w:rsid w:val="007A0C34"/>
    <w:rsid w:val="007A3FC9"/>
    <w:rsid w:val="007A4DFB"/>
    <w:rsid w:val="007A6F8A"/>
    <w:rsid w:val="007A7347"/>
    <w:rsid w:val="007A7BF0"/>
    <w:rsid w:val="007B12AF"/>
    <w:rsid w:val="007B34C3"/>
    <w:rsid w:val="007B4E73"/>
    <w:rsid w:val="007B6D93"/>
    <w:rsid w:val="007B6EF1"/>
    <w:rsid w:val="007C046D"/>
    <w:rsid w:val="007C0D33"/>
    <w:rsid w:val="007C0F32"/>
    <w:rsid w:val="007C1B55"/>
    <w:rsid w:val="007C519F"/>
    <w:rsid w:val="007C6BE5"/>
    <w:rsid w:val="007D0327"/>
    <w:rsid w:val="007D04B2"/>
    <w:rsid w:val="007D709B"/>
    <w:rsid w:val="007D7583"/>
    <w:rsid w:val="007E26C5"/>
    <w:rsid w:val="007E2704"/>
    <w:rsid w:val="007E3279"/>
    <w:rsid w:val="007E4A15"/>
    <w:rsid w:val="007E5994"/>
    <w:rsid w:val="007E5B1B"/>
    <w:rsid w:val="007E6E68"/>
    <w:rsid w:val="0080121B"/>
    <w:rsid w:val="00802A97"/>
    <w:rsid w:val="00812C2C"/>
    <w:rsid w:val="00820C6C"/>
    <w:rsid w:val="00821C72"/>
    <w:rsid w:val="00823005"/>
    <w:rsid w:val="00824D74"/>
    <w:rsid w:val="008267F1"/>
    <w:rsid w:val="0083444B"/>
    <w:rsid w:val="00837D85"/>
    <w:rsid w:val="0084469E"/>
    <w:rsid w:val="00844D71"/>
    <w:rsid w:val="00845B44"/>
    <w:rsid w:val="00850D55"/>
    <w:rsid w:val="00854D2D"/>
    <w:rsid w:val="00855204"/>
    <w:rsid w:val="00861020"/>
    <w:rsid w:val="008717D6"/>
    <w:rsid w:val="008725D8"/>
    <w:rsid w:val="0087604C"/>
    <w:rsid w:val="00877816"/>
    <w:rsid w:val="00885626"/>
    <w:rsid w:val="00885DDA"/>
    <w:rsid w:val="0089035A"/>
    <w:rsid w:val="008A5FFE"/>
    <w:rsid w:val="008B1000"/>
    <w:rsid w:val="008B6666"/>
    <w:rsid w:val="008D012D"/>
    <w:rsid w:val="008D5641"/>
    <w:rsid w:val="008D601A"/>
    <w:rsid w:val="008E2909"/>
    <w:rsid w:val="008E3EEF"/>
    <w:rsid w:val="008E7484"/>
    <w:rsid w:val="008F59F4"/>
    <w:rsid w:val="008F7BB2"/>
    <w:rsid w:val="0090117D"/>
    <w:rsid w:val="00901C25"/>
    <w:rsid w:val="0090353A"/>
    <w:rsid w:val="00904373"/>
    <w:rsid w:val="00905648"/>
    <w:rsid w:val="00905BF6"/>
    <w:rsid w:val="00906A54"/>
    <w:rsid w:val="009102AB"/>
    <w:rsid w:val="009110BB"/>
    <w:rsid w:val="009156AF"/>
    <w:rsid w:val="00916FC2"/>
    <w:rsid w:val="00917E14"/>
    <w:rsid w:val="0093298C"/>
    <w:rsid w:val="009358B9"/>
    <w:rsid w:val="0094250C"/>
    <w:rsid w:val="00945CA5"/>
    <w:rsid w:val="00953AD5"/>
    <w:rsid w:val="00956F51"/>
    <w:rsid w:val="0096098C"/>
    <w:rsid w:val="009634AD"/>
    <w:rsid w:val="0096646B"/>
    <w:rsid w:val="00967231"/>
    <w:rsid w:val="00971122"/>
    <w:rsid w:val="009738AD"/>
    <w:rsid w:val="00976624"/>
    <w:rsid w:val="009770C8"/>
    <w:rsid w:val="009806EA"/>
    <w:rsid w:val="009811ED"/>
    <w:rsid w:val="009817C8"/>
    <w:rsid w:val="009819CB"/>
    <w:rsid w:val="00987484"/>
    <w:rsid w:val="009876FD"/>
    <w:rsid w:val="009A13DF"/>
    <w:rsid w:val="009A1EF3"/>
    <w:rsid w:val="009A73C2"/>
    <w:rsid w:val="009B090E"/>
    <w:rsid w:val="009B1C59"/>
    <w:rsid w:val="009B3671"/>
    <w:rsid w:val="009B4130"/>
    <w:rsid w:val="009B77FA"/>
    <w:rsid w:val="009C00C5"/>
    <w:rsid w:val="009C44BA"/>
    <w:rsid w:val="009D4D5C"/>
    <w:rsid w:val="009D7388"/>
    <w:rsid w:val="009E0DD2"/>
    <w:rsid w:val="009E1A43"/>
    <w:rsid w:val="009F2A2F"/>
    <w:rsid w:val="009F5859"/>
    <w:rsid w:val="00A03F2F"/>
    <w:rsid w:val="00A13438"/>
    <w:rsid w:val="00A1410D"/>
    <w:rsid w:val="00A15C98"/>
    <w:rsid w:val="00A2218F"/>
    <w:rsid w:val="00A222D1"/>
    <w:rsid w:val="00A22A10"/>
    <w:rsid w:val="00A22F51"/>
    <w:rsid w:val="00A2402C"/>
    <w:rsid w:val="00A25D5C"/>
    <w:rsid w:val="00A339C2"/>
    <w:rsid w:val="00A36442"/>
    <w:rsid w:val="00A40900"/>
    <w:rsid w:val="00A465EE"/>
    <w:rsid w:val="00A50743"/>
    <w:rsid w:val="00A52036"/>
    <w:rsid w:val="00A524A4"/>
    <w:rsid w:val="00A5388F"/>
    <w:rsid w:val="00A541EC"/>
    <w:rsid w:val="00A574BC"/>
    <w:rsid w:val="00A60914"/>
    <w:rsid w:val="00A62EE1"/>
    <w:rsid w:val="00A80C3E"/>
    <w:rsid w:val="00A862FF"/>
    <w:rsid w:val="00A87086"/>
    <w:rsid w:val="00A873F3"/>
    <w:rsid w:val="00A9161C"/>
    <w:rsid w:val="00A922FF"/>
    <w:rsid w:val="00A9351D"/>
    <w:rsid w:val="00A94BC8"/>
    <w:rsid w:val="00AA19C0"/>
    <w:rsid w:val="00AA1F62"/>
    <w:rsid w:val="00AB7F1F"/>
    <w:rsid w:val="00AC05A2"/>
    <w:rsid w:val="00AC2D41"/>
    <w:rsid w:val="00AC6896"/>
    <w:rsid w:val="00AC7762"/>
    <w:rsid w:val="00AD2121"/>
    <w:rsid w:val="00AD2E1B"/>
    <w:rsid w:val="00AD2F9A"/>
    <w:rsid w:val="00AD3037"/>
    <w:rsid w:val="00AD4BE2"/>
    <w:rsid w:val="00AE520E"/>
    <w:rsid w:val="00AE56C0"/>
    <w:rsid w:val="00AF09D0"/>
    <w:rsid w:val="00AF295B"/>
    <w:rsid w:val="00AF2C23"/>
    <w:rsid w:val="00AF3035"/>
    <w:rsid w:val="00AF5EFF"/>
    <w:rsid w:val="00AF6BE2"/>
    <w:rsid w:val="00AF71BE"/>
    <w:rsid w:val="00B031CC"/>
    <w:rsid w:val="00B051EC"/>
    <w:rsid w:val="00B0646C"/>
    <w:rsid w:val="00B110C4"/>
    <w:rsid w:val="00B11166"/>
    <w:rsid w:val="00B14F15"/>
    <w:rsid w:val="00B15F86"/>
    <w:rsid w:val="00B202A5"/>
    <w:rsid w:val="00B2191B"/>
    <w:rsid w:val="00B22029"/>
    <w:rsid w:val="00B22DF0"/>
    <w:rsid w:val="00B23F37"/>
    <w:rsid w:val="00B24678"/>
    <w:rsid w:val="00B26B64"/>
    <w:rsid w:val="00B2774D"/>
    <w:rsid w:val="00B33277"/>
    <w:rsid w:val="00B36986"/>
    <w:rsid w:val="00B42256"/>
    <w:rsid w:val="00B43A8B"/>
    <w:rsid w:val="00B43ED8"/>
    <w:rsid w:val="00B459EE"/>
    <w:rsid w:val="00B5041E"/>
    <w:rsid w:val="00B5163E"/>
    <w:rsid w:val="00B518BF"/>
    <w:rsid w:val="00B52DFB"/>
    <w:rsid w:val="00B57A4A"/>
    <w:rsid w:val="00B6144D"/>
    <w:rsid w:val="00B655DB"/>
    <w:rsid w:val="00B7167C"/>
    <w:rsid w:val="00B8113A"/>
    <w:rsid w:val="00B86060"/>
    <w:rsid w:val="00B87C63"/>
    <w:rsid w:val="00B9232F"/>
    <w:rsid w:val="00B94BA9"/>
    <w:rsid w:val="00B94C86"/>
    <w:rsid w:val="00B95E1F"/>
    <w:rsid w:val="00B96DB5"/>
    <w:rsid w:val="00B975C8"/>
    <w:rsid w:val="00B97834"/>
    <w:rsid w:val="00BA19CE"/>
    <w:rsid w:val="00BA2434"/>
    <w:rsid w:val="00BA4748"/>
    <w:rsid w:val="00BA670C"/>
    <w:rsid w:val="00BA70A0"/>
    <w:rsid w:val="00BB5FF5"/>
    <w:rsid w:val="00BC0696"/>
    <w:rsid w:val="00BC4A25"/>
    <w:rsid w:val="00BD45DC"/>
    <w:rsid w:val="00BD5E98"/>
    <w:rsid w:val="00BD6B74"/>
    <w:rsid w:val="00BE32CD"/>
    <w:rsid w:val="00BE5EBD"/>
    <w:rsid w:val="00BF375F"/>
    <w:rsid w:val="00BF4CAC"/>
    <w:rsid w:val="00BF66EB"/>
    <w:rsid w:val="00C02852"/>
    <w:rsid w:val="00C04D63"/>
    <w:rsid w:val="00C06CDF"/>
    <w:rsid w:val="00C120D4"/>
    <w:rsid w:val="00C147DA"/>
    <w:rsid w:val="00C15E46"/>
    <w:rsid w:val="00C17CB9"/>
    <w:rsid w:val="00C23BE4"/>
    <w:rsid w:val="00C24DA3"/>
    <w:rsid w:val="00C25816"/>
    <w:rsid w:val="00C300B8"/>
    <w:rsid w:val="00C30B7E"/>
    <w:rsid w:val="00C30F65"/>
    <w:rsid w:val="00C31E2E"/>
    <w:rsid w:val="00C32EEF"/>
    <w:rsid w:val="00C40EFE"/>
    <w:rsid w:val="00C423DC"/>
    <w:rsid w:val="00C434DB"/>
    <w:rsid w:val="00C43777"/>
    <w:rsid w:val="00C45109"/>
    <w:rsid w:val="00C524F5"/>
    <w:rsid w:val="00C54078"/>
    <w:rsid w:val="00C61808"/>
    <w:rsid w:val="00C63796"/>
    <w:rsid w:val="00C7302D"/>
    <w:rsid w:val="00C81122"/>
    <w:rsid w:val="00C83D20"/>
    <w:rsid w:val="00C90574"/>
    <w:rsid w:val="00C90810"/>
    <w:rsid w:val="00C90B25"/>
    <w:rsid w:val="00C94D74"/>
    <w:rsid w:val="00CA07D9"/>
    <w:rsid w:val="00CA1FF5"/>
    <w:rsid w:val="00CA6FE7"/>
    <w:rsid w:val="00CB00B7"/>
    <w:rsid w:val="00CB04AE"/>
    <w:rsid w:val="00CB415D"/>
    <w:rsid w:val="00CB5312"/>
    <w:rsid w:val="00CB5970"/>
    <w:rsid w:val="00CB7B3B"/>
    <w:rsid w:val="00CB7CE6"/>
    <w:rsid w:val="00CD115A"/>
    <w:rsid w:val="00CE1662"/>
    <w:rsid w:val="00CE3A3C"/>
    <w:rsid w:val="00CF1570"/>
    <w:rsid w:val="00CF232A"/>
    <w:rsid w:val="00CF3810"/>
    <w:rsid w:val="00D0366C"/>
    <w:rsid w:val="00D10E55"/>
    <w:rsid w:val="00D1266D"/>
    <w:rsid w:val="00D12995"/>
    <w:rsid w:val="00D129A0"/>
    <w:rsid w:val="00D12FB1"/>
    <w:rsid w:val="00D249C0"/>
    <w:rsid w:val="00D254DC"/>
    <w:rsid w:val="00D26637"/>
    <w:rsid w:val="00D26FA7"/>
    <w:rsid w:val="00D33A21"/>
    <w:rsid w:val="00D33B9E"/>
    <w:rsid w:val="00D34AC5"/>
    <w:rsid w:val="00D360E5"/>
    <w:rsid w:val="00D3743E"/>
    <w:rsid w:val="00D4369E"/>
    <w:rsid w:val="00D464B2"/>
    <w:rsid w:val="00D50D6C"/>
    <w:rsid w:val="00D51D34"/>
    <w:rsid w:val="00D56856"/>
    <w:rsid w:val="00D57A36"/>
    <w:rsid w:val="00D60F65"/>
    <w:rsid w:val="00D80B7E"/>
    <w:rsid w:val="00D80D46"/>
    <w:rsid w:val="00D91442"/>
    <w:rsid w:val="00DA33E0"/>
    <w:rsid w:val="00DA3E6D"/>
    <w:rsid w:val="00DA46C6"/>
    <w:rsid w:val="00DA796C"/>
    <w:rsid w:val="00DD021A"/>
    <w:rsid w:val="00DD084C"/>
    <w:rsid w:val="00DD3B79"/>
    <w:rsid w:val="00DE5A37"/>
    <w:rsid w:val="00DF31C8"/>
    <w:rsid w:val="00DF5AE8"/>
    <w:rsid w:val="00E03C1D"/>
    <w:rsid w:val="00E04EC8"/>
    <w:rsid w:val="00E05F28"/>
    <w:rsid w:val="00E13039"/>
    <w:rsid w:val="00E22864"/>
    <w:rsid w:val="00E2484D"/>
    <w:rsid w:val="00E24BF8"/>
    <w:rsid w:val="00E2526F"/>
    <w:rsid w:val="00E2611F"/>
    <w:rsid w:val="00E30CF8"/>
    <w:rsid w:val="00E31A52"/>
    <w:rsid w:val="00E32FBF"/>
    <w:rsid w:val="00E33269"/>
    <w:rsid w:val="00E33A8C"/>
    <w:rsid w:val="00E37A81"/>
    <w:rsid w:val="00E43AAD"/>
    <w:rsid w:val="00E44A04"/>
    <w:rsid w:val="00E469BC"/>
    <w:rsid w:val="00E47013"/>
    <w:rsid w:val="00E5200C"/>
    <w:rsid w:val="00E52791"/>
    <w:rsid w:val="00E52C50"/>
    <w:rsid w:val="00E6002A"/>
    <w:rsid w:val="00E634EC"/>
    <w:rsid w:val="00E6424F"/>
    <w:rsid w:val="00E64E45"/>
    <w:rsid w:val="00E65B64"/>
    <w:rsid w:val="00E65D88"/>
    <w:rsid w:val="00E669A1"/>
    <w:rsid w:val="00E70EA9"/>
    <w:rsid w:val="00E72AFB"/>
    <w:rsid w:val="00E7508A"/>
    <w:rsid w:val="00E75EB5"/>
    <w:rsid w:val="00E762D5"/>
    <w:rsid w:val="00E77866"/>
    <w:rsid w:val="00E80505"/>
    <w:rsid w:val="00E809A0"/>
    <w:rsid w:val="00E83063"/>
    <w:rsid w:val="00E83347"/>
    <w:rsid w:val="00E85B02"/>
    <w:rsid w:val="00E87DC4"/>
    <w:rsid w:val="00E92336"/>
    <w:rsid w:val="00E939AC"/>
    <w:rsid w:val="00E94054"/>
    <w:rsid w:val="00E97404"/>
    <w:rsid w:val="00EA0578"/>
    <w:rsid w:val="00EA2E47"/>
    <w:rsid w:val="00EA3382"/>
    <w:rsid w:val="00EA36D9"/>
    <w:rsid w:val="00EA4299"/>
    <w:rsid w:val="00EA529D"/>
    <w:rsid w:val="00EB5761"/>
    <w:rsid w:val="00EC2832"/>
    <w:rsid w:val="00EC3792"/>
    <w:rsid w:val="00EC435F"/>
    <w:rsid w:val="00EC5E08"/>
    <w:rsid w:val="00EC6B05"/>
    <w:rsid w:val="00ED5337"/>
    <w:rsid w:val="00ED628A"/>
    <w:rsid w:val="00EE1262"/>
    <w:rsid w:val="00EE2036"/>
    <w:rsid w:val="00EE4E43"/>
    <w:rsid w:val="00EE5464"/>
    <w:rsid w:val="00EE58AC"/>
    <w:rsid w:val="00EF2B82"/>
    <w:rsid w:val="00EF5459"/>
    <w:rsid w:val="00F02015"/>
    <w:rsid w:val="00F04290"/>
    <w:rsid w:val="00F04526"/>
    <w:rsid w:val="00F1084A"/>
    <w:rsid w:val="00F123E6"/>
    <w:rsid w:val="00F16CB3"/>
    <w:rsid w:val="00F231F2"/>
    <w:rsid w:val="00F320DB"/>
    <w:rsid w:val="00F359D3"/>
    <w:rsid w:val="00F35C1E"/>
    <w:rsid w:val="00F36A2A"/>
    <w:rsid w:val="00F37A0A"/>
    <w:rsid w:val="00F41D66"/>
    <w:rsid w:val="00F43FE8"/>
    <w:rsid w:val="00F4590A"/>
    <w:rsid w:val="00F4613E"/>
    <w:rsid w:val="00F47E88"/>
    <w:rsid w:val="00F5275F"/>
    <w:rsid w:val="00F54C4A"/>
    <w:rsid w:val="00F6113B"/>
    <w:rsid w:val="00F61623"/>
    <w:rsid w:val="00F65A9A"/>
    <w:rsid w:val="00F66178"/>
    <w:rsid w:val="00F70F1D"/>
    <w:rsid w:val="00F72437"/>
    <w:rsid w:val="00F731A9"/>
    <w:rsid w:val="00F771F6"/>
    <w:rsid w:val="00F83B97"/>
    <w:rsid w:val="00F83F7C"/>
    <w:rsid w:val="00F92AC1"/>
    <w:rsid w:val="00F975A0"/>
    <w:rsid w:val="00FA0CFB"/>
    <w:rsid w:val="00FA173A"/>
    <w:rsid w:val="00FA3CBC"/>
    <w:rsid w:val="00FB0222"/>
    <w:rsid w:val="00FB3300"/>
    <w:rsid w:val="00FB3AA9"/>
    <w:rsid w:val="00FB47A2"/>
    <w:rsid w:val="00FB5ACD"/>
    <w:rsid w:val="00FC1076"/>
    <w:rsid w:val="00FC15D1"/>
    <w:rsid w:val="00FC32AF"/>
    <w:rsid w:val="00FD1C05"/>
    <w:rsid w:val="00FE0776"/>
    <w:rsid w:val="00FE1272"/>
    <w:rsid w:val="00FF0218"/>
    <w:rsid w:val="00FF1077"/>
    <w:rsid w:val="00FF2B84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  <w:style w:type="character" w:customStyle="1" w:styleId="markedcontent">
    <w:name w:val="markedcontent"/>
    <w:basedOn w:val="a0"/>
    <w:rsid w:val="0014133C"/>
  </w:style>
  <w:style w:type="character" w:styleId="afa">
    <w:name w:val="Strong"/>
    <w:basedOn w:val="a0"/>
    <w:uiPriority w:val="22"/>
    <w:qFormat/>
    <w:rsid w:val="00B96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B415D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6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6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24678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862FF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A862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A862FF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A862F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A862FF"/>
    <w:rPr>
      <w:sz w:val="28"/>
      <w:szCs w:val="24"/>
      <w:u w:val="single"/>
      <w:lang w:val="ru-RU" w:eastAsia="ru-RU" w:bidi="ar-SA"/>
    </w:rPr>
  </w:style>
  <w:style w:type="paragraph" w:styleId="a8">
    <w:name w:val="Title"/>
    <w:basedOn w:val="a"/>
    <w:link w:val="a7"/>
    <w:qFormat/>
    <w:rsid w:val="00A862F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link w:val="aa"/>
    <w:locked/>
    <w:rsid w:val="00A862FF"/>
    <w:rPr>
      <w:sz w:val="28"/>
      <w:szCs w:val="24"/>
      <w:lang w:val="ru-RU" w:eastAsia="ru-RU" w:bidi="ar-SA"/>
    </w:rPr>
  </w:style>
  <w:style w:type="paragraph" w:styleId="aa">
    <w:name w:val="Body Text Indent"/>
    <w:basedOn w:val="a"/>
    <w:link w:val="a9"/>
    <w:rsid w:val="00A862FF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Подзаголовок Знак"/>
    <w:link w:val="ac"/>
    <w:locked/>
    <w:rsid w:val="00A862FF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A862F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rsid w:val="000A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A862FF"/>
    <w:rPr>
      <w:color w:val="0000FF"/>
      <w:u w:val="single"/>
    </w:rPr>
  </w:style>
  <w:style w:type="paragraph" w:customStyle="1" w:styleId="u">
    <w:name w:val="u"/>
    <w:basedOn w:val="a"/>
    <w:rsid w:val="001B0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4EFC"/>
  </w:style>
  <w:style w:type="character" w:customStyle="1" w:styleId="50">
    <w:name w:val="Заголовок 5 Знак"/>
    <w:link w:val="5"/>
    <w:uiPriority w:val="9"/>
    <w:semiHidden/>
    <w:rsid w:val="00B24678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D1299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Emphasis"/>
    <w:uiPriority w:val="20"/>
    <w:qFormat/>
    <w:rsid w:val="00D12995"/>
    <w:rPr>
      <w:i/>
      <w:iCs/>
    </w:rPr>
  </w:style>
  <w:style w:type="paragraph" w:styleId="af0">
    <w:name w:val="Body Text"/>
    <w:basedOn w:val="a"/>
    <w:link w:val="af1"/>
    <w:rsid w:val="00CB415D"/>
    <w:pPr>
      <w:spacing w:after="120"/>
    </w:pPr>
  </w:style>
  <w:style w:type="character" w:customStyle="1" w:styleId="af1">
    <w:name w:val="Основной текст Знак"/>
    <w:link w:val="af0"/>
    <w:rsid w:val="00CB415D"/>
    <w:rPr>
      <w:rFonts w:ascii="Arial" w:hAnsi="Arial" w:cs="Arial"/>
    </w:rPr>
  </w:style>
  <w:style w:type="character" w:customStyle="1" w:styleId="10">
    <w:name w:val="Заголовок 1 Знак"/>
    <w:link w:val="1"/>
    <w:rsid w:val="00CB415D"/>
    <w:rPr>
      <w:rFonts w:ascii="Arial" w:hAnsi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CB415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2">
    <w:name w:val="page number"/>
    <w:basedOn w:val="a0"/>
    <w:rsid w:val="00CB415D"/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CB415D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3">
    <w:name w:val="Комментарий"/>
    <w:basedOn w:val="a"/>
    <w:next w:val="a"/>
    <w:rsid w:val="00CB415D"/>
    <w:pPr>
      <w:ind w:left="170"/>
      <w:jc w:val="both"/>
    </w:pPr>
    <w:rPr>
      <w:rFonts w:cs="Times New Roman"/>
      <w:i/>
      <w:iCs/>
      <w:color w:val="800080"/>
    </w:rPr>
  </w:style>
  <w:style w:type="paragraph" w:customStyle="1" w:styleId="af4">
    <w:name w:val="Знак"/>
    <w:basedOn w:val="a"/>
    <w:next w:val="a"/>
    <w:autoRedefine/>
    <w:rsid w:val="00CB415D"/>
    <w:pPr>
      <w:widowControl/>
      <w:autoSpaceDE/>
      <w:autoSpaceDN/>
      <w:adjustRightInd/>
      <w:spacing w:before="60"/>
      <w:jc w:val="center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af5">
    <w:name w:val="Гипертекстовая ссылка"/>
    <w:rsid w:val="00C04D63"/>
    <w:rPr>
      <w:color w:val="106BBE"/>
    </w:rPr>
  </w:style>
  <w:style w:type="paragraph" w:styleId="af6">
    <w:name w:val="No Spacing"/>
    <w:uiPriority w:val="1"/>
    <w:qFormat/>
    <w:rsid w:val="007D04B2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7D709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D709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A4381"/>
    <w:pPr>
      <w:ind w:left="720"/>
      <w:contextualSpacing/>
    </w:pPr>
  </w:style>
  <w:style w:type="character" w:customStyle="1" w:styleId="FontStyle51">
    <w:name w:val="Font Style51"/>
    <w:rsid w:val="00C4377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A1F6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basedOn w:val="a0"/>
    <w:link w:val="2"/>
    <w:rsid w:val="00EC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C6B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C6B0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C6B0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C6B0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C6B05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chat-headertxt">
    <w:name w:val="lt-chat-header__txt"/>
    <w:basedOn w:val="a0"/>
    <w:rsid w:val="00EC6B05"/>
  </w:style>
  <w:style w:type="paragraph" w:customStyle="1" w:styleId="lt-phone-flipper-innertxt">
    <w:name w:val="lt-phone-flipper-inner__txt"/>
    <w:basedOn w:val="a"/>
    <w:rsid w:val="00EC6B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t-label-blocktxt">
    <w:name w:val="lt-label-block__txt"/>
    <w:basedOn w:val="a0"/>
    <w:rsid w:val="00EC6B05"/>
  </w:style>
  <w:style w:type="character" w:customStyle="1" w:styleId="markedcontent">
    <w:name w:val="markedcontent"/>
    <w:basedOn w:val="a0"/>
    <w:rsid w:val="0014133C"/>
  </w:style>
  <w:style w:type="character" w:styleId="afa">
    <w:name w:val="Strong"/>
    <w:basedOn w:val="a0"/>
    <w:uiPriority w:val="22"/>
    <w:qFormat/>
    <w:rsid w:val="00B96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9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8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3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0747">
                                      <w:marLeft w:val="29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8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84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6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1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9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C3673E205AF12C7A4990BB4F0CAF8631BD9A14E00C88C975C605B7AA0526EDAD870888F5ECD1FCC3A9B7B64EI1e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6B2BF1A46E3FAB3CD5BF39E94C2A7BA9D25CC123B2F7FDAE0AA5A313ECF6C94AF35C503CK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6B2BF1A46E3FAB3CD5BF39E94C2A7BA9D25CC123B2F7FDAE0AA5A313ECF6C94AF3595D3CK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BCB2-356E-4F5E-BE81-F1FC0130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31130</CharactersWithSpaces>
  <SharedDoc>false</SharedDoc>
  <HLinks>
    <vt:vector size="36" baseType="variant"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consultantplus://offline/ref=69627AFA972DD40CA9D70FCD8FCBCC5C1A23438E6EC756DFE10C1704971611A9A5173F3Dk7NBJ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consultantplus://offline/ref=9E066B2BF1A46E3FAB22D8A955B4482878F0DA549178E4FBF7FB52FAFA51ABFFC31EB01D55C8DFB86F693EKFM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consultantplus://offline/ref=9E066B2BF1A46E3FAB3CD5BF39E94C2A7BA9D25CC123B2F7FDAE0AA5A313ECF6C94AF35C503CKBM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consultantplus://offline/ref=9E066B2BF1A46E3FAB3CD5BF39E94C2A7BA9D25CC123B2F7FDAE0AA5A313ECF6C94AF3595D3CKCM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BREDIHINA_G</dc:creator>
  <cp:lastModifiedBy>User</cp:lastModifiedBy>
  <cp:revision>2</cp:revision>
  <cp:lastPrinted>2022-03-30T05:13:00Z</cp:lastPrinted>
  <dcterms:created xsi:type="dcterms:W3CDTF">2023-03-23T05:26:00Z</dcterms:created>
  <dcterms:modified xsi:type="dcterms:W3CDTF">2023-03-23T05:26:00Z</dcterms:modified>
</cp:coreProperties>
</file>