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61" w:rsidRDefault="006C2D61" w:rsidP="006C2D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  <w:lang w:eastAsia="ru-RU"/>
        </w:rPr>
      </w:pPr>
      <w:bookmarkStart w:id="0" w:name="_GoBack"/>
      <w:r w:rsidRPr="006C2D61"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  <w:lang w:eastAsia="ru-RU"/>
        </w:rPr>
        <w:t>Дети-сироты смогут зарегистрироваться по адресу местной администрации до получения собственного жилья</w:t>
      </w:r>
    </w:p>
    <w:bookmarkEnd w:id="0"/>
    <w:p w:rsidR="006C2D61" w:rsidRPr="006C2D61" w:rsidRDefault="006C2D61" w:rsidP="006C2D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  <w:lang w:eastAsia="ru-RU"/>
        </w:rPr>
      </w:pPr>
    </w:p>
    <w:p w:rsidR="006C2D61" w:rsidRDefault="006C2D61" w:rsidP="006C2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2D61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10 </w:t>
      </w:r>
      <w:r w:rsidRPr="006C2D61">
        <w:rPr>
          <w:rFonts w:ascii="Times New Roman" w:hAnsi="Times New Roman" w:cs="Times New Roman"/>
          <w:sz w:val="28"/>
          <w:szCs w:val="28"/>
        </w:rPr>
        <w:t>ст. 8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</w:r>
      <w:r w:rsidRPr="006C2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дети-сироты </w:t>
      </w:r>
      <w:r>
        <w:rPr>
          <w:rFonts w:ascii="Times New Roman" w:hAnsi="Times New Roman" w:cs="Times New Roman"/>
          <w:sz w:val="28"/>
          <w:szCs w:val="28"/>
        </w:rPr>
        <w:t>и дет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родителей, лица из числа детей-сирот и дет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 найма либо собственниками жилых помещений, а также дет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родителей, лица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proofErr w:type="gramEnd"/>
      <w:r w:rsidRPr="006C2D6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6C2D61">
        <w:rPr>
          <w:rFonts w:ascii="Times New Roman" w:hAnsi="Times New Roman" w:cs="Times New Roman"/>
          <w:bCs/>
          <w:sz w:val="28"/>
          <w:szCs w:val="28"/>
        </w:rPr>
        <w:t xml:space="preserve">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имеют право </w:t>
      </w:r>
      <w:r w:rsidRPr="006C2D61">
        <w:rPr>
          <w:rFonts w:ascii="Times New Roman" w:hAnsi="Times New Roman" w:cs="Times New Roman"/>
          <w:bCs/>
          <w:sz w:val="28"/>
          <w:szCs w:val="28"/>
        </w:rPr>
        <w:t xml:space="preserve">по их заявлению </w:t>
      </w:r>
      <w:r>
        <w:rPr>
          <w:rFonts w:ascii="Times New Roman" w:hAnsi="Times New Roman" w:cs="Times New Roman"/>
          <w:bCs/>
          <w:sz w:val="28"/>
          <w:szCs w:val="28"/>
        </w:rPr>
        <w:t>зарегистрироваться</w:t>
      </w:r>
      <w:r w:rsidRPr="006C2D61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 по адресу местной администрации или территориального органа местной администрации (при его наличии) муниципального образования, на территории которого они проживают</w:t>
      </w:r>
      <w:proofErr w:type="gramEnd"/>
      <w:r w:rsidRPr="006C2D61">
        <w:rPr>
          <w:rFonts w:ascii="Times New Roman" w:hAnsi="Times New Roman" w:cs="Times New Roman"/>
          <w:bCs/>
          <w:sz w:val="28"/>
          <w:szCs w:val="28"/>
        </w:rPr>
        <w:t>, в субъекте Российской Федерации, где они включены в список, в порядке, установленном Правительством Российской Федерации.</w:t>
      </w:r>
    </w:p>
    <w:p w:rsidR="00F262E4" w:rsidRDefault="006C2D61" w:rsidP="00F26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sz w:val="28"/>
          <w:szCs w:val="28"/>
        </w:rPr>
        <w:t>23(1)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2E4">
        <w:rPr>
          <w:rFonts w:ascii="Times New Roman" w:hAnsi="Times New Roman" w:cs="Times New Roman"/>
          <w:sz w:val="28"/>
          <w:szCs w:val="28"/>
        </w:rPr>
        <w:t>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</w:t>
      </w:r>
      <w:proofErr w:type="gramEnd"/>
      <w:r w:rsidR="00F262E4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262E4">
        <w:rPr>
          <w:rFonts w:ascii="Times New Roman" w:hAnsi="Times New Roman" w:cs="Times New Roman"/>
          <w:sz w:val="28"/>
          <w:szCs w:val="28"/>
        </w:rPr>
        <w:t xml:space="preserve"> утвержденных п</w:t>
      </w:r>
      <w:r w:rsidR="00F262E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17.07.1995 </w:t>
      </w:r>
      <w:r w:rsidR="00F262E4">
        <w:rPr>
          <w:rFonts w:ascii="Times New Roman" w:hAnsi="Times New Roman" w:cs="Times New Roman"/>
          <w:sz w:val="28"/>
          <w:szCs w:val="28"/>
        </w:rPr>
        <w:t>№</w:t>
      </w:r>
      <w:r w:rsidR="00F262E4">
        <w:rPr>
          <w:rFonts w:ascii="Times New Roman" w:hAnsi="Times New Roman" w:cs="Times New Roman"/>
          <w:sz w:val="28"/>
          <w:szCs w:val="28"/>
        </w:rPr>
        <w:t xml:space="preserve"> 713</w:t>
      </w:r>
      <w:r w:rsidR="00F262E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F262E4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>
        <w:rPr>
          <w:rFonts w:ascii="Times New Roman" w:hAnsi="Times New Roman" w:cs="Times New Roman"/>
          <w:sz w:val="28"/>
          <w:szCs w:val="28"/>
        </w:rPr>
        <w:t>граждан, осуществляется на основании заявления установленной формы о регистрации по месту жительства с представлением документа, удостоверяющего личность.</w:t>
      </w:r>
    </w:p>
    <w:p w:rsidR="006C2D61" w:rsidRDefault="006C2D61" w:rsidP="00F26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регистрационного учета самостоятельно запрашивает в государственных органах с использованием единой системы межведомственного электронного взаимодействия сведения о включении в список, содержащиеся в Единой государственной информационной системе социального обеспечения, и производит регистрацию по месту жительства граждан, указанных в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не позднее 6 рабочих дней со дня подачи заявления о регистрации по месту жительства.</w:t>
      </w:r>
      <w:proofErr w:type="gramEnd"/>
    </w:p>
    <w:p w:rsidR="006C2D61" w:rsidRDefault="006C2D61" w:rsidP="006C2D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установленной формы о регистрации по месту жительства в форме электронного документа может быть представлено через Единый портал.</w:t>
      </w:r>
    </w:p>
    <w:p w:rsidR="006C2D61" w:rsidRDefault="006C2D61" w:rsidP="006C2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D61" w:rsidRPr="006C2D61" w:rsidRDefault="006C2D61" w:rsidP="006C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52C" w:rsidRPr="006C2D61" w:rsidRDefault="0058052C">
      <w:pPr>
        <w:rPr>
          <w:rFonts w:ascii="Times New Roman" w:hAnsi="Times New Roman" w:cs="Times New Roman"/>
          <w:sz w:val="28"/>
          <w:szCs w:val="28"/>
        </w:rPr>
      </w:pPr>
    </w:p>
    <w:p w:rsidR="00226A57" w:rsidRPr="006C2D61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226A57" w:rsidRDefault="00226A57">
      <w:pPr>
        <w:rPr>
          <w:rFonts w:ascii="Times New Roman" w:hAnsi="Times New Roman" w:cs="Times New Roman"/>
          <w:sz w:val="28"/>
          <w:szCs w:val="28"/>
        </w:rPr>
      </w:pPr>
    </w:p>
    <w:p w:rsidR="00DB73E7" w:rsidRDefault="00DB73E7" w:rsidP="0073581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B73E7" w:rsidSect="00F262E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57"/>
    <w:rsid w:val="00096C85"/>
    <w:rsid w:val="000F07CC"/>
    <w:rsid w:val="002027DA"/>
    <w:rsid w:val="002060F5"/>
    <w:rsid w:val="00226A57"/>
    <w:rsid w:val="002B03E5"/>
    <w:rsid w:val="00393485"/>
    <w:rsid w:val="00465848"/>
    <w:rsid w:val="004C2DC4"/>
    <w:rsid w:val="0058052C"/>
    <w:rsid w:val="005A68CA"/>
    <w:rsid w:val="005E7A22"/>
    <w:rsid w:val="006C2D61"/>
    <w:rsid w:val="0073581E"/>
    <w:rsid w:val="0076479F"/>
    <w:rsid w:val="009C2674"/>
    <w:rsid w:val="00A53293"/>
    <w:rsid w:val="00B90C25"/>
    <w:rsid w:val="00BC2DE3"/>
    <w:rsid w:val="00CD1BA1"/>
    <w:rsid w:val="00DB73E7"/>
    <w:rsid w:val="00E10198"/>
    <w:rsid w:val="00E518DB"/>
    <w:rsid w:val="00F2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2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2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5ECF-0832-4864-A038-1B40D584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ШестаеваРЯ</dc:creator>
  <cp:lastModifiedBy>User</cp:lastModifiedBy>
  <cp:revision>2</cp:revision>
  <cp:lastPrinted>2023-05-10T06:55:00Z</cp:lastPrinted>
  <dcterms:created xsi:type="dcterms:W3CDTF">2023-08-16T06:57:00Z</dcterms:created>
  <dcterms:modified xsi:type="dcterms:W3CDTF">2023-08-16T06:57:00Z</dcterms:modified>
</cp:coreProperties>
</file>