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4" w:rsidRDefault="001115F4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66B7" w:rsidRDefault="00B966B7" w:rsidP="009D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C52" w:rsidRPr="009D1FA9" w:rsidRDefault="00451856" w:rsidP="0045185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выполнения плана мероприятий по «доступной среде» за 20</w:t>
      </w:r>
      <w:r w:rsidR="00C876C7">
        <w:rPr>
          <w:rFonts w:ascii="Times New Roman" w:hAnsi="Times New Roman" w:cs="Times New Roman"/>
          <w:sz w:val="28"/>
          <w:szCs w:val="28"/>
        </w:rPr>
        <w:t>2</w:t>
      </w:r>
      <w:r w:rsidR="001B07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276"/>
        <w:gridCol w:w="709"/>
        <w:gridCol w:w="3402"/>
        <w:gridCol w:w="3402"/>
        <w:gridCol w:w="3543"/>
      </w:tblGrid>
      <w:tr w:rsidR="00DD6EC5" w:rsidTr="00EC576E">
        <w:trPr>
          <w:trHeight w:val="841"/>
        </w:trPr>
        <w:tc>
          <w:tcPr>
            <w:tcW w:w="1985" w:type="dxa"/>
            <w:vMerge w:val="restart"/>
          </w:tcPr>
          <w:p w:rsidR="00DD6EC5" w:rsidRPr="00D17196" w:rsidRDefault="00DD6EC5" w:rsidP="00B8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</w:tcPr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мероприятий «дорожной карты»</w:t>
            </w:r>
          </w:p>
        </w:tc>
        <w:tc>
          <w:tcPr>
            <w:tcW w:w="3402" w:type="dxa"/>
            <w:vMerge w:val="restart"/>
          </w:tcPr>
          <w:p w:rsidR="00DD6EC5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на которых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обеспечена доступность </w:t>
            </w:r>
          </w:p>
          <w:p w:rsidR="00DD6EC5" w:rsidRPr="00D17196" w:rsidRDefault="00DD6EC5" w:rsidP="003E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(с указанием адреса)</w:t>
            </w:r>
          </w:p>
        </w:tc>
        <w:tc>
          <w:tcPr>
            <w:tcW w:w="3402" w:type="dxa"/>
            <w:vMerge w:val="restart"/>
          </w:tcPr>
          <w:p w:rsidR="00DD6EC5" w:rsidRPr="00D17196" w:rsidRDefault="00DD6EC5" w:rsidP="000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строительства, отвечающих требованиям доступности (с указанием адреса)</w:t>
            </w:r>
          </w:p>
        </w:tc>
        <w:tc>
          <w:tcPr>
            <w:tcW w:w="3543" w:type="dxa"/>
            <w:vMerge w:val="restart"/>
          </w:tcPr>
          <w:p w:rsidR="003C3A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Перечень объектов, введенных в 20</w:t>
            </w:r>
            <w:r w:rsidR="00C8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220C7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году в эксплуатацию после капитального ремонта, реконструкции,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модернизации,</w:t>
            </w:r>
          </w:p>
          <w:p w:rsidR="00DD6EC5" w:rsidRDefault="00DD6EC5" w:rsidP="004A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доступности (с указанием адреса)</w:t>
            </w:r>
          </w:p>
        </w:tc>
      </w:tr>
      <w:tr w:rsidR="00DD6EC5" w:rsidTr="00DD6EC5">
        <w:trPr>
          <w:cantSplit/>
          <w:trHeight w:val="2154"/>
        </w:trPr>
        <w:tc>
          <w:tcPr>
            <w:tcW w:w="1985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D6EC5" w:rsidRPr="00DD6EC5" w:rsidRDefault="00DD6EC5" w:rsidP="000C39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C87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0C39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на 20</w:t>
            </w:r>
            <w:r w:rsidR="00745E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аименование программы, в рамках которой предусмотрены средства</w:t>
            </w:r>
          </w:p>
        </w:tc>
        <w:tc>
          <w:tcPr>
            <w:tcW w:w="709" w:type="dxa"/>
            <w:textDirection w:val="btLr"/>
          </w:tcPr>
          <w:p w:rsidR="00DD6EC5" w:rsidRPr="00DD6EC5" w:rsidRDefault="00DD6EC5" w:rsidP="00DD6EC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D6EC5">
              <w:rPr>
                <w:rFonts w:ascii="Times New Roman" w:hAnsi="Times New Roman" w:cs="Times New Roman"/>
                <w:sz w:val="18"/>
                <w:szCs w:val="18"/>
              </w:rPr>
              <w:t>ривлеченные внебюджетные средства</w:t>
            </w: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D6EC5" w:rsidRPr="00D17196" w:rsidRDefault="00DD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C5" w:rsidTr="00DD6EC5">
        <w:tc>
          <w:tcPr>
            <w:tcW w:w="1985" w:type="dxa"/>
          </w:tcPr>
          <w:p w:rsidR="00DD6EC5" w:rsidRPr="00BB1F77" w:rsidRDefault="00C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BB1F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08" w:type="dxa"/>
          </w:tcPr>
          <w:p w:rsidR="00DD6EC5" w:rsidRPr="00BB1F77" w:rsidRDefault="00010170" w:rsidP="0087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87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204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709" w:type="dxa"/>
          </w:tcPr>
          <w:p w:rsidR="00DD6EC5" w:rsidRPr="00BB1F77" w:rsidRDefault="00872E25" w:rsidP="008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proofErr w:type="gramStart"/>
            <w:r w:rsidR="000C69C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C69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69C7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276" w:type="dxa"/>
          </w:tcPr>
          <w:p w:rsidR="00DD6EC5" w:rsidRPr="00BB1F77" w:rsidRDefault="00624DC0" w:rsidP="000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 Н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«Жилье и городская среда» </w:t>
            </w:r>
            <w:r w:rsidR="004C6ED2">
              <w:rPr>
                <w:rFonts w:ascii="Times New Roman" w:hAnsi="Times New Roman" w:cs="Times New Roman"/>
                <w:sz w:val="24"/>
                <w:szCs w:val="24"/>
              </w:rPr>
              <w:t>Программа «Народное бюджетирование»</w:t>
            </w:r>
          </w:p>
        </w:tc>
        <w:tc>
          <w:tcPr>
            <w:tcW w:w="709" w:type="dxa"/>
          </w:tcPr>
          <w:p w:rsidR="00DD6EC5" w:rsidRPr="00BB1F77" w:rsidRDefault="00010170" w:rsidP="000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млн.</w:t>
            </w:r>
            <w:r w:rsidR="00752041">
              <w:rPr>
                <w:rFonts w:ascii="Times New Roman" w:hAnsi="Times New Roman" w:cs="Times New Roman"/>
                <w:sz w:val="24"/>
                <w:szCs w:val="24"/>
              </w:rPr>
              <w:t xml:space="preserve"> рублей – средства спонсоров и населения</w:t>
            </w:r>
          </w:p>
        </w:tc>
        <w:tc>
          <w:tcPr>
            <w:tcW w:w="3402" w:type="dxa"/>
          </w:tcPr>
          <w:p w:rsidR="00DD6EC5" w:rsidRPr="00BB1F77" w:rsidRDefault="00010170" w:rsidP="000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дворовой территории, расположенной по адресу Оренбургская область г. Сорочинск  2 микрорайон, в границах жилых домов №6, №14 и дома №10 по проспекту Парковый.</w:t>
            </w:r>
          </w:p>
        </w:tc>
        <w:tc>
          <w:tcPr>
            <w:tcW w:w="3402" w:type="dxa"/>
          </w:tcPr>
          <w:p w:rsidR="00010170" w:rsidRDefault="00362575" w:rsidP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населения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площадка, зона отдыха</w:t>
            </w:r>
            <w:r w:rsidR="00830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расположенной по адресу Оренбургская область г. </w:t>
            </w:r>
            <w:proofErr w:type="spellStart"/>
            <w:r w:rsidR="00010170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0101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Гамалеевка-1, пер. Майский,3.</w:t>
            </w:r>
          </w:p>
          <w:p w:rsidR="00DD6EC5" w:rsidRPr="00BB1F77" w:rsidRDefault="005F47CB" w:rsidP="005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 площадки для отдыха населения (детская площадка), расположенной по адресу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Янтарное  ул. Молодежная,6.</w:t>
            </w:r>
          </w:p>
        </w:tc>
        <w:tc>
          <w:tcPr>
            <w:tcW w:w="3543" w:type="dxa"/>
          </w:tcPr>
          <w:p w:rsidR="00362575" w:rsidRPr="00BB1F77" w:rsidRDefault="00514B6A" w:rsidP="005F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1.Благоустройство 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 им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ени  Ленина»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 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 ул. </w:t>
            </w:r>
            <w:r w:rsidR="005F47CB">
              <w:rPr>
                <w:rFonts w:ascii="Times New Roman" w:hAnsi="Times New Roman" w:cs="Times New Roman"/>
                <w:sz w:val="24"/>
                <w:szCs w:val="24"/>
              </w:rPr>
              <w:t>Ленина,2А.</w:t>
            </w:r>
          </w:p>
        </w:tc>
      </w:tr>
      <w:tr w:rsidR="00DD6EC5" w:rsidTr="00DD6EC5">
        <w:tc>
          <w:tcPr>
            <w:tcW w:w="1985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6EC5" w:rsidRPr="00BB1F77" w:rsidRDefault="008E1EAF" w:rsidP="008E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proofErr w:type="gramStart"/>
            <w:r w:rsidR="003573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местный бюджет </w:t>
            </w:r>
          </w:p>
        </w:tc>
        <w:tc>
          <w:tcPr>
            <w:tcW w:w="709" w:type="dxa"/>
          </w:tcPr>
          <w:p w:rsidR="00DD6EC5" w:rsidRPr="00BB1F77" w:rsidRDefault="00DD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C5" w:rsidRPr="00BB1F77" w:rsidRDefault="00357397" w:rsidP="00EA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r w:rsidR="00EA321D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6EC5" w:rsidRPr="00BB1F77" w:rsidRDefault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27378" w:rsidRPr="00BB1F77" w:rsidRDefault="00B55AEF" w:rsidP="0083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6EC5" w:rsidRPr="00BB1F77" w:rsidRDefault="00DD6EC5" w:rsidP="00C9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577C" w:rsidRDefault="0083429C" w:rsidP="00A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а и обустройство пандуса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>2- 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66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573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proofErr w:type="spellStart"/>
            <w:r w:rsidR="008E1EA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>Михайловк</w:t>
            </w:r>
            <w:proofErr w:type="gramStart"/>
            <w:r w:rsidR="008E1E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E1EA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Школьная,4.</w:t>
            </w:r>
          </w:p>
          <w:p w:rsidR="00CB577C" w:rsidRDefault="00CB577C" w:rsidP="00CB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C5" w:rsidRPr="00CB577C" w:rsidRDefault="00DD6EC5" w:rsidP="0035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E9" w:rsidTr="00DD6EC5">
        <w:tc>
          <w:tcPr>
            <w:tcW w:w="1985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1E9" w:rsidRPr="00BB1F77" w:rsidRDefault="00872E25" w:rsidP="0096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21E9" w:rsidRPr="00BB1F77" w:rsidRDefault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21E9" w:rsidRPr="00BB1F77" w:rsidRDefault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1E9" w:rsidRPr="00BB1F77" w:rsidRDefault="0087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 тыс. рублей, средства ГБУ СО «КЦСОН»</w:t>
            </w:r>
          </w:p>
        </w:tc>
        <w:tc>
          <w:tcPr>
            <w:tcW w:w="3402" w:type="dxa"/>
          </w:tcPr>
          <w:p w:rsidR="00D821E9" w:rsidRPr="00BB1F77" w:rsidRDefault="008E1EAF" w:rsidP="00B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Оборудование санитарно-гигиенического помещения, предназначенного для всех категорий инвалидов и маломобильных групп населения в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 в г. Сорочинске</w:t>
            </w:r>
            <w:r w:rsidR="00872E25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 Оренбургская область г. Сорочинск ул. Войкова,9.</w:t>
            </w:r>
          </w:p>
        </w:tc>
        <w:tc>
          <w:tcPr>
            <w:tcW w:w="3402" w:type="dxa"/>
          </w:tcPr>
          <w:p w:rsidR="00D821E9" w:rsidRDefault="00D821E9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21E9" w:rsidRPr="00BB1F77" w:rsidRDefault="00D821E9" w:rsidP="000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3" w:rsidTr="00DD6EC5">
        <w:tc>
          <w:tcPr>
            <w:tcW w:w="1985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0C3" w:rsidRPr="00BB1F77" w:rsidRDefault="0083429C" w:rsidP="007E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8F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составлено и разнесено на карту доступности </w:t>
            </w:r>
            <w:r w:rsidR="007E6A2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доступности на объекты Управления образования, 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>Клубной</w:t>
            </w:r>
            <w:r w:rsidR="0043015F">
              <w:rPr>
                <w:rFonts w:ascii="Times New Roman" w:hAnsi="Times New Roman" w:cs="Times New Roman"/>
                <w:sz w:val="24"/>
                <w:szCs w:val="24"/>
              </w:rPr>
              <w:t>, библиотечной</w:t>
            </w:r>
            <w:r w:rsidR="00DD37EF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торговли, общественного питания</w:t>
            </w:r>
            <w:r w:rsidR="009F4B7F">
              <w:rPr>
                <w:rFonts w:ascii="Times New Roman" w:hAnsi="Times New Roman" w:cs="Times New Roman"/>
                <w:sz w:val="24"/>
                <w:szCs w:val="24"/>
              </w:rPr>
              <w:t>, объекты здравоохранения</w:t>
            </w:r>
            <w:r w:rsidR="007E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40C3" w:rsidRDefault="00FC40C3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40C3" w:rsidRPr="00BB1F77" w:rsidRDefault="00FC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AEF" w:rsidRDefault="00B55AEF" w:rsidP="005F50E2">
      <w:pPr>
        <w:rPr>
          <w:sz w:val="16"/>
          <w:szCs w:val="16"/>
        </w:rPr>
      </w:pPr>
    </w:p>
    <w:p w:rsidR="00B55AEF" w:rsidRDefault="00B55AEF" w:rsidP="005F50E2">
      <w:pPr>
        <w:rPr>
          <w:sz w:val="16"/>
          <w:szCs w:val="16"/>
        </w:rPr>
      </w:pPr>
    </w:p>
    <w:p w:rsidR="006F3A75" w:rsidRPr="004F72B3" w:rsidRDefault="006F3A75" w:rsidP="005F50E2">
      <w:pPr>
        <w:rPr>
          <w:sz w:val="16"/>
          <w:szCs w:val="16"/>
        </w:rPr>
      </w:pPr>
    </w:p>
    <w:tbl>
      <w:tblPr>
        <w:tblStyle w:val="a3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268"/>
        <w:gridCol w:w="2126"/>
        <w:gridCol w:w="2268"/>
      </w:tblGrid>
      <w:tr w:rsidR="005606EC" w:rsidTr="005606EC">
        <w:tc>
          <w:tcPr>
            <w:tcW w:w="1843" w:type="dxa"/>
            <w:vMerge w:val="restart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5"/>
          </w:tcPr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6EC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Показатели «дорожной карты»</w:t>
            </w:r>
          </w:p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EC" w:rsidTr="005606EC">
        <w:trPr>
          <w:cantSplit/>
          <w:trHeight w:val="987"/>
        </w:trPr>
        <w:tc>
          <w:tcPr>
            <w:tcW w:w="1843" w:type="dxa"/>
            <w:vMerge/>
          </w:tcPr>
          <w:p w:rsidR="005606EC" w:rsidRPr="00D17196" w:rsidRDefault="005606EC" w:rsidP="00EC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5606EC" w:rsidRPr="00D17196" w:rsidRDefault="005606EC" w:rsidP="00AC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</w:tcPr>
          <w:p w:rsidR="005606EC" w:rsidRPr="00D17196" w:rsidRDefault="005606EC" w:rsidP="00EE2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на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5606EC" w:rsidRPr="00D17196" w:rsidRDefault="005606EC" w:rsidP="00EE2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ие в 20</w:t>
            </w:r>
            <w:r w:rsidR="007B5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68" w:type="dxa"/>
          </w:tcPr>
          <w:p w:rsidR="005606EC" w:rsidRPr="00D17196" w:rsidRDefault="005606EC" w:rsidP="00EC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(если не достигнуто плановое значение </w:t>
            </w:r>
            <w:proofErr w:type="gramStart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proofErr w:type="gramEnd"/>
            <w:r w:rsidRPr="00D17196">
              <w:rPr>
                <w:rFonts w:ascii="Times New Roman" w:hAnsi="Times New Roman" w:cs="Times New Roman"/>
                <w:sz w:val="20"/>
                <w:szCs w:val="20"/>
              </w:rPr>
              <w:t xml:space="preserve"> причины)</w:t>
            </w:r>
          </w:p>
        </w:tc>
      </w:tr>
      <w:tr w:rsidR="005606EC" w:rsidTr="005606EC">
        <w:trPr>
          <w:trHeight w:val="336"/>
        </w:trPr>
        <w:tc>
          <w:tcPr>
            <w:tcW w:w="1843" w:type="dxa"/>
          </w:tcPr>
          <w:p w:rsidR="005606EC" w:rsidRDefault="005606EC" w:rsidP="00EC576E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уровень доступности  к объектам и услугам социальной  инфраструктуры  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90</w:t>
            </w:r>
          </w:p>
        </w:tc>
        <w:tc>
          <w:tcPr>
            <w:tcW w:w="2126" w:type="dxa"/>
          </w:tcPr>
          <w:p w:rsidR="005606EC" w:rsidRPr="00643E46" w:rsidRDefault="00577E09" w:rsidP="0043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06EC" w:rsidRPr="002B5499" w:rsidRDefault="005606EC" w:rsidP="002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>Не все социально-значимые объекты полностью отвечают требованиям доступности для инвалидов</w:t>
            </w:r>
            <w:proofErr w:type="gramStart"/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77E0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здравоохранения паспортизированы не в полном объеме</w:t>
            </w:r>
            <w:r w:rsidRPr="002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proofErr w:type="gramStart"/>
            <w:r w:rsidRPr="00533CD3">
              <w:t xml:space="preserve"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обслуживания,  в соответствии с </w:t>
            </w:r>
            <w:r w:rsidRPr="00533CD3">
              <w:lastRenderedPageBreak/>
              <w:t>законодательством (от общего количества таких сотрудников)</w:t>
            </w:r>
            <w:proofErr w:type="gramEnd"/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606EC">
        <w:tc>
          <w:tcPr>
            <w:tcW w:w="1843" w:type="dxa"/>
          </w:tcPr>
          <w:p w:rsidR="005606EC" w:rsidRDefault="005606EC" w:rsidP="00EC576E"/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Удельный вес объектов </w:t>
            </w:r>
            <w:r w:rsidRPr="00533CD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образования,  здравоохранения, физической культуры и спорта, информации и связи, социальной защиты, ЦЗН, ЖКХ, транспорта, торговли,  общественного  питания, бытового  обслуживания</w:t>
            </w:r>
            <w:r w:rsidRPr="00533CD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100</w:t>
            </w:r>
          </w:p>
        </w:tc>
        <w:tc>
          <w:tcPr>
            <w:tcW w:w="2126" w:type="dxa"/>
          </w:tcPr>
          <w:p w:rsidR="005606EC" w:rsidRPr="00643E46" w:rsidRDefault="008A4A0C" w:rsidP="008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6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5606EC" w:rsidRPr="00EA6CC5" w:rsidRDefault="005606EC" w:rsidP="00B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составлены  паспорта доступности. Все они введены в подсистему «Доступная среда» государственной программы РФ «Доступная среда», </w:t>
            </w:r>
            <w:bookmarkEnd w:id="0"/>
          </w:p>
        </w:tc>
      </w:tr>
      <w:tr w:rsidR="005606EC" w:rsidTr="005606EC"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>Удельный вес парковок для инвалидов и других маломобильных групп населения (МГН) на приоритетных объектах социальной инфраструктуры в общем количестве приоритетных объектов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10</w:t>
            </w:r>
          </w:p>
        </w:tc>
        <w:tc>
          <w:tcPr>
            <w:tcW w:w="2126" w:type="dxa"/>
          </w:tcPr>
          <w:p w:rsidR="005606EC" w:rsidRPr="00643E46" w:rsidRDefault="005606EC" w:rsidP="0064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6EC" w:rsidRDefault="005606EC" w:rsidP="00EC576E"/>
        </w:tc>
      </w:tr>
      <w:tr w:rsidR="005606EC" w:rsidTr="005539A4">
        <w:trPr>
          <w:trHeight w:val="4389"/>
        </w:trPr>
        <w:tc>
          <w:tcPr>
            <w:tcW w:w="1843" w:type="dxa"/>
          </w:tcPr>
          <w:p w:rsidR="005606EC" w:rsidRDefault="005606EC" w:rsidP="00EC576E"/>
        </w:tc>
        <w:tc>
          <w:tcPr>
            <w:tcW w:w="3402" w:type="dxa"/>
          </w:tcPr>
          <w:p w:rsidR="005606EC" w:rsidRPr="00533CD3" w:rsidRDefault="005606EC" w:rsidP="004A3DBD">
            <w:pPr>
              <w:pStyle w:val="a6"/>
              <w:snapToGrid w:val="0"/>
              <w:jc w:val="both"/>
            </w:pPr>
            <w:r w:rsidRPr="00533CD3">
              <w:t xml:space="preserve">Доля инвалидов, положительно оценивающих отношение населения к проблемам инвалидности, в общей </w:t>
            </w:r>
            <w:proofErr w:type="gramStart"/>
            <w:r w:rsidRPr="00533CD3">
              <w:t>численности</w:t>
            </w:r>
            <w:proofErr w:type="gramEnd"/>
            <w:r w:rsidRPr="00533CD3">
              <w:t xml:space="preserve"> опрошенных инвалидов </w:t>
            </w:r>
          </w:p>
        </w:tc>
        <w:tc>
          <w:tcPr>
            <w:tcW w:w="1418" w:type="dxa"/>
          </w:tcPr>
          <w:p w:rsidR="005606EC" w:rsidRPr="004A3F38" w:rsidRDefault="005606EC" w:rsidP="004A3F38">
            <w:pPr>
              <w:jc w:val="center"/>
              <w:rPr>
                <w:sz w:val="24"/>
                <w:szCs w:val="24"/>
              </w:rPr>
            </w:pPr>
            <w:r w:rsidRPr="004A3F3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606EC" w:rsidRPr="005B3114" w:rsidRDefault="005606EC" w:rsidP="004A3DBD">
            <w:pPr>
              <w:pStyle w:val="a6"/>
              <w:snapToGrid w:val="0"/>
              <w:jc w:val="center"/>
            </w:pPr>
            <w:r w:rsidRPr="005B3114">
              <w:t>95</w:t>
            </w:r>
          </w:p>
        </w:tc>
        <w:tc>
          <w:tcPr>
            <w:tcW w:w="2126" w:type="dxa"/>
          </w:tcPr>
          <w:p w:rsidR="005606EC" w:rsidRPr="00643E46" w:rsidRDefault="005606EC" w:rsidP="00CE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5606EC" w:rsidRPr="004C65B6" w:rsidRDefault="005606EC" w:rsidP="00E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B6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мнение инвалидов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7C20" w:rsidRDefault="00177C20" w:rsidP="005F50E2">
      <w:pPr>
        <w:rPr>
          <w:sz w:val="16"/>
          <w:szCs w:val="16"/>
        </w:rPr>
      </w:pPr>
    </w:p>
    <w:p w:rsidR="00AF2F31" w:rsidRPr="004F72B3" w:rsidRDefault="00AF2F31" w:rsidP="005F50E2">
      <w:pPr>
        <w:rPr>
          <w:sz w:val="16"/>
          <w:szCs w:val="16"/>
        </w:rPr>
      </w:pPr>
    </w:p>
    <w:tbl>
      <w:tblPr>
        <w:tblStyle w:val="a3"/>
        <w:tblW w:w="11004" w:type="dxa"/>
        <w:tblInd w:w="250" w:type="dxa"/>
        <w:tblLook w:val="04A0" w:firstRow="1" w:lastRow="0" w:firstColumn="1" w:lastColumn="0" w:noHBand="0" w:noVBand="1"/>
      </w:tblPr>
      <w:tblGrid>
        <w:gridCol w:w="1700"/>
        <w:gridCol w:w="1984"/>
        <w:gridCol w:w="2126"/>
        <w:gridCol w:w="2874"/>
        <w:gridCol w:w="2320"/>
      </w:tblGrid>
      <w:tr w:rsidR="005606EC" w:rsidTr="005606EC">
        <w:trPr>
          <w:cantSplit/>
          <w:trHeight w:val="2280"/>
        </w:trPr>
        <w:tc>
          <w:tcPr>
            <w:tcW w:w="170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запланированное к реализации в рамках «дорожной карты»</w:t>
            </w:r>
          </w:p>
        </w:tc>
        <w:tc>
          <w:tcPr>
            <w:tcW w:w="2126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результатах исполнения мероприятия</w:t>
            </w:r>
          </w:p>
        </w:tc>
        <w:tc>
          <w:tcPr>
            <w:tcW w:w="2874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Наименование СМИ, в которых осуществлялось на систематической основе освещение хода реализации мероприятий «дорожной карты» (телепрограммы, газетные рубрики, интернет-сайты и т.д.)</w:t>
            </w:r>
          </w:p>
        </w:tc>
        <w:tc>
          <w:tcPr>
            <w:tcW w:w="2320" w:type="dxa"/>
          </w:tcPr>
          <w:p w:rsidR="005606EC" w:rsidRPr="00840BE3" w:rsidRDefault="005606EC" w:rsidP="007D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>Способы предоставления гражданам возможности размещать на официальном сайте свои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0BE3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«дорожной карты»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Default="005606EC" w:rsidP="005F50E2">
            <w:proofErr w:type="spellStart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CF3A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5606EC" w:rsidRPr="00F21109" w:rsidRDefault="00577E09" w:rsidP="00B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606EC" w:rsidRPr="00F21109" w:rsidRDefault="005606EC" w:rsidP="0047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торговли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E9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983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паспортов доступности на запланированные объекты</w:t>
            </w:r>
          </w:p>
        </w:tc>
        <w:tc>
          <w:tcPr>
            <w:tcW w:w="2874" w:type="dxa"/>
          </w:tcPr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sorochinsks</w:t>
            </w:r>
            <w:proofErr w:type="spellEnd"/>
            <w:r w:rsidRPr="001D2A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06EC" w:rsidRPr="003A3A41" w:rsidRDefault="005606EC" w:rsidP="0045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606EC" w:rsidRPr="00123B7D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интернет-приемную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577E09">
              <w:rPr>
                <w:rFonts w:ascii="Times New Roman" w:hAnsi="Times New Roman" w:cs="Times New Roman"/>
                <w:sz w:val="24"/>
                <w:szCs w:val="24"/>
              </w:rPr>
              <w:t>, социальные сети.</w:t>
            </w:r>
          </w:p>
        </w:tc>
      </w:tr>
      <w:tr w:rsidR="005606EC" w:rsidRPr="00123B7D" w:rsidTr="005606EC">
        <w:tc>
          <w:tcPr>
            <w:tcW w:w="1700" w:type="dxa"/>
          </w:tcPr>
          <w:p w:rsidR="005606EC" w:rsidRPr="00123B7D" w:rsidRDefault="005606EC" w:rsidP="005F50E2"/>
        </w:tc>
        <w:tc>
          <w:tcPr>
            <w:tcW w:w="1984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6EC" w:rsidRPr="00123B7D" w:rsidRDefault="005606EC" w:rsidP="00F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06EC" w:rsidRPr="003A3A41" w:rsidRDefault="005606EC" w:rsidP="001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ГБУСО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</w:t>
            </w:r>
            <w:proofErr w:type="spellEnd"/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3A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0" w:type="dxa"/>
          </w:tcPr>
          <w:p w:rsidR="005606EC" w:rsidRPr="00123B7D" w:rsidRDefault="005606EC" w:rsidP="00E6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модуль "отправить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предложение" сайта ГБУСО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Сорочинске</w:t>
            </w:r>
          </w:p>
        </w:tc>
      </w:tr>
    </w:tbl>
    <w:p w:rsidR="005F50E2" w:rsidRDefault="005F50E2"/>
    <w:p w:rsidR="000A4A0B" w:rsidRPr="00123B7D" w:rsidRDefault="000A4A0B"/>
    <w:sectPr w:rsidR="000A4A0B" w:rsidRPr="00123B7D" w:rsidSect="008416B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0"/>
    <w:rsid w:val="00002E69"/>
    <w:rsid w:val="00010170"/>
    <w:rsid w:val="000128E9"/>
    <w:rsid w:val="000676F4"/>
    <w:rsid w:val="0007496E"/>
    <w:rsid w:val="00080C62"/>
    <w:rsid w:val="00093DC1"/>
    <w:rsid w:val="000A4A0B"/>
    <w:rsid w:val="000A79FB"/>
    <w:rsid w:val="000C394E"/>
    <w:rsid w:val="000C39C7"/>
    <w:rsid w:val="000C69C7"/>
    <w:rsid w:val="000E1A59"/>
    <w:rsid w:val="000F09CB"/>
    <w:rsid w:val="001115F4"/>
    <w:rsid w:val="00123B7D"/>
    <w:rsid w:val="001271AD"/>
    <w:rsid w:val="00127378"/>
    <w:rsid w:val="00177C20"/>
    <w:rsid w:val="001B0770"/>
    <w:rsid w:val="001D2A1F"/>
    <w:rsid w:val="001D3989"/>
    <w:rsid w:val="001E7177"/>
    <w:rsid w:val="001F7C57"/>
    <w:rsid w:val="002225EC"/>
    <w:rsid w:val="002262CC"/>
    <w:rsid w:val="00257C64"/>
    <w:rsid w:val="00260EAC"/>
    <w:rsid w:val="00273A86"/>
    <w:rsid w:val="00280375"/>
    <w:rsid w:val="002A4464"/>
    <w:rsid w:val="002B5499"/>
    <w:rsid w:val="002B5D14"/>
    <w:rsid w:val="002C57B9"/>
    <w:rsid w:val="002F57D8"/>
    <w:rsid w:val="002F5DD2"/>
    <w:rsid w:val="0033590C"/>
    <w:rsid w:val="00357397"/>
    <w:rsid w:val="00362575"/>
    <w:rsid w:val="00380E34"/>
    <w:rsid w:val="003A3A41"/>
    <w:rsid w:val="003A5766"/>
    <w:rsid w:val="003A6A2B"/>
    <w:rsid w:val="003C3AC5"/>
    <w:rsid w:val="003C6772"/>
    <w:rsid w:val="003E720C"/>
    <w:rsid w:val="003F055C"/>
    <w:rsid w:val="003F17B6"/>
    <w:rsid w:val="004036FA"/>
    <w:rsid w:val="004103D4"/>
    <w:rsid w:val="00424E13"/>
    <w:rsid w:val="004255BF"/>
    <w:rsid w:val="0043015F"/>
    <w:rsid w:val="00451856"/>
    <w:rsid w:val="00453C26"/>
    <w:rsid w:val="00454453"/>
    <w:rsid w:val="00472E9B"/>
    <w:rsid w:val="004A3F38"/>
    <w:rsid w:val="004A5D56"/>
    <w:rsid w:val="004B7F9E"/>
    <w:rsid w:val="004C65B6"/>
    <w:rsid w:val="004C6ED2"/>
    <w:rsid w:val="004D5C5F"/>
    <w:rsid w:val="004F72B3"/>
    <w:rsid w:val="00514B6A"/>
    <w:rsid w:val="00533CD3"/>
    <w:rsid w:val="005438ED"/>
    <w:rsid w:val="005539A4"/>
    <w:rsid w:val="00557C71"/>
    <w:rsid w:val="005606EC"/>
    <w:rsid w:val="00577E09"/>
    <w:rsid w:val="005A2620"/>
    <w:rsid w:val="005B3114"/>
    <w:rsid w:val="005C68F4"/>
    <w:rsid w:val="005F47CB"/>
    <w:rsid w:val="005F50E2"/>
    <w:rsid w:val="00624DC0"/>
    <w:rsid w:val="00643E46"/>
    <w:rsid w:val="00661CE9"/>
    <w:rsid w:val="006635BE"/>
    <w:rsid w:val="006A30EE"/>
    <w:rsid w:val="006B683B"/>
    <w:rsid w:val="006C14C2"/>
    <w:rsid w:val="006E5D48"/>
    <w:rsid w:val="006F3A75"/>
    <w:rsid w:val="007348A9"/>
    <w:rsid w:val="00745E4F"/>
    <w:rsid w:val="007478B5"/>
    <w:rsid w:val="00752041"/>
    <w:rsid w:val="007530AD"/>
    <w:rsid w:val="00771626"/>
    <w:rsid w:val="007B549E"/>
    <w:rsid w:val="007D14BD"/>
    <w:rsid w:val="007D2248"/>
    <w:rsid w:val="007D77F4"/>
    <w:rsid w:val="007E6A23"/>
    <w:rsid w:val="007F31B3"/>
    <w:rsid w:val="00830C52"/>
    <w:rsid w:val="0083429C"/>
    <w:rsid w:val="00840BE3"/>
    <w:rsid w:val="008416B7"/>
    <w:rsid w:val="00866C83"/>
    <w:rsid w:val="00870E87"/>
    <w:rsid w:val="00872E25"/>
    <w:rsid w:val="00873179"/>
    <w:rsid w:val="0088059F"/>
    <w:rsid w:val="00883C1C"/>
    <w:rsid w:val="008A3D8E"/>
    <w:rsid w:val="008A4A0C"/>
    <w:rsid w:val="008A6B19"/>
    <w:rsid w:val="008C22C1"/>
    <w:rsid w:val="008D318A"/>
    <w:rsid w:val="008E1EAF"/>
    <w:rsid w:val="00925389"/>
    <w:rsid w:val="009274D8"/>
    <w:rsid w:val="00963BA9"/>
    <w:rsid w:val="00965305"/>
    <w:rsid w:val="00983CE1"/>
    <w:rsid w:val="00983D6B"/>
    <w:rsid w:val="009D1FA9"/>
    <w:rsid w:val="009E7BB4"/>
    <w:rsid w:val="009F2957"/>
    <w:rsid w:val="009F4B7F"/>
    <w:rsid w:val="00A109BD"/>
    <w:rsid w:val="00A50821"/>
    <w:rsid w:val="00A70A3B"/>
    <w:rsid w:val="00AC682E"/>
    <w:rsid w:val="00AF2F31"/>
    <w:rsid w:val="00AF6EA6"/>
    <w:rsid w:val="00B11406"/>
    <w:rsid w:val="00B1435B"/>
    <w:rsid w:val="00B17EA7"/>
    <w:rsid w:val="00B55AEF"/>
    <w:rsid w:val="00B66AF7"/>
    <w:rsid w:val="00B80DDF"/>
    <w:rsid w:val="00B81692"/>
    <w:rsid w:val="00B960F4"/>
    <w:rsid w:val="00B966B7"/>
    <w:rsid w:val="00BA7645"/>
    <w:rsid w:val="00BB1F77"/>
    <w:rsid w:val="00BC7DE7"/>
    <w:rsid w:val="00BD6BFB"/>
    <w:rsid w:val="00BE1B44"/>
    <w:rsid w:val="00C20E13"/>
    <w:rsid w:val="00C458FD"/>
    <w:rsid w:val="00C876C7"/>
    <w:rsid w:val="00C931CA"/>
    <w:rsid w:val="00CB1FC7"/>
    <w:rsid w:val="00CB577C"/>
    <w:rsid w:val="00CD1055"/>
    <w:rsid w:val="00CD2B2F"/>
    <w:rsid w:val="00CE3BCE"/>
    <w:rsid w:val="00CF3ADE"/>
    <w:rsid w:val="00D1366E"/>
    <w:rsid w:val="00D17196"/>
    <w:rsid w:val="00D220C7"/>
    <w:rsid w:val="00D263EA"/>
    <w:rsid w:val="00D821E9"/>
    <w:rsid w:val="00D92DC0"/>
    <w:rsid w:val="00DB5DA6"/>
    <w:rsid w:val="00DD37EF"/>
    <w:rsid w:val="00DD6EC5"/>
    <w:rsid w:val="00E1119A"/>
    <w:rsid w:val="00E53D7F"/>
    <w:rsid w:val="00E53F92"/>
    <w:rsid w:val="00E61A38"/>
    <w:rsid w:val="00E67110"/>
    <w:rsid w:val="00EA321D"/>
    <w:rsid w:val="00EA6CC5"/>
    <w:rsid w:val="00EC576E"/>
    <w:rsid w:val="00EE2603"/>
    <w:rsid w:val="00F047C3"/>
    <w:rsid w:val="00F21109"/>
    <w:rsid w:val="00FC3EBF"/>
    <w:rsid w:val="00FC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9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66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User</cp:lastModifiedBy>
  <cp:revision>14</cp:revision>
  <cp:lastPrinted>2020-11-30T05:13:00Z</cp:lastPrinted>
  <dcterms:created xsi:type="dcterms:W3CDTF">2021-12-15T11:18:00Z</dcterms:created>
  <dcterms:modified xsi:type="dcterms:W3CDTF">2022-08-31T04:33:00Z</dcterms:modified>
</cp:coreProperties>
</file>