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E0" w:rsidRDefault="002A13E8">
      <w:pPr>
        <w:jc w:val="center"/>
        <w:rPr>
          <w:sz w:val="28"/>
        </w:rPr>
      </w:pPr>
      <w:r>
        <w:rPr>
          <w:rFonts w:ascii="Arial" w:hAnsi="Arial" w:cs="Arial"/>
          <w:color w:val="000000"/>
          <w:sz w:val="24"/>
          <w:szCs w:val="24"/>
        </w:rPr>
        <w:t>﻿</w:t>
      </w:r>
      <w:r>
        <w:rPr>
          <w:noProof/>
        </w:rPr>
        <w:drawing>
          <wp:inline distT="0" distB="0" distL="0" distR="0" wp14:anchorId="7C678E36" wp14:editId="2BC7A6B4">
            <wp:extent cx="449580" cy="56070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923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8361E0">
        <w:trPr>
          <w:trHeight w:val="954"/>
        </w:trPr>
        <w:tc>
          <w:tcPr>
            <w:tcW w:w="9923" w:type="dxa"/>
            <w:tcBorders>
              <w:bottom w:val="thinThickSmallGap" w:sz="24" w:space="0" w:color="000000"/>
            </w:tcBorders>
          </w:tcPr>
          <w:p w:rsidR="008361E0" w:rsidRDefault="002A13E8">
            <w:pPr>
              <w:pStyle w:val="5"/>
              <w:widowControl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8361E0" w:rsidRDefault="008361E0">
            <w:pPr>
              <w:pStyle w:val="8"/>
              <w:widowControl w:val="0"/>
              <w:ind w:right="-2"/>
              <w:rPr>
                <w:sz w:val="28"/>
                <w:szCs w:val="28"/>
              </w:rPr>
            </w:pPr>
          </w:p>
          <w:p w:rsidR="008361E0" w:rsidRDefault="002A13E8">
            <w:pPr>
              <w:pStyle w:val="8"/>
              <w:widowControl w:val="0"/>
              <w:ind w:right="-2"/>
              <w:rPr>
                <w:b w:val="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О С Т А Н О В Л Е Н И Е</w:t>
            </w:r>
          </w:p>
        </w:tc>
      </w:tr>
    </w:tbl>
    <w:p w:rsidR="008361E0" w:rsidRDefault="008361E0">
      <w:pPr>
        <w:pStyle w:val="20"/>
        <w:ind w:right="-2"/>
        <w:rPr>
          <w:sz w:val="28"/>
          <w:szCs w:val="28"/>
          <w:lang w:val="ru-RU"/>
        </w:rPr>
      </w:pPr>
    </w:p>
    <w:p w:rsidR="008361E0" w:rsidRDefault="002A13E8">
      <w:pPr>
        <w:pStyle w:val="20"/>
        <w:ind w:right="-2"/>
        <w:rPr>
          <w:sz w:val="28"/>
          <w:szCs w:val="28"/>
          <w:lang w:val="ru-RU"/>
        </w:rPr>
      </w:pPr>
      <w:r>
        <w:rPr>
          <w:noProof/>
        </w:rPr>
        <w:drawing>
          <wp:anchor distT="0" distB="0" distL="0" distR="0" simplePos="0" relativeHeight="4" behindDoc="0" locked="0" layoutInCell="0" allowOverlap="1" wp14:anchorId="25530F40" wp14:editId="7E7CC524">
            <wp:simplePos x="0" y="0"/>
            <wp:positionH relativeFrom="page">
              <wp:posOffset>1206500</wp:posOffset>
            </wp:positionH>
            <wp:positionV relativeFrom="page">
              <wp:posOffset>1905000</wp:posOffset>
            </wp:positionV>
            <wp:extent cx="2915920" cy="215900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ru-RU"/>
        </w:rPr>
        <w:t>от ______________ № ____________</w:t>
      </w:r>
    </w:p>
    <w:p w:rsidR="008361E0" w:rsidRDefault="008361E0">
      <w:pPr>
        <w:pStyle w:val="20"/>
        <w:ind w:right="-2"/>
        <w:rPr>
          <w:sz w:val="28"/>
          <w:szCs w:val="28"/>
          <w:lang w:val="ru-RU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1"/>
        <w:gridCol w:w="4535"/>
      </w:tblGrid>
      <w:tr w:rsidR="008361E0">
        <w:trPr>
          <w:trHeight w:val="645"/>
        </w:trPr>
        <w:tc>
          <w:tcPr>
            <w:tcW w:w="5070" w:type="dxa"/>
          </w:tcPr>
          <w:p w:rsidR="008361E0" w:rsidRDefault="002A13E8">
            <w:pPr>
              <w:pStyle w:val="20"/>
              <w:widowControl w:val="0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Сорочинского городского округа Оренбургской области от 05.10.2022 </w:t>
            </w:r>
            <w:r>
              <w:rPr>
                <w:sz w:val="28"/>
                <w:szCs w:val="28"/>
                <w:lang w:val="ru-RU"/>
              </w:rPr>
              <w:t>№1404-п «Об утверждении Правил подготовки и проведения земляных работ на территории муниципального образования Сорочинский городской округ Оренбургской области»</w:t>
            </w:r>
          </w:p>
        </w:tc>
        <w:tc>
          <w:tcPr>
            <w:tcW w:w="4535" w:type="dxa"/>
          </w:tcPr>
          <w:p w:rsidR="008361E0" w:rsidRDefault="008361E0">
            <w:pPr>
              <w:pStyle w:val="20"/>
              <w:widowControl w:val="0"/>
              <w:ind w:right="-2"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8361E0" w:rsidRDefault="002A13E8">
      <w:pPr>
        <w:ind w:firstLine="567"/>
        <w:jc w:val="center"/>
        <w:rPr>
          <w:color w:val="000000"/>
          <w:sz w:val="24"/>
          <w:szCs w:val="24"/>
        </w:rPr>
      </w:pPr>
      <w:r>
        <w:rPr>
          <w:bCs/>
          <w:color w:val="000000"/>
          <w:sz w:val="32"/>
          <w:szCs w:val="32"/>
        </w:rPr>
        <w:t> </w:t>
      </w:r>
    </w:p>
    <w:p w:rsidR="008361E0" w:rsidRDefault="002A13E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</w:t>
      </w:r>
      <w:r>
        <w:rPr>
          <w:color w:val="000000"/>
          <w:sz w:val="28"/>
          <w:szCs w:val="28"/>
        </w:rPr>
        <w:t>06.10.2003 № 131-ФЗ «Об общих принципах организации местного самоуправления в Российской Федерации», Правилами благоустройства территории Сорочинского городского округа Оренбургской области, руководствуясь статьями 32, 35, 40 Устава муниципального образова</w:t>
      </w:r>
      <w:r>
        <w:rPr>
          <w:color w:val="000000"/>
          <w:sz w:val="28"/>
          <w:szCs w:val="28"/>
        </w:rPr>
        <w:t>ния Сорочинский городской округ Оренбургской области, администрация Сорочинского городского округа Оренбургской области постановляет:</w:t>
      </w:r>
    </w:p>
    <w:p w:rsidR="008361E0" w:rsidRDefault="002A13E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</w:t>
      </w:r>
      <w:r>
        <w:rPr>
          <w:sz w:val="28"/>
          <w:szCs w:val="28"/>
        </w:rPr>
        <w:t>в постановление администрации Сорочинского городского округа Оренбургской области от 05.10.2022 №1404-п «Об утве</w:t>
      </w:r>
      <w:r>
        <w:rPr>
          <w:sz w:val="28"/>
          <w:szCs w:val="28"/>
        </w:rPr>
        <w:t>рждении Правил подготовки и проведения земляных работ на территории муниципального образования Сорочинский городской округ Оренбургской области» следующие изменения:</w:t>
      </w:r>
    </w:p>
    <w:p w:rsidR="008361E0" w:rsidRDefault="002A13E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Пункт 1.2.  Правил подготовки и проведения земляных работ на территории муниципальног</w:t>
      </w:r>
      <w:r>
        <w:rPr>
          <w:color w:val="000000"/>
          <w:sz w:val="28"/>
          <w:szCs w:val="28"/>
        </w:rPr>
        <w:t>о образования Сорочинский городской округ Оренбургской области изложить в новой редакции:</w:t>
      </w:r>
    </w:p>
    <w:p w:rsidR="008361E0" w:rsidRDefault="002A13E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«1.2. Настоящие Правила являются обязательным для предприятий и организаций всех форм собственности, юридических и физических лиц,  производящих работы по</w:t>
      </w:r>
      <w:r>
        <w:t xml:space="preserve"> </w:t>
      </w:r>
      <w:r>
        <w:rPr>
          <w:bCs/>
          <w:color w:val="000000"/>
          <w:sz w:val="28"/>
          <w:szCs w:val="28"/>
        </w:rPr>
        <w:t xml:space="preserve">размещению </w:t>
      </w:r>
      <w:r>
        <w:rPr>
          <w:bCs/>
          <w:color w:val="000000"/>
          <w:sz w:val="28"/>
          <w:szCs w:val="28"/>
        </w:rPr>
        <w:t>объектов, не являющихся объектами капитального строительства; благоустройству и озеленению территорий, устройству элементов обустройства дороги, рекламных конструкций любых видов; прокладке, ремонту, эксплуатации инженерных сетей и сооружений, в результате</w:t>
      </w:r>
      <w:r>
        <w:rPr>
          <w:bCs/>
          <w:color w:val="000000"/>
          <w:sz w:val="28"/>
          <w:szCs w:val="28"/>
        </w:rPr>
        <w:t xml:space="preserve"> которых предполагается производство работ, связанных со вскрытием грунта и/или нарушением, изменением существующего благоустройства городского округа на территориях общего пользования.</w:t>
      </w:r>
    </w:p>
    <w:p w:rsidR="008361E0" w:rsidRDefault="002A13E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Настоящие Правила не применяются в части реализации положений части 10</w:t>
      </w:r>
      <w:r>
        <w:rPr>
          <w:bCs/>
          <w:color w:val="000000"/>
          <w:sz w:val="28"/>
          <w:szCs w:val="28"/>
        </w:rPr>
        <w:t xml:space="preserve"> статьи 5.2 Градостроительного кодекса Российской Федерации на работы по строительству объектов капитального строительства.</w:t>
      </w:r>
    </w:p>
    <w:p w:rsidR="008361E0" w:rsidRDefault="002A13E8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1.2. </w:t>
      </w:r>
      <w:r>
        <w:rPr>
          <w:color w:val="000000"/>
          <w:sz w:val="28"/>
          <w:szCs w:val="28"/>
        </w:rPr>
        <w:t>Пункт 1.3. Правил подготовки и проведения земляных работ на территории муниципального образования Сорочинский городской округ О</w:t>
      </w:r>
      <w:r>
        <w:rPr>
          <w:color w:val="000000"/>
          <w:sz w:val="28"/>
          <w:szCs w:val="28"/>
        </w:rPr>
        <w:t>ренбургской области изложить в новой редакции:</w:t>
      </w:r>
    </w:p>
    <w:p w:rsidR="008361E0" w:rsidRDefault="002A13E8">
      <w:pPr>
        <w:ind w:firstLine="708"/>
        <w:jc w:val="both"/>
        <w:rPr>
          <w:spacing w:val="2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>
        <w:rPr>
          <w:spacing w:val="2"/>
          <w:sz w:val="28"/>
          <w:szCs w:val="28"/>
        </w:rPr>
        <w:t>Проведение земляных работ производится на основании разрешения на их производство, выданное в соответствии с настоящими Правилами</w:t>
      </w:r>
      <w:proofErr w:type="gramStart"/>
      <w:r>
        <w:rPr>
          <w:spacing w:val="2"/>
          <w:sz w:val="28"/>
          <w:szCs w:val="28"/>
        </w:rPr>
        <w:t>.».</w:t>
      </w:r>
      <w:proofErr w:type="gramEnd"/>
    </w:p>
    <w:p w:rsidR="008361E0" w:rsidRDefault="002A13E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 xml:space="preserve">1.3. </w:t>
      </w:r>
      <w:r>
        <w:rPr>
          <w:color w:val="000000"/>
          <w:sz w:val="28"/>
          <w:szCs w:val="28"/>
        </w:rPr>
        <w:t xml:space="preserve">Пункты 1.4., 1.5 Правил подготовки и проведения земляных работ на </w:t>
      </w:r>
      <w:r>
        <w:rPr>
          <w:color w:val="000000"/>
          <w:sz w:val="28"/>
          <w:szCs w:val="28"/>
        </w:rPr>
        <w:t>территории муниципального образования Сорочинский городской округ Оренбургской области признать утратившими силу.</w:t>
      </w:r>
    </w:p>
    <w:p w:rsidR="008361E0" w:rsidRDefault="002A13E8">
      <w:pPr>
        <w:ind w:firstLine="708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</w:t>
      </w:r>
      <w:r>
        <w:rPr>
          <w:bCs/>
          <w:color w:val="000000"/>
          <w:spacing w:val="2"/>
          <w:sz w:val="28"/>
          <w:szCs w:val="28"/>
        </w:rPr>
        <w:t>. </w:t>
      </w:r>
      <w:r>
        <w:rPr>
          <w:spacing w:val="2"/>
          <w:sz w:val="28"/>
          <w:szCs w:val="28"/>
        </w:rPr>
        <w:t>Управлению архитектуры, градостроительства и капитального строительства администрации Сорочинского городского округа Оренбургской области (</w:t>
      </w:r>
      <w:proofErr w:type="spellStart"/>
      <w:r>
        <w:rPr>
          <w:spacing w:val="2"/>
          <w:sz w:val="28"/>
          <w:szCs w:val="28"/>
        </w:rPr>
        <w:t>Рудась</w:t>
      </w:r>
      <w:proofErr w:type="spellEnd"/>
      <w:r>
        <w:rPr>
          <w:spacing w:val="2"/>
          <w:sz w:val="28"/>
          <w:szCs w:val="28"/>
        </w:rPr>
        <w:t xml:space="preserve"> О.Р.) организовать выдачу и учет разрешений на проведение земляных работ, а также соблюдение юридическими и физическими лицами Правил.</w:t>
      </w:r>
    </w:p>
    <w:p w:rsidR="008361E0" w:rsidRDefault="002A13E8">
      <w:pPr>
        <w:ind w:firstLine="708"/>
        <w:jc w:val="both"/>
        <w:rPr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proofErr w:type="gramStart"/>
      <w:r>
        <w:rPr>
          <w:spacing w:val="2"/>
          <w:sz w:val="28"/>
          <w:szCs w:val="28"/>
        </w:rPr>
        <w:t>Контроль за</w:t>
      </w:r>
      <w:proofErr w:type="gramEnd"/>
      <w:r>
        <w:rPr>
          <w:spacing w:val="2"/>
          <w:sz w:val="28"/>
          <w:szCs w:val="28"/>
        </w:rPr>
        <w:t> исполнением настоящего постановления оставляю за собой</w:t>
      </w:r>
      <w:r>
        <w:rPr>
          <w:color w:val="000000"/>
          <w:sz w:val="28"/>
          <w:szCs w:val="28"/>
        </w:rPr>
        <w:t>.</w:t>
      </w:r>
    </w:p>
    <w:p w:rsidR="008361E0" w:rsidRDefault="002A13E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постановление вступает в силу </w:t>
      </w:r>
      <w:r>
        <w:rPr>
          <w:color w:val="000000"/>
          <w:sz w:val="28"/>
          <w:szCs w:val="28"/>
        </w:rPr>
        <w:t>после его официального опубликования в информационном бюллетене «Сорочинск официальный» и подлежит размещению на Портале муниципального образования Сорочинский городской округ Оренбургской области в сети «Интернет» (</w:t>
      </w:r>
      <w:hyperlink r:id="rId7">
        <w:r>
          <w:rPr>
            <w:rStyle w:val="a6"/>
            <w:sz w:val="28"/>
            <w:szCs w:val="28"/>
          </w:rPr>
          <w:t>http://sorochinsk56.ru</w:t>
        </w:r>
      </w:hyperlink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8361E0" w:rsidRDefault="002A13E8">
      <w:pPr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 </w:t>
      </w:r>
    </w:p>
    <w:p w:rsidR="008361E0" w:rsidRDefault="002A13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8361E0" w:rsidRDefault="002A13E8">
      <w:pPr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Сорочинский городской округ                                                       Т.П. Мелентьева</w:t>
      </w:r>
    </w:p>
    <w:p w:rsidR="008361E0" w:rsidRDefault="008361E0">
      <w:pPr>
        <w:rPr>
          <w:bCs/>
          <w:color w:val="000000"/>
          <w:sz w:val="28"/>
          <w:szCs w:val="28"/>
        </w:rPr>
      </w:pPr>
    </w:p>
    <w:p w:rsidR="008361E0" w:rsidRDefault="002A13E8">
      <w:pPr>
        <w:rPr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3" behindDoc="0" locked="0" layoutInCell="0" allowOverlap="1" wp14:anchorId="6E935BE6" wp14:editId="26396D6F">
            <wp:simplePos x="0" y="0"/>
            <wp:positionH relativeFrom="page">
              <wp:posOffset>3296920</wp:posOffset>
            </wp:positionH>
            <wp:positionV relativeFrom="page">
              <wp:posOffset>4978400</wp:posOffset>
            </wp:positionV>
            <wp:extent cx="3599815" cy="143637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61E0" w:rsidRDefault="008361E0">
      <w:pPr>
        <w:rPr>
          <w:bCs/>
          <w:color w:val="000000"/>
          <w:sz w:val="28"/>
          <w:szCs w:val="28"/>
        </w:rPr>
      </w:pPr>
    </w:p>
    <w:p w:rsidR="008361E0" w:rsidRDefault="008361E0">
      <w:pPr>
        <w:rPr>
          <w:bCs/>
          <w:color w:val="000000"/>
          <w:sz w:val="28"/>
          <w:szCs w:val="28"/>
        </w:rPr>
      </w:pPr>
    </w:p>
    <w:p w:rsidR="008361E0" w:rsidRDefault="008361E0">
      <w:pPr>
        <w:rPr>
          <w:bCs/>
          <w:color w:val="000000"/>
          <w:sz w:val="28"/>
          <w:szCs w:val="28"/>
        </w:rPr>
      </w:pPr>
    </w:p>
    <w:p w:rsidR="008361E0" w:rsidRDefault="008361E0">
      <w:pPr>
        <w:rPr>
          <w:bCs/>
          <w:color w:val="000000"/>
          <w:sz w:val="28"/>
          <w:szCs w:val="28"/>
        </w:rPr>
      </w:pPr>
    </w:p>
    <w:p w:rsidR="008361E0" w:rsidRDefault="008361E0">
      <w:pPr>
        <w:rPr>
          <w:bCs/>
          <w:color w:val="000000"/>
          <w:sz w:val="28"/>
          <w:szCs w:val="28"/>
        </w:rPr>
      </w:pPr>
    </w:p>
    <w:p w:rsidR="008361E0" w:rsidRDefault="008361E0">
      <w:pPr>
        <w:rPr>
          <w:bCs/>
          <w:color w:val="000000"/>
          <w:sz w:val="28"/>
          <w:szCs w:val="28"/>
        </w:rPr>
      </w:pPr>
    </w:p>
    <w:p w:rsidR="008361E0" w:rsidRDefault="008361E0">
      <w:pPr>
        <w:rPr>
          <w:bCs/>
          <w:color w:val="000000"/>
          <w:sz w:val="28"/>
          <w:szCs w:val="28"/>
        </w:rPr>
      </w:pPr>
    </w:p>
    <w:p w:rsidR="008361E0" w:rsidRDefault="008361E0">
      <w:pPr>
        <w:rPr>
          <w:bCs/>
          <w:color w:val="000000"/>
          <w:sz w:val="28"/>
          <w:szCs w:val="28"/>
        </w:rPr>
      </w:pPr>
    </w:p>
    <w:p w:rsidR="008361E0" w:rsidRDefault="008361E0">
      <w:pPr>
        <w:rPr>
          <w:bCs/>
          <w:color w:val="000000"/>
          <w:sz w:val="28"/>
          <w:szCs w:val="28"/>
        </w:rPr>
      </w:pPr>
    </w:p>
    <w:p w:rsidR="008361E0" w:rsidRDefault="008361E0">
      <w:pPr>
        <w:rPr>
          <w:bCs/>
          <w:color w:val="000000"/>
          <w:sz w:val="28"/>
          <w:szCs w:val="28"/>
        </w:rPr>
      </w:pPr>
    </w:p>
    <w:p w:rsidR="008361E0" w:rsidRDefault="008361E0">
      <w:pPr>
        <w:rPr>
          <w:bCs/>
          <w:color w:val="000000"/>
          <w:sz w:val="28"/>
          <w:szCs w:val="28"/>
        </w:rPr>
      </w:pPr>
    </w:p>
    <w:p w:rsidR="008361E0" w:rsidRDefault="008361E0">
      <w:pPr>
        <w:rPr>
          <w:bCs/>
          <w:color w:val="000000"/>
          <w:sz w:val="28"/>
          <w:szCs w:val="28"/>
        </w:rPr>
      </w:pPr>
    </w:p>
    <w:p w:rsidR="008361E0" w:rsidRDefault="008361E0">
      <w:pPr>
        <w:rPr>
          <w:bCs/>
          <w:color w:val="000000"/>
          <w:sz w:val="28"/>
          <w:szCs w:val="28"/>
        </w:rPr>
      </w:pPr>
    </w:p>
    <w:p w:rsidR="008361E0" w:rsidRDefault="008361E0">
      <w:pPr>
        <w:rPr>
          <w:bCs/>
          <w:color w:val="000000"/>
          <w:sz w:val="28"/>
          <w:szCs w:val="28"/>
        </w:rPr>
      </w:pPr>
      <w:bookmarkStart w:id="0" w:name="_GoBack"/>
      <w:bookmarkEnd w:id="0"/>
    </w:p>
    <w:p w:rsidR="008361E0" w:rsidRDefault="008361E0">
      <w:pPr>
        <w:rPr>
          <w:bCs/>
          <w:color w:val="000000"/>
          <w:sz w:val="28"/>
          <w:szCs w:val="28"/>
        </w:rPr>
      </w:pPr>
    </w:p>
    <w:p w:rsidR="008361E0" w:rsidRDefault="008361E0">
      <w:pPr>
        <w:rPr>
          <w:bCs/>
          <w:color w:val="000000"/>
          <w:sz w:val="28"/>
          <w:szCs w:val="28"/>
        </w:rPr>
      </w:pPr>
    </w:p>
    <w:p w:rsidR="008361E0" w:rsidRDefault="008361E0">
      <w:pPr>
        <w:rPr>
          <w:bCs/>
          <w:color w:val="000000"/>
          <w:sz w:val="28"/>
          <w:szCs w:val="28"/>
        </w:rPr>
      </w:pPr>
    </w:p>
    <w:p w:rsidR="008361E0" w:rsidRDefault="008361E0">
      <w:pPr>
        <w:rPr>
          <w:bCs/>
          <w:color w:val="000000"/>
          <w:sz w:val="28"/>
          <w:szCs w:val="28"/>
        </w:rPr>
      </w:pPr>
    </w:p>
    <w:p w:rsidR="008361E0" w:rsidRDefault="008361E0">
      <w:pPr>
        <w:rPr>
          <w:bCs/>
          <w:color w:val="000000"/>
          <w:sz w:val="28"/>
          <w:szCs w:val="28"/>
        </w:rPr>
      </w:pPr>
    </w:p>
    <w:p w:rsidR="008361E0" w:rsidRDefault="008361E0">
      <w:pPr>
        <w:rPr>
          <w:bCs/>
          <w:color w:val="000000"/>
          <w:sz w:val="28"/>
          <w:szCs w:val="28"/>
        </w:rPr>
      </w:pPr>
    </w:p>
    <w:p w:rsidR="008361E0" w:rsidRDefault="008361E0">
      <w:pPr>
        <w:rPr>
          <w:bCs/>
          <w:color w:val="000000"/>
          <w:sz w:val="28"/>
          <w:szCs w:val="28"/>
        </w:rPr>
      </w:pPr>
    </w:p>
    <w:p w:rsidR="008361E0" w:rsidRDefault="008361E0">
      <w:pPr>
        <w:rPr>
          <w:bCs/>
          <w:color w:val="000000"/>
          <w:sz w:val="28"/>
          <w:szCs w:val="28"/>
        </w:rPr>
      </w:pPr>
    </w:p>
    <w:p w:rsidR="008361E0" w:rsidRDefault="002A13E8">
      <w:pPr>
        <w:rPr>
          <w:bCs/>
          <w:color w:val="000000"/>
        </w:rPr>
      </w:pPr>
      <w:r>
        <w:rPr>
          <w:bCs/>
          <w:color w:val="000000"/>
        </w:rPr>
        <w:t xml:space="preserve">Разослано: в дело, Богданову А.А., </w:t>
      </w:r>
      <w:proofErr w:type="spellStart"/>
      <w:r>
        <w:rPr>
          <w:bCs/>
          <w:color w:val="000000"/>
        </w:rPr>
        <w:t>Слободчикову</w:t>
      </w:r>
      <w:proofErr w:type="spellEnd"/>
      <w:r>
        <w:rPr>
          <w:bCs/>
          <w:color w:val="000000"/>
        </w:rPr>
        <w:t xml:space="preserve"> А.А., Управлению </w:t>
      </w:r>
      <w:r>
        <w:rPr>
          <w:bCs/>
          <w:color w:val="000000"/>
        </w:rPr>
        <w:t>архитектуры, Управлению ЖКХ, Рябых Е.С., прокуратуре</w:t>
      </w:r>
    </w:p>
    <w:sectPr w:rsidR="008361E0">
      <w:pgSz w:w="11906" w:h="16838"/>
      <w:pgMar w:top="709" w:right="566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361E0"/>
    <w:rsid w:val="002A13E8"/>
    <w:rsid w:val="0083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8"/>
        <w:szCs w:val="28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9E"/>
    <w:rPr>
      <w:rFonts w:cs="Times New Roman"/>
      <w:sz w:val="20"/>
      <w:szCs w:val="20"/>
      <w:lang w:eastAsia="ru-RU"/>
    </w:rPr>
  </w:style>
  <w:style w:type="paragraph" w:styleId="1">
    <w:name w:val="heading 1"/>
    <w:basedOn w:val="a"/>
    <w:next w:val="a"/>
    <w:qFormat/>
    <w:rsid w:val="00A07FC2"/>
    <w:pPr>
      <w:keepNext/>
      <w:outlineLvl w:val="0"/>
    </w:pPr>
    <w:rPr>
      <w:sz w:val="32"/>
    </w:rPr>
  </w:style>
  <w:style w:type="paragraph" w:styleId="5">
    <w:name w:val="heading 5"/>
    <w:basedOn w:val="a"/>
    <w:next w:val="a"/>
    <w:qFormat/>
    <w:rsid w:val="00A07FC2"/>
    <w:pPr>
      <w:keepNext/>
      <w:outlineLvl w:val="4"/>
    </w:pPr>
    <w:rPr>
      <w:b/>
      <w:sz w:val="28"/>
    </w:rPr>
  </w:style>
  <w:style w:type="paragraph" w:styleId="8">
    <w:name w:val="heading 8"/>
    <w:basedOn w:val="a"/>
    <w:next w:val="a"/>
    <w:qFormat/>
    <w:rsid w:val="00A07FC2"/>
    <w:pPr>
      <w:keepNext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A07FC2"/>
    <w:rPr>
      <w:rFonts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A07FC2"/>
    <w:rPr>
      <w:rFonts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0"/>
    <w:qFormat/>
    <w:rsid w:val="00A07FC2"/>
    <w:rPr>
      <w:rFonts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0"/>
    <w:qFormat/>
    <w:rsid w:val="00A07FC2"/>
    <w:rPr>
      <w:rFonts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0"/>
    <w:qFormat/>
    <w:rsid w:val="00A07FC2"/>
    <w:rPr>
      <w:rFonts w:cs="Times New Roman"/>
      <w:b/>
      <w:sz w:val="32"/>
      <w:szCs w:val="20"/>
      <w:lang w:eastAsia="ru-RU"/>
    </w:rPr>
  </w:style>
  <w:style w:type="character" w:customStyle="1" w:styleId="2">
    <w:name w:val="Основной текст 2 Знак"/>
    <w:basedOn w:val="a0"/>
    <w:link w:val="2"/>
    <w:qFormat/>
    <w:rsid w:val="00A07FC2"/>
    <w:rPr>
      <w:rFonts w:cs="Times New Roman"/>
      <w:sz w:val="16"/>
      <w:szCs w:val="20"/>
      <w:lang w:val="en-US"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07FC2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nhideWhenUsed/>
    <w:rsid w:val="000E5DB7"/>
    <w:rPr>
      <w:color w:val="0000FF"/>
      <w:u w:val="single"/>
    </w:rPr>
  </w:style>
  <w:style w:type="character" w:customStyle="1" w:styleId="q40fe2196">
    <w:name w:val="q40fe2196"/>
    <w:basedOn w:val="a0"/>
    <w:qFormat/>
    <w:rsid w:val="000E5DB7"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Nirmala U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11">
    <w:name w:val="Верхний колонтитул1"/>
    <w:basedOn w:val="a"/>
    <w:qFormat/>
    <w:rsid w:val="00C0774A"/>
    <w:pPr>
      <w:spacing w:beforeAutospacing="1" w:afterAutospacing="1"/>
    </w:pPr>
    <w:rPr>
      <w:sz w:val="24"/>
      <w:szCs w:val="24"/>
    </w:rPr>
  </w:style>
  <w:style w:type="paragraph" w:styleId="aa">
    <w:name w:val="Normal (Web)"/>
    <w:basedOn w:val="a"/>
    <w:uiPriority w:val="99"/>
    <w:unhideWhenUsed/>
    <w:qFormat/>
    <w:rsid w:val="00C0774A"/>
    <w:pPr>
      <w:spacing w:beforeAutospacing="1" w:afterAutospacing="1"/>
    </w:pPr>
    <w:rPr>
      <w:sz w:val="24"/>
      <w:szCs w:val="24"/>
    </w:rPr>
  </w:style>
  <w:style w:type="paragraph" w:customStyle="1" w:styleId="consplusnormal">
    <w:name w:val="consplusnormal"/>
    <w:basedOn w:val="a"/>
    <w:qFormat/>
    <w:rsid w:val="00C0774A"/>
    <w:pPr>
      <w:spacing w:beforeAutospacing="1" w:afterAutospacing="1"/>
    </w:pPr>
    <w:rPr>
      <w:sz w:val="24"/>
      <w:szCs w:val="24"/>
    </w:rPr>
  </w:style>
  <w:style w:type="paragraph" w:customStyle="1" w:styleId="consplustitle">
    <w:name w:val="consplustitle"/>
    <w:basedOn w:val="a"/>
    <w:qFormat/>
    <w:rsid w:val="00C0774A"/>
    <w:pPr>
      <w:spacing w:beforeAutospacing="1" w:afterAutospacing="1"/>
    </w:pPr>
    <w:rPr>
      <w:sz w:val="24"/>
      <w:szCs w:val="24"/>
    </w:rPr>
  </w:style>
  <w:style w:type="paragraph" w:customStyle="1" w:styleId="13">
    <w:name w:val="13"/>
    <w:basedOn w:val="a"/>
    <w:qFormat/>
    <w:rsid w:val="00C0774A"/>
    <w:pPr>
      <w:spacing w:beforeAutospacing="1" w:afterAutospacing="1"/>
    </w:pPr>
    <w:rPr>
      <w:sz w:val="24"/>
      <w:szCs w:val="24"/>
    </w:rPr>
  </w:style>
  <w:style w:type="paragraph" w:customStyle="1" w:styleId="plaintext">
    <w:name w:val="plaintext"/>
    <w:basedOn w:val="a"/>
    <w:qFormat/>
    <w:rsid w:val="00C0774A"/>
    <w:pPr>
      <w:spacing w:beforeAutospacing="1" w:afterAutospacing="1"/>
    </w:pPr>
    <w:rPr>
      <w:sz w:val="24"/>
      <w:szCs w:val="24"/>
    </w:rPr>
  </w:style>
  <w:style w:type="paragraph" w:customStyle="1" w:styleId="12">
    <w:name w:val="Нижний колонтитул1"/>
    <w:basedOn w:val="a"/>
    <w:qFormat/>
    <w:rsid w:val="00C0774A"/>
    <w:pPr>
      <w:spacing w:beforeAutospacing="1" w:afterAutospacing="1"/>
    </w:pPr>
    <w:rPr>
      <w:sz w:val="24"/>
      <w:szCs w:val="24"/>
    </w:rPr>
  </w:style>
  <w:style w:type="paragraph" w:customStyle="1" w:styleId="ConsPlusNormal0">
    <w:name w:val="ConsPlusNormal"/>
    <w:qFormat/>
    <w:rsid w:val="002624C6"/>
    <w:pPr>
      <w:widowControl w:val="0"/>
    </w:pPr>
    <w:rPr>
      <w:rFonts w:ascii="Calibri" w:hAnsi="Calibri" w:cs="Calibri"/>
      <w:sz w:val="22"/>
      <w:szCs w:val="20"/>
      <w:lang w:eastAsia="ru-RU"/>
    </w:rPr>
  </w:style>
  <w:style w:type="paragraph" w:customStyle="1" w:styleId="formattext">
    <w:name w:val="formattext"/>
    <w:basedOn w:val="a"/>
    <w:qFormat/>
    <w:rsid w:val="00221FB8"/>
    <w:pPr>
      <w:spacing w:beforeAutospacing="1" w:afterAutospacing="1"/>
    </w:pPr>
    <w:rPr>
      <w:sz w:val="24"/>
      <w:szCs w:val="24"/>
    </w:rPr>
  </w:style>
  <w:style w:type="paragraph" w:customStyle="1" w:styleId="HeaderandFooter">
    <w:name w:val="Header and Footer"/>
    <w:basedOn w:val="a"/>
    <w:qFormat/>
  </w:style>
  <w:style w:type="paragraph" w:styleId="ab">
    <w:name w:val="header"/>
    <w:basedOn w:val="a"/>
    <w:uiPriority w:val="99"/>
    <w:semiHidden/>
    <w:unhideWhenUsed/>
    <w:rsid w:val="00A07FC2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semiHidden/>
    <w:unhideWhenUsed/>
    <w:rsid w:val="00A07FC2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A07FC2"/>
    <w:rPr>
      <w:sz w:val="16"/>
      <w:lang w:val="en-US"/>
    </w:rPr>
  </w:style>
  <w:style w:type="paragraph" w:styleId="ad">
    <w:name w:val="Balloon Text"/>
    <w:basedOn w:val="a"/>
    <w:uiPriority w:val="99"/>
    <w:semiHidden/>
    <w:unhideWhenUsed/>
    <w:qFormat/>
    <w:rsid w:val="00A07FC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D2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sorochinsk56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2023-09-08T06:45:00Z</cp:lastPrinted>
  <dcterms:created xsi:type="dcterms:W3CDTF">2023-10-02T12:18:00Z</dcterms:created>
  <dcterms:modified xsi:type="dcterms:W3CDTF">2023-10-02T12:18:00Z</dcterms:modified>
  <dc:language>ru-RU</dc:language>
</cp:coreProperties>
</file>