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070"/>
        <w:gridCol w:w="5034"/>
      </w:tblGrid>
      <w:tr w:rsidR="00B965E5" w:rsidRPr="007F0EC6" w:rsidTr="00E84A22">
        <w:tc>
          <w:tcPr>
            <w:tcW w:w="5070" w:type="dxa"/>
            <w:hideMark/>
          </w:tcPr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FADBF1" wp14:editId="5BD47155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E5" w:rsidRPr="007F0EC6" w:rsidRDefault="00B965E5" w:rsidP="00A72AA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СОВЕТ</w:t>
            </w:r>
            <w:r w:rsidR="00A72AAA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СОРОЧИНСКИЙ ГОРОДСКОЙ ОКРУГ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B965E5" w:rsidRPr="007F0EC6" w:rsidRDefault="0069246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926CBE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XIV</w:t>
            </w:r>
            <w:r w:rsidR="0095400F" w:rsidRPr="00DA6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65E5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СЕССИЯ </w:t>
            </w:r>
            <w:r w:rsidR="00F25EC9">
              <w:rPr>
                <w:rFonts w:ascii="Times New Roman" w:hAnsi="Times New Roman"/>
                <w:sz w:val="24"/>
                <w:szCs w:val="24"/>
                <w:lang w:eastAsia="en-US"/>
              </w:rPr>
              <w:t>ШЕСТОГО</w:t>
            </w:r>
            <w:r w:rsidR="00B965E5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СОЗЫВА)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5034" w:type="dxa"/>
            <w:vAlign w:val="center"/>
          </w:tcPr>
          <w:p w:rsidR="00B965E5" w:rsidRPr="007C617E" w:rsidRDefault="007C617E" w:rsidP="00657D34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</w:t>
            </w:r>
          </w:p>
        </w:tc>
      </w:tr>
    </w:tbl>
    <w:p w:rsidR="00B965E5" w:rsidRPr="007F0EC6" w:rsidRDefault="00B965E5" w:rsidP="00B965E5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EC6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от </w:t>
      </w:r>
      <w:r w:rsidR="001E0327">
        <w:rPr>
          <w:rFonts w:ascii="Times New Roman" w:hAnsi="Times New Roman"/>
          <w:color w:val="000000"/>
          <w:spacing w:val="2"/>
          <w:sz w:val="24"/>
          <w:szCs w:val="24"/>
        </w:rPr>
        <w:t>21</w:t>
      </w:r>
      <w:r w:rsidR="003535F2">
        <w:rPr>
          <w:rFonts w:ascii="Times New Roman" w:hAnsi="Times New Roman"/>
          <w:color w:val="000000"/>
          <w:spacing w:val="2"/>
          <w:sz w:val="24"/>
          <w:szCs w:val="24"/>
        </w:rPr>
        <w:t xml:space="preserve"> февраля 2022</w:t>
      </w:r>
      <w:r w:rsidR="00436993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</w:t>
      </w:r>
      <w:r w:rsidR="001E0327">
        <w:rPr>
          <w:rFonts w:ascii="Times New Roman" w:hAnsi="Times New Roman"/>
          <w:color w:val="000000"/>
          <w:spacing w:val="2"/>
          <w:sz w:val="24"/>
          <w:szCs w:val="24"/>
        </w:rPr>
        <w:t xml:space="preserve"> 151</w:t>
      </w:r>
      <w:r w:rsidRPr="007F0EC6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</w:t>
      </w: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A72AAA" w:rsidRPr="007F0EC6" w:rsidTr="007F0EC6">
        <w:tc>
          <w:tcPr>
            <w:tcW w:w="6204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</w:tblGrid>
            <w:tr w:rsidR="000D6AA5" w:rsidTr="000D6AA5">
              <w:tc>
                <w:tcPr>
                  <w:tcW w:w="4957" w:type="dxa"/>
                </w:tcPr>
                <w:p w:rsidR="000D6AA5" w:rsidRDefault="000D6AA5" w:rsidP="00E55A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3A4F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утверждении размера стоимости услуг, предоставляемых согласно гарантированному </w:t>
                  </w:r>
                  <w:r w:rsidRPr="003A4F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перечню услуг </w:t>
                  </w:r>
                  <w:r w:rsidR="00095224">
                    <w:rPr>
                      <w:rFonts w:ascii="Times New Roman" w:hAnsi="Times New Roman"/>
                      <w:sz w:val="24"/>
                      <w:szCs w:val="24"/>
                    </w:rPr>
                    <w:t>по погребению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муниципального образования Сорочинский городской округ Оренбургской области</w:t>
                  </w:r>
                  <w:r w:rsidR="00F25E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</w:tr>
          </w:tbl>
          <w:p w:rsidR="000D6AA5" w:rsidRDefault="000D6AA5" w:rsidP="00A72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AA9" w:rsidRPr="007F0EC6" w:rsidRDefault="00DA6AA9" w:rsidP="000D6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34" w:type="dxa"/>
          </w:tcPr>
          <w:p w:rsidR="00A72AAA" w:rsidRPr="007F0EC6" w:rsidRDefault="00B102EF" w:rsidP="001E032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</w:tc>
      </w:tr>
    </w:tbl>
    <w:p w:rsidR="00DA6AA9" w:rsidRPr="0035170B" w:rsidRDefault="00A515C8" w:rsidP="00DA6AA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ab/>
      </w:r>
      <w:proofErr w:type="gramStart"/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статей 12, 132 Конституции Российской Федерации, статьи 35 Федерального закона от 06.10.2003 № 131-ФЗ «Об общих принципах организации местного самоуправления в Российской Федерации»,  в соответствии с пунктом 3 статьи 9 Федерального Закона от 12.01.1996 № 8-ФЗ «О погребении и похоронном деле», </w:t>
      </w:r>
      <w:r w:rsidR="00B13DF6" w:rsidRPr="0035170B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</w:t>
      </w:r>
      <w:r w:rsidR="00F25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590F">
        <w:rPr>
          <w:rFonts w:ascii="Times New Roman" w:hAnsi="Times New Roman" w:cs="Times New Roman"/>
          <w:b w:val="0"/>
          <w:sz w:val="24"/>
          <w:szCs w:val="24"/>
        </w:rPr>
        <w:t>27</w:t>
      </w:r>
      <w:r w:rsidR="00081829">
        <w:rPr>
          <w:rFonts w:ascii="Times New Roman" w:hAnsi="Times New Roman" w:cs="Times New Roman"/>
          <w:b w:val="0"/>
          <w:sz w:val="24"/>
          <w:szCs w:val="24"/>
        </w:rPr>
        <w:t xml:space="preserve"> января 202</w:t>
      </w:r>
      <w:r w:rsidR="00F83B43">
        <w:rPr>
          <w:rFonts w:ascii="Times New Roman" w:hAnsi="Times New Roman" w:cs="Times New Roman"/>
          <w:b w:val="0"/>
          <w:sz w:val="24"/>
          <w:szCs w:val="24"/>
        </w:rPr>
        <w:t>2</w:t>
      </w:r>
      <w:r w:rsidR="0008182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31590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E03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590F">
        <w:rPr>
          <w:rFonts w:ascii="Times New Roman" w:hAnsi="Times New Roman" w:cs="Times New Roman"/>
          <w:b w:val="0"/>
          <w:sz w:val="24"/>
          <w:szCs w:val="24"/>
        </w:rPr>
        <w:t>57</w:t>
      </w:r>
      <w:r w:rsidR="004601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DF6" w:rsidRPr="0035170B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B13DF6">
        <w:rPr>
          <w:rFonts w:ascii="Times New Roman" w:hAnsi="Times New Roman" w:cs="Times New Roman"/>
          <w:b w:val="0"/>
          <w:sz w:val="24"/>
          <w:szCs w:val="24"/>
        </w:rPr>
        <w:t>коэффициента</w:t>
      </w:r>
      <w:r w:rsidR="00B13DF6" w:rsidRPr="0035170B">
        <w:rPr>
          <w:rFonts w:ascii="Times New Roman" w:hAnsi="Times New Roman" w:cs="Times New Roman"/>
          <w:b w:val="0"/>
          <w:sz w:val="24"/>
          <w:szCs w:val="24"/>
        </w:rPr>
        <w:t xml:space="preserve"> индексации выпл</w:t>
      </w:r>
      <w:r w:rsidR="00494C17">
        <w:rPr>
          <w:rFonts w:ascii="Times New Roman" w:hAnsi="Times New Roman" w:cs="Times New Roman"/>
          <w:b w:val="0"/>
          <w:sz w:val="24"/>
          <w:szCs w:val="24"/>
        </w:rPr>
        <w:t>ат, пособий и компенсаций в</w:t>
      </w:r>
      <w:proofErr w:type="gramEnd"/>
      <w:r w:rsidR="00494C17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D40980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F6" w:rsidRPr="0035170B">
        <w:rPr>
          <w:rFonts w:ascii="Times New Roman" w:hAnsi="Times New Roman" w:cs="Times New Roman"/>
          <w:b w:val="0"/>
          <w:sz w:val="24"/>
          <w:szCs w:val="24"/>
        </w:rPr>
        <w:t xml:space="preserve"> году»</w:t>
      </w:r>
      <w:r w:rsidR="00B13DF6">
        <w:rPr>
          <w:rFonts w:ascii="Times New Roman" w:hAnsi="Times New Roman" w:cs="Times New Roman"/>
          <w:b w:val="0"/>
          <w:sz w:val="24"/>
          <w:szCs w:val="24"/>
        </w:rPr>
        <w:t>,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> законом Оренбургской области от 06.09.2004 №</w:t>
      </w:r>
      <w:r w:rsidR="00B13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>1421/223-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>-ОЗ «О погребении и похоронном деле на территор</w:t>
      </w:r>
      <w:r w:rsidR="00243C9A">
        <w:rPr>
          <w:rFonts w:ascii="Times New Roman" w:hAnsi="Times New Roman" w:cs="Times New Roman"/>
          <w:b w:val="0"/>
          <w:sz w:val="24"/>
          <w:szCs w:val="24"/>
        </w:rPr>
        <w:t>ии  Оренбургской области, статьей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 xml:space="preserve"> 27 Устава муниципального образования Сорочинский городской округ Оренбургской области, </w:t>
      </w:r>
      <w:r w:rsidR="0004595A" w:rsidRPr="0035170B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муниципального образования 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 xml:space="preserve">Сорочинский городской </w:t>
      </w:r>
      <w:r w:rsidR="0004595A" w:rsidRPr="0035170B">
        <w:rPr>
          <w:rFonts w:ascii="Times New Roman" w:hAnsi="Times New Roman" w:cs="Times New Roman"/>
          <w:b w:val="0"/>
          <w:sz w:val="24"/>
          <w:szCs w:val="24"/>
        </w:rPr>
        <w:t>округ Оренбургской области</w:t>
      </w:r>
      <w:r w:rsidR="00DA6AA9" w:rsidRPr="0035170B"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DA6AA9" w:rsidRPr="0035170B" w:rsidRDefault="00DA6AA9" w:rsidP="00DA6AA9">
      <w:pPr>
        <w:pStyle w:val="1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C7A" w:rsidRPr="00005FBD" w:rsidRDefault="00DA6AA9" w:rsidP="00DA6AA9">
      <w:pPr>
        <w:pStyle w:val="1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5FBD">
        <w:rPr>
          <w:rFonts w:ascii="Times New Roman" w:hAnsi="Times New Roman" w:cs="Times New Roman"/>
          <w:b w:val="0"/>
          <w:sz w:val="24"/>
          <w:szCs w:val="24"/>
        </w:rPr>
        <w:t>1. </w:t>
      </w:r>
      <w:r w:rsidR="006A21B1" w:rsidRPr="00005FBD">
        <w:rPr>
          <w:rFonts w:ascii="Times New Roman" w:hAnsi="Times New Roman" w:cs="Times New Roman"/>
          <w:b w:val="0"/>
          <w:sz w:val="24"/>
          <w:szCs w:val="24"/>
        </w:rPr>
        <w:t>У</w:t>
      </w:r>
      <w:r w:rsidR="005E6111" w:rsidRPr="00005FBD"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="006A21B1" w:rsidRPr="00005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224">
        <w:rPr>
          <w:rFonts w:ascii="Times New Roman" w:hAnsi="Times New Roman" w:cs="Times New Roman"/>
          <w:b w:val="0"/>
          <w:sz w:val="24"/>
          <w:szCs w:val="24"/>
        </w:rPr>
        <w:t>с 01 февраля 202</w:t>
      </w:r>
      <w:r w:rsidR="00C74464">
        <w:rPr>
          <w:rFonts w:ascii="Times New Roman" w:hAnsi="Times New Roman" w:cs="Times New Roman"/>
          <w:b w:val="0"/>
          <w:sz w:val="24"/>
          <w:szCs w:val="24"/>
        </w:rPr>
        <w:t>2</w:t>
      </w:r>
      <w:r w:rsidRPr="00005FB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005FBD">
        <w:rPr>
          <w:rFonts w:ascii="Times New Roman" w:hAnsi="Times New Roman" w:cs="Times New Roman"/>
          <w:b w:val="0"/>
          <w:sz w:val="24"/>
          <w:szCs w:val="24"/>
        </w:rPr>
        <w:t xml:space="preserve">размер стоимости услуг, предоставляемых согласно гарантированному перечню услуг по погребению  на территории </w:t>
      </w:r>
      <w:r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Сорочинский городской округ Оренбургской области</w:t>
      </w:r>
      <w:r w:rsidR="008B3C82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примене</w:t>
      </w:r>
      <w:r w:rsidR="002F56BA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нием коэффициента</w:t>
      </w:r>
      <w:r w:rsidR="00C3461B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A21B1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индексации</w:t>
      </w:r>
      <w:r w:rsidR="00692465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1,</w:t>
      </w:r>
      <w:r w:rsidR="00C74464">
        <w:rPr>
          <w:rFonts w:ascii="Times New Roman" w:hAnsi="Times New Roman" w:cs="Times New Roman"/>
          <w:b w:val="0"/>
          <w:color w:val="000000"/>
          <w:sz w:val="24"/>
          <w:szCs w:val="24"/>
        </w:rPr>
        <w:t>084</w:t>
      </w:r>
      <w:r w:rsidR="00BD4CBF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BA662C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согласно приложению к настоящему решению</w:t>
      </w:r>
      <w:r w:rsidR="006A21B1" w:rsidRPr="00005FB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C6C7A" w:rsidRPr="00005FBD" w:rsidRDefault="00FC6C7A" w:rsidP="00FC6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FBD">
        <w:rPr>
          <w:rFonts w:ascii="Times New Roman" w:hAnsi="Times New Roman"/>
          <w:sz w:val="24"/>
          <w:szCs w:val="24"/>
        </w:rPr>
        <w:t>2</w:t>
      </w:r>
      <w:r w:rsidR="00DA6AA9" w:rsidRPr="00005FBD">
        <w:rPr>
          <w:rFonts w:ascii="Times New Roman" w:hAnsi="Times New Roman"/>
          <w:sz w:val="24"/>
          <w:szCs w:val="24"/>
        </w:rPr>
        <w:t>.</w:t>
      </w:r>
      <w:r w:rsidRPr="00005FBD">
        <w:rPr>
          <w:rFonts w:ascii="Times New Roman" w:hAnsi="Times New Roman"/>
          <w:sz w:val="24"/>
          <w:szCs w:val="24"/>
        </w:rPr>
        <w:t> Решение  Совета</w:t>
      </w:r>
      <w:r w:rsidR="00095224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Pr="00005FBD">
        <w:rPr>
          <w:rFonts w:ascii="Times New Roman" w:hAnsi="Times New Roman"/>
          <w:sz w:val="24"/>
          <w:szCs w:val="24"/>
        </w:rPr>
        <w:t xml:space="preserve"> от </w:t>
      </w:r>
      <w:r w:rsidR="006F6BFD">
        <w:rPr>
          <w:rFonts w:ascii="Times New Roman" w:hAnsi="Times New Roman"/>
          <w:sz w:val="24"/>
          <w:szCs w:val="24"/>
        </w:rPr>
        <w:t>19</w:t>
      </w:r>
      <w:r w:rsidRPr="00005FBD">
        <w:rPr>
          <w:rFonts w:ascii="Times New Roman" w:hAnsi="Times New Roman"/>
          <w:sz w:val="24"/>
          <w:szCs w:val="24"/>
        </w:rPr>
        <w:t>.0</w:t>
      </w:r>
      <w:r w:rsidR="00F25EC9">
        <w:rPr>
          <w:rFonts w:ascii="Times New Roman" w:hAnsi="Times New Roman"/>
          <w:sz w:val="24"/>
          <w:szCs w:val="24"/>
        </w:rPr>
        <w:t>2</w:t>
      </w:r>
      <w:r w:rsidRPr="00005FBD">
        <w:rPr>
          <w:rFonts w:ascii="Times New Roman" w:hAnsi="Times New Roman"/>
          <w:sz w:val="24"/>
          <w:szCs w:val="24"/>
        </w:rPr>
        <w:t>.20</w:t>
      </w:r>
      <w:r w:rsidR="00E047DB">
        <w:rPr>
          <w:rFonts w:ascii="Times New Roman" w:hAnsi="Times New Roman"/>
          <w:sz w:val="24"/>
          <w:szCs w:val="24"/>
        </w:rPr>
        <w:t>21</w:t>
      </w:r>
      <w:r w:rsidR="00095224">
        <w:rPr>
          <w:rFonts w:ascii="Times New Roman" w:hAnsi="Times New Roman"/>
          <w:sz w:val="24"/>
          <w:szCs w:val="24"/>
        </w:rPr>
        <w:t xml:space="preserve"> № </w:t>
      </w:r>
      <w:r w:rsidR="006F6BFD">
        <w:rPr>
          <w:rFonts w:ascii="Times New Roman" w:hAnsi="Times New Roman"/>
          <w:sz w:val="24"/>
          <w:szCs w:val="24"/>
        </w:rPr>
        <w:t>38</w:t>
      </w:r>
      <w:r w:rsidRPr="00005FBD">
        <w:rPr>
          <w:rFonts w:ascii="Times New Roman" w:hAnsi="Times New Roman"/>
          <w:sz w:val="24"/>
          <w:szCs w:val="24"/>
        </w:rPr>
        <w:t xml:space="preserve"> «</w:t>
      </w:r>
      <w:r w:rsidR="00F25EC9" w:rsidRPr="003A4F32">
        <w:rPr>
          <w:rFonts w:ascii="Times New Roman" w:hAnsi="Times New Roman"/>
          <w:sz w:val="24"/>
          <w:szCs w:val="24"/>
        </w:rPr>
        <w:t xml:space="preserve">Об </w:t>
      </w:r>
      <w:r w:rsidR="00F25EC9">
        <w:rPr>
          <w:rFonts w:ascii="Times New Roman" w:hAnsi="Times New Roman"/>
          <w:sz w:val="24"/>
          <w:szCs w:val="24"/>
        </w:rPr>
        <w:t xml:space="preserve">утверждении размера стоимости услуг, предоставляемых согласно гарантированному </w:t>
      </w:r>
      <w:r w:rsidR="00F25EC9" w:rsidRPr="003A4F32">
        <w:rPr>
          <w:rFonts w:ascii="Times New Roman" w:hAnsi="Times New Roman"/>
          <w:sz w:val="24"/>
          <w:szCs w:val="24"/>
        </w:rPr>
        <w:t xml:space="preserve"> </w:t>
      </w:r>
      <w:r w:rsidR="00F25EC9">
        <w:rPr>
          <w:rFonts w:ascii="Times New Roman" w:hAnsi="Times New Roman"/>
          <w:sz w:val="24"/>
          <w:szCs w:val="24"/>
        </w:rPr>
        <w:t xml:space="preserve"> перечню услуг по погребению на территории муниципального образования Сорочинский городской округ Оренбургской области</w:t>
      </w:r>
      <w:r w:rsidR="00236E01">
        <w:rPr>
          <w:rFonts w:ascii="Times New Roman" w:hAnsi="Times New Roman"/>
          <w:sz w:val="24"/>
          <w:szCs w:val="24"/>
        </w:rPr>
        <w:t>»  признать</w:t>
      </w:r>
      <w:r w:rsidRPr="00005FBD">
        <w:rPr>
          <w:rFonts w:ascii="Times New Roman" w:hAnsi="Times New Roman"/>
          <w:sz w:val="24"/>
          <w:szCs w:val="24"/>
        </w:rPr>
        <w:t xml:space="preserve"> утратившим силу с 01.02.20</w:t>
      </w:r>
      <w:r w:rsidR="006F6BFD">
        <w:rPr>
          <w:rFonts w:ascii="Times New Roman" w:hAnsi="Times New Roman"/>
          <w:sz w:val="24"/>
          <w:szCs w:val="24"/>
        </w:rPr>
        <w:t>22</w:t>
      </w:r>
      <w:r w:rsidRPr="00005FBD">
        <w:rPr>
          <w:rFonts w:ascii="Times New Roman" w:hAnsi="Times New Roman"/>
          <w:sz w:val="24"/>
          <w:szCs w:val="24"/>
        </w:rPr>
        <w:t xml:space="preserve"> года.</w:t>
      </w:r>
    </w:p>
    <w:p w:rsidR="00A5121A" w:rsidRPr="00A5121A" w:rsidRDefault="0035170B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121A">
        <w:rPr>
          <w:rFonts w:ascii="Times New Roman" w:hAnsi="Times New Roman"/>
          <w:sz w:val="24"/>
          <w:szCs w:val="24"/>
        </w:rPr>
        <w:t>3. </w:t>
      </w:r>
      <w:r w:rsidR="00AE6D20" w:rsidRPr="00A5121A">
        <w:rPr>
          <w:rFonts w:ascii="Times New Roman" w:hAnsi="Times New Roman"/>
          <w:color w:val="000000" w:themeColor="text1"/>
          <w:sz w:val="24"/>
          <w:szCs w:val="24"/>
        </w:rPr>
        <w:t>Установить</w:t>
      </w:r>
      <w:r w:rsidR="00AE6D20" w:rsidRPr="00A5121A">
        <w:rPr>
          <w:rFonts w:ascii="Times New Roman" w:hAnsi="Times New Roman"/>
          <w:sz w:val="24"/>
          <w:szCs w:val="24"/>
        </w:rPr>
        <w:t xml:space="preserve">, что настоящее решение вступает в силу после его официального опубликования </w:t>
      </w:r>
      <w:r w:rsidR="00E93F2A" w:rsidRPr="00A5121A">
        <w:rPr>
          <w:rFonts w:ascii="Times New Roman" w:hAnsi="Times New Roman"/>
          <w:sz w:val="24"/>
          <w:szCs w:val="24"/>
        </w:rPr>
        <w:t>в Информационном бюллетене «Сорочинск официальный»</w:t>
      </w:r>
      <w:r w:rsidR="00AE6D20" w:rsidRPr="00A512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E6D20" w:rsidRPr="00A5121A">
        <w:rPr>
          <w:rFonts w:ascii="Times New Roman" w:hAnsi="Times New Roman"/>
          <w:sz w:val="24"/>
          <w:szCs w:val="24"/>
        </w:rPr>
        <w:t xml:space="preserve">подлежит опубликованию </w:t>
      </w:r>
      <w:r w:rsidR="00E93F2A" w:rsidRPr="00A5121A">
        <w:rPr>
          <w:rFonts w:ascii="Times New Roman" w:hAnsi="Times New Roman"/>
          <w:sz w:val="24"/>
          <w:szCs w:val="24"/>
        </w:rPr>
        <w:t>в газете «Сорочинский вестник»</w:t>
      </w:r>
      <w:r w:rsidR="00E93F2A">
        <w:rPr>
          <w:rFonts w:ascii="Times New Roman" w:hAnsi="Times New Roman"/>
          <w:sz w:val="24"/>
          <w:szCs w:val="24"/>
        </w:rPr>
        <w:t xml:space="preserve"> </w:t>
      </w:r>
      <w:r w:rsidR="00A5121A" w:rsidRPr="00A5121A">
        <w:rPr>
          <w:rFonts w:ascii="Times New Roman" w:hAnsi="Times New Roman"/>
          <w:sz w:val="24"/>
          <w:szCs w:val="24"/>
        </w:rPr>
        <w:t>и распространяется на правоотношения, возникшие с 01.02.20</w:t>
      </w:r>
      <w:r w:rsidR="00F25EC9">
        <w:rPr>
          <w:rFonts w:ascii="Times New Roman" w:hAnsi="Times New Roman"/>
          <w:sz w:val="24"/>
          <w:szCs w:val="24"/>
        </w:rPr>
        <w:t>2</w:t>
      </w:r>
      <w:r w:rsidR="00C74464">
        <w:rPr>
          <w:rFonts w:ascii="Times New Roman" w:hAnsi="Times New Roman"/>
          <w:sz w:val="24"/>
          <w:szCs w:val="24"/>
        </w:rPr>
        <w:t>2</w:t>
      </w:r>
      <w:r w:rsidR="00CB685D">
        <w:rPr>
          <w:rFonts w:ascii="Times New Roman" w:hAnsi="Times New Roman"/>
          <w:sz w:val="24"/>
          <w:szCs w:val="24"/>
        </w:rPr>
        <w:t xml:space="preserve"> года</w:t>
      </w:r>
      <w:r w:rsidR="00A5121A" w:rsidRPr="00A5121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6AA9" w:rsidRPr="00A5121A" w:rsidRDefault="00FC6C7A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121A">
        <w:rPr>
          <w:rFonts w:ascii="Times New Roman" w:hAnsi="Times New Roman"/>
          <w:sz w:val="24"/>
          <w:szCs w:val="24"/>
        </w:rPr>
        <w:t>4</w:t>
      </w:r>
      <w:r w:rsidR="00DA6AA9" w:rsidRPr="00A5121A">
        <w:rPr>
          <w:rFonts w:ascii="Times New Roman" w:hAnsi="Times New Roman"/>
          <w:sz w:val="24"/>
          <w:szCs w:val="24"/>
        </w:rPr>
        <w:t>. </w:t>
      </w:r>
      <w:proofErr w:type="gramStart"/>
      <w:r w:rsidR="00DA6AA9" w:rsidRPr="00A512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AA9" w:rsidRPr="00A5121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914E88" w:rsidRPr="00A5121A" w:rsidRDefault="00914E88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E88" w:rsidRPr="00005FBD" w:rsidRDefault="00914E88" w:rsidP="00A5121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965E5" w:rsidRPr="00005FBD" w:rsidRDefault="00B965E5" w:rsidP="00DA6A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5FBD">
        <w:rPr>
          <w:rFonts w:ascii="Times New Roman" w:hAnsi="Times New Roman"/>
          <w:sz w:val="24"/>
          <w:szCs w:val="24"/>
        </w:rPr>
        <w:t>Председатель</w:t>
      </w:r>
    </w:p>
    <w:p w:rsidR="00A72AAA" w:rsidRPr="007F0EC6" w:rsidRDefault="00B965E5" w:rsidP="00B96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>Совета</w:t>
      </w:r>
      <w:r w:rsidR="00A72AAA" w:rsidRPr="007F0EC6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F25EC9" w:rsidRDefault="00A72AAA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>Сорочинский городской округ Оренбургской области</w:t>
      </w:r>
      <w:r w:rsidR="00B965E5" w:rsidRPr="007F0EC6">
        <w:rPr>
          <w:rFonts w:ascii="Times New Roman" w:hAnsi="Times New Roman"/>
          <w:sz w:val="24"/>
          <w:szCs w:val="24"/>
        </w:rPr>
        <w:t xml:space="preserve">  </w:t>
      </w:r>
      <w:r w:rsidRPr="007F0EC6">
        <w:rPr>
          <w:rFonts w:ascii="Times New Roman" w:hAnsi="Times New Roman"/>
          <w:sz w:val="24"/>
          <w:szCs w:val="24"/>
        </w:rPr>
        <w:t xml:space="preserve"> </w:t>
      </w:r>
      <w:r w:rsidR="00B965E5" w:rsidRPr="007F0EC6">
        <w:rPr>
          <w:rFonts w:ascii="Times New Roman" w:hAnsi="Times New Roman"/>
          <w:sz w:val="24"/>
          <w:szCs w:val="24"/>
        </w:rPr>
        <w:t xml:space="preserve">         </w:t>
      </w:r>
      <w:r w:rsidR="007F0EC6">
        <w:rPr>
          <w:rFonts w:ascii="Times New Roman" w:hAnsi="Times New Roman"/>
          <w:sz w:val="24"/>
          <w:szCs w:val="24"/>
        </w:rPr>
        <w:t xml:space="preserve">                          </w:t>
      </w:r>
      <w:r w:rsidR="00F25EC9">
        <w:rPr>
          <w:rFonts w:ascii="Times New Roman" w:hAnsi="Times New Roman"/>
          <w:sz w:val="24"/>
          <w:szCs w:val="24"/>
        </w:rPr>
        <w:t>С.В. Фильченко</w:t>
      </w:r>
      <w:r w:rsidR="007F0EC6">
        <w:rPr>
          <w:rFonts w:ascii="Times New Roman" w:hAnsi="Times New Roman"/>
          <w:sz w:val="24"/>
          <w:szCs w:val="24"/>
        </w:rPr>
        <w:t xml:space="preserve">      </w:t>
      </w:r>
      <w:r w:rsidR="0081374E">
        <w:rPr>
          <w:rFonts w:ascii="Times New Roman" w:hAnsi="Times New Roman"/>
          <w:sz w:val="24"/>
          <w:szCs w:val="24"/>
        </w:rPr>
        <w:t xml:space="preserve">   </w:t>
      </w:r>
    </w:p>
    <w:p w:rsidR="00B965E5" w:rsidRPr="007F0EC6" w:rsidRDefault="00B965E5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 xml:space="preserve"> </w:t>
      </w:r>
    </w:p>
    <w:p w:rsidR="00B965E5" w:rsidRPr="007F0EC6" w:rsidRDefault="00B965E5" w:rsidP="00B96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330A4" w:rsidRDefault="00B965E5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sz w:val="24"/>
          <w:szCs w:val="24"/>
        </w:rPr>
        <w:t xml:space="preserve">Сорочинский городской округ                           </w:t>
      </w:r>
      <w:r w:rsidR="00A72AAA" w:rsidRPr="007F0EC6">
        <w:rPr>
          <w:rFonts w:ascii="Times New Roman" w:hAnsi="Times New Roman"/>
          <w:sz w:val="24"/>
          <w:szCs w:val="24"/>
        </w:rPr>
        <w:t xml:space="preserve"> </w:t>
      </w:r>
      <w:r w:rsidRPr="007F0EC6">
        <w:rPr>
          <w:rFonts w:ascii="Times New Roman" w:hAnsi="Times New Roman"/>
          <w:sz w:val="24"/>
          <w:szCs w:val="24"/>
        </w:rPr>
        <w:t xml:space="preserve">                        </w:t>
      </w:r>
      <w:r w:rsidR="007F0EC6">
        <w:rPr>
          <w:rFonts w:ascii="Times New Roman" w:hAnsi="Times New Roman"/>
          <w:sz w:val="24"/>
          <w:szCs w:val="24"/>
        </w:rPr>
        <w:t xml:space="preserve">                       </w:t>
      </w:r>
      <w:r w:rsidRPr="007F0EC6">
        <w:rPr>
          <w:rFonts w:ascii="Times New Roman" w:hAnsi="Times New Roman"/>
          <w:sz w:val="24"/>
          <w:szCs w:val="24"/>
        </w:rPr>
        <w:t xml:space="preserve">  Т.П. Мелентьева</w:t>
      </w:r>
    </w:p>
    <w:p w:rsidR="000E5BAF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21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D22EE" w:rsidTr="003F1172">
        <w:tc>
          <w:tcPr>
            <w:tcW w:w="5211" w:type="dxa"/>
          </w:tcPr>
          <w:p w:rsidR="00ED22EE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</w:t>
            </w:r>
            <w:r w:rsidRPr="007829B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5D1F8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B1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 w:rsidRPr="0078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105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75105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B1">
              <w:rPr>
                <w:rFonts w:ascii="Times New Roman" w:hAnsi="Times New Roman"/>
                <w:sz w:val="24"/>
                <w:szCs w:val="24"/>
              </w:rPr>
              <w:t>Сорочинск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875105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родской округ </w:t>
            </w:r>
          </w:p>
          <w:p w:rsidR="00ED22EE" w:rsidRPr="007829B1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ED22EE" w:rsidRPr="007829B1" w:rsidRDefault="00875105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22EE" w:rsidRPr="007829B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E032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816146">
              <w:rPr>
                <w:rFonts w:ascii="Times New Roman" w:hAnsi="Times New Roman"/>
                <w:sz w:val="24"/>
                <w:szCs w:val="24"/>
              </w:rPr>
              <w:t>февраля 2022</w:t>
            </w:r>
            <w:r w:rsidR="00DB6F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D22EE" w:rsidRPr="007829B1">
              <w:rPr>
                <w:rFonts w:ascii="Times New Roman" w:hAnsi="Times New Roman"/>
                <w:sz w:val="24"/>
                <w:szCs w:val="24"/>
              </w:rPr>
              <w:t>  №</w:t>
            </w:r>
            <w:r w:rsidR="001E0327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  <w:p w:rsidR="00ED22EE" w:rsidRDefault="00ED22EE" w:rsidP="00ED2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D22EE" w:rsidRDefault="00ED22EE" w:rsidP="00ED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BAF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7829B1" w:rsidRDefault="000E5BAF" w:rsidP="000E5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BAF" w:rsidRPr="007829B1" w:rsidRDefault="000E5BAF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9B1">
        <w:rPr>
          <w:rFonts w:ascii="Times New Roman" w:hAnsi="Times New Roman"/>
          <w:sz w:val="24"/>
          <w:szCs w:val="24"/>
        </w:rPr>
        <w:t>Размер</w:t>
      </w:r>
    </w:p>
    <w:p w:rsidR="000E5BAF" w:rsidRPr="007829B1" w:rsidRDefault="000E5BAF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9B1">
        <w:rPr>
          <w:rFonts w:ascii="Times New Roman" w:hAnsi="Times New Roman"/>
          <w:sz w:val="24"/>
          <w:szCs w:val="24"/>
        </w:rPr>
        <w:t xml:space="preserve">стоимости услуг, предоставляемых согласно </w:t>
      </w:r>
      <w:proofErr w:type="gramStart"/>
      <w:r w:rsidRPr="007829B1">
        <w:rPr>
          <w:rFonts w:ascii="Times New Roman" w:hAnsi="Times New Roman"/>
          <w:sz w:val="24"/>
          <w:szCs w:val="24"/>
        </w:rPr>
        <w:t>гарантированному</w:t>
      </w:r>
      <w:proofErr w:type="gramEnd"/>
    </w:p>
    <w:p w:rsidR="000E5BAF" w:rsidRPr="007829B1" w:rsidRDefault="00164B8D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перечню услуг по погребению </w:t>
      </w:r>
      <w:r w:rsidR="000E5BAF" w:rsidRPr="007829B1">
        <w:rPr>
          <w:rFonts w:ascii="Times New Roman" w:hAnsi="Times New Roman"/>
          <w:sz w:val="24"/>
          <w:szCs w:val="24"/>
        </w:rPr>
        <w:t xml:space="preserve"> на территории </w:t>
      </w:r>
      <w:r w:rsidR="000E5BAF" w:rsidRPr="007829B1">
        <w:rPr>
          <w:rFonts w:ascii="Times New Roman" w:hAnsi="Times New Roman"/>
          <w:color w:val="000000"/>
          <w:sz w:val="24"/>
          <w:szCs w:val="24"/>
        </w:rPr>
        <w:t>муниципального образования Сорочинский городской округ</w:t>
      </w:r>
      <w:r w:rsidR="000459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BAF" w:rsidRPr="007829B1">
        <w:rPr>
          <w:rFonts w:ascii="Times New Roman" w:hAnsi="Times New Roman"/>
          <w:color w:val="000000"/>
          <w:sz w:val="24"/>
          <w:szCs w:val="24"/>
        </w:rPr>
        <w:t xml:space="preserve"> Оренбургской области</w:t>
      </w:r>
    </w:p>
    <w:p w:rsidR="000E5BAF" w:rsidRPr="007829B1" w:rsidRDefault="000E5BAF" w:rsidP="000E5BAF">
      <w:pPr>
        <w:pStyle w:val="21"/>
        <w:spacing w:after="0" w:line="240" w:lineRule="auto"/>
        <w:ind w:firstLine="568"/>
        <w:jc w:val="center"/>
        <w:rPr>
          <w:spacing w:val="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513"/>
        <w:gridCol w:w="2159"/>
      </w:tblGrid>
      <w:tr w:rsidR="00F25EC9" w:rsidRPr="000E5BAF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№</w:t>
            </w:r>
          </w:p>
          <w:p w:rsidR="00F25EC9" w:rsidRPr="00F25EC9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proofErr w:type="gramStart"/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Наименование услуг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Стоимость (руб.)</w:t>
            </w:r>
          </w:p>
          <w:p w:rsidR="00F25EC9" w:rsidRPr="00F25EC9" w:rsidRDefault="006F6BFD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  01.02.2022</w:t>
            </w:r>
            <w:r w:rsidR="00F25EC9" w:rsidRPr="00F25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</w:t>
            </w:r>
          </w:p>
        </w:tc>
      </w:tr>
      <w:tr w:rsidR="00F25EC9" w:rsidRPr="000E5BAF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6F6BFD" w:rsidP="001E0327">
            <w:pPr>
              <w:pStyle w:val="21"/>
              <w:spacing w:after="0" w:line="240" w:lineRule="auto"/>
              <w:jc w:val="center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83,58</w:t>
            </w:r>
          </w:p>
        </w:tc>
      </w:tr>
      <w:tr w:rsidR="00F25EC9" w:rsidRPr="000E5BAF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6F6BFD" w:rsidP="001E0327">
            <w:pPr>
              <w:pStyle w:val="21"/>
              <w:spacing w:after="0" w:line="240" w:lineRule="auto"/>
              <w:jc w:val="center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2024,99</w:t>
            </w:r>
          </w:p>
        </w:tc>
      </w:tr>
      <w:tr w:rsidR="00F25EC9" w:rsidRPr="000E5BAF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F2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Перевозка тела (останков) умершего  на кладбище</w:t>
            </w:r>
            <w:r w:rsidRPr="00F25EC9">
              <w:rPr>
                <w:rFonts w:ascii="Times New Roman" w:eastAsiaTheme="minorHAnsi" w:hAnsi="Times New Roman"/>
                <w:sz w:val="24"/>
                <w:szCs w:val="24"/>
              </w:rPr>
              <w:t xml:space="preserve"> (в крематорий)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210999" w:rsidP="001E0327">
            <w:pPr>
              <w:pStyle w:val="21"/>
              <w:spacing w:after="0" w:line="240" w:lineRule="auto"/>
              <w:jc w:val="center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1520,0</w:t>
            </w:r>
          </w:p>
        </w:tc>
      </w:tr>
      <w:tr w:rsidR="00F25EC9" w:rsidRPr="000E5BAF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F25EC9" w:rsidP="00F2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Погребение </w:t>
            </w:r>
            <w:r w:rsidRPr="00F25EC9">
              <w:rPr>
                <w:rFonts w:ascii="Times New Roman" w:eastAsiaTheme="minorHAnsi" w:hAnsi="Times New Roman"/>
                <w:sz w:val="24"/>
                <w:szCs w:val="24"/>
              </w:rPr>
              <w:t>(кремация с последующей выдачей урны с прахом)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F25EC9" w:rsidRDefault="006F6BFD" w:rsidP="001E0327">
            <w:pPr>
              <w:pStyle w:val="21"/>
              <w:spacing w:after="0" w:line="240" w:lineRule="auto"/>
              <w:jc w:val="center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3510,19</w:t>
            </w:r>
          </w:p>
        </w:tc>
      </w:tr>
      <w:tr w:rsidR="00320D35" w:rsidRPr="000E5BAF" w:rsidTr="00F25EC9"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35" w:rsidRPr="00F25EC9" w:rsidRDefault="00320D35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35" w:rsidRPr="00F25EC9" w:rsidRDefault="00210999" w:rsidP="001E032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7138,76</w:t>
            </w:r>
          </w:p>
        </w:tc>
      </w:tr>
    </w:tbl>
    <w:p w:rsidR="000E5BAF" w:rsidRPr="000E5BAF" w:rsidRDefault="000E5BAF" w:rsidP="000E5BAF">
      <w:pPr>
        <w:pStyle w:val="21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E5BAF" w:rsidRPr="007829B1" w:rsidRDefault="000E5BAF" w:rsidP="000E5BA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5BAF" w:rsidRPr="007829B1" w:rsidRDefault="000E5BAF" w:rsidP="000E5BAF">
      <w:pPr>
        <w:rPr>
          <w:sz w:val="24"/>
          <w:szCs w:val="24"/>
        </w:rPr>
      </w:pPr>
    </w:p>
    <w:p w:rsidR="000E5BAF" w:rsidRPr="007829B1" w:rsidRDefault="000E5BAF" w:rsidP="000E5BAF">
      <w:pPr>
        <w:rPr>
          <w:sz w:val="24"/>
          <w:szCs w:val="24"/>
        </w:rPr>
      </w:pPr>
    </w:p>
    <w:p w:rsidR="000E5BAF" w:rsidRDefault="000E5BAF" w:rsidP="000E5BAF">
      <w:pPr>
        <w:rPr>
          <w:sz w:val="26"/>
          <w:szCs w:val="26"/>
        </w:rPr>
      </w:pPr>
    </w:p>
    <w:p w:rsidR="000E5BAF" w:rsidRDefault="000E5BAF" w:rsidP="000E5BAF">
      <w:pPr>
        <w:rPr>
          <w:sz w:val="26"/>
          <w:szCs w:val="26"/>
        </w:rPr>
      </w:pPr>
    </w:p>
    <w:p w:rsidR="000E5BAF" w:rsidRPr="007F0EC6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5BAF" w:rsidRPr="007F0EC6" w:rsidSect="007F0EC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5"/>
    <w:rsid w:val="00001AA4"/>
    <w:rsid w:val="00005FBD"/>
    <w:rsid w:val="00016FD8"/>
    <w:rsid w:val="000230E4"/>
    <w:rsid w:val="0004595A"/>
    <w:rsid w:val="00081829"/>
    <w:rsid w:val="0009300C"/>
    <w:rsid w:val="00095224"/>
    <w:rsid w:val="000D6AA5"/>
    <w:rsid w:val="000E5BAF"/>
    <w:rsid w:val="001361A8"/>
    <w:rsid w:val="00146DA4"/>
    <w:rsid w:val="00164B8D"/>
    <w:rsid w:val="001E0327"/>
    <w:rsid w:val="001E38E2"/>
    <w:rsid w:val="001F72E0"/>
    <w:rsid w:val="00210999"/>
    <w:rsid w:val="0021739A"/>
    <w:rsid w:val="00235745"/>
    <w:rsid w:val="00236E01"/>
    <w:rsid w:val="00243C9A"/>
    <w:rsid w:val="00254041"/>
    <w:rsid w:val="00265087"/>
    <w:rsid w:val="00285065"/>
    <w:rsid w:val="002A7412"/>
    <w:rsid w:val="002F56BA"/>
    <w:rsid w:val="00303E22"/>
    <w:rsid w:val="00304118"/>
    <w:rsid w:val="00307C73"/>
    <w:rsid w:val="0031590F"/>
    <w:rsid w:val="00320D35"/>
    <w:rsid w:val="0035170B"/>
    <w:rsid w:val="003535F2"/>
    <w:rsid w:val="00371D19"/>
    <w:rsid w:val="003803A6"/>
    <w:rsid w:val="003878D6"/>
    <w:rsid w:val="003B7496"/>
    <w:rsid w:val="003C1A3D"/>
    <w:rsid w:val="003E012B"/>
    <w:rsid w:val="003F1172"/>
    <w:rsid w:val="00436993"/>
    <w:rsid w:val="0046014A"/>
    <w:rsid w:val="0048643F"/>
    <w:rsid w:val="00494C17"/>
    <w:rsid w:val="0049681C"/>
    <w:rsid w:val="004A447E"/>
    <w:rsid w:val="00506F3F"/>
    <w:rsid w:val="00516452"/>
    <w:rsid w:val="005251C9"/>
    <w:rsid w:val="00542B5C"/>
    <w:rsid w:val="00586643"/>
    <w:rsid w:val="005A0F8D"/>
    <w:rsid w:val="005B0901"/>
    <w:rsid w:val="005B78EC"/>
    <w:rsid w:val="005B7928"/>
    <w:rsid w:val="005D1F80"/>
    <w:rsid w:val="005E6111"/>
    <w:rsid w:val="005F12BE"/>
    <w:rsid w:val="00607C4C"/>
    <w:rsid w:val="00654AFD"/>
    <w:rsid w:val="00657D34"/>
    <w:rsid w:val="006658FC"/>
    <w:rsid w:val="00692465"/>
    <w:rsid w:val="006938BF"/>
    <w:rsid w:val="006A21B1"/>
    <w:rsid w:val="006F6BFD"/>
    <w:rsid w:val="0071147E"/>
    <w:rsid w:val="00714168"/>
    <w:rsid w:val="00760A45"/>
    <w:rsid w:val="00761889"/>
    <w:rsid w:val="00790D49"/>
    <w:rsid w:val="007C617E"/>
    <w:rsid w:val="007F0EC6"/>
    <w:rsid w:val="0081374E"/>
    <w:rsid w:val="00816146"/>
    <w:rsid w:val="00845534"/>
    <w:rsid w:val="00875105"/>
    <w:rsid w:val="008874E2"/>
    <w:rsid w:val="008B3C82"/>
    <w:rsid w:val="008C3CFB"/>
    <w:rsid w:val="008E2CF7"/>
    <w:rsid w:val="00910F10"/>
    <w:rsid w:val="00914E88"/>
    <w:rsid w:val="00926CBE"/>
    <w:rsid w:val="009330A4"/>
    <w:rsid w:val="0095400F"/>
    <w:rsid w:val="009663AD"/>
    <w:rsid w:val="00980142"/>
    <w:rsid w:val="009825BC"/>
    <w:rsid w:val="009B5707"/>
    <w:rsid w:val="009F73D4"/>
    <w:rsid w:val="00A21E00"/>
    <w:rsid w:val="00A40B87"/>
    <w:rsid w:val="00A5121A"/>
    <w:rsid w:val="00A515C8"/>
    <w:rsid w:val="00A57F32"/>
    <w:rsid w:val="00A64514"/>
    <w:rsid w:val="00A645D6"/>
    <w:rsid w:val="00A72AAA"/>
    <w:rsid w:val="00A76EC7"/>
    <w:rsid w:val="00A8297C"/>
    <w:rsid w:val="00AA1DF5"/>
    <w:rsid w:val="00AE6D20"/>
    <w:rsid w:val="00B102EF"/>
    <w:rsid w:val="00B13DF6"/>
    <w:rsid w:val="00B35E8B"/>
    <w:rsid w:val="00B54AD1"/>
    <w:rsid w:val="00B579A4"/>
    <w:rsid w:val="00B965E5"/>
    <w:rsid w:val="00BA662C"/>
    <w:rsid w:val="00BD4CBF"/>
    <w:rsid w:val="00C11E09"/>
    <w:rsid w:val="00C1249D"/>
    <w:rsid w:val="00C15009"/>
    <w:rsid w:val="00C220A3"/>
    <w:rsid w:val="00C3461B"/>
    <w:rsid w:val="00C357BD"/>
    <w:rsid w:val="00C632A8"/>
    <w:rsid w:val="00C676A6"/>
    <w:rsid w:val="00C74464"/>
    <w:rsid w:val="00C857A5"/>
    <w:rsid w:val="00C9428A"/>
    <w:rsid w:val="00CA13DB"/>
    <w:rsid w:val="00CB685D"/>
    <w:rsid w:val="00CF600A"/>
    <w:rsid w:val="00D04C53"/>
    <w:rsid w:val="00D24AFD"/>
    <w:rsid w:val="00D40980"/>
    <w:rsid w:val="00DA084F"/>
    <w:rsid w:val="00DA6AA9"/>
    <w:rsid w:val="00DB6F7A"/>
    <w:rsid w:val="00DE5B54"/>
    <w:rsid w:val="00E03AA7"/>
    <w:rsid w:val="00E047DB"/>
    <w:rsid w:val="00E55A87"/>
    <w:rsid w:val="00E55E2D"/>
    <w:rsid w:val="00E84A22"/>
    <w:rsid w:val="00E9141D"/>
    <w:rsid w:val="00E93F2A"/>
    <w:rsid w:val="00ED22EE"/>
    <w:rsid w:val="00F03A12"/>
    <w:rsid w:val="00F140F1"/>
    <w:rsid w:val="00F25EC9"/>
    <w:rsid w:val="00F31410"/>
    <w:rsid w:val="00F44B8B"/>
    <w:rsid w:val="00F83B43"/>
    <w:rsid w:val="00F9423C"/>
    <w:rsid w:val="00FA1011"/>
    <w:rsid w:val="00FC6C7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A45A-676F-4E88-9869-B946A905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2022-01-31T06:12:00Z</cp:lastPrinted>
  <dcterms:created xsi:type="dcterms:W3CDTF">2022-03-14T06:33:00Z</dcterms:created>
  <dcterms:modified xsi:type="dcterms:W3CDTF">2022-03-14T06:33:00Z</dcterms:modified>
</cp:coreProperties>
</file>